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B6A23" w:rsidRPr="000A10C2" w:rsidRDefault="002C6F03" w:rsidP="005773D4">
      <w:pPr>
        <w:jc w:val="center"/>
        <w:rPr>
          <w:b/>
        </w:rPr>
      </w:pPr>
      <w:r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4EAB19" wp14:editId="4F06D79D">
                <wp:simplePos x="0" y="0"/>
                <wp:positionH relativeFrom="margin">
                  <wp:posOffset>7437310</wp:posOffset>
                </wp:positionH>
                <wp:positionV relativeFrom="paragraph">
                  <wp:posOffset>6972935</wp:posOffset>
                </wp:positionV>
                <wp:extent cx="2497455" cy="1856095"/>
                <wp:effectExtent l="0" t="0" r="17145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7455" cy="1856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669B" w:rsidRPr="000A10C2" w:rsidRDefault="0047669B" w:rsidP="0047669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A10C2">
                              <w:rPr>
                                <w:b/>
                                <w:sz w:val="32"/>
                              </w:rPr>
                              <w:t>Team Worker</w:t>
                            </w:r>
                            <w:r w:rsidR="00A512B9">
                              <w:rPr>
                                <w:b/>
                                <w:sz w:val="32"/>
                              </w:rPr>
                              <w:t>s</w:t>
                            </w:r>
                          </w:p>
                          <w:p w:rsidR="0047669B" w:rsidRPr="000A10C2" w:rsidRDefault="007E4EE3" w:rsidP="0047669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A10C2">
                              <w:rPr>
                                <w:sz w:val="28"/>
                              </w:rPr>
                              <w:t>You will collaborate with others to achieve common goals. You need to be fair and considerate of others whether as a team leader or team member and embrace different opinions.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24EAB1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85.6pt;margin-top:549.05pt;width:196.65pt;height:146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" fillcolor="window" strokeweight=".5pt">
                <v:textbox>
                  <w:txbxContent>
                    <w:p w:rsidR="0047669B" w:rsidRPr="000A10C2" w:rsidRDefault="0047669B" w:rsidP="0047669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0A10C2">
                        <w:rPr>
                          <w:b/>
                          <w:sz w:val="32"/>
                        </w:rPr>
                        <w:t xml:space="preserve">Team </w:t>
                      </w:r>
                      <w:r w:rsidRPr="000A10C2">
                        <w:rPr>
                          <w:b/>
                          <w:sz w:val="32"/>
                        </w:rPr>
                        <w:t>Worker</w:t>
                      </w:r>
                      <w:r w:rsidR="00A512B9">
                        <w:rPr>
                          <w:b/>
                          <w:sz w:val="32"/>
                        </w:rPr>
                        <w:t>s</w:t>
                      </w:r>
                      <w:bookmarkStart w:id="1" w:name="_GoBack"/>
                      <w:bookmarkEnd w:id="1"/>
                    </w:p>
                    <w:p w:rsidR="0047669B" w:rsidRPr="000A10C2" w:rsidRDefault="007E4EE3" w:rsidP="0047669B">
                      <w:pPr>
                        <w:jc w:val="center"/>
                        <w:rPr>
                          <w:sz w:val="28"/>
                        </w:rPr>
                      </w:pPr>
                      <w:r w:rsidRPr="000A10C2">
                        <w:rPr>
                          <w:sz w:val="28"/>
                        </w:rPr>
                        <w:t>You will collaborate with others to achieve common goals. You need to be fair and considerate of others whether as a team leader or team member and embrace different opinions.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EAB19" wp14:editId="4F06D79D">
                <wp:simplePos x="0" y="0"/>
                <wp:positionH relativeFrom="margin">
                  <wp:posOffset>3247466</wp:posOffset>
                </wp:positionH>
                <wp:positionV relativeFrom="paragraph">
                  <wp:posOffset>6973570</wp:posOffset>
                </wp:positionV>
                <wp:extent cx="2411265" cy="1856096"/>
                <wp:effectExtent l="0" t="0" r="27305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265" cy="18560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22BA" w:rsidRPr="000A10C2" w:rsidRDefault="008D22BA" w:rsidP="008D22B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A10C2">
                              <w:rPr>
                                <w:b/>
                                <w:sz w:val="32"/>
                              </w:rPr>
                              <w:t>Creative Thinkers</w:t>
                            </w:r>
                          </w:p>
                          <w:p w:rsidR="008D22BA" w:rsidRPr="000A10C2" w:rsidRDefault="0047669B" w:rsidP="008D22B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A10C2">
                              <w:rPr>
                                <w:sz w:val="28"/>
                              </w:rPr>
                              <w:t>You will generate and explore different ideas. Make connections between ideas, events and experiences that enable you to be inventive and imaginative.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24EAB19" id="Text Box 3" o:spid="_x0000_s1027" type="#_x0000_t202" style="position:absolute;left:0;text-align:left;margin-left:255.7pt;margin-top:549.1pt;width:189.85pt;height:146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" fillcolor="window" strokeweight=".5pt">
                <v:textbox>
                  <w:txbxContent>
                    <w:p w:rsidR="008D22BA" w:rsidRPr="000A10C2" w:rsidRDefault="008D22BA" w:rsidP="008D22B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0A10C2">
                        <w:rPr>
                          <w:b/>
                          <w:sz w:val="32"/>
                        </w:rPr>
                        <w:t>Creative Thinkers</w:t>
                      </w:r>
                    </w:p>
                    <w:p w:rsidR="008D22BA" w:rsidRPr="000A10C2" w:rsidRDefault="0047669B" w:rsidP="008D22BA">
                      <w:pPr>
                        <w:jc w:val="center"/>
                        <w:rPr>
                          <w:sz w:val="28"/>
                        </w:rPr>
                      </w:pPr>
                      <w:r w:rsidRPr="000A10C2">
                        <w:rPr>
                          <w:sz w:val="28"/>
                        </w:rPr>
                        <w:t>You will generate and explore different ideas. Make connections between ideas, events and experiences that enable you to be inventive and imaginative.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4EAB19" wp14:editId="4F06D79D">
                <wp:simplePos x="0" y="0"/>
                <wp:positionH relativeFrom="column">
                  <wp:posOffset>10698698</wp:posOffset>
                </wp:positionH>
                <wp:positionV relativeFrom="paragraph">
                  <wp:posOffset>4284743</wp:posOffset>
                </wp:positionV>
                <wp:extent cx="2233532" cy="2361062"/>
                <wp:effectExtent l="0" t="0" r="14605" b="203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532" cy="23610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669B" w:rsidRPr="002C6F03" w:rsidRDefault="0047669B" w:rsidP="0047669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C6F03">
                              <w:rPr>
                                <w:b/>
                                <w:sz w:val="32"/>
                              </w:rPr>
                              <w:t>Reflective Leaners</w:t>
                            </w:r>
                          </w:p>
                          <w:p w:rsidR="0047669B" w:rsidRPr="002C6F03" w:rsidRDefault="0047669B" w:rsidP="0047669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C6F03">
                              <w:rPr>
                                <w:sz w:val="28"/>
                              </w:rPr>
                              <w:t xml:space="preserve">You will assess yourself and others. You </w:t>
                            </w:r>
                            <w:r w:rsidR="002C6F03">
                              <w:rPr>
                                <w:sz w:val="28"/>
                              </w:rPr>
                              <w:t>need to be open towards evaluating</w:t>
                            </w:r>
                            <w:r w:rsidRPr="002C6F03">
                              <w:rPr>
                                <w:sz w:val="28"/>
                              </w:rPr>
                              <w:t xml:space="preserve"> your own strengths and limitations and set realistic goals t</w:t>
                            </w:r>
                            <w:r w:rsidR="002C6F03">
                              <w:rPr>
                                <w:sz w:val="28"/>
                              </w:rPr>
                              <w:t>o monitor performance. You also need to w</w:t>
                            </w:r>
                            <w:r w:rsidRPr="002C6F03">
                              <w:rPr>
                                <w:sz w:val="28"/>
                              </w:rPr>
                              <w:t>elcome feedback.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24EAB19" id="Text Box 4" o:spid="_x0000_s1028" type="#_x0000_t202" style="position:absolute;left:0;text-align:left;margin-left:842.4pt;margin-top:337.4pt;width:175.85pt;height:18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" fillcolor="window" strokeweight=".5pt">
                <v:textbox>
                  <w:txbxContent>
                    <w:p w:rsidR="0047669B" w:rsidRPr="002C6F03" w:rsidRDefault="0047669B" w:rsidP="0047669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2C6F03">
                        <w:rPr>
                          <w:b/>
                          <w:sz w:val="32"/>
                        </w:rPr>
                        <w:t>Reflective Leaners</w:t>
                      </w:r>
                    </w:p>
                    <w:p w:rsidR="0047669B" w:rsidRPr="002C6F03" w:rsidRDefault="0047669B" w:rsidP="0047669B">
                      <w:pPr>
                        <w:jc w:val="center"/>
                        <w:rPr>
                          <w:sz w:val="28"/>
                        </w:rPr>
                      </w:pPr>
                      <w:r w:rsidRPr="002C6F03">
                        <w:rPr>
                          <w:sz w:val="28"/>
                        </w:rPr>
                        <w:t xml:space="preserve">You will assess yourself and others. You </w:t>
                      </w:r>
                      <w:r w:rsidR="002C6F03">
                        <w:rPr>
                          <w:sz w:val="28"/>
                        </w:rPr>
                        <w:t>need to be open towards evaluating</w:t>
                      </w:r>
                      <w:r w:rsidRPr="002C6F03">
                        <w:rPr>
                          <w:sz w:val="28"/>
                        </w:rPr>
                        <w:t xml:space="preserve"> your own strengths and limitations and set realistic goals t</w:t>
                      </w:r>
                      <w:r w:rsidR="002C6F03">
                        <w:rPr>
                          <w:sz w:val="28"/>
                        </w:rPr>
                        <w:t>o monitor performance. You also need to w</w:t>
                      </w:r>
                      <w:r w:rsidRPr="002C6F03">
                        <w:rPr>
                          <w:sz w:val="28"/>
                        </w:rPr>
                        <w:t>elcome feedback.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4EAB19" wp14:editId="4F06D79D">
                <wp:simplePos x="0" y="0"/>
                <wp:positionH relativeFrom="margin">
                  <wp:align>right</wp:align>
                </wp:positionH>
                <wp:positionV relativeFrom="paragraph">
                  <wp:posOffset>1500211</wp:posOffset>
                </wp:positionV>
                <wp:extent cx="2920621" cy="1881505"/>
                <wp:effectExtent l="0" t="0" r="13335" b="234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0621" cy="1881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4EE3" w:rsidRPr="000A10C2" w:rsidRDefault="000A10C2" w:rsidP="007E4EE3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A10C2">
                              <w:rPr>
                                <w:b/>
                                <w:sz w:val="32"/>
                              </w:rPr>
                              <w:t>Self-</w:t>
                            </w:r>
                            <w:r w:rsidR="007E4EE3" w:rsidRPr="000A10C2">
                              <w:rPr>
                                <w:b/>
                                <w:sz w:val="32"/>
                              </w:rPr>
                              <w:t>Managers</w:t>
                            </w:r>
                          </w:p>
                          <w:p w:rsidR="007E4EE3" w:rsidRPr="000A10C2" w:rsidRDefault="000A10C2" w:rsidP="007E4EE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A10C2">
                              <w:rPr>
                                <w:sz w:val="28"/>
                              </w:rPr>
                              <w:t xml:space="preserve">You need to be well organised and show personal responsibility, initiative, creativity and enterprise. You need to look for new challenges and responsibilities and </w:t>
                            </w:r>
                            <w:r w:rsidR="002C6F03">
                              <w:rPr>
                                <w:sz w:val="28"/>
                              </w:rPr>
                              <w:t>be</w:t>
                            </w:r>
                            <w:r w:rsidRPr="000A10C2">
                              <w:rPr>
                                <w:sz w:val="28"/>
                              </w:rPr>
                              <w:t xml:space="preserve"> flexible when priorities change.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24EAB19" id="Text Box 6" o:spid="_x0000_s1029" type="#_x0000_t202" style="position:absolute;left:0;text-align:left;margin-left:178.75pt;margin-top:118.15pt;width:229.95pt;height:148.1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" fillcolor="window" strokeweight=".5pt">
                <v:textbox>
                  <w:txbxContent>
                    <w:p w:rsidR="007E4EE3" w:rsidRPr="000A10C2" w:rsidRDefault="000A10C2" w:rsidP="007E4EE3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0A10C2">
                        <w:rPr>
                          <w:b/>
                          <w:sz w:val="32"/>
                        </w:rPr>
                        <w:t>Self-</w:t>
                      </w:r>
                      <w:r w:rsidR="007E4EE3" w:rsidRPr="000A10C2">
                        <w:rPr>
                          <w:b/>
                          <w:sz w:val="32"/>
                        </w:rPr>
                        <w:t>Managers</w:t>
                      </w:r>
                    </w:p>
                    <w:p w:rsidR="007E4EE3" w:rsidRPr="000A10C2" w:rsidRDefault="000A10C2" w:rsidP="007E4EE3">
                      <w:pPr>
                        <w:jc w:val="center"/>
                        <w:rPr>
                          <w:sz w:val="28"/>
                        </w:rPr>
                      </w:pPr>
                      <w:r w:rsidRPr="000A10C2">
                        <w:rPr>
                          <w:sz w:val="28"/>
                        </w:rPr>
                        <w:t xml:space="preserve">You need to be well organised and show personal responsibility, initiative, creativity and enterprise. You need to look for new challenges and responsibilities and </w:t>
                      </w:r>
                      <w:r w:rsidR="002C6F03">
                        <w:rPr>
                          <w:sz w:val="28"/>
                        </w:rPr>
                        <w:t>be</w:t>
                      </w:r>
                      <w:r w:rsidRPr="000A10C2">
                        <w:rPr>
                          <w:sz w:val="28"/>
                        </w:rPr>
                        <w:t xml:space="preserve"> flexible when priorities change.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4EAB19" wp14:editId="4F06D79D">
                <wp:simplePos x="0" y="0"/>
                <wp:positionH relativeFrom="column">
                  <wp:posOffset>230638</wp:posOffset>
                </wp:positionH>
                <wp:positionV relativeFrom="paragraph">
                  <wp:posOffset>4284354</wp:posOffset>
                </wp:positionV>
                <wp:extent cx="2261140" cy="2361062"/>
                <wp:effectExtent l="0" t="0" r="25400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140" cy="23610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10C2" w:rsidRPr="002C6F03" w:rsidRDefault="000A10C2" w:rsidP="000A10C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C6F03">
                              <w:rPr>
                                <w:b/>
                                <w:sz w:val="32"/>
                              </w:rPr>
                              <w:t>Effective Participators</w:t>
                            </w:r>
                          </w:p>
                          <w:p w:rsidR="000A10C2" w:rsidRPr="002C6F03" w:rsidRDefault="000A10C2" w:rsidP="000A10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C6F03">
                              <w:rPr>
                                <w:sz w:val="28"/>
                              </w:rPr>
                              <w:t>Play a full part in life at college by taking responsible action to bring improvements for others, as well as yourself,</w:t>
                            </w:r>
                            <w:r w:rsidR="002C6F03">
                              <w:rPr>
                                <w:sz w:val="28"/>
                              </w:rPr>
                              <w:t xml:space="preserve"> in the work you produce. Be</w:t>
                            </w:r>
                            <w:r w:rsidRPr="002C6F03">
                              <w:rPr>
                                <w:sz w:val="28"/>
                              </w:rPr>
                              <w:t xml:space="preserve"> active</w:t>
                            </w:r>
                            <w:r w:rsidR="002C6F03">
                              <w:rPr>
                                <w:sz w:val="28"/>
                              </w:rPr>
                              <w:t>ly</w:t>
                            </w:r>
                            <w:r w:rsidRPr="002C6F03">
                              <w:rPr>
                                <w:sz w:val="28"/>
                              </w:rPr>
                              <w:t xml:space="preserve"> engage</w:t>
                            </w:r>
                            <w:r w:rsidR="002C6F03">
                              <w:rPr>
                                <w:sz w:val="28"/>
                              </w:rPr>
                              <w:t>d</w:t>
                            </w:r>
                            <w:r w:rsidRPr="002C6F03">
                              <w:rPr>
                                <w:sz w:val="28"/>
                              </w:rPr>
                              <w:t xml:space="preserve"> in lessons and </w:t>
                            </w:r>
                            <w:r w:rsidR="002C6F03">
                              <w:rPr>
                                <w:sz w:val="28"/>
                              </w:rPr>
                              <w:t xml:space="preserve">complete </w:t>
                            </w:r>
                            <w:r w:rsidRPr="002C6F03">
                              <w:rPr>
                                <w:sz w:val="28"/>
                              </w:rPr>
                              <w:t>tasks</w:t>
                            </w:r>
                            <w:r w:rsidR="002C6F03">
                              <w:rPr>
                                <w:sz w:val="28"/>
                              </w:rPr>
                              <w:t xml:space="preserve"> fully</w:t>
                            </w:r>
                            <w:r w:rsidRPr="002C6F03">
                              <w:rPr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24EAB19" id="Text Box 7" o:spid="_x0000_s1030" type="#_x0000_t202" style="position:absolute;left:0;text-align:left;margin-left:18.15pt;margin-top:337.35pt;width:178.05pt;height:18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" fillcolor="window" strokeweight=".5pt">
                <v:textbox>
                  <w:txbxContent>
                    <w:p w:rsidR="000A10C2" w:rsidRPr="002C6F03" w:rsidRDefault="000A10C2" w:rsidP="000A10C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2C6F03">
                        <w:rPr>
                          <w:b/>
                          <w:sz w:val="32"/>
                        </w:rPr>
                        <w:t>Effective Participators</w:t>
                      </w:r>
                    </w:p>
                    <w:p w:rsidR="000A10C2" w:rsidRPr="002C6F03" w:rsidRDefault="000A10C2" w:rsidP="000A10C2">
                      <w:pPr>
                        <w:jc w:val="center"/>
                        <w:rPr>
                          <w:sz w:val="28"/>
                        </w:rPr>
                      </w:pPr>
                      <w:r w:rsidRPr="002C6F03">
                        <w:rPr>
                          <w:sz w:val="28"/>
                        </w:rPr>
                        <w:t>Play a full part in life at college by taking responsible action to bring improvements for others, as well as yourself,</w:t>
                      </w:r>
                      <w:r w:rsidR="002C6F03">
                        <w:rPr>
                          <w:sz w:val="28"/>
                        </w:rPr>
                        <w:t xml:space="preserve"> in the work you produce. Be</w:t>
                      </w:r>
                      <w:r w:rsidRPr="002C6F03">
                        <w:rPr>
                          <w:sz w:val="28"/>
                        </w:rPr>
                        <w:t xml:space="preserve"> active</w:t>
                      </w:r>
                      <w:r w:rsidR="002C6F03">
                        <w:rPr>
                          <w:sz w:val="28"/>
                        </w:rPr>
                        <w:t>ly</w:t>
                      </w:r>
                      <w:r w:rsidRPr="002C6F03">
                        <w:rPr>
                          <w:sz w:val="28"/>
                        </w:rPr>
                        <w:t xml:space="preserve"> engage</w:t>
                      </w:r>
                      <w:r w:rsidR="002C6F03">
                        <w:rPr>
                          <w:sz w:val="28"/>
                        </w:rPr>
                        <w:t>d</w:t>
                      </w:r>
                      <w:r w:rsidRPr="002C6F03">
                        <w:rPr>
                          <w:sz w:val="28"/>
                        </w:rPr>
                        <w:t xml:space="preserve"> in lessons and </w:t>
                      </w:r>
                      <w:r w:rsidR="002C6F03">
                        <w:rPr>
                          <w:sz w:val="28"/>
                        </w:rPr>
                        <w:t xml:space="preserve">complete </w:t>
                      </w:r>
                      <w:r w:rsidRPr="002C6F03">
                        <w:rPr>
                          <w:sz w:val="28"/>
                        </w:rPr>
                        <w:t>tasks</w:t>
                      </w:r>
                      <w:r w:rsidR="002C6F03">
                        <w:rPr>
                          <w:sz w:val="28"/>
                        </w:rPr>
                        <w:t xml:space="preserve"> fully</w:t>
                      </w:r>
                      <w:r w:rsidRPr="002C6F03">
                        <w:rPr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A10C2"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1446663</wp:posOffset>
                </wp:positionV>
                <wp:extent cx="2684221" cy="1910686"/>
                <wp:effectExtent l="0" t="0" r="20955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4221" cy="1910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73D4" w:rsidRPr="000A10C2" w:rsidRDefault="008E1CA5" w:rsidP="008D22B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A10C2">
                              <w:rPr>
                                <w:b/>
                                <w:sz w:val="32"/>
                              </w:rPr>
                              <w:t>Independent Enquirers</w:t>
                            </w:r>
                          </w:p>
                          <w:p w:rsidR="008E1CA5" w:rsidRPr="000A10C2" w:rsidRDefault="008D22BA" w:rsidP="008D22B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A10C2">
                              <w:rPr>
                                <w:sz w:val="28"/>
                              </w:rPr>
                              <w:t>You will</w:t>
                            </w:r>
                            <w:r w:rsidR="008E1CA5" w:rsidRPr="000A10C2">
                              <w:rPr>
                                <w:sz w:val="28"/>
                              </w:rPr>
                              <w:t xml:space="preserve"> process and evaluate information fr</w:t>
                            </w:r>
                            <w:r w:rsidRPr="000A10C2">
                              <w:rPr>
                                <w:sz w:val="28"/>
                              </w:rPr>
                              <w:t>om different sources. P</w:t>
                            </w:r>
                            <w:r w:rsidR="008E1CA5" w:rsidRPr="000A10C2">
                              <w:rPr>
                                <w:sz w:val="28"/>
                              </w:rPr>
                              <w:t>lan what to do and how to do it and take into account the consequences of making different decisions.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" o:spid="_x0000_s1031" type="#_x0000_t202" style="position:absolute;left:0;text-align:left;margin-left:0;margin-top:113.9pt;width:211.35pt;height:150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" fillcolor="white [3201]" strokeweight=".5pt">
                <v:textbox>
                  <w:txbxContent>
                    <w:p w:rsidR="005773D4" w:rsidRPr="000A10C2" w:rsidRDefault="008E1CA5" w:rsidP="008D22B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0A10C2">
                        <w:rPr>
                          <w:b/>
                          <w:sz w:val="32"/>
                        </w:rPr>
                        <w:t>Independent Enquirers</w:t>
                      </w:r>
                    </w:p>
                    <w:p w:rsidR="008E1CA5" w:rsidRPr="000A10C2" w:rsidRDefault="008D22BA" w:rsidP="008D22BA">
                      <w:pPr>
                        <w:jc w:val="center"/>
                        <w:rPr>
                          <w:sz w:val="28"/>
                        </w:rPr>
                      </w:pPr>
                      <w:r w:rsidRPr="000A10C2">
                        <w:rPr>
                          <w:sz w:val="28"/>
                        </w:rPr>
                        <w:t>You will</w:t>
                      </w:r>
                      <w:r w:rsidR="008E1CA5" w:rsidRPr="000A10C2">
                        <w:rPr>
                          <w:sz w:val="28"/>
                        </w:rPr>
                        <w:t xml:space="preserve"> process and evaluate information fr</w:t>
                      </w:r>
                      <w:r w:rsidRPr="000A10C2">
                        <w:rPr>
                          <w:sz w:val="28"/>
                        </w:rPr>
                        <w:t>om different sources. P</w:t>
                      </w:r>
                      <w:r w:rsidR="008E1CA5" w:rsidRPr="000A10C2">
                        <w:rPr>
                          <w:sz w:val="28"/>
                        </w:rPr>
                        <w:t>lan what to do and how to do it and take into account the consequences of making different decisions.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10C2">
        <w:rPr>
          <w:noProof/>
          <w:color w:val="0000FF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1705411</wp:posOffset>
            </wp:positionV>
            <wp:extent cx="5347335" cy="4182110"/>
            <wp:effectExtent l="0" t="0" r="5715" b="8890"/>
            <wp:wrapTight wrapText="bothSides">
              <wp:wrapPolygon edited="0">
                <wp:start x="6233" y="0"/>
                <wp:lineTo x="5463" y="492"/>
                <wp:lineTo x="5233" y="787"/>
                <wp:lineTo x="5233" y="1574"/>
                <wp:lineTo x="2232" y="1771"/>
                <wp:lineTo x="1077" y="2263"/>
                <wp:lineTo x="693" y="6297"/>
                <wp:lineTo x="0" y="9249"/>
                <wp:lineTo x="0" y="10528"/>
                <wp:lineTo x="77" y="11020"/>
                <wp:lineTo x="1231" y="12594"/>
                <wp:lineTo x="1539" y="14168"/>
                <wp:lineTo x="1462" y="17317"/>
                <wp:lineTo x="1616" y="18891"/>
                <wp:lineTo x="0" y="19580"/>
                <wp:lineTo x="0" y="20367"/>
                <wp:lineTo x="3078" y="20760"/>
                <wp:lineTo x="2770" y="20957"/>
                <wp:lineTo x="2847" y="21548"/>
                <wp:lineTo x="18006" y="21548"/>
                <wp:lineTo x="18160" y="21056"/>
                <wp:lineTo x="17699" y="20760"/>
                <wp:lineTo x="21546" y="20367"/>
                <wp:lineTo x="21546" y="19481"/>
                <wp:lineTo x="19238" y="18891"/>
                <wp:lineTo x="19468" y="15742"/>
                <wp:lineTo x="19468" y="12594"/>
                <wp:lineTo x="20623" y="11020"/>
                <wp:lineTo x="21084" y="9445"/>
                <wp:lineTo x="20700" y="7871"/>
                <wp:lineTo x="20392" y="6986"/>
                <wp:lineTo x="20084" y="6297"/>
                <wp:lineTo x="19776" y="4723"/>
                <wp:lineTo x="19776" y="984"/>
                <wp:lineTo x="15005" y="394"/>
                <wp:lineTo x="7310" y="0"/>
                <wp:lineTo x="6233" y="0"/>
              </wp:wrapPolygon>
            </wp:wrapTight>
            <wp:docPr id="1" name="irc_mi" descr="Image result for student cartoon image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tudent cartoon image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335" cy="418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3D4">
        <w:t xml:space="preserve"> </w:t>
      </w:r>
      <w:proofErr w:type="spellStart"/>
      <w:r w:rsidR="005773D4" w:rsidRPr="000A10C2">
        <w:rPr>
          <w:b/>
          <w:sz w:val="72"/>
        </w:rPr>
        <w:t>Btec</w:t>
      </w:r>
      <w:proofErr w:type="spellEnd"/>
      <w:r w:rsidR="005773D4" w:rsidRPr="000A10C2">
        <w:rPr>
          <w:b/>
          <w:sz w:val="72"/>
        </w:rPr>
        <w:t xml:space="preserve"> Level 2 Business – Key Skills</w:t>
      </w:r>
    </w:p>
    <w:sectPr w:rsidR="006B6A23" w:rsidRPr="000A10C2" w:rsidSect="008E1CA5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3D4"/>
    <w:rsid w:val="000A10C2"/>
    <w:rsid w:val="002C6F03"/>
    <w:rsid w:val="0047669B"/>
    <w:rsid w:val="005773D4"/>
    <w:rsid w:val="006B6A23"/>
    <w:rsid w:val="007E4EE3"/>
    <w:rsid w:val="008D22BA"/>
    <w:rsid w:val="008E1CA5"/>
    <w:rsid w:val="00A512B9"/>
    <w:rsid w:val="00AE7BA5"/>
    <w:rsid w:val="00C9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23430-D324-4F98-9933-381ED62A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.uk/url?sa=i&amp;rct=j&amp;q=&amp;esrc=s&amp;source=images&amp;cd=&amp;cad=rja&amp;uact=8&amp;ved=2ahUKEwja6ZT96vPbAhXCVRQKHdDhATMQjRx6BAgBEAU&amp;url=https://mystudentplan.ca/&amp;psig=AOvVaw27u3GOH_gfvLrUNLkJXn5e&amp;ust=15301885870622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Richard Collyer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Bateman</dc:creator>
  <cp:keywords/>
  <dc:description/>
  <cp:lastModifiedBy>Elf</cp:lastModifiedBy>
  <cp:revision>2</cp:revision>
  <cp:lastPrinted>2018-06-27T13:48:00Z</cp:lastPrinted>
  <dcterms:created xsi:type="dcterms:W3CDTF">2018-07-14T14:10:00Z</dcterms:created>
  <dcterms:modified xsi:type="dcterms:W3CDTF">2018-07-14T14:10:00Z</dcterms:modified>
</cp:coreProperties>
</file>