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91" w:rsidRDefault="00C71391" w:rsidP="00C71391">
      <w:pPr>
        <w:pStyle w:val="owapara"/>
        <w:rPr>
          <w:rFonts w:ascii="Calibri" w:hAnsi="Calibri"/>
          <w:color w:val="000000"/>
        </w:rPr>
      </w:pPr>
    </w:p>
    <w:p w:rsidR="00C71391" w:rsidRDefault="00C71391" w:rsidP="00C71391">
      <w:pPr>
        <w:pStyle w:val="owapara"/>
        <w:rPr>
          <w:rFonts w:ascii="Calibri" w:hAnsi="Calibri"/>
          <w:color w:val="000000"/>
        </w:rPr>
      </w:pPr>
    </w:p>
    <w:p w:rsidR="00C71391" w:rsidRDefault="00C71391" w:rsidP="00C71391">
      <w:pPr>
        <w:pStyle w:val="owapara"/>
        <w:rPr>
          <w:rFonts w:ascii="Calibri" w:hAnsi="Calibri"/>
          <w:b/>
          <w:color w:val="000000"/>
        </w:rPr>
      </w:pPr>
    </w:p>
    <w:p w:rsidR="00C71391" w:rsidRPr="00C71391" w:rsidRDefault="00C71391" w:rsidP="00C71391">
      <w:pPr>
        <w:pStyle w:val="owapara"/>
        <w:rPr>
          <w:rFonts w:ascii="Calibri" w:hAnsi="Calibri"/>
          <w:b/>
          <w:color w:val="000000"/>
        </w:rPr>
      </w:pPr>
      <w:bookmarkStart w:id="0" w:name="_GoBack"/>
      <w:bookmarkEnd w:id="0"/>
      <w:r w:rsidRPr="00C71391">
        <w:rPr>
          <w:rFonts w:ascii="Calibri" w:hAnsi="Calibri"/>
          <w:b/>
          <w:color w:val="000000"/>
        </w:rPr>
        <w:t>Part B R</w:t>
      </w:r>
      <w:r w:rsidRPr="00C71391">
        <w:rPr>
          <w:rFonts w:ascii="Calibri" w:hAnsi="Calibri"/>
          <w:b/>
          <w:color w:val="000000"/>
        </w:rPr>
        <w:t>evision tips:</w:t>
      </w:r>
    </w:p>
    <w:p w:rsidR="00C71391" w:rsidRDefault="00C71391" w:rsidP="00C71391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71391" w:rsidRDefault="00C71391" w:rsidP="00C71391">
      <w:pPr>
        <w:pStyle w:val="owapara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Make sure you have a good understanding of the choices of media, and how much they cost and how to use them effectively in combinations in a campaign e.g. how could you combine them for a campaign with a budget of £70,000? What about a budget of £300,000? This research can be done now, regardless of what comes up in the assessment. Aim for a timescale of 3-6months, unless another timescale is more appropriate.</w:t>
      </w:r>
    </w:p>
    <w:p w:rsidR="00C71391" w:rsidRDefault="00C71391" w:rsidP="00C71391">
      <w:pPr>
        <w:pStyle w:val="owapara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C71391" w:rsidRDefault="00C71391" w:rsidP="00C71391">
      <w:pPr>
        <w:pStyle w:val="owapara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Competitor based pricing is the default position for </w:t>
      </w:r>
      <w:r>
        <w:rPr>
          <w:rFonts w:ascii="Calibri" w:hAnsi="Calibri"/>
          <w:color w:val="000000"/>
        </w:rPr>
        <w:t xml:space="preserve">an </w:t>
      </w:r>
      <w:r>
        <w:rPr>
          <w:rFonts w:ascii="Calibri" w:hAnsi="Calibri"/>
          <w:color w:val="000000"/>
        </w:rPr>
        <w:t xml:space="preserve">existing market, unless the product is </w:t>
      </w:r>
      <w:r>
        <w:rPr>
          <w:rFonts w:ascii="Calibri" w:hAnsi="Calibri"/>
          <w:color w:val="000000"/>
        </w:rPr>
        <w:t>differentiated niche market (</w:t>
      </w:r>
      <w:r>
        <w:rPr>
          <w:rFonts w:ascii="Calibri" w:hAnsi="Calibri"/>
          <w:color w:val="000000"/>
        </w:rPr>
        <w:t>high tech</w:t>
      </w:r>
      <w:r>
        <w:rPr>
          <w:rFonts w:ascii="Calibri" w:hAnsi="Calibri"/>
          <w:color w:val="000000"/>
        </w:rPr>
        <w:t xml:space="preserve"> or luxury = </w:t>
      </w:r>
      <w:r>
        <w:rPr>
          <w:rFonts w:ascii="Calibri" w:hAnsi="Calibri"/>
          <w:color w:val="000000"/>
        </w:rPr>
        <w:t>skimming), the business wants to gain market share fast and has significant financial support (penetration) or you are told they need to make a certain amount of profit (cost plus)</w:t>
      </w:r>
      <w:r>
        <w:rPr>
          <w:rFonts w:ascii="Calibri" w:hAnsi="Calibri"/>
          <w:color w:val="000000"/>
        </w:rPr>
        <w:t xml:space="preserve">. </w:t>
      </w:r>
    </w:p>
    <w:p w:rsidR="00C71391" w:rsidRDefault="00C71391" w:rsidP="00C71391">
      <w:pPr>
        <w:pStyle w:val="ListParagraph"/>
        <w:rPr>
          <w:rFonts w:ascii="Calibri" w:hAnsi="Calibri"/>
          <w:color w:val="000000"/>
        </w:rPr>
      </w:pPr>
    </w:p>
    <w:p w:rsidR="00C71391" w:rsidRDefault="00C71391" w:rsidP="00C71391">
      <w:pPr>
        <w:pStyle w:val="owapara"/>
        <w:numPr>
          <w:ilvl w:val="0"/>
          <w:numId w:val="1"/>
        </w:numPr>
        <w:rPr>
          <w:rFonts w:ascii="Calibri" w:hAnsi="Calibri"/>
          <w:color w:val="000000"/>
        </w:rPr>
      </w:pPr>
      <w:r w:rsidRPr="00C71391">
        <w:rPr>
          <w:rFonts w:ascii="Calibri" w:hAnsi="Calibri"/>
          <w:color w:val="000000"/>
        </w:rPr>
        <w:t xml:space="preserve">Research UK population statistics, with demographic breakdown to </w:t>
      </w:r>
    </w:p>
    <w:p w:rsidR="00C71391" w:rsidRDefault="00C71391" w:rsidP="00C71391">
      <w:pPr>
        <w:pStyle w:val="owapara"/>
        <w:ind w:firstLine="720"/>
        <w:rPr>
          <w:rFonts w:ascii="Calibri" w:hAnsi="Calibri"/>
          <w:color w:val="000000"/>
        </w:rPr>
      </w:pPr>
      <w:r w:rsidRPr="00C71391">
        <w:rPr>
          <w:rFonts w:ascii="Calibri" w:hAnsi="Calibri"/>
          <w:color w:val="000000"/>
        </w:rPr>
        <w:t xml:space="preserve">a) </w:t>
      </w:r>
      <w:proofErr w:type="gramStart"/>
      <w:r w:rsidRPr="00C71391">
        <w:rPr>
          <w:rFonts w:ascii="Calibri" w:hAnsi="Calibri"/>
          <w:color w:val="000000"/>
        </w:rPr>
        <w:t>give</w:t>
      </w:r>
      <w:proofErr w:type="gramEnd"/>
      <w:r w:rsidRPr="00C71391">
        <w:rPr>
          <w:rFonts w:ascii="Calibri" w:hAnsi="Calibri"/>
          <w:color w:val="000000"/>
        </w:rPr>
        <w:t xml:space="preserve"> </w:t>
      </w:r>
      <w:proofErr w:type="spellStart"/>
      <w:r w:rsidRPr="00C71391">
        <w:rPr>
          <w:rFonts w:ascii="Calibri" w:hAnsi="Calibri"/>
          <w:color w:val="000000"/>
        </w:rPr>
        <w:t>you</w:t>
      </w:r>
      <w:proofErr w:type="spellEnd"/>
      <w:r w:rsidRPr="00C71391">
        <w:rPr>
          <w:rFonts w:ascii="Calibri" w:hAnsi="Calibri"/>
          <w:color w:val="000000"/>
        </w:rPr>
        <w:t xml:space="preserve"> ideas of potential customer bases and </w:t>
      </w:r>
    </w:p>
    <w:p w:rsidR="00C71391" w:rsidRDefault="00C71391" w:rsidP="00C71391">
      <w:pPr>
        <w:pStyle w:val="owapara"/>
        <w:ind w:firstLine="720"/>
        <w:rPr>
          <w:rFonts w:ascii="Calibri" w:hAnsi="Calibri"/>
          <w:color w:val="000000"/>
        </w:rPr>
      </w:pPr>
      <w:r w:rsidRPr="00C71391">
        <w:rPr>
          <w:rFonts w:ascii="Calibri" w:hAnsi="Calibri"/>
          <w:color w:val="000000"/>
        </w:rPr>
        <w:t xml:space="preserve">b) </w:t>
      </w:r>
      <w:proofErr w:type="gramStart"/>
      <w:r w:rsidRPr="00C71391">
        <w:rPr>
          <w:rFonts w:ascii="Calibri" w:hAnsi="Calibri"/>
          <w:color w:val="000000"/>
        </w:rPr>
        <w:t>get</w:t>
      </w:r>
      <w:proofErr w:type="gramEnd"/>
      <w:r w:rsidRPr="00C71391">
        <w:rPr>
          <w:rFonts w:ascii="Calibri" w:hAnsi="Calibri"/>
          <w:color w:val="000000"/>
        </w:rPr>
        <w:t xml:space="preserve"> familiar with where there info can be found.</w:t>
      </w:r>
    </w:p>
    <w:p w:rsidR="00C71391" w:rsidRDefault="00C71391" w:rsidP="00C71391">
      <w:pPr>
        <w:pStyle w:val="ListParagraph"/>
        <w:rPr>
          <w:rFonts w:ascii="Calibri" w:hAnsi="Calibri"/>
          <w:color w:val="000000"/>
        </w:rPr>
      </w:pPr>
    </w:p>
    <w:p w:rsidR="00C71391" w:rsidRPr="00C71391" w:rsidRDefault="00C71391" w:rsidP="00C71391">
      <w:pPr>
        <w:pStyle w:val="owapara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</w:t>
      </w:r>
      <w:r w:rsidRPr="00C71391">
        <w:rPr>
          <w:rFonts w:ascii="Calibri" w:hAnsi="Calibri"/>
          <w:color w:val="000000"/>
        </w:rPr>
        <w:t>ver Easter</w:t>
      </w:r>
      <w:r>
        <w:rPr>
          <w:rFonts w:ascii="Calibri" w:hAnsi="Calibri"/>
          <w:color w:val="000000"/>
        </w:rPr>
        <w:t>,</w:t>
      </w:r>
      <w:r w:rsidRPr="00C71391">
        <w:rPr>
          <w:rFonts w:ascii="Calibri" w:hAnsi="Calibri"/>
          <w:color w:val="000000"/>
        </w:rPr>
        <w:t xml:space="preserve"> immerse yourself in marketing campaigns, using links on GOL as a start</w:t>
      </w:r>
    </w:p>
    <w:p w:rsidR="00C71391" w:rsidRDefault="00C71391" w:rsidP="00C71391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57AB2" w:rsidRDefault="00A57AB2"/>
    <w:sectPr w:rsidR="00A5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3A7"/>
    <w:multiLevelType w:val="hybridMultilevel"/>
    <w:tmpl w:val="3B56A8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91"/>
    <w:rsid w:val="00A57AB2"/>
    <w:rsid w:val="00C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A0D0D-CAFA-4BF5-9829-6E9BC988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C713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D181F1-5A7F-4531-B245-CAF0E2BDEF7F}"/>
</file>

<file path=customXml/itemProps2.xml><?xml version="1.0" encoding="utf-8"?>
<ds:datastoreItem xmlns:ds="http://schemas.openxmlformats.org/officeDocument/2006/customXml" ds:itemID="{C8713776-D6C1-4F6F-A4F6-816C0D798836}"/>
</file>

<file path=customXml/itemProps3.xml><?xml version="1.0" encoding="utf-8"?>
<ds:datastoreItem xmlns:ds="http://schemas.openxmlformats.org/officeDocument/2006/customXml" ds:itemID="{A1605064-D8B5-4F07-8095-5D5940DA6FF3}"/>
</file>

<file path=docProps/app.xml><?xml version="1.0" encoding="utf-8"?>
<Properties xmlns="http://schemas.openxmlformats.org/officeDocument/2006/extended-properties" xmlns:vt="http://schemas.openxmlformats.org/officeDocument/2006/docPropsVTypes">
  <Template>9F3B5747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1</cp:revision>
  <dcterms:created xsi:type="dcterms:W3CDTF">2017-03-21T14:07:00Z</dcterms:created>
  <dcterms:modified xsi:type="dcterms:W3CDTF">2017-03-21T14:10:00Z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