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E0A" w:rsidRDefault="00731E0A" w:rsidP="00731E0A">
      <w:pPr>
        <w:pStyle w:val="Heading1"/>
        <w:rPr>
          <w:rFonts w:ascii="Century Gothic" w:hAnsi="Century Gothic"/>
        </w:rPr>
      </w:pPr>
      <w:r w:rsidRPr="00731E0A">
        <w:rPr>
          <w:rFonts w:ascii="Century Gothic" w:hAnsi="Century Gothic"/>
        </w:rPr>
        <w:t>The Bicycle Shop – Research Feedback (and tips!)</w:t>
      </w:r>
    </w:p>
    <w:p w:rsidR="00731E0A" w:rsidRPr="00731E0A" w:rsidRDefault="00731E0A" w:rsidP="00731E0A"/>
    <w:p w:rsidR="00731E0A" w:rsidRPr="00535863" w:rsidRDefault="00731E0A" w:rsidP="00731E0A">
      <w:pPr>
        <w:rPr>
          <w:rFonts w:ascii="Century Gothic" w:hAnsi="Century Gothic"/>
          <w:b/>
        </w:rPr>
      </w:pPr>
      <w:r w:rsidRPr="00535863">
        <w:rPr>
          <w:rFonts w:ascii="Century Gothic" w:hAnsi="Century Gothic"/>
          <w:b/>
        </w:rPr>
        <w:t>Research</w:t>
      </w:r>
    </w:p>
    <w:p w:rsidR="00731E0A" w:rsidRDefault="00731E0A" w:rsidP="00731E0A">
      <w:pPr>
        <w:rPr>
          <w:rFonts w:ascii="Century Gothic" w:hAnsi="Century Gothic"/>
        </w:rPr>
      </w:pPr>
      <w:r>
        <w:rPr>
          <w:rFonts w:ascii="Century Gothic" w:hAnsi="Century Gothic"/>
        </w:rPr>
        <w:t>1. Everyone must go back and read the “</w:t>
      </w:r>
      <w:r w:rsidRPr="00535863">
        <w:rPr>
          <w:rFonts w:ascii="Century Gothic" w:hAnsi="Century Gothic"/>
          <w:b/>
          <w:i/>
        </w:rPr>
        <w:t>How to write up your research pages</w:t>
      </w:r>
      <w:r>
        <w:rPr>
          <w:rFonts w:ascii="Century Gothic" w:hAnsi="Century Gothic"/>
        </w:rPr>
        <w:t>” presentation. You will find this in the list of resources at the top of the Unit 2 Godalming Online page.</w:t>
      </w:r>
    </w:p>
    <w:p w:rsidR="00731E0A" w:rsidRPr="00B723C2" w:rsidRDefault="00731E0A" w:rsidP="00731E0A">
      <w:pPr>
        <w:jc w:val="center"/>
        <w:rPr>
          <w:rFonts w:ascii="Century Gothic" w:hAnsi="Century Gothic"/>
          <w:u w:val="single"/>
        </w:rPr>
      </w:pPr>
      <w:r w:rsidRPr="00B723C2">
        <w:rPr>
          <w:rFonts w:ascii="Century Gothic" w:hAnsi="Century Gothic"/>
          <w:u w:val="single"/>
        </w:rPr>
        <w:t>It is important that you structure you research as described in this presentation.</w:t>
      </w:r>
    </w:p>
    <w:p w:rsidR="00731E0A" w:rsidRPr="00535863" w:rsidRDefault="00731E0A" w:rsidP="00731E0A">
      <w:pPr>
        <w:rPr>
          <w:rFonts w:ascii="Century Gothic" w:hAnsi="Century Gothic"/>
          <w:b/>
        </w:rPr>
      </w:pPr>
    </w:p>
    <w:p w:rsidR="00731E0A" w:rsidRDefault="00731E0A" w:rsidP="00731E0A">
      <w:pPr>
        <w:rPr>
          <w:rFonts w:ascii="Century Gothic" w:hAnsi="Century Gothic"/>
        </w:rPr>
      </w:pPr>
      <w:r>
        <w:rPr>
          <w:rFonts w:ascii="Century Gothic" w:hAnsi="Century Gothic"/>
        </w:rPr>
        <w:t xml:space="preserve">2. You </w:t>
      </w:r>
      <w:r w:rsidRPr="00B723C2">
        <w:rPr>
          <w:rFonts w:ascii="Century Gothic" w:hAnsi="Century Gothic"/>
          <w:b/>
          <w:u w:val="single"/>
        </w:rPr>
        <w:t>MUST</w:t>
      </w:r>
      <w:r>
        <w:rPr>
          <w:rFonts w:ascii="Century Gothic" w:hAnsi="Century Gothic"/>
        </w:rPr>
        <w:t xml:space="preserve"> include the sources for all facts/data/information – you should also make brief notes of date of information, info on the author/company who published the information so you can comment on reliability and validity in your Activity 1.</w:t>
      </w:r>
    </w:p>
    <w:p w:rsidR="00731E0A" w:rsidRDefault="00731E0A" w:rsidP="00731E0A">
      <w:pPr>
        <w:rPr>
          <w:rFonts w:ascii="Century Gothic" w:hAnsi="Century Gothic"/>
        </w:rPr>
      </w:pPr>
    </w:p>
    <w:p w:rsidR="00731E0A" w:rsidRDefault="00731E0A" w:rsidP="00731E0A">
      <w:pPr>
        <w:rPr>
          <w:rFonts w:ascii="Century Gothic" w:hAnsi="Century Gothic"/>
        </w:rPr>
      </w:pPr>
      <w:r>
        <w:rPr>
          <w:rFonts w:ascii="Century Gothic" w:hAnsi="Century Gothic"/>
        </w:rPr>
        <w:t xml:space="preserve">3. Most people </w:t>
      </w:r>
      <w:r w:rsidRPr="00B723C2">
        <w:rPr>
          <w:rFonts w:ascii="Century Gothic" w:hAnsi="Century Gothic"/>
          <w:u w:val="single"/>
        </w:rPr>
        <w:t>did not do enough research</w:t>
      </w:r>
      <w:r>
        <w:rPr>
          <w:rFonts w:ascii="Century Gothic" w:hAnsi="Century Gothic"/>
        </w:rPr>
        <w:t xml:space="preserve"> for the Bicycle Shop. It is better to have too much research than not enough (remember, you should be aiming for 6 sides of A4).</w:t>
      </w:r>
    </w:p>
    <w:p w:rsidR="00731E0A" w:rsidRDefault="00731E0A" w:rsidP="00731E0A">
      <w:pPr>
        <w:rPr>
          <w:rFonts w:ascii="Century Gothic" w:hAnsi="Century Gothic"/>
        </w:rPr>
      </w:pPr>
    </w:p>
    <w:p w:rsidR="00731E0A" w:rsidRDefault="00731E0A" w:rsidP="00731E0A">
      <w:pPr>
        <w:rPr>
          <w:rFonts w:ascii="Century Gothic" w:hAnsi="Century Gothic"/>
        </w:rPr>
      </w:pPr>
      <w:r>
        <w:rPr>
          <w:rFonts w:ascii="Century Gothic" w:hAnsi="Century Gothic"/>
        </w:rPr>
        <w:t xml:space="preserve">4. Remember to include in your research the facts/data/info given to you on the industry in the PART </w:t>
      </w:r>
      <w:proofErr w:type="gramStart"/>
      <w:r>
        <w:rPr>
          <w:rFonts w:ascii="Century Gothic" w:hAnsi="Century Gothic"/>
        </w:rPr>
        <w:t>A</w:t>
      </w:r>
      <w:proofErr w:type="gramEnd"/>
      <w:r>
        <w:rPr>
          <w:rFonts w:ascii="Century Gothic" w:hAnsi="Century Gothic"/>
        </w:rPr>
        <w:t xml:space="preserve"> pre-release document.</w:t>
      </w:r>
    </w:p>
    <w:p w:rsidR="00731E0A" w:rsidRDefault="00731E0A" w:rsidP="00731E0A">
      <w:pPr>
        <w:rPr>
          <w:rFonts w:ascii="Century Gothic" w:hAnsi="Century Gothic"/>
        </w:rPr>
      </w:pPr>
    </w:p>
    <w:p w:rsidR="00731E0A" w:rsidRDefault="00731E0A" w:rsidP="00731E0A">
      <w:pPr>
        <w:rPr>
          <w:rFonts w:ascii="Century Gothic" w:hAnsi="Century Gothic"/>
        </w:rPr>
      </w:pPr>
      <w:r>
        <w:rPr>
          <w:rFonts w:ascii="Century Gothic" w:hAnsi="Century Gothic"/>
        </w:rPr>
        <w:t xml:space="preserve">5. You have to find out AS MUCH AS YOU CAN about the market e.g. size, share and growth (ideally more than what has been given to you in the case study). </w:t>
      </w:r>
    </w:p>
    <w:p w:rsidR="00731E0A" w:rsidRDefault="00731E0A" w:rsidP="00731E0A">
      <w:pPr>
        <w:rPr>
          <w:rFonts w:ascii="Century Gothic" w:hAnsi="Century Gothic"/>
        </w:rPr>
      </w:pPr>
    </w:p>
    <w:p w:rsidR="00731E0A" w:rsidRDefault="00731E0A" w:rsidP="00731E0A">
      <w:pPr>
        <w:rPr>
          <w:rFonts w:ascii="Century Gothic" w:hAnsi="Century Gothic"/>
        </w:rPr>
      </w:pPr>
      <w:r>
        <w:rPr>
          <w:rFonts w:ascii="Century Gothic" w:hAnsi="Century Gothic"/>
        </w:rPr>
        <w:t>6. You should find facts/fata/information for the PESTLE and O and T (of SWOT) too.</w:t>
      </w:r>
    </w:p>
    <w:p w:rsidR="00731E0A" w:rsidRDefault="00731E0A" w:rsidP="00731E0A">
      <w:pPr>
        <w:rPr>
          <w:rFonts w:ascii="Century Gothic" w:hAnsi="Century Gothic"/>
        </w:rPr>
      </w:pPr>
    </w:p>
    <w:p w:rsidR="00731E0A" w:rsidRDefault="00731E0A" w:rsidP="00731E0A">
      <w:pPr>
        <w:rPr>
          <w:rFonts w:ascii="Century Gothic" w:hAnsi="Century Gothic"/>
        </w:rPr>
      </w:pPr>
      <w:r>
        <w:rPr>
          <w:rFonts w:ascii="Century Gothic" w:hAnsi="Century Gothic"/>
        </w:rPr>
        <w:t xml:space="preserve">7. You must include researched demographics of who you think the target customer is e.g. age, gender, socio economic category, lifestyle choices </w:t>
      </w:r>
      <w:proofErr w:type="spellStart"/>
      <w:r>
        <w:rPr>
          <w:rFonts w:ascii="Century Gothic" w:hAnsi="Century Gothic"/>
        </w:rPr>
        <w:t>etc</w:t>
      </w:r>
      <w:proofErr w:type="spellEnd"/>
      <w:r>
        <w:rPr>
          <w:rFonts w:ascii="Century Gothic" w:hAnsi="Century Gothic"/>
        </w:rPr>
        <w:t xml:space="preserve"> etc.</w:t>
      </w:r>
    </w:p>
    <w:p w:rsidR="00731E0A" w:rsidRDefault="00731E0A" w:rsidP="00731E0A">
      <w:pPr>
        <w:rPr>
          <w:rFonts w:ascii="Century Gothic" w:hAnsi="Century Gothic"/>
        </w:rPr>
      </w:pPr>
    </w:p>
    <w:p w:rsidR="00731E0A" w:rsidRDefault="00731E0A" w:rsidP="00731E0A">
      <w:pPr>
        <w:rPr>
          <w:rFonts w:ascii="Century Gothic" w:hAnsi="Century Gothic"/>
        </w:rPr>
      </w:pPr>
      <w:r>
        <w:rPr>
          <w:rFonts w:ascii="Century Gothic" w:hAnsi="Century Gothic"/>
        </w:rPr>
        <w:t>8. Remember, you can include diagrams and charts in your research.</w:t>
      </w:r>
    </w:p>
    <w:p w:rsidR="00731E0A" w:rsidRDefault="00731E0A" w:rsidP="00731E0A">
      <w:pPr>
        <w:rPr>
          <w:rFonts w:ascii="Century Gothic" w:hAnsi="Century Gothic"/>
        </w:rPr>
      </w:pPr>
    </w:p>
    <w:p w:rsidR="00731E0A" w:rsidRDefault="00731E0A" w:rsidP="00731E0A">
      <w:pPr>
        <w:rPr>
          <w:rFonts w:ascii="Century Gothic" w:hAnsi="Century Gothic"/>
        </w:rPr>
      </w:pPr>
      <w:r>
        <w:rPr>
          <w:rFonts w:ascii="Century Gothic" w:hAnsi="Century Gothic"/>
        </w:rPr>
        <w:t xml:space="preserve">9. You must research the marketing mix of a competitor – make sure you are clear on what the business in the case study actually is so you research correct competition </w:t>
      </w:r>
    </w:p>
    <w:p w:rsidR="00731E0A" w:rsidRDefault="00731E0A" w:rsidP="00731E0A">
      <w:pPr>
        <w:rPr>
          <w:rFonts w:ascii="Century Gothic" w:hAnsi="Century Gothic"/>
        </w:rPr>
      </w:pPr>
      <w:r>
        <w:rPr>
          <w:rFonts w:ascii="Century Gothic" w:hAnsi="Century Gothic"/>
        </w:rPr>
        <w:t xml:space="preserve">E.g. Brompton Bikes is NOT a competitor of the Bicycle Shop. Brompton are manufacturer – Bicycle Shop is a retailer. You should have researched Brompton to understand the product (i.e. folding bicycle) that Bicycle Shop are selling (because </w:t>
      </w:r>
      <w:r>
        <w:rPr>
          <w:rFonts w:ascii="Century Gothic" w:hAnsi="Century Gothic"/>
        </w:rPr>
        <w:lastRenderedPageBreak/>
        <w:t>Brompton are No.1 manufacturer) but competitor would be a store like Evans Cycles or Halfords.</w:t>
      </w:r>
    </w:p>
    <w:p w:rsidR="00731E0A" w:rsidRDefault="00731E0A" w:rsidP="00731E0A">
      <w:pPr>
        <w:rPr>
          <w:rFonts w:ascii="Century Gothic" w:hAnsi="Century Gothic"/>
        </w:rPr>
      </w:pPr>
    </w:p>
    <w:p w:rsidR="00731E0A" w:rsidRDefault="00731E0A" w:rsidP="00731E0A">
      <w:pPr>
        <w:rPr>
          <w:rFonts w:ascii="Century Gothic" w:hAnsi="Century Gothic"/>
        </w:rPr>
      </w:pPr>
      <w:r w:rsidRPr="00CA15C8">
        <w:rPr>
          <w:rFonts w:ascii="Century Gothic" w:hAnsi="Century Gothic"/>
          <w:b/>
        </w:rPr>
        <w:t>WHAT NOT TO DO</w:t>
      </w:r>
      <w:r>
        <w:rPr>
          <w:rFonts w:ascii="Century Gothic" w:hAnsi="Century Gothic"/>
        </w:rPr>
        <w:t>:</w:t>
      </w:r>
      <w:bookmarkStart w:id="0" w:name="_GoBack"/>
      <w:bookmarkEnd w:id="0"/>
    </w:p>
    <w:p w:rsidR="00731E0A" w:rsidRDefault="00731E0A" w:rsidP="00731E0A">
      <w:pPr>
        <w:rPr>
          <w:rFonts w:ascii="Century Gothic" w:hAnsi="Century Gothic"/>
        </w:rPr>
      </w:pPr>
      <w:r>
        <w:rPr>
          <w:rFonts w:ascii="Century Gothic" w:hAnsi="Century Gothic"/>
        </w:rPr>
        <w:t>- Include a bunch of points just from your own head without any facts/actual real life data/information</w:t>
      </w:r>
    </w:p>
    <w:p w:rsidR="00731E0A" w:rsidRDefault="00731E0A" w:rsidP="00731E0A">
      <w:pPr>
        <w:rPr>
          <w:rFonts w:ascii="Century Gothic" w:hAnsi="Century Gothic"/>
        </w:rPr>
      </w:pPr>
      <w:r>
        <w:rPr>
          <w:rFonts w:ascii="Century Gothic" w:hAnsi="Century Gothic"/>
        </w:rPr>
        <w:t xml:space="preserve">- Research the wrong market – you need to really carefully read the PART </w:t>
      </w:r>
      <w:proofErr w:type="gramStart"/>
      <w:r>
        <w:rPr>
          <w:rFonts w:ascii="Century Gothic" w:hAnsi="Century Gothic"/>
        </w:rPr>
        <w:t>A</w:t>
      </w:r>
      <w:proofErr w:type="gramEnd"/>
      <w:r>
        <w:rPr>
          <w:rFonts w:ascii="Century Gothic" w:hAnsi="Century Gothic"/>
        </w:rPr>
        <w:t xml:space="preserve"> </w:t>
      </w:r>
      <w:proofErr w:type="spellStart"/>
      <w:r>
        <w:rPr>
          <w:rFonts w:ascii="Century Gothic" w:hAnsi="Century Gothic"/>
        </w:rPr>
        <w:t>pre release</w:t>
      </w:r>
      <w:proofErr w:type="spellEnd"/>
      <w:r>
        <w:rPr>
          <w:rFonts w:ascii="Century Gothic" w:hAnsi="Century Gothic"/>
        </w:rPr>
        <w:t xml:space="preserve"> (If it is a UK company, you should not have market value information in US dollars, this would be the value of the US market).</w:t>
      </w:r>
    </w:p>
    <w:p w:rsidR="00731E0A" w:rsidRDefault="00731E0A" w:rsidP="00731E0A">
      <w:pPr>
        <w:rPr>
          <w:rFonts w:ascii="Century Gothic" w:hAnsi="Century Gothic"/>
        </w:rPr>
      </w:pPr>
      <w:r>
        <w:rPr>
          <w:rFonts w:ascii="Century Gothic" w:hAnsi="Century Gothic"/>
        </w:rPr>
        <w:t xml:space="preserve">- Use </w:t>
      </w:r>
      <w:r w:rsidRPr="008423B5">
        <w:rPr>
          <w:rFonts w:ascii="Century Gothic" w:hAnsi="Century Gothic"/>
        </w:rPr>
        <w:t>complete paragraphs in your research pages – you cannot take in a document ready to copy type</w:t>
      </w:r>
    </w:p>
    <w:p w:rsidR="00731E0A" w:rsidRDefault="00731E0A" w:rsidP="00731E0A">
      <w:pPr>
        <w:rPr>
          <w:rFonts w:ascii="Century Gothic" w:hAnsi="Century Gothic"/>
        </w:rPr>
      </w:pPr>
      <w:r>
        <w:rPr>
          <w:rFonts w:ascii="Century Gothic" w:hAnsi="Century Gothic"/>
        </w:rPr>
        <w:t>- Make analysis points in your research – some people did this in their PESTLE and O&amp;T research e.g. this will decrease demand (this is analysis as you are saying how it could impact the business – can’t do this)</w:t>
      </w:r>
    </w:p>
    <w:p w:rsidR="00731E0A" w:rsidRDefault="00731E0A" w:rsidP="00731E0A">
      <w:pPr>
        <w:rPr>
          <w:rFonts w:ascii="Century Gothic" w:hAnsi="Century Gothic"/>
        </w:rPr>
      </w:pPr>
      <w:r>
        <w:rPr>
          <w:rFonts w:ascii="Century Gothic" w:hAnsi="Century Gothic"/>
        </w:rPr>
        <w:t xml:space="preserve">- Write out your full marketing mix – you do not yet know (until you get PART B on day of assessment) the businesses full plans for the marketing campaign. </w:t>
      </w:r>
    </w:p>
    <w:p w:rsidR="00107FDB" w:rsidRDefault="00107FDB"/>
    <w:sectPr w:rsidR="00107F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0A"/>
    <w:rsid w:val="00107FDB"/>
    <w:rsid w:val="00731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19C14"/>
  <w15:chartTrackingRefBased/>
  <w15:docId w15:val="{1CEE0E31-88E8-4C93-9B66-19E38E7E3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E0A"/>
  </w:style>
  <w:style w:type="paragraph" w:styleId="Heading1">
    <w:name w:val="heading 1"/>
    <w:basedOn w:val="Normal"/>
    <w:next w:val="Normal"/>
    <w:link w:val="Heading1Char"/>
    <w:uiPriority w:val="9"/>
    <w:qFormat/>
    <w:rsid w:val="00731E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E0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dc:creator>
  <cp:keywords/>
  <dc:description/>
  <cp:lastModifiedBy>rac</cp:lastModifiedBy>
  <cp:revision>1</cp:revision>
  <dcterms:created xsi:type="dcterms:W3CDTF">2020-04-29T15:47:00Z</dcterms:created>
  <dcterms:modified xsi:type="dcterms:W3CDTF">2020-04-29T15:50:00Z</dcterms:modified>
</cp:coreProperties>
</file>