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C303" w14:textId="40CCBED2" w:rsidR="006B155A" w:rsidRPr="009F3863" w:rsidRDefault="0070752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BTEC National </w:t>
      </w:r>
      <w:r w:rsidR="00567B92" w:rsidRPr="009F3863">
        <w:rPr>
          <w:b/>
          <w:sz w:val="36"/>
          <w:szCs w:val="36"/>
          <w:lang w:val="en-GB"/>
        </w:rPr>
        <w:t>Business</w:t>
      </w:r>
    </w:p>
    <w:p w14:paraId="7BA6329D" w14:textId="59253E3F" w:rsidR="00567B92" w:rsidRPr="009F3863" w:rsidRDefault="0070752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Unit 3 Personal and Business Finance</w:t>
      </w:r>
    </w:p>
    <w:p w14:paraId="79CE3B03" w14:textId="77B12F36" w:rsidR="007A7AD0" w:rsidRPr="009F3863" w:rsidRDefault="00567B92">
      <w:pPr>
        <w:rPr>
          <w:b/>
          <w:sz w:val="36"/>
          <w:szCs w:val="36"/>
          <w:lang w:val="en-GB"/>
        </w:rPr>
      </w:pPr>
      <w:r w:rsidRPr="009F3863">
        <w:rPr>
          <w:b/>
          <w:sz w:val="36"/>
          <w:szCs w:val="36"/>
          <w:lang w:val="en-GB"/>
        </w:rPr>
        <w:t>Multiple Choice Question Test Bank</w:t>
      </w:r>
    </w:p>
    <w:p w14:paraId="3E23C5BB" w14:textId="7D6863F4" w:rsidR="00AB3E09" w:rsidRDefault="00AB3E09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_____________________________________________</w:t>
      </w:r>
    </w:p>
    <w:p w14:paraId="18748441" w14:textId="77777777" w:rsidR="00AB3E09" w:rsidRDefault="00AB3E09">
      <w:pPr>
        <w:rPr>
          <w:sz w:val="40"/>
          <w:szCs w:val="40"/>
          <w:lang w:val="en-GB"/>
        </w:rPr>
      </w:pPr>
    </w:p>
    <w:p w14:paraId="49026EFB" w14:textId="77777777" w:rsidR="00AB3E09" w:rsidRDefault="00AB3E09">
      <w:pPr>
        <w:rPr>
          <w:sz w:val="40"/>
          <w:szCs w:val="40"/>
          <w:lang w:val="en-GB"/>
        </w:rPr>
      </w:pPr>
    </w:p>
    <w:p w14:paraId="25EB777B" w14:textId="77777777" w:rsidR="00EE39A6" w:rsidRPr="00AB3E09" w:rsidRDefault="00EE39A6">
      <w:pPr>
        <w:rPr>
          <w:b/>
          <w:sz w:val="60"/>
          <w:szCs w:val="60"/>
          <w:lang w:val="en-GB"/>
        </w:rPr>
      </w:pPr>
    </w:p>
    <w:p w14:paraId="57E36E00" w14:textId="6311E0CA" w:rsidR="00AB3E09" w:rsidRPr="00EE39A6" w:rsidRDefault="003D3DFE">
      <w:pPr>
        <w:rPr>
          <w:b/>
          <w:color w:val="0070C0"/>
          <w:sz w:val="76"/>
          <w:szCs w:val="76"/>
          <w:lang w:val="en-GB"/>
        </w:rPr>
      </w:pPr>
      <w:r w:rsidRPr="00EE39A6">
        <w:rPr>
          <w:b/>
          <w:color w:val="0070C0"/>
          <w:sz w:val="76"/>
          <w:szCs w:val="76"/>
          <w:lang w:val="en-GB"/>
        </w:rPr>
        <w:t xml:space="preserve">MCQ </w:t>
      </w:r>
      <w:r w:rsidR="003E1FED">
        <w:rPr>
          <w:b/>
          <w:color w:val="0070C0"/>
          <w:sz w:val="76"/>
          <w:szCs w:val="76"/>
          <w:lang w:val="en-GB"/>
        </w:rPr>
        <w:t>Test 10</w:t>
      </w:r>
    </w:p>
    <w:p w14:paraId="08F5D23B" w14:textId="77777777" w:rsidR="00AB3E09" w:rsidRDefault="00AB3E09">
      <w:pPr>
        <w:rPr>
          <w:b/>
          <w:sz w:val="60"/>
          <w:szCs w:val="60"/>
          <w:lang w:val="en-GB"/>
        </w:rPr>
      </w:pPr>
    </w:p>
    <w:p w14:paraId="598EE46B" w14:textId="75410A15" w:rsidR="00AB3E09" w:rsidRDefault="00AF7784" w:rsidP="00AB3E09">
      <w:pPr>
        <w:rPr>
          <w:b/>
          <w:sz w:val="32"/>
          <w:szCs w:val="32"/>
          <w:lang w:val="en-GB"/>
        </w:rPr>
      </w:pPr>
      <w:r w:rsidRPr="009F3863">
        <w:rPr>
          <w:b/>
          <w:sz w:val="32"/>
          <w:szCs w:val="32"/>
          <w:lang w:val="en-GB"/>
        </w:rPr>
        <w:t xml:space="preserve">This MCQ test contains 15 questions covering the specification </w:t>
      </w:r>
      <w:r w:rsidR="001E25F4">
        <w:rPr>
          <w:b/>
          <w:sz w:val="32"/>
          <w:szCs w:val="32"/>
          <w:lang w:val="en-GB"/>
        </w:rPr>
        <w:t xml:space="preserve">content </w:t>
      </w:r>
      <w:r w:rsidR="00227173">
        <w:rPr>
          <w:b/>
          <w:sz w:val="32"/>
          <w:szCs w:val="32"/>
          <w:lang w:val="en-GB"/>
        </w:rPr>
        <w:t xml:space="preserve">for </w:t>
      </w:r>
      <w:r w:rsidR="001640D1">
        <w:rPr>
          <w:b/>
          <w:sz w:val="32"/>
          <w:szCs w:val="32"/>
          <w:lang w:val="en-GB"/>
        </w:rPr>
        <w:t>Section A</w:t>
      </w:r>
      <w:r w:rsidR="00316B5B">
        <w:rPr>
          <w:b/>
          <w:sz w:val="32"/>
          <w:szCs w:val="32"/>
          <w:lang w:val="en-GB"/>
        </w:rPr>
        <w:t xml:space="preserve">: </w:t>
      </w:r>
      <w:r w:rsidR="001640D1">
        <w:rPr>
          <w:b/>
          <w:sz w:val="32"/>
          <w:szCs w:val="32"/>
          <w:lang w:val="en-GB"/>
        </w:rPr>
        <w:t>Personal</w:t>
      </w:r>
      <w:r w:rsidR="001E25F4">
        <w:rPr>
          <w:b/>
          <w:sz w:val="32"/>
          <w:szCs w:val="32"/>
          <w:lang w:val="en-GB"/>
        </w:rPr>
        <w:t xml:space="preserve"> Finance</w:t>
      </w:r>
    </w:p>
    <w:p w14:paraId="2BCB0124" w14:textId="77777777" w:rsidR="001E25F4" w:rsidRDefault="001E25F4" w:rsidP="00AB3E09">
      <w:pPr>
        <w:rPr>
          <w:b/>
          <w:sz w:val="32"/>
          <w:szCs w:val="32"/>
          <w:lang w:val="en-GB"/>
        </w:rPr>
      </w:pPr>
    </w:p>
    <w:p w14:paraId="6ACB2EAC" w14:textId="77777777" w:rsidR="00EE39A6" w:rsidRDefault="00EE39A6" w:rsidP="00AB3E09">
      <w:pPr>
        <w:rPr>
          <w:sz w:val="30"/>
          <w:szCs w:val="30"/>
          <w:lang w:val="en-GB"/>
        </w:rPr>
      </w:pPr>
    </w:p>
    <w:p w14:paraId="2006D835" w14:textId="77777777" w:rsidR="00AF7784" w:rsidRPr="00AF7784" w:rsidRDefault="00AF7784" w:rsidP="00AB3E09">
      <w:pPr>
        <w:rPr>
          <w:sz w:val="30"/>
          <w:szCs w:val="30"/>
          <w:lang w:val="en-GB"/>
        </w:rPr>
      </w:pPr>
    </w:p>
    <w:p w14:paraId="59DDC58B" w14:textId="77777777" w:rsidR="00AB3E09" w:rsidRPr="00AB3E09" w:rsidRDefault="00AB3E09">
      <w:pPr>
        <w:rPr>
          <w:b/>
          <w:sz w:val="60"/>
          <w:szCs w:val="60"/>
          <w:lang w:val="en-GB"/>
        </w:rPr>
        <w:sectPr w:rsidR="00AB3E09" w:rsidRPr="00AB3E09" w:rsidSect="00AB3E09">
          <w:headerReference w:type="default" r:id="rId7"/>
          <w:footerReference w:type="default" r:id="rId8"/>
          <w:pgSz w:w="11900" w:h="16840"/>
          <w:pgMar w:top="1134" w:right="1304" w:bottom="1191" w:left="1247" w:header="709" w:footer="709" w:gutter="0"/>
          <w:cols w:space="708"/>
          <w:titlePg/>
          <w:docGrid w:linePitch="360"/>
        </w:sectPr>
      </w:pPr>
    </w:p>
    <w:p w14:paraId="453C8475" w14:textId="21D766C5" w:rsidR="00AB3E09" w:rsidRPr="00AB3E09" w:rsidRDefault="00AB3E09" w:rsidP="00AB3E09">
      <w:pPr>
        <w:tabs>
          <w:tab w:val="left" w:pos="2860"/>
        </w:tabs>
        <w:rPr>
          <w:lang w:val="en-GB"/>
        </w:rPr>
      </w:pPr>
    </w:p>
    <w:p w14:paraId="2DA569BB" w14:textId="3DD5FD21" w:rsidR="007A7AD0" w:rsidRDefault="007A7AD0" w:rsidP="001C50E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 w:rsidRPr="007A7AD0">
        <w:rPr>
          <w:rFonts w:ascii="Times New Roman" w:eastAsia="Times New Roman" w:hAnsi="Times New Roman" w:cs="Times New Roman"/>
          <w:b/>
        </w:rPr>
        <w:t>Instructions:</w:t>
      </w:r>
    </w:p>
    <w:p w14:paraId="152E970C" w14:textId="37655897" w:rsidR="001C50E4" w:rsidRDefault="001C50E4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 w:rsidRPr="001C50E4">
        <w:rPr>
          <w:rFonts w:ascii="Times New Roman" w:eastAsia="Times New Roman" w:hAnsi="Times New Roman" w:cs="Times New Roman"/>
          <w:b/>
        </w:rPr>
        <w:t>There are 15 questions in this test</w:t>
      </w:r>
    </w:p>
    <w:p w14:paraId="1E3643F3" w14:textId="22D97EA5" w:rsidR="009F3863" w:rsidRPr="001C50E4" w:rsidRDefault="009F3863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Your teacher will determine how long you have to complete this test and under what conditions</w:t>
      </w:r>
    </w:p>
    <w:p w14:paraId="452C90FD" w14:textId="77777777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 xml:space="preserve">Only one answer per question is allowed. </w:t>
      </w:r>
    </w:p>
    <w:p w14:paraId="555CBECB" w14:textId="77777777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 xml:space="preserve">For each answer completely fill in the circle alongside the appropriate answer. </w:t>
      </w:r>
    </w:p>
    <w:p w14:paraId="25E00EC9" w14:textId="79A4E703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>If you want to change your answer you must cross o</w:t>
      </w:r>
      <w:r w:rsidR="001C50E4">
        <w:rPr>
          <w:rFonts w:ascii="Times New Roman" w:eastAsia="Times New Roman" w:hAnsi="Times New Roman" w:cs="Times New Roman"/>
        </w:rPr>
        <w:t>ut your original answer</w:t>
      </w:r>
      <w:r w:rsidRPr="001C50E4">
        <w:rPr>
          <w:rFonts w:ascii="Times New Roman" w:eastAsia="Times New Roman" w:hAnsi="Times New Roman" w:cs="Times New Roman"/>
        </w:rPr>
        <w:t xml:space="preserve">. </w:t>
      </w:r>
    </w:p>
    <w:p w14:paraId="6EEE407B" w14:textId="09110969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>If you wish to return to an answer previously crossed out, ring the answer</w:t>
      </w:r>
      <w:r w:rsidR="001C50E4">
        <w:rPr>
          <w:rFonts w:ascii="Times New Roman" w:eastAsia="Times New Roman" w:hAnsi="Times New Roman" w:cs="Times New Roman"/>
        </w:rPr>
        <w:t xml:space="preserve"> you now wish to select</w:t>
      </w:r>
      <w:r w:rsidRPr="001C50E4">
        <w:rPr>
          <w:rFonts w:ascii="Times New Roman" w:eastAsia="Times New Roman" w:hAnsi="Times New Roman" w:cs="Times New Roman"/>
        </w:rPr>
        <w:t xml:space="preserve">. </w:t>
      </w:r>
    </w:p>
    <w:p w14:paraId="40F067B0" w14:textId="38E38684" w:rsidR="007A7AD0" w:rsidRDefault="007A7AD0" w:rsidP="007A7AD0">
      <w:pPr>
        <w:tabs>
          <w:tab w:val="left" w:pos="1280"/>
        </w:tabs>
        <w:rPr>
          <w:lang w:val="en-GB"/>
        </w:rPr>
      </w:pPr>
    </w:p>
    <w:p w14:paraId="73D51FD9" w14:textId="77777777" w:rsidR="007A7AD0" w:rsidRDefault="007A7AD0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566424" w14:paraId="0D39B1F4" w14:textId="77777777" w:rsidTr="00566424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6EA3419" w14:textId="0DA6128C" w:rsidR="003B5EAF" w:rsidRPr="00566424" w:rsidRDefault="003B5EAF" w:rsidP="00566424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D5D4E" w14:textId="37223C3B" w:rsidR="003B5EAF" w:rsidRPr="00566424" w:rsidRDefault="003B5EAF" w:rsidP="00566424">
            <w:pPr>
              <w:pStyle w:val="MCQ"/>
            </w:pPr>
            <w:r w:rsidRPr="00566424">
              <w:t>1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F8A7AA" w14:textId="41342B73" w:rsidR="00D4273B" w:rsidRDefault="00D4273B" w:rsidP="00D4273B">
            <w:r>
              <w:t xml:space="preserve">Which of the following is issued by a bank allowing customers to pay for goods </w:t>
            </w:r>
            <w:r w:rsidR="00177767">
              <w:t>directly from a current account</w:t>
            </w:r>
            <w:r>
              <w:t>?</w:t>
            </w:r>
          </w:p>
          <w:p w14:paraId="7FD0EDA4" w14:textId="579F0405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29EFD2D7" w14:textId="77777777" w:rsidTr="0056642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6C9D67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F685C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D15D" w14:textId="4293C78F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79A5" w14:textId="49AB2CC2" w:rsidR="003B5EAF" w:rsidRPr="00566424" w:rsidRDefault="00D4273B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A22F" w14:textId="4AF85413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A67D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78FC7812" w14:textId="77777777" w:rsidTr="0056642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0785C3E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7A411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58454" w14:textId="76324B40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0F99" w14:textId="213564A2" w:rsidR="003B5EAF" w:rsidRPr="00566424" w:rsidRDefault="00D4273B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Gift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17E1" w14:textId="193D6B15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EE86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4606A8EB" w14:textId="77777777" w:rsidTr="00566424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97523D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A9FD7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6EB1" w14:textId="027DD40F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BEFD" w14:textId="0F55226F" w:rsidR="003B5EAF" w:rsidRPr="00566424" w:rsidRDefault="00D4273B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Charge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5DF7A" w14:textId="6441C30B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36EB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1D14F78C" w14:textId="77777777" w:rsidTr="00566424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8B0728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9E3D75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3C07" w14:textId="2C15619D" w:rsidR="003B5EAF" w:rsidRPr="00566424" w:rsidRDefault="003351E5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869F" w14:textId="21EDD29B" w:rsidR="003B5EAF" w:rsidRPr="00566424" w:rsidRDefault="00D4273B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Debit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68C9" w14:textId="49E46299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DDDC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7BD74CB1" w14:textId="77777777" w:rsidTr="00566424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869794B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F1E5F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CDA1D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2E83578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1581982" w14:textId="000425D4" w:rsidR="007A7AD0" w:rsidRPr="00566424" w:rsidRDefault="00566424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0E79EECB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03E817CB" w14:textId="77777777" w:rsidR="00271D68" w:rsidRDefault="00271D68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3503EB2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31F30A6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A29FE" w14:textId="6F74151E" w:rsidR="001C50E4" w:rsidRPr="00566424" w:rsidRDefault="001C50E4" w:rsidP="006B155A">
            <w:pPr>
              <w:pStyle w:val="MCQ"/>
            </w:pPr>
            <w:r>
              <w:t>2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A28F5" w14:textId="38B0CE61" w:rsidR="00D4273B" w:rsidRDefault="00D4273B" w:rsidP="00D4273B">
            <w:r>
              <w:t>Which of the follo</w:t>
            </w:r>
            <w:r w:rsidR="00177767">
              <w:t>wing is NOT a type of borrowing</w:t>
            </w:r>
            <w:r>
              <w:t>?</w:t>
            </w:r>
          </w:p>
          <w:p w14:paraId="620355EA" w14:textId="0A6A220A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2E1256E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2619F7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EB58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B3AB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91F9" w14:textId="0A1655D3" w:rsidR="001C50E4" w:rsidRPr="00566424" w:rsidRDefault="00D4273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Overdraft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0B1B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513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02A2E0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265A69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46FC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1FD9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8E6A" w14:textId="57033014" w:rsidR="001C50E4" w:rsidRPr="00566424" w:rsidRDefault="008C386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Leasing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61E6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673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341BE90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D3396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1C118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343F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244F" w14:textId="2F3C62E5" w:rsidR="001C50E4" w:rsidRPr="00566424" w:rsidRDefault="008C386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Hire purchase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D938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101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0DE4FAD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DC85A4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B7B3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62F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8481" w14:textId="69924E97" w:rsidR="001C50E4" w:rsidRPr="00566424" w:rsidRDefault="00D4273B" w:rsidP="00966381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Mortgage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113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633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CF950B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BA389D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ED0AA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F607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BE3C7D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C762F1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139B0BCD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79E576D9" w14:textId="77777777" w:rsidR="00271D68" w:rsidRDefault="00271D68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7C699E2E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B18B07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5C64C" w14:textId="65288E06" w:rsidR="001C50E4" w:rsidRPr="00566424" w:rsidRDefault="001C50E4" w:rsidP="006B155A">
            <w:pPr>
              <w:pStyle w:val="MCQ"/>
            </w:pPr>
            <w:r>
              <w:t>3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9EB6E" w14:textId="45EE2463" w:rsidR="001C50E4" w:rsidRDefault="00EC56AE" w:rsidP="00D4273B">
            <w:r>
              <w:t xml:space="preserve">Which of the following </w:t>
            </w:r>
            <w:r w:rsidR="00177767">
              <w:t xml:space="preserve">would be considered as the MOST </w:t>
            </w:r>
            <w:r>
              <w:t>risk</w:t>
            </w:r>
            <w:r w:rsidR="00177767">
              <w:t>y form of savings or investment</w:t>
            </w:r>
            <w:r>
              <w:t>?</w:t>
            </w:r>
          </w:p>
          <w:p w14:paraId="7F83BFFF" w14:textId="24DF8E94" w:rsidR="00EC56AE" w:rsidRPr="00EC56AE" w:rsidRDefault="00EC56AE" w:rsidP="00D4273B"/>
        </w:tc>
      </w:tr>
      <w:tr w:rsidR="001C50E4" w14:paraId="4E887D37" w14:textId="77777777" w:rsidTr="005901F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AE65759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1EF49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235AA65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6FD6CDAA" w14:textId="355BEE27" w:rsidR="00EC56AE" w:rsidRPr="00D4273B" w:rsidRDefault="005901FA" w:rsidP="005901FA">
            <w:pPr>
              <w:spacing w:after="200"/>
            </w:pPr>
            <w:r>
              <w:t>Buying shares in a plc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E9CDEF5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3221B93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</w:tr>
      <w:tr w:rsidR="001C50E4" w14:paraId="2C790023" w14:textId="77777777" w:rsidTr="005901F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388444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371B04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1143B07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50293576" w14:textId="7E9B9A20" w:rsidR="001C50E4" w:rsidRPr="00D4273B" w:rsidRDefault="005901FA" w:rsidP="005901FA">
            <w:pPr>
              <w:spacing w:after="200"/>
            </w:pPr>
            <w:r>
              <w:t>Putting saving in an ISA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7F4D95D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743BB65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</w:tr>
      <w:tr w:rsidR="001C50E4" w14:paraId="7E613969" w14:textId="77777777" w:rsidTr="005901FA">
        <w:trPr>
          <w:trHeight w:val="45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070E84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C4A296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89E3D05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2997AB34" w14:textId="3274B224" w:rsidR="001C50E4" w:rsidRPr="00D4273B" w:rsidRDefault="005901FA" w:rsidP="005901FA">
            <w:pPr>
              <w:spacing w:after="200"/>
            </w:pPr>
            <w:r>
              <w:t>Buying government gilts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A8FC12F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7F2F301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</w:tr>
      <w:tr w:rsidR="001C50E4" w14:paraId="4F1003DF" w14:textId="77777777" w:rsidTr="005901F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2E47F5B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6BCF8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EBC5A20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6ADA43E8" w14:textId="5E86E75C" w:rsidR="001C50E4" w:rsidRPr="00566424" w:rsidRDefault="005901FA" w:rsidP="005901FA">
            <w:pPr>
              <w:pStyle w:val="MCQ"/>
              <w:rPr>
                <w:b w:val="0"/>
              </w:rPr>
            </w:pPr>
            <w:r>
              <w:rPr>
                <w:b w:val="0"/>
              </w:rPr>
              <w:t>Buying premium bonds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26C03A8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4D51EEC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</w:tr>
      <w:tr w:rsidR="001C50E4" w14:paraId="03455084" w14:textId="77777777" w:rsidTr="005901F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716E6F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A66BCA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231EC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AC20939" w14:textId="77777777" w:rsidR="001C50E4" w:rsidRPr="00566424" w:rsidRDefault="001C50E4" w:rsidP="005901F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0E8850E" w14:textId="77777777" w:rsidR="001C50E4" w:rsidRPr="00566424" w:rsidRDefault="001C50E4" w:rsidP="005901F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20603C" w14:textId="7D39CC1C" w:rsidR="001C50E4" w:rsidRDefault="001C50E4" w:rsidP="007A7AD0">
      <w:pPr>
        <w:tabs>
          <w:tab w:val="left" w:pos="1280"/>
        </w:tabs>
        <w:rPr>
          <w:lang w:val="en-GB"/>
        </w:rPr>
      </w:pPr>
    </w:p>
    <w:p w14:paraId="2D584C34" w14:textId="77777777" w:rsidR="001C50E4" w:rsidRDefault="001C50E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1EB9DAD9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F702E73" w14:textId="77777777" w:rsidR="001C50E4" w:rsidRPr="00566424" w:rsidRDefault="001C50E4" w:rsidP="006B155A">
            <w:pPr>
              <w:pStyle w:val="MCQ"/>
            </w:pPr>
            <w:r w:rsidRPr="00566424"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2B728" w14:textId="63E7A7C6" w:rsidR="001C50E4" w:rsidRPr="00566424" w:rsidRDefault="001C50E4" w:rsidP="006B155A">
            <w:pPr>
              <w:pStyle w:val="MCQ"/>
            </w:pPr>
            <w:r>
              <w:t>4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E18E9" w14:textId="27324B72" w:rsidR="00D4273B" w:rsidRDefault="00D4273B" w:rsidP="00D4273B">
            <w:r>
              <w:t>Wha</w:t>
            </w:r>
            <w:r w:rsidR="00177767">
              <w:t>t is the FCA an abbreviation of</w:t>
            </w:r>
            <w:r>
              <w:t>?</w:t>
            </w:r>
          </w:p>
          <w:p w14:paraId="3099FE34" w14:textId="7256D00A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6624F00C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B0D750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4F37E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7E44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D424" w14:textId="65E9C8AF" w:rsidR="001C50E4" w:rsidRPr="00566424" w:rsidRDefault="00D4273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Fair Conduct Association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2FF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C3C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04B5504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219DEE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88A53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5D3D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9A1D" w14:textId="54C4C65A" w:rsidR="001C50E4" w:rsidRPr="00566424" w:rsidRDefault="00D4273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Compensation Association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4A24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07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C7F470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509419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4F33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B21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2673" w14:textId="1BFA504D" w:rsidR="001C50E4" w:rsidRPr="00566424" w:rsidRDefault="00D4273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Conduct Authority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DAA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059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C8A102D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D585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9C06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5982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1904B" w14:textId="6CE75923" w:rsidR="001C50E4" w:rsidRPr="00566424" w:rsidRDefault="00D4273B" w:rsidP="003551E0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Compensation Authority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4C56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56D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7A98ACE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79B96A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EFB0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01EA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0446C2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BF596DD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0CB95AC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738DD046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E09FD25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12CF0" w14:textId="5D5BFB23" w:rsidR="001C50E4" w:rsidRPr="00566424" w:rsidRDefault="001C50E4" w:rsidP="006B155A">
            <w:pPr>
              <w:pStyle w:val="MCQ"/>
            </w:pPr>
            <w:r>
              <w:t>5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C98C6" w14:textId="4171FAA0" w:rsidR="001C50E4" w:rsidRPr="00BA577C" w:rsidRDefault="00BA577C" w:rsidP="00BA577C">
            <w:pPr>
              <w:pStyle w:val="MCQ"/>
              <w:rPr>
                <w:b w:val="0"/>
              </w:rPr>
            </w:pPr>
            <w:r w:rsidRPr="00BA577C">
              <w:rPr>
                <w:rFonts w:cs="Arial"/>
                <w:b w:val="0"/>
                <w:color w:val="000000"/>
              </w:rPr>
              <w:t>Which of the following would be MOST suitable to fund the purchase of a high price item such as a c</w:t>
            </w:r>
            <w:r w:rsidR="00177767">
              <w:rPr>
                <w:rFonts w:cs="Arial"/>
                <w:b w:val="0"/>
                <w:color w:val="000000"/>
              </w:rPr>
              <w:t>ar or to make home improvements</w:t>
            </w:r>
            <w:r w:rsidRPr="00BA577C">
              <w:rPr>
                <w:rFonts w:cs="Arial"/>
                <w:b w:val="0"/>
                <w:color w:val="000000"/>
              </w:rPr>
              <w:t>?</w:t>
            </w:r>
          </w:p>
        </w:tc>
      </w:tr>
      <w:tr w:rsidR="001C50E4" w14:paraId="2C5024C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27C00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9E85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EE3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55F7" w14:textId="74A87D6A" w:rsidR="001C50E4" w:rsidRPr="00566424" w:rsidRDefault="00BA577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Mortgage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FDD3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63D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471943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9A0276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13B7D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7EE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43AD" w14:textId="06BD833B" w:rsidR="001C50E4" w:rsidRPr="00566424" w:rsidRDefault="00BA577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Bank overdraft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231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B14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A087640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4EDEA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FEDF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82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F9B4" w14:textId="369E84A7" w:rsidR="001C50E4" w:rsidRPr="00566424" w:rsidRDefault="00BA577C" w:rsidP="00923C55">
            <w:pPr>
              <w:pStyle w:val="MCQ"/>
              <w:rPr>
                <w:b w:val="0"/>
              </w:rPr>
            </w:pPr>
            <w:r>
              <w:rPr>
                <w:b w:val="0"/>
              </w:rPr>
              <w:t>Bank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4F0D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655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63C650BF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1AD3F3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E92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F01C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C5411" w14:textId="0610BAA0" w:rsidR="001C50E4" w:rsidRPr="00566424" w:rsidRDefault="00BA577C" w:rsidP="00923C55">
            <w:pPr>
              <w:pStyle w:val="MCQ"/>
              <w:rPr>
                <w:b w:val="0"/>
              </w:rPr>
            </w:pPr>
            <w:r>
              <w:rPr>
                <w:b w:val="0"/>
              </w:rPr>
              <w:t>Payday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1C74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A92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1085CEC0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A148F9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59CC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B461E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EDDA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5F62F6A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3EE5FD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1B8A16B1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72CBFA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04ECB" w14:textId="1CD9EC98" w:rsidR="001C50E4" w:rsidRPr="00566424" w:rsidRDefault="001C50E4" w:rsidP="006B155A">
            <w:pPr>
              <w:pStyle w:val="MCQ"/>
            </w:pPr>
            <w:r>
              <w:t>6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FE6E7" w14:textId="7B4D3969" w:rsidR="001C50E4" w:rsidRPr="00566424" w:rsidRDefault="00380EF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a</w:t>
            </w:r>
            <w:r w:rsidR="00177767">
              <w:rPr>
                <w:b w:val="0"/>
              </w:rPr>
              <w:t xml:space="preserve"> DISADVANTAGE of online banking</w:t>
            </w:r>
            <w:r>
              <w:rPr>
                <w:b w:val="0"/>
              </w:rPr>
              <w:t>?</w:t>
            </w:r>
          </w:p>
        </w:tc>
      </w:tr>
      <w:tr w:rsidR="001C50E4" w14:paraId="592696D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B9557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AC77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B6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3179" w14:textId="0D60E396" w:rsidR="001C50E4" w:rsidRPr="00566424" w:rsidRDefault="00380EF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may be long queues at busier times of the day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D289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BA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59B5616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87541F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FAF3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1A3B4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F83F" w14:textId="0BC4E22D" w:rsidR="001C50E4" w:rsidRPr="00566424" w:rsidRDefault="00380EF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can be slow due to the postal system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6A2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DE7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3FA40C90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3427D4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CE081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8D2F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11BB4" w14:textId="5CF836CF" w:rsidR="001C50E4" w:rsidRPr="00566424" w:rsidRDefault="00380EF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is not suitable for cash withdrawals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8C0C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A96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429E6EB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382C2D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78588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87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F27E" w14:textId="1F2DAE4B" w:rsidR="001C50E4" w:rsidRPr="00566424" w:rsidRDefault="00380EF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Full access may be limited to set hours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9761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224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16CFD694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8C992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DBD6C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AEB2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9AB273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60CDEE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78595C09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5905C75F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A5301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1BFC3" w14:textId="5B62E67A" w:rsidR="001C50E4" w:rsidRPr="00566424" w:rsidRDefault="001C50E4" w:rsidP="006B155A">
            <w:pPr>
              <w:pStyle w:val="MCQ"/>
            </w:pPr>
            <w:r>
              <w:t>7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C7D75" w14:textId="10E463C5" w:rsidR="001A6719" w:rsidRPr="00566424" w:rsidRDefault="00AF5EA9" w:rsidP="00722340">
            <w:pPr>
              <w:pStyle w:val="MCQ"/>
              <w:rPr>
                <w:b w:val="0"/>
              </w:rPr>
            </w:pPr>
            <w:r>
              <w:rPr>
                <w:b w:val="0"/>
              </w:rPr>
              <w:t>What does t</w:t>
            </w:r>
            <w:r w:rsidR="00177767">
              <w:rPr>
                <w:b w:val="0"/>
              </w:rPr>
              <w:t>he abbreviation CHAPS stand for</w:t>
            </w:r>
            <w:r>
              <w:rPr>
                <w:b w:val="0"/>
              </w:rPr>
              <w:t>?</w:t>
            </w:r>
          </w:p>
        </w:tc>
      </w:tr>
      <w:tr w:rsidR="001C50E4" w14:paraId="2AEB36B4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DBE677F" w14:textId="758110B2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540C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5993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22FD" w14:textId="3B44B4BB" w:rsidR="001C50E4" w:rsidRPr="00566424" w:rsidRDefault="00AF5EA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Clearing House Automated Payment System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FB6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90BE" w14:textId="77777777" w:rsidR="001C50E4" w:rsidRDefault="001C50E4" w:rsidP="006B155A">
            <w:pPr>
              <w:pStyle w:val="MCQ"/>
              <w:rPr>
                <w:b w:val="0"/>
              </w:rPr>
            </w:pPr>
          </w:p>
          <w:p w14:paraId="5C079BA7" w14:textId="77777777" w:rsidR="001A6719" w:rsidRPr="00566424" w:rsidRDefault="001A6719" w:rsidP="006B155A">
            <w:pPr>
              <w:pStyle w:val="MCQ"/>
              <w:rPr>
                <w:b w:val="0"/>
              </w:rPr>
            </w:pPr>
          </w:p>
        </w:tc>
      </w:tr>
      <w:tr w:rsidR="001C50E4" w14:paraId="13DA52F6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9E537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5897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CC9A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2942" w14:textId="79F7CD10" w:rsidR="001C50E4" w:rsidRPr="00566424" w:rsidRDefault="00AF5EA9" w:rsidP="003551E0">
            <w:pPr>
              <w:pStyle w:val="MCQ"/>
              <w:rPr>
                <w:b w:val="0"/>
              </w:rPr>
            </w:pPr>
            <w:r>
              <w:rPr>
                <w:b w:val="0"/>
              </w:rPr>
              <w:t>Clearing House Automatic Payment System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8AD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26F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8885498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AD70C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D1C3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8A6E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8D3B" w14:textId="61D4ECA5" w:rsidR="001C50E4" w:rsidRPr="00566424" w:rsidRDefault="00AF5EA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House Automated Payment System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E029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429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22EC0BE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122339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22290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F77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7FBB" w14:textId="271CE301" w:rsidR="001C50E4" w:rsidRPr="00566424" w:rsidRDefault="00AF5EA9" w:rsidP="00234F20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House Automatic Payment System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0AB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E9E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0A11D3C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6A52F0A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A496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EEC2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CA6780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9584312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67A802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5FDD7184" w14:textId="5A4B9EBE" w:rsidR="00AB3E09" w:rsidRDefault="00AB3E0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316D518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0BB0BC" w14:textId="77777777" w:rsidR="00AB3E09" w:rsidRPr="00566424" w:rsidRDefault="00AB3E09" w:rsidP="006B155A">
            <w:pPr>
              <w:pStyle w:val="MCQ"/>
            </w:pPr>
            <w:r w:rsidRPr="00566424"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87E967" w14:textId="09D2D5A1" w:rsidR="00AB3E09" w:rsidRPr="00566424" w:rsidRDefault="00AB3E09" w:rsidP="006B155A">
            <w:pPr>
              <w:pStyle w:val="MCQ"/>
            </w:pPr>
            <w:r>
              <w:t>8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C1FD1" w14:textId="7E156734" w:rsidR="00AB3E09" w:rsidRPr="00566424" w:rsidRDefault="00AF5EA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‘Phishing’ is most likely to</w:t>
            </w:r>
            <w:r w:rsidR="00177767">
              <w:rPr>
                <w:b w:val="0"/>
              </w:rPr>
              <w:t xml:space="preserve"> occur in which type of banking</w:t>
            </w:r>
            <w:r>
              <w:rPr>
                <w:b w:val="0"/>
              </w:rPr>
              <w:t>?</w:t>
            </w:r>
          </w:p>
        </w:tc>
      </w:tr>
      <w:tr w:rsidR="00AB3E09" w14:paraId="19374F7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9DE195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DE767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565A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7ECF" w14:textId="6C4BF3C9" w:rsidR="00AB3E09" w:rsidRPr="00566424" w:rsidRDefault="00AF5EA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Branch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82F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5D26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2DF6E4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F0B88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448F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2CD5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BFF3" w14:textId="38D44EB2" w:rsidR="00AB3E09" w:rsidRPr="00566424" w:rsidRDefault="00AF5EA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Telephone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753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91B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3880FFC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95482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D847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BB1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4B9A" w14:textId="43DBD310" w:rsidR="00AB3E09" w:rsidRPr="00566424" w:rsidRDefault="00AF5EA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Postal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4284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873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74552CC3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5D9FE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EB6C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D1F4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64AA" w14:textId="633CE2D4" w:rsidR="00AB3E09" w:rsidRPr="00566424" w:rsidRDefault="00AF5EA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Online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8C49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D83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26B63FF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2A327E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FAF4D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EEA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FB420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C49486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2215BB90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41E02660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A5CFD0C" w14:textId="77777777" w:rsidR="00AB3E09" w:rsidRPr="00566424" w:rsidRDefault="00AB3E09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48E00" w14:textId="39AE6262" w:rsidR="00AB3E09" w:rsidRPr="00566424" w:rsidRDefault="00AB3E09" w:rsidP="006B155A">
            <w:pPr>
              <w:pStyle w:val="MCQ"/>
            </w:pPr>
            <w:r>
              <w:t>9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7DC6D" w14:textId="37D21CB5" w:rsidR="001E25F4" w:rsidRPr="00566424" w:rsidRDefault="00F84DF6" w:rsidP="00941FAD">
            <w:pPr>
              <w:pStyle w:val="MCQ"/>
              <w:rPr>
                <w:b w:val="0"/>
              </w:rPr>
            </w:pPr>
            <w:r>
              <w:rPr>
                <w:b w:val="0"/>
              </w:rPr>
              <w:t>In which life stage are mortgage payments MOST</w:t>
            </w:r>
            <w:r w:rsidR="00177767">
              <w:rPr>
                <w:b w:val="0"/>
              </w:rPr>
              <w:t xml:space="preserve"> likely to stop or become lower</w:t>
            </w:r>
            <w:r>
              <w:rPr>
                <w:b w:val="0"/>
              </w:rPr>
              <w:t>?</w:t>
            </w:r>
          </w:p>
        </w:tc>
      </w:tr>
      <w:tr w:rsidR="00AB3E09" w14:paraId="4F0111B8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2D167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42BD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0264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9903" w14:textId="0B9101CC" w:rsidR="00AB3E09" w:rsidRPr="00566424" w:rsidRDefault="00F84DF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Old age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C41B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2C9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AD968D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711B0C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6F86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D0C1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3249" w14:textId="54FE9C84" w:rsidR="00AB3E09" w:rsidRPr="00566424" w:rsidRDefault="00F84DF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Young adult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00DF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497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014A8FE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198334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3506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638D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FF06" w14:textId="46C750A4" w:rsidR="00AB3E09" w:rsidRPr="00566424" w:rsidRDefault="00F84DF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Middle age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6B1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FA86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152E98A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A3E89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F04A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868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D46A" w14:textId="676D7180" w:rsidR="00AB3E09" w:rsidRPr="00566424" w:rsidRDefault="00F84DF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Adolescence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CB8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34B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AB1546E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D6136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B3EA3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DA4A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A12CF5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EA85428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2CE7F98A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4800786D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9015E0E" w14:textId="15C6A6C3" w:rsidR="00AB3E09" w:rsidRPr="00566424" w:rsidRDefault="00AB3E09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20BF6" w14:textId="2FF60085" w:rsidR="00AB3E09" w:rsidRPr="00566424" w:rsidRDefault="00AB3E09" w:rsidP="006B155A">
            <w:pPr>
              <w:pStyle w:val="MCQ"/>
            </w:pPr>
            <w:r>
              <w:t>0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9415D" w14:textId="3B0A0F02" w:rsidR="00F84DF6" w:rsidRPr="00F84DF6" w:rsidRDefault="00F84DF6" w:rsidP="00F84DF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Which of the following</w:t>
            </w:r>
            <w:r w:rsidRPr="00F84DF6">
              <w:rPr>
                <w:rFonts w:cs="Arial"/>
              </w:rPr>
              <w:t xml:space="preserve"> is a government organisation set up to offer free and impartial financial</w:t>
            </w:r>
            <w:r w:rsidR="00177767">
              <w:rPr>
                <w:rFonts w:cs="Arial"/>
              </w:rPr>
              <w:t xml:space="preserve"> advice in the UK</w:t>
            </w:r>
            <w:r>
              <w:rPr>
                <w:rFonts w:cs="Arial"/>
              </w:rPr>
              <w:t>?</w:t>
            </w:r>
          </w:p>
          <w:p w14:paraId="0CF5AD27" w14:textId="705F4416" w:rsidR="00AB3E09" w:rsidRPr="00566424" w:rsidRDefault="00AB3E09" w:rsidP="00776DA7">
            <w:pPr>
              <w:pStyle w:val="MCQ"/>
              <w:rPr>
                <w:b w:val="0"/>
              </w:rPr>
            </w:pPr>
          </w:p>
        </w:tc>
      </w:tr>
      <w:tr w:rsidR="00AB3E09" w14:paraId="08B1ADA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518BD7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9969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D05B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F5D2" w14:textId="6B1781EC" w:rsidR="00AB3E09" w:rsidRPr="00566424" w:rsidRDefault="00F84DF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Citizens Advice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4D0F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152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F0AD148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5F42D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34EC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FB22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29F5" w14:textId="5AA445D2" w:rsidR="00AB3E09" w:rsidRPr="00566424" w:rsidRDefault="00F84DF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Money Advice Service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7758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2E8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6FCAA1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D0B8CD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83F6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E82D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ED60" w14:textId="16719210" w:rsidR="00AB3E09" w:rsidRPr="00566424" w:rsidRDefault="00F84DF6" w:rsidP="00234F20">
            <w:pPr>
              <w:pStyle w:val="MCQ"/>
              <w:rPr>
                <w:b w:val="0"/>
              </w:rPr>
            </w:pPr>
            <w:r>
              <w:rPr>
                <w:b w:val="0"/>
              </w:rPr>
              <w:t>Office of Fair Trading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4C6C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AF2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72C28C3B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17071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78783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B4EA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542A" w14:textId="1DFD1B33" w:rsidR="00AB3E09" w:rsidRPr="00566424" w:rsidRDefault="00F84DF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Conduct Authority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C35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087D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2E4D1120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C8AB80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3DE6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8162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3B66587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761CEF2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000C7E4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1EFF44D7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E06918C" w14:textId="001A972F" w:rsidR="00AB3E09" w:rsidRPr="00566424" w:rsidRDefault="00AB3E09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0A95DA" w14:textId="542359EC" w:rsidR="00AB3E09" w:rsidRPr="00566424" w:rsidRDefault="00722340" w:rsidP="006B155A">
            <w:pPr>
              <w:pStyle w:val="MCQ"/>
            </w:pPr>
            <w:r>
              <w:t>1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EE2CB" w14:textId="5A7ACD60" w:rsidR="00AB3E09" w:rsidRPr="00566424" w:rsidRDefault="00280556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Traditional branch banking is in decline. The MAIN </w:t>
            </w:r>
            <w:r w:rsidR="00177767">
              <w:rPr>
                <w:b w:val="0"/>
              </w:rPr>
              <w:t>reason for this is</w:t>
            </w:r>
            <w:r>
              <w:rPr>
                <w:b w:val="0"/>
              </w:rPr>
              <w:t>:</w:t>
            </w:r>
          </w:p>
        </w:tc>
      </w:tr>
      <w:tr w:rsidR="00AB3E09" w14:paraId="57862929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2009D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0ACA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7125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5B6E" w14:textId="2CC87075" w:rsidR="00AB3E09" w:rsidRPr="00566424" w:rsidRDefault="0028055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counter staff in branches are not very friendly so individuals are put off from going to them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24D46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B46C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7297792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E5FBE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EEB3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C22B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BFC4" w14:textId="2D18D5A2" w:rsidR="00AB3E09" w:rsidRPr="00566424" w:rsidRDefault="0028055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Branches are not open at the weekend when everyone wants to do their banking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9B5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44D4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187B4AD9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DCEDF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0D81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DF20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9B80" w14:textId="6AE43439" w:rsidR="00AB3E09" w:rsidRPr="00566424" w:rsidRDefault="0028055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Some individuals prefer the convenience of online banking, so less people visit branches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654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31E3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64D32A8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CF32E0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39185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5126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DC79" w14:textId="2BCDEAFF" w:rsidR="00AB3E09" w:rsidRPr="00566424" w:rsidRDefault="0028055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Some individuals struggle to find good parking spaces near the branches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D43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108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5B40658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A9D3D9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5156B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7E06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5E7AA6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381F27C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D96D217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p w14:paraId="4DC2AE51" w14:textId="40A6453F" w:rsidR="00AF7784" w:rsidRDefault="00AF778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445CE56B" w14:textId="77777777" w:rsidTr="00AF7784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1EB4706" w14:textId="040BF8F3" w:rsidR="00AF7784" w:rsidRPr="00566424" w:rsidRDefault="00AF7784" w:rsidP="006B155A">
            <w:pPr>
              <w:pStyle w:val="MCQ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08C97" w14:textId="5196613E" w:rsidR="00AF7784" w:rsidRPr="00566424" w:rsidRDefault="00AF7784" w:rsidP="006B155A">
            <w:pPr>
              <w:pStyle w:val="MCQ"/>
            </w:pPr>
            <w:r>
              <w:t>2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04ED4" w14:textId="25996094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statements below does NOT apply to credit cards as a me</w:t>
            </w:r>
            <w:r w:rsidR="00177767">
              <w:rPr>
                <w:b w:val="0"/>
              </w:rPr>
              <w:t>ans of payment and/or borrowing</w:t>
            </w:r>
            <w:r>
              <w:rPr>
                <w:b w:val="0"/>
              </w:rPr>
              <w:t>?</w:t>
            </w:r>
          </w:p>
        </w:tc>
      </w:tr>
      <w:tr w:rsidR="00AF7784" w14:paraId="3F02B236" w14:textId="77777777" w:rsidTr="00AF778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ADA21D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2465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921C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047B" w14:textId="60490277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Interest is charged on balances not paid off within a month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A106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41D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5B0CFA1" w14:textId="77777777" w:rsidTr="00AF778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7B9FC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AE61A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FA66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D8A5" w14:textId="49953A2B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Penalties are charged for late payment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179E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F4E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5D20872" w14:textId="77777777" w:rsidTr="00AF7784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B1A368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AB514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0862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472F" w14:textId="2A44AB2F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Bonuses are lost if you use it too frequently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96A9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C14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877FDB8" w14:textId="77777777" w:rsidTr="00AF7784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59AE6D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68F6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952B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620B" w14:textId="5303E65E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will be limited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2E84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54B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7A1D5436" w14:textId="77777777" w:rsidTr="00AF7784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E4D64B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EB24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92A4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2C898C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499C4BC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45BB6A56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7B5E82D7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4FA73AD" w14:textId="2F581C85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349926" w14:textId="6CF07D75" w:rsidR="00AF7784" w:rsidRPr="00566424" w:rsidRDefault="00AF7784" w:rsidP="006B155A">
            <w:pPr>
              <w:pStyle w:val="MCQ"/>
            </w:pPr>
            <w:r>
              <w:t>3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16F10" w14:textId="066E4DF3" w:rsidR="00AF7784" w:rsidRPr="00566424" w:rsidRDefault="00A74D17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does NOT apply</w:t>
            </w:r>
            <w:r w:rsidR="00177767">
              <w:rPr>
                <w:b w:val="0"/>
              </w:rPr>
              <w:t xml:space="preserve"> to cash as a method of payment</w:t>
            </w:r>
            <w:r>
              <w:rPr>
                <w:b w:val="0"/>
              </w:rPr>
              <w:t>?</w:t>
            </w:r>
          </w:p>
        </w:tc>
      </w:tr>
      <w:tr w:rsidR="00AF7784" w14:paraId="2B8F519B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3CE5DA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AB62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5607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00F1" w14:textId="53D701EC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Physical, not virtual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F271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D18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257B8949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3A833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9DCD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A96A6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3706" w14:textId="4B171A66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Can be lost or stolen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970D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BE9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07AD39E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F4E696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D2FA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518B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1197" w14:textId="6BCB77D0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Comes in a range of denominations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AD4BA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BB9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3A6CA3F7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B93DBF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971C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FF90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2574" w14:textId="11DDF932" w:rsidR="00AF7784" w:rsidRPr="00566424" w:rsidRDefault="00A74D1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Cannot be used online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D3F2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A7A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89CCA12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4DB07D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84CB3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32C1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22F6FF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0E7D32A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2348C62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74A16588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DD91674" w14:textId="51434FD9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F4A9D" w14:textId="285CD2AA" w:rsidR="00AF7784" w:rsidRPr="00566424" w:rsidRDefault="00AF7784" w:rsidP="006B155A">
            <w:pPr>
              <w:pStyle w:val="MCQ"/>
            </w:pPr>
            <w:r>
              <w:t>4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40284" w14:textId="32B4B374" w:rsidR="00AF7784" w:rsidRPr="00FB6195" w:rsidRDefault="00FB6195" w:rsidP="00FB6195">
            <w:pPr>
              <w:autoSpaceDE w:val="0"/>
              <w:autoSpaceDN w:val="0"/>
              <w:adjustRightInd w:val="0"/>
              <w:rPr>
                <w:rFonts w:cs="MundoSansStd"/>
                <w:color w:val="000000"/>
              </w:rPr>
            </w:pPr>
            <w:r w:rsidRPr="00FB6195">
              <w:rPr>
                <w:rFonts w:cs="MundoSansStd"/>
                <w:color w:val="000000"/>
              </w:rPr>
              <w:t xml:space="preserve">If debts are not paid or not paid on time, this will affect your </w:t>
            </w:r>
            <w:r w:rsidRPr="00FB6195">
              <w:rPr>
                <w:rFonts w:cs="MundoSansStd-Bold"/>
                <w:bCs/>
                <w:color w:val="000000"/>
              </w:rPr>
              <w:t>credit</w:t>
            </w:r>
            <w:r>
              <w:rPr>
                <w:rFonts w:cs="MundoSansStd-Bold"/>
                <w:bCs/>
                <w:color w:val="000000"/>
              </w:rPr>
              <w:t xml:space="preserve"> </w:t>
            </w:r>
            <w:r w:rsidRPr="00FB6195">
              <w:rPr>
                <w:rFonts w:cs="MundoSansStd-Bold"/>
                <w:bCs/>
                <w:color w:val="000000"/>
              </w:rPr>
              <w:t>rating</w:t>
            </w:r>
            <w:r w:rsidRPr="00FB6195">
              <w:rPr>
                <w:rFonts w:cs="MundoSansStd"/>
                <w:color w:val="000000"/>
              </w:rPr>
              <w:t>. A poor credit rating will affect your ability to</w:t>
            </w:r>
            <w:r>
              <w:rPr>
                <w:rFonts w:cs="MundoSansStd"/>
                <w:color w:val="000000"/>
              </w:rPr>
              <w:t>:</w:t>
            </w:r>
          </w:p>
        </w:tc>
      </w:tr>
      <w:tr w:rsidR="00AF7784" w14:paraId="46E351B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EC0FB9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1440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5901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2A59" w14:textId="7399D179" w:rsidR="00AF7784" w:rsidRPr="00566424" w:rsidRDefault="00FB619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Borrow in the future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4789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3D3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4826693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9C272F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0F18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922E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7AE07" w14:textId="58848E8B" w:rsidR="00AF7784" w:rsidRPr="00566424" w:rsidRDefault="00FB619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Get a job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08AE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5AF4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4B0CEBE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A5F45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B666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4B44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656A" w14:textId="568F8220" w:rsidR="00F16BEF" w:rsidRPr="00566424" w:rsidRDefault="00FB619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Get a wife or husband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7B0F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C95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4D2DBC22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DF83B72" w14:textId="49D5272C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D57E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6047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6235" w14:textId="4A98C014" w:rsidR="00AF7784" w:rsidRPr="00566424" w:rsidRDefault="00FB619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Get a basic bank account in the future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39A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E66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9715CFB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E973F7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A8D4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A969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E2EEDD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96882DF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201103E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0C58616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CEB2176" w14:textId="0C27C0F5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F6A49" w14:textId="77777777" w:rsidR="00AF7784" w:rsidRPr="00566424" w:rsidRDefault="00AF7784" w:rsidP="006B155A">
            <w:pPr>
              <w:pStyle w:val="MCQ"/>
            </w:pPr>
            <w:r>
              <w:t>5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495EC" w14:textId="34EF2044" w:rsidR="00AF7784" w:rsidRPr="00566424" w:rsidRDefault="00FB6195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>The role o</w:t>
            </w:r>
            <w:r w:rsidR="00177767">
              <w:rPr>
                <w:b w:val="0"/>
              </w:rPr>
              <w:t>f the Bank of England is NOT to</w:t>
            </w:r>
            <w:r>
              <w:rPr>
                <w:b w:val="0"/>
              </w:rPr>
              <w:t>:</w:t>
            </w:r>
          </w:p>
        </w:tc>
      </w:tr>
      <w:tr w:rsidR="00AF7784" w14:paraId="65E2F732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59E01E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BB4E4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3049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5973" w14:textId="21E8CCC1" w:rsidR="00AF7784" w:rsidRPr="00566424" w:rsidRDefault="00FB619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Protect the financial stability of the economy</w:t>
            </w:r>
            <w:bookmarkStart w:id="0" w:name="_GoBack"/>
            <w:bookmarkEnd w:id="0"/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F979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B38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75156DE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32243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5014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5883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7142" w14:textId="2BCDAD98" w:rsidR="00AF7784" w:rsidRPr="00566424" w:rsidRDefault="00FB619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Set interest rates at a level designed to help achieve a stable economy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B862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656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1B7DF7C7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7E67C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1058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E983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00A9" w14:textId="1AA1B5A7" w:rsidR="00AF7784" w:rsidRPr="00566424" w:rsidRDefault="00FB619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Provide loans to the general public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2478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D79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0696975A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A97560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CF283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5180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6109" w14:textId="3FAB115F" w:rsidR="00AF7784" w:rsidRPr="00566424" w:rsidRDefault="00FB619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Provide loans to banks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5F5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D0D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C89D352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A391EB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CA6E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BC3E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C16986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9E0B4EE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D08FD52" w14:textId="7BF3A358" w:rsidR="000A3B6B" w:rsidRDefault="000A3B6B" w:rsidP="007A7AD0">
      <w:pPr>
        <w:tabs>
          <w:tab w:val="left" w:pos="1280"/>
        </w:tabs>
        <w:rPr>
          <w:lang w:val="en-GB"/>
        </w:rPr>
      </w:pPr>
    </w:p>
    <w:p w14:paraId="4CCE57CF" w14:textId="77777777" w:rsidR="000A3B6B" w:rsidRDefault="000A3B6B">
      <w:pPr>
        <w:rPr>
          <w:lang w:val="en-GB"/>
        </w:rPr>
      </w:pPr>
      <w:r>
        <w:rPr>
          <w:lang w:val="en-GB"/>
        </w:rPr>
        <w:br w:type="page"/>
      </w:r>
    </w:p>
    <w:p w14:paraId="0A5BB9CD" w14:textId="0D85FE94" w:rsidR="00AF7784" w:rsidRPr="00C16D2A" w:rsidRDefault="000A3B6B" w:rsidP="007A7AD0">
      <w:pPr>
        <w:tabs>
          <w:tab w:val="left" w:pos="1280"/>
        </w:tabs>
        <w:rPr>
          <w:b/>
          <w:lang w:val="en-GB"/>
        </w:rPr>
      </w:pPr>
      <w:r w:rsidRPr="00C16D2A">
        <w:rPr>
          <w:b/>
          <w:lang w:val="en-GB"/>
        </w:rPr>
        <w:lastRenderedPageBreak/>
        <w:t>ANSWERS TO THIS MCQ TEST</w:t>
      </w:r>
    </w:p>
    <w:p w14:paraId="230B8F52" w14:textId="77777777" w:rsidR="000A3B6B" w:rsidRDefault="000A3B6B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0A3B6B" w14:paraId="28F3DC21" w14:textId="77777777" w:rsidTr="000A3B6B">
        <w:trPr>
          <w:trHeight w:val="393"/>
        </w:trPr>
        <w:tc>
          <w:tcPr>
            <w:tcW w:w="1557" w:type="dxa"/>
            <w:vAlign w:val="center"/>
          </w:tcPr>
          <w:p w14:paraId="0AD981B2" w14:textId="7A88F48F" w:rsidR="000A3B6B" w:rsidRPr="000A3B6B" w:rsidRDefault="000A3B6B" w:rsidP="000A3B6B">
            <w:pPr>
              <w:tabs>
                <w:tab w:val="left" w:pos="1280"/>
              </w:tabs>
              <w:jc w:val="center"/>
              <w:rPr>
                <w:b/>
                <w:lang w:val="en-GB"/>
              </w:rPr>
            </w:pPr>
            <w:r w:rsidRPr="000A3B6B">
              <w:rPr>
                <w:b/>
                <w:lang w:val="en-GB"/>
              </w:rPr>
              <w:t>Q</w:t>
            </w:r>
          </w:p>
        </w:tc>
        <w:tc>
          <w:tcPr>
            <w:tcW w:w="1557" w:type="dxa"/>
            <w:vAlign w:val="center"/>
          </w:tcPr>
          <w:p w14:paraId="55513F3D" w14:textId="731B1179" w:rsidR="000A3B6B" w:rsidRPr="000A3B6B" w:rsidRDefault="000A3B6B" w:rsidP="000A3B6B">
            <w:pPr>
              <w:tabs>
                <w:tab w:val="left" w:pos="1280"/>
              </w:tabs>
              <w:jc w:val="center"/>
              <w:rPr>
                <w:b/>
                <w:lang w:val="en-GB"/>
              </w:rPr>
            </w:pPr>
            <w:r w:rsidRPr="000A3B6B">
              <w:rPr>
                <w:b/>
                <w:lang w:val="en-GB"/>
              </w:rPr>
              <w:t>CORRECT</w:t>
            </w:r>
          </w:p>
        </w:tc>
      </w:tr>
      <w:tr w:rsidR="000A3B6B" w14:paraId="4758436C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2E50B714" w14:textId="707A5527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557" w:type="dxa"/>
            <w:vAlign w:val="center"/>
          </w:tcPr>
          <w:p w14:paraId="698C52FA" w14:textId="30584A3B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772F3734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201F50B7" w14:textId="20219F4C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557" w:type="dxa"/>
            <w:vAlign w:val="center"/>
          </w:tcPr>
          <w:p w14:paraId="6C684515" w14:textId="4624808A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4AFF26A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965BA67" w14:textId="44E8F044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557" w:type="dxa"/>
            <w:vAlign w:val="center"/>
          </w:tcPr>
          <w:p w14:paraId="7EACECA3" w14:textId="01641670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2F3ADEF8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397A647B" w14:textId="37562962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557" w:type="dxa"/>
            <w:vAlign w:val="center"/>
          </w:tcPr>
          <w:p w14:paraId="276D82AD" w14:textId="77BD742A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5FC8C3CB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0088ABCF" w14:textId="7F7E75C8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57" w:type="dxa"/>
            <w:vAlign w:val="center"/>
          </w:tcPr>
          <w:p w14:paraId="1633E444" w14:textId="3A1E7947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1955421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340C25D7" w14:textId="31796A0D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57" w:type="dxa"/>
            <w:vAlign w:val="center"/>
          </w:tcPr>
          <w:p w14:paraId="5114783B" w14:textId="3E1F6E23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662A4693" w14:textId="77777777" w:rsidTr="00D61624">
        <w:trPr>
          <w:trHeight w:val="364"/>
        </w:trPr>
        <w:tc>
          <w:tcPr>
            <w:tcW w:w="1557" w:type="dxa"/>
            <w:vAlign w:val="center"/>
          </w:tcPr>
          <w:p w14:paraId="76D4E084" w14:textId="19E639E2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557" w:type="dxa"/>
            <w:vAlign w:val="center"/>
          </w:tcPr>
          <w:p w14:paraId="5FB60D54" w14:textId="56D10A48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25925189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7EE2674A" w14:textId="30475FAE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557" w:type="dxa"/>
            <w:vAlign w:val="center"/>
          </w:tcPr>
          <w:p w14:paraId="4EA185AE" w14:textId="2C8456A2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6CBB0EA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794EA8C4" w14:textId="3D2E621D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557" w:type="dxa"/>
            <w:vAlign w:val="center"/>
          </w:tcPr>
          <w:p w14:paraId="59AD69A7" w14:textId="6BFC3C99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46A61FE0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5F2DCE1E" w14:textId="3776CC73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57" w:type="dxa"/>
            <w:vAlign w:val="center"/>
          </w:tcPr>
          <w:p w14:paraId="7B49509A" w14:textId="46AD98D1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378A98B7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E21BEFF" w14:textId="638E306A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557" w:type="dxa"/>
            <w:vAlign w:val="center"/>
          </w:tcPr>
          <w:p w14:paraId="1FA928B0" w14:textId="0CCC5EAC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4EEFCD5F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5B1187D6" w14:textId="60E44E23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557" w:type="dxa"/>
            <w:vAlign w:val="center"/>
          </w:tcPr>
          <w:p w14:paraId="4A94F109" w14:textId="1758B0AC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1DC9500A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0A68CF4" w14:textId="319689AE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557" w:type="dxa"/>
            <w:vAlign w:val="center"/>
          </w:tcPr>
          <w:p w14:paraId="707A4581" w14:textId="407E7533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537ED03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4F1051F2" w14:textId="772CA070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557" w:type="dxa"/>
            <w:vAlign w:val="center"/>
          </w:tcPr>
          <w:p w14:paraId="4024813D" w14:textId="4E6300A4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38D26567" w14:textId="77777777" w:rsidTr="00C16D2A">
        <w:trPr>
          <w:trHeight w:val="294"/>
        </w:trPr>
        <w:tc>
          <w:tcPr>
            <w:tcW w:w="1557" w:type="dxa"/>
            <w:vAlign w:val="center"/>
          </w:tcPr>
          <w:p w14:paraId="4306734B" w14:textId="0613ECCA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557" w:type="dxa"/>
            <w:vAlign w:val="center"/>
          </w:tcPr>
          <w:p w14:paraId="6981EF9E" w14:textId="471C689F" w:rsidR="000A3B6B" w:rsidRDefault="008C3867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</w:tbl>
    <w:p w14:paraId="688439AC" w14:textId="77777777" w:rsidR="000A3B6B" w:rsidRDefault="000A3B6B" w:rsidP="007A7AD0">
      <w:pPr>
        <w:tabs>
          <w:tab w:val="left" w:pos="1280"/>
        </w:tabs>
        <w:rPr>
          <w:lang w:val="en-GB"/>
        </w:rPr>
      </w:pPr>
    </w:p>
    <w:sectPr w:rsidR="000A3B6B" w:rsidSect="009F3863">
      <w:pgSz w:w="11900" w:h="16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51BB" w14:textId="77777777" w:rsidR="004C1C04" w:rsidRDefault="004C1C04" w:rsidP="007A7AD0">
      <w:r>
        <w:separator/>
      </w:r>
    </w:p>
  </w:endnote>
  <w:endnote w:type="continuationSeparator" w:id="0">
    <w:p w14:paraId="2D3294D6" w14:textId="77777777" w:rsidR="004C1C04" w:rsidRDefault="004C1C04" w:rsidP="007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ndo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ndo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3E79" w14:textId="003C1261" w:rsidR="006B155A" w:rsidRPr="009F3863" w:rsidRDefault="006B155A">
    <w:pPr>
      <w:pStyle w:val="Footer"/>
      <w:rPr>
        <w:i/>
        <w:sz w:val="20"/>
        <w:szCs w:val="20"/>
        <w:lang w:val="en-GB"/>
      </w:rPr>
    </w:pPr>
    <w:r>
      <w:rPr>
        <w:i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9BC27" wp14:editId="706BF714">
              <wp:simplePos x="0" y="0"/>
              <wp:positionH relativeFrom="column">
                <wp:posOffset>-177165</wp:posOffset>
              </wp:positionH>
              <wp:positionV relativeFrom="paragraph">
                <wp:posOffset>-142240</wp:posOffset>
              </wp:positionV>
              <wp:extent cx="65151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71342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-11.2pt" to="499.0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FS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9F3863">
      <w:rPr>
        <w:i/>
        <w:sz w:val="20"/>
        <w:szCs w:val="20"/>
        <w:lang w:val="en-GB"/>
      </w:rPr>
      <w:t>Copyright Tutor2u Limited 2016 All Rights Reserved                                                    www.tutor2u.net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232F4" w14:textId="77777777" w:rsidR="004C1C04" w:rsidRDefault="004C1C04" w:rsidP="007A7AD0">
      <w:r>
        <w:separator/>
      </w:r>
    </w:p>
  </w:footnote>
  <w:footnote w:type="continuationSeparator" w:id="0">
    <w:p w14:paraId="58308091" w14:textId="77777777" w:rsidR="004C1C04" w:rsidRDefault="004C1C04" w:rsidP="007A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2F19" w14:textId="3A6812A1" w:rsidR="006B155A" w:rsidRDefault="006B155A" w:rsidP="005E37AE">
    <w:pPr>
      <w:tabs>
        <w:tab w:val="left" w:pos="5245"/>
      </w:tabs>
      <w:rPr>
        <w:b/>
        <w:sz w:val="22"/>
        <w:szCs w:val="22"/>
        <w:lang w:val="en-GB"/>
      </w:rPr>
    </w:pPr>
    <w:r>
      <w:rPr>
        <w:b/>
        <w:sz w:val="22"/>
        <w:szCs w:val="22"/>
        <w:lang w:val="en-GB"/>
      </w:rPr>
      <w:t xml:space="preserve">BTEC National Unit 3 </w:t>
    </w:r>
    <w:r w:rsidR="003E1FED">
      <w:rPr>
        <w:b/>
        <w:sz w:val="22"/>
        <w:szCs w:val="22"/>
        <w:lang w:val="en-GB"/>
      </w:rPr>
      <w:t>MCQ TEST 10</w:t>
    </w:r>
  </w:p>
  <w:p w14:paraId="0DAE8864" w14:textId="730FDDB2" w:rsidR="006B155A" w:rsidRPr="009F3863" w:rsidRDefault="006B155A" w:rsidP="007A7AD0">
    <w:pPr>
      <w:rPr>
        <w:b/>
        <w:sz w:val="22"/>
        <w:szCs w:val="22"/>
        <w:lang w:val="en-GB"/>
      </w:rPr>
    </w:pPr>
    <w:r>
      <w:rPr>
        <w:i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522CA" wp14:editId="245C4C4E">
              <wp:simplePos x="0" y="0"/>
              <wp:positionH relativeFrom="column">
                <wp:posOffset>-53340</wp:posOffset>
              </wp:positionH>
              <wp:positionV relativeFrom="paragraph">
                <wp:posOffset>62230</wp:posOffset>
              </wp:positionV>
              <wp:extent cx="65151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296D9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4.9pt" to="50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0FC"/>
    <w:multiLevelType w:val="hybridMultilevel"/>
    <w:tmpl w:val="563222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EA7"/>
    <w:multiLevelType w:val="hybridMultilevel"/>
    <w:tmpl w:val="563222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33354"/>
    <w:multiLevelType w:val="hybridMultilevel"/>
    <w:tmpl w:val="B800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9733EB"/>
    <w:multiLevelType w:val="hybridMultilevel"/>
    <w:tmpl w:val="7DE2E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92"/>
    <w:rsid w:val="00023D8E"/>
    <w:rsid w:val="00035C1F"/>
    <w:rsid w:val="000457D7"/>
    <w:rsid w:val="000862F8"/>
    <w:rsid w:val="000A3B6B"/>
    <w:rsid w:val="001314A4"/>
    <w:rsid w:val="001640D1"/>
    <w:rsid w:val="00177767"/>
    <w:rsid w:val="00184AE6"/>
    <w:rsid w:val="001A6719"/>
    <w:rsid w:val="001A7F6E"/>
    <w:rsid w:val="001C50E4"/>
    <w:rsid w:val="001E25F4"/>
    <w:rsid w:val="001E7464"/>
    <w:rsid w:val="001F07C4"/>
    <w:rsid w:val="001F2F77"/>
    <w:rsid w:val="00227173"/>
    <w:rsid w:val="00234F20"/>
    <w:rsid w:val="0023510D"/>
    <w:rsid w:val="002421FD"/>
    <w:rsid w:val="00247E43"/>
    <w:rsid w:val="00271D68"/>
    <w:rsid w:val="00280556"/>
    <w:rsid w:val="002B46BE"/>
    <w:rsid w:val="0031222F"/>
    <w:rsid w:val="00316B5B"/>
    <w:rsid w:val="003347BB"/>
    <w:rsid w:val="003351E5"/>
    <w:rsid w:val="003551E0"/>
    <w:rsid w:val="00380EFC"/>
    <w:rsid w:val="00397A0C"/>
    <w:rsid w:val="003B5EAF"/>
    <w:rsid w:val="003D3DFE"/>
    <w:rsid w:val="003E1FED"/>
    <w:rsid w:val="00432C9E"/>
    <w:rsid w:val="00454355"/>
    <w:rsid w:val="00470F55"/>
    <w:rsid w:val="00477629"/>
    <w:rsid w:val="004C1C04"/>
    <w:rsid w:val="004F1E05"/>
    <w:rsid w:val="004F4FD3"/>
    <w:rsid w:val="004F5A78"/>
    <w:rsid w:val="004F7E7E"/>
    <w:rsid w:val="00500FDC"/>
    <w:rsid w:val="005025CF"/>
    <w:rsid w:val="00536B6F"/>
    <w:rsid w:val="0054517C"/>
    <w:rsid w:val="00560E20"/>
    <w:rsid w:val="00566424"/>
    <w:rsid w:val="00567B92"/>
    <w:rsid w:val="00577824"/>
    <w:rsid w:val="005901FA"/>
    <w:rsid w:val="005E37AE"/>
    <w:rsid w:val="00631640"/>
    <w:rsid w:val="006B155A"/>
    <w:rsid w:val="006D48A4"/>
    <w:rsid w:val="00707529"/>
    <w:rsid w:val="00722340"/>
    <w:rsid w:val="00776DA7"/>
    <w:rsid w:val="007A7AD0"/>
    <w:rsid w:val="007C2598"/>
    <w:rsid w:val="00845C50"/>
    <w:rsid w:val="0084754A"/>
    <w:rsid w:val="00890D17"/>
    <w:rsid w:val="008C3867"/>
    <w:rsid w:val="008C4EFB"/>
    <w:rsid w:val="008D0B29"/>
    <w:rsid w:val="008D200D"/>
    <w:rsid w:val="00905FE1"/>
    <w:rsid w:val="00911C47"/>
    <w:rsid w:val="0091555D"/>
    <w:rsid w:val="00921A6C"/>
    <w:rsid w:val="00923C55"/>
    <w:rsid w:val="00941FAD"/>
    <w:rsid w:val="00966381"/>
    <w:rsid w:val="0098619B"/>
    <w:rsid w:val="009F1A4C"/>
    <w:rsid w:val="009F3863"/>
    <w:rsid w:val="00A74D17"/>
    <w:rsid w:val="00A76A15"/>
    <w:rsid w:val="00AB3E09"/>
    <w:rsid w:val="00AB697C"/>
    <w:rsid w:val="00AC55A3"/>
    <w:rsid w:val="00AF27EB"/>
    <w:rsid w:val="00AF5EA9"/>
    <w:rsid w:val="00AF7784"/>
    <w:rsid w:val="00B03BFA"/>
    <w:rsid w:val="00B31586"/>
    <w:rsid w:val="00B506F9"/>
    <w:rsid w:val="00B52ED7"/>
    <w:rsid w:val="00BA577C"/>
    <w:rsid w:val="00C16D2A"/>
    <w:rsid w:val="00C30145"/>
    <w:rsid w:val="00C46F5B"/>
    <w:rsid w:val="00CC56D7"/>
    <w:rsid w:val="00CD77C8"/>
    <w:rsid w:val="00D41A45"/>
    <w:rsid w:val="00D4273B"/>
    <w:rsid w:val="00D61624"/>
    <w:rsid w:val="00D622FC"/>
    <w:rsid w:val="00DB6483"/>
    <w:rsid w:val="00DF344F"/>
    <w:rsid w:val="00E3094B"/>
    <w:rsid w:val="00E65AF6"/>
    <w:rsid w:val="00EC56AE"/>
    <w:rsid w:val="00EE39A6"/>
    <w:rsid w:val="00F16BEF"/>
    <w:rsid w:val="00F50F26"/>
    <w:rsid w:val="00F84DF6"/>
    <w:rsid w:val="00F93FCC"/>
    <w:rsid w:val="00FB6195"/>
    <w:rsid w:val="00FD3359"/>
    <w:rsid w:val="00FE09F0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03BC"/>
  <w15:docId w15:val="{6A9C8BCE-346A-4A36-9B4A-31BE090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AD0"/>
  </w:style>
  <w:style w:type="paragraph" w:styleId="Footer">
    <w:name w:val="footer"/>
    <w:basedOn w:val="Normal"/>
    <w:link w:val="FooterChar"/>
    <w:uiPriority w:val="99"/>
    <w:unhideWhenUsed/>
    <w:rsid w:val="007A7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D0"/>
  </w:style>
  <w:style w:type="table" w:styleId="TableGrid">
    <w:name w:val="Table Grid"/>
    <w:basedOn w:val="TableNormal"/>
    <w:uiPriority w:val="39"/>
    <w:rsid w:val="007A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0E4"/>
    <w:pPr>
      <w:ind w:left="720"/>
      <w:contextualSpacing/>
    </w:pPr>
  </w:style>
  <w:style w:type="paragraph" w:customStyle="1" w:styleId="MCQ">
    <w:name w:val="MCQ"/>
    <w:basedOn w:val="Normal"/>
    <w:qFormat/>
    <w:rsid w:val="00566424"/>
    <w:pPr>
      <w:tabs>
        <w:tab w:val="left" w:pos="1280"/>
      </w:tabs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Riley</dc:creator>
  <cp:lastModifiedBy>D Faulkner</cp:lastModifiedBy>
  <cp:revision>3</cp:revision>
  <dcterms:created xsi:type="dcterms:W3CDTF">2017-03-01T20:41:00Z</dcterms:created>
  <dcterms:modified xsi:type="dcterms:W3CDTF">2017-03-22T14:03:00Z</dcterms:modified>
</cp:coreProperties>
</file>