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A909" w14:textId="77777777" w:rsidR="00096E7E" w:rsidRDefault="00096E7E" w:rsidP="00E65547">
      <w:pPr>
        <w:jc w:val="center"/>
        <w:rPr>
          <w:b/>
          <w:u w:val="single"/>
        </w:rPr>
      </w:pPr>
    </w:p>
    <w:p w14:paraId="4DFBA299" w14:textId="77777777" w:rsidR="00096E7E" w:rsidRDefault="00096E7E" w:rsidP="00E65547">
      <w:pPr>
        <w:jc w:val="center"/>
        <w:rPr>
          <w:b/>
          <w:u w:val="single"/>
        </w:rPr>
      </w:pPr>
    </w:p>
    <w:p w14:paraId="4999A9D0" w14:textId="77777777" w:rsidR="00096E7E" w:rsidRDefault="00096E7E" w:rsidP="00E65547">
      <w:pPr>
        <w:jc w:val="center"/>
        <w:rPr>
          <w:b/>
          <w:u w:val="single"/>
        </w:rPr>
      </w:pPr>
    </w:p>
    <w:p w14:paraId="27146F6C" w14:textId="77777777" w:rsidR="00096E7E" w:rsidRPr="00363131" w:rsidRDefault="00096E7E" w:rsidP="00E65547">
      <w:pPr>
        <w:jc w:val="center"/>
        <w:rPr>
          <w:b/>
          <w:sz w:val="40"/>
          <w:u w:val="single"/>
        </w:rPr>
      </w:pPr>
    </w:p>
    <w:p w14:paraId="56035A6D" w14:textId="6EA2A485" w:rsidR="00436C6F" w:rsidRPr="00363131" w:rsidRDefault="003F01B7" w:rsidP="00E65547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Business Finance</w:t>
      </w:r>
    </w:p>
    <w:p w14:paraId="59B0D96B" w14:textId="6163ADF7" w:rsidR="00436C6F" w:rsidRPr="00363131" w:rsidRDefault="003F01B7" w:rsidP="00E65547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Topic C: Understand the purpose of accounting</w:t>
      </w:r>
    </w:p>
    <w:p w14:paraId="2346FB83" w14:textId="77777777" w:rsidR="00096E7E" w:rsidRPr="00363131" w:rsidRDefault="00096E7E" w:rsidP="00E65547">
      <w:pPr>
        <w:jc w:val="center"/>
        <w:rPr>
          <w:b/>
          <w:sz w:val="40"/>
          <w:u w:val="single"/>
        </w:rPr>
      </w:pPr>
    </w:p>
    <w:p w14:paraId="752B9D3D" w14:textId="77777777" w:rsidR="00096E7E" w:rsidRPr="00363131" w:rsidRDefault="00096E7E" w:rsidP="00E65547">
      <w:pPr>
        <w:jc w:val="center"/>
        <w:rPr>
          <w:b/>
          <w:sz w:val="40"/>
          <w:u w:val="single"/>
        </w:rPr>
      </w:pPr>
    </w:p>
    <w:p w14:paraId="253C2665" w14:textId="77777777" w:rsidR="00096E7E" w:rsidRPr="00363131" w:rsidRDefault="00096E7E" w:rsidP="00E65547">
      <w:pPr>
        <w:jc w:val="center"/>
        <w:rPr>
          <w:b/>
          <w:sz w:val="40"/>
          <w:u w:val="single"/>
        </w:rPr>
      </w:pPr>
    </w:p>
    <w:p w14:paraId="0F99C6A3" w14:textId="3BCF58D6" w:rsidR="00436C6F" w:rsidRDefault="003F01B7" w:rsidP="00E65547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C1</w:t>
      </w:r>
      <w:r w:rsidR="00436C6F" w:rsidRPr="00363131">
        <w:rPr>
          <w:b/>
          <w:sz w:val="40"/>
          <w:u w:val="single"/>
        </w:rPr>
        <w:t xml:space="preserve">: </w:t>
      </w:r>
      <w:r>
        <w:rPr>
          <w:b/>
          <w:sz w:val="40"/>
          <w:u w:val="single"/>
        </w:rPr>
        <w:t xml:space="preserve">Purpose of accounting and </w:t>
      </w:r>
    </w:p>
    <w:p w14:paraId="19661BCE" w14:textId="0BD87043" w:rsidR="00096E7E" w:rsidRDefault="00096E7E" w:rsidP="00E65547">
      <w:pPr>
        <w:jc w:val="center"/>
        <w:rPr>
          <w:b/>
          <w:sz w:val="32"/>
          <w:u w:val="single"/>
        </w:rPr>
      </w:pPr>
      <w:bookmarkStart w:id="0" w:name="_GoBack"/>
      <w:bookmarkEnd w:id="0"/>
    </w:p>
    <w:p w14:paraId="39B3A08B" w14:textId="36330BCE" w:rsidR="00436C6F" w:rsidRPr="00363131" w:rsidRDefault="003F01B7" w:rsidP="003F01B7">
      <w:pPr>
        <w:pStyle w:val="ListParagraph"/>
        <w:ind w:left="360"/>
        <w:jc w:val="both"/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58AA43" wp14:editId="0B23E08A">
                <wp:simplePos x="0" y="0"/>
                <wp:positionH relativeFrom="margin">
                  <wp:align>center</wp:align>
                </wp:positionH>
                <wp:positionV relativeFrom="paragraph">
                  <wp:posOffset>2456815</wp:posOffset>
                </wp:positionV>
                <wp:extent cx="4838700" cy="3714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2E5AF" w14:textId="1AE08C64" w:rsidR="00532FB3" w:rsidRPr="003F01B7" w:rsidRDefault="00532FB3">
                            <w:pPr>
                              <w:rPr>
                                <w:color w:val="E7E6E6" w:themeColor="background2"/>
                              </w:rPr>
                            </w:pPr>
                            <w:r w:rsidRPr="003F01B7">
                              <w:rPr>
                                <w:color w:val="E7E6E6" w:themeColor="background2"/>
                              </w:rPr>
                              <w:t xml:space="preserve">Image: </w:t>
                            </w:r>
                            <w:hyperlink r:id="rId10" w:history="1">
                              <w:r w:rsidRPr="003F01B7">
                                <w:rPr>
                                  <w:rStyle w:val="Hyperlink"/>
                                  <w:color w:val="E7E6E6" w:themeColor="background2"/>
                                </w:rPr>
                                <w:t>https://online.hbs.edu/blog/post/accounting-skills-for-entrepreneurs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8AA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93.45pt;width:381pt;height:29.2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" fillcolor="white [3201]" stroked="f" strokeweight=".5pt">
                <v:textbox>
                  <w:txbxContent>
                    <w:p w14:paraId="33A2E5AF" w14:textId="1AE08C64" w:rsidR="00532FB3" w:rsidRPr="003F01B7" w:rsidRDefault="00532FB3">
                      <w:pPr>
                        <w:rPr>
                          <w:color w:val="E7E6E6" w:themeColor="background2"/>
                        </w:rPr>
                      </w:pPr>
                      <w:r w:rsidRPr="003F01B7">
                        <w:rPr>
                          <w:color w:val="E7E6E6" w:themeColor="background2"/>
                        </w:rPr>
                        <w:t xml:space="preserve">Image: </w:t>
                      </w:r>
                      <w:hyperlink r:id="rId11" w:history="1">
                        <w:r w:rsidRPr="003F01B7">
                          <w:rPr>
                            <w:rStyle w:val="Hyperlink"/>
                            <w:color w:val="E7E6E6" w:themeColor="background2"/>
                          </w:rPr>
                          <w:t>https://online.hbs.edu/blog/post/accounting-skills-for-entrepreneurs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01B7">
        <w:rPr>
          <w:noProof/>
          <w:sz w:val="32"/>
        </w:rPr>
        <w:drawing>
          <wp:anchor distT="0" distB="0" distL="114300" distR="114300" simplePos="0" relativeHeight="251661312" behindDoc="1" locked="0" layoutInCell="1" allowOverlap="1" wp14:anchorId="54893EB7" wp14:editId="7956658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0673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519" y="21438"/>
                <wp:lineTo x="21519" y="0"/>
                <wp:lineTo x="0" y="0"/>
              </wp:wrapPolygon>
            </wp:wrapTight>
            <wp:docPr id="3" name="Picture 3" descr="5 Essential Accounting Skills for Entrepreneurs | HB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Essential Accounting Skills for Entrepreneurs | HBS On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C6F" w:rsidRPr="00363131">
        <w:rPr>
          <w:sz w:val="32"/>
        </w:rPr>
        <w:br w:type="page"/>
      </w:r>
    </w:p>
    <w:p w14:paraId="3B22BDDA" w14:textId="77777777" w:rsidR="00436C6F" w:rsidRDefault="00436C6F">
      <w:pPr>
        <w:rPr>
          <w:b/>
          <w:u w:val="single"/>
        </w:rPr>
      </w:pPr>
    </w:p>
    <w:p w14:paraId="3EDA275E" w14:textId="541D7517" w:rsidR="00F12D9D" w:rsidRPr="00A6296B" w:rsidRDefault="003F01B7" w:rsidP="00E65547">
      <w:pPr>
        <w:jc w:val="center"/>
        <w:rPr>
          <w:b/>
          <w:sz w:val="28"/>
          <w:u w:val="single"/>
        </w:rPr>
      </w:pPr>
      <w:r w:rsidRPr="00A6296B">
        <w:rPr>
          <w:b/>
          <w:sz w:val="28"/>
          <w:u w:val="single"/>
        </w:rPr>
        <w:t xml:space="preserve">Business </w:t>
      </w:r>
      <w:r w:rsidR="00E65547" w:rsidRPr="00A6296B">
        <w:rPr>
          <w:b/>
          <w:sz w:val="28"/>
          <w:u w:val="single"/>
        </w:rPr>
        <w:t>Finance:</w:t>
      </w:r>
    </w:p>
    <w:p w14:paraId="725B86AB" w14:textId="4A532B34" w:rsidR="00E65547" w:rsidRPr="00A6296B" w:rsidRDefault="003F01B7" w:rsidP="00D324FA">
      <w:pPr>
        <w:jc w:val="center"/>
        <w:rPr>
          <w:b/>
          <w:sz w:val="28"/>
          <w:u w:val="single"/>
        </w:rPr>
      </w:pPr>
      <w:r w:rsidRPr="00A6296B">
        <w:rPr>
          <w:b/>
          <w:sz w:val="28"/>
          <w:u w:val="single"/>
        </w:rPr>
        <w:t>C</w:t>
      </w:r>
      <w:r w:rsidR="00904183" w:rsidRPr="00A6296B">
        <w:rPr>
          <w:b/>
          <w:sz w:val="28"/>
          <w:u w:val="single"/>
        </w:rPr>
        <w:t>:</w:t>
      </w:r>
      <w:r w:rsidRPr="00A6296B">
        <w:rPr>
          <w:b/>
          <w:sz w:val="28"/>
          <w:u w:val="single"/>
        </w:rPr>
        <w:t xml:space="preserve"> Understand the purpose of accounting</w:t>
      </w:r>
    </w:p>
    <w:p w14:paraId="3C4A47BB" w14:textId="4B8FF8AC" w:rsidR="00E65547" w:rsidRPr="006F2641" w:rsidRDefault="003F01B7" w:rsidP="00E65547">
      <w:pPr>
        <w:rPr>
          <w:b/>
          <w:color w:val="00B050"/>
          <w:sz w:val="28"/>
          <w:u w:val="single"/>
        </w:rPr>
      </w:pPr>
      <w:r w:rsidRPr="006F2641">
        <w:rPr>
          <w:b/>
          <w:color w:val="00B050"/>
          <w:sz w:val="28"/>
          <w:u w:val="single"/>
        </w:rPr>
        <w:t>C1</w:t>
      </w:r>
      <w:r w:rsidR="00436C6F" w:rsidRPr="006F2641">
        <w:rPr>
          <w:b/>
          <w:color w:val="00B050"/>
          <w:sz w:val="28"/>
          <w:u w:val="single"/>
        </w:rPr>
        <w:t xml:space="preserve">: </w:t>
      </w:r>
      <w:r w:rsidRPr="006F2641">
        <w:rPr>
          <w:b/>
          <w:color w:val="00B050"/>
          <w:sz w:val="28"/>
          <w:u w:val="single"/>
        </w:rPr>
        <w:t>Purpose of Accounting</w:t>
      </w:r>
    </w:p>
    <w:p w14:paraId="587C2B69" w14:textId="7064D162" w:rsidR="00E86062" w:rsidRDefault="00E86062" w:rsidP="00E86062">
      <w:r>
        <w:t xml:space="preserve">Accounting involves the recording of financial transactions, planned or actual, and the use of these figures to produce financial information. </w:t>
      </w:r>
    </w:p>
    <w:p w14:paraId="2C19A30D" w14:textId="7ECFDED9" w:rsidR="00E86062" w:rsidRDefault="00E86062" w:rsidP="00E86062">
      <w:r>
        <w:rPr>
          <w:b/>
        </w:rPr>
        <w:t>READ:</w:t>
      </w:r>
      <w:r>
        <w:t xml:space="preserve"> Text book pages 83 – 85 (stop at types of income)</w:t>
      </w:r>
    </w:p>
    <w:p w14:paraId="66C1990E" w14:textId="573356CF" w:rsidR="00E86062" w:rsidRDefault="00E86062" w:rsidP="00E86062">
      <w:r w:rsidRPr="00E86062">
        <w:rPr>
          <w:b/>
        </w:rPr>
        <w:t>WATCH:</w:t>
      </w:r>
      <w:r>
        <w:t xml:space="preserve"> Bee Business Bee topic video (approx. 2mins 30) </w:t>
      </w:r>
      <w:r w:rsidRPr="00E86062">
        <w:t xml:space="preserve"> </w:t>
      </w:r>
      <w:hyperlink r:id="rId13" w:history="1">
        <w:r>
          <w:rPr>
            <w:rStyle w:val="Hyperlink"/>
          </w:rPr>
          <w:t>https://www.youtube.com/watch?v=kYlo9tAtibU</w:t>
        </w:r>
      </w:hyperlink>
    </w:p>
    <w:p w14:paraId="3DAE8D48" w14:textId="77777777" w:rsidR="006F2641" w:rsidRDefault="006F2641" w:rsidP="00E86062">
      <w:pPr>
        <w:rPr>
          <w:b/>
          <w:sz w:val="28"/>
        </w:rPr>
      </w:pPr>
    </w:p>
    <w:p w14:paraId="6796317E" w14:textId="76F8B116" w:rsidR="00E86062" w:rsidRPr="00532FB3" w:rsidRDefault="006F2641" w:rsidP="00E86062">
      <w:pPr>
        <w:rPr>
          <w:b/>
          <w:sz w:val="28"/>
          <w:u w:val="single"/>
        </w:rPr>
      </w:pPr>
      <w:r w:rsidRPr="00532FB3">
        <w:rPr>
          <w:b/>
          <w:sz w:val="28"/>
          <w:u w:val="single"/>
        </w:rPr>
        <w:t>Key terminology</w:t>
      </w:r>
    </w:p>
    <w:p w14:paraId="636EEC1E" w14:textId="7D5F357A" w:rsidR="006F2641" w:rsidRDefault="006F2641" w:rsidP="00E86062">
      <w:r>
        <w:t>Define the following key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F2641" w14:paraId="33431F04" w14:textId="77777777" w:rsidTr="006F2641">
        <w:tc>
          <w:tcPr>
            <w:tcW w:w="1838" w:type="dxa"/>
          </w:tcPr>
          <w:p w14:paraId="0A34849F" w14:textId="77777777" w:rsidR="006F2641" w:rsidRPr="006F2641" w:rsidRDefault="006F2641" w:rsidP="00E86062">
            <w:pPr>
              <w:rPr>
                <w:b/>
              </w:rPr>
            </w:pPr>
            <w:r w:rsidRPr="006F2641">
              <w:rPr>
                <w:b/>
              </w:rPr>
              <w:t>Financial transactions</w:t>
            </w:r>
          </w:p>
          <w:p w14:paraId="5924578B" w14:textId="1E60FF72" w:rsidR="006F2641" w:rsidRPr="006F2641" w:rsidRDefault="006F2641" w:rsidP="00E86062">
            <w:pPr>
              <w:rPr>
                <w:b/>
              </w:rPr>
            </w:pPr>
          </w:p>
        </w:tc>
        <w:tc>
          <w:tcPr>
            <w:tcW w:w="8618" w:type="dxa"/>
          </w:tcPr>
          <w:p w14:paraId="623F58EB" w14:textId="77777777" w:rsidR="006F2641" w:rsidRDefault="006F2641" w:rsidP="00E86062"/>
        </w:tc>
      </w:tr>
      <w:tr w:rsidR="006F2641" w14:paraId="14EFC4AA" w14:textId="77777777" w:rsidTr="006F2641">
        <w:tc>
          <w:tcPr>
            <w:tcW w:w="1838" w:type="dxa"/>
          </w:tcPr>
          <w:p w14:paraId="15BD4BBC" w14:textId="77777777" w:rsidR="006F2641" w:rsidRPr="006F2641" w:rsidRDefault="006F2641" w:rsidP="00E86062">
            <w:pPr>
              <w:rPr>
                <w:b/>
              </w:rPr>
            </w:pPr>
            <w:r w:rsidRPr="006F2641">
              <w:rPr>
                <w:b/>
              </w:rPr>
              <w:t>Fraud</w:t>
            </w:r>
          </w:p>
          <w:p w14:paraId="3109A8A8" w14:textId="28CE847C" w:rsidR="006F2641" w:rsidRPr="006F2641" w:rsidRDefault="006F2641" w:rsidP="00E86062">
            <w:pPr>
              <w:rPr>
                <w:b/>
              </w:rPr>
            </w:pPr>
          </w:p>
        </w:tc>
        <w:tc>
          <w:tcPr>
            <w:tcW w:w="8618" w:type="dxa"/>
          </w:tcPr>
          <w:p w14:paraId="37FFDBAD" w14:textId="77777777" w:rsidR="006F2641" w:rsidRDefault="006F2641" w:rsidP="00E86062"/>
          <w:p w14:paraId="7B94CE35" w14:textId="77777777" w:rsidR="00532FB3" w:rsidRDefault="00532FB3" w:rsidP="00E86062"/>
          <w:p w14:paraId="5A980474" w14:textId="6D9B583B" w:rsidR="00532FB3" w:rsidRDefault="00532FB3" w:rsidP="00E86062"/>
        </w:tc>
      </w:tr>
      <w:tr w:rsidR="006F2641" w14:paraId="5E7F3B77" w14:textId="77777777" w:rsidTr="006F2641">
        <w:tc>
          <w:tcPr>
            <w:tcW w:w="1838" w:type="dxa"/>
          </w:tcPr>
          <w:p w14:paraId="6681023D" w14:textId="77777777" w:rsidR="006F2641" w:rsidRDefault="006F2641" w:rsidP="00E86062">
            <w:pPr>
              <w:rPr>
                <w:b/>
              </w:rPr>
            </w:pPr>
            <w:r w:rsidRPr="006F2641">
              <w:rPr>
                <w:b/>
              </w:rPr>
              <w:t>HMRC</w:t>
            </w:r>
          </w:p>
          <w:p w14:paraId="4D585E29" w14:textId="30AFE215" w:rsidR="00532FB3" w:rsidRPr="006F2641" w:rsidRDefault="00532FB3" w:rsidP="00E86062">
            <w:pPr>
              <w:rPr>
                <w:b/>
              </w:rPr>
            </w:pPr>
          </w:p>
        </w:tc>
        <w:tc>
          <w:tcPr>
            <w:tcW w:w="8618" w:type="dxa"/>
          </w:tcPr>
          <w:p w14:paraId="255A0F02" w14:textId="77777777" w:rsidR="006F2641" w:rsidRDefault="006F2641" w:rsidP="00E86062"/>
          <w:p w14:paraId="6292D5A6" w14:textId="77777777" w:rsidR="00532FB3" w:rsidRDefault="00532FB3" w:rsidP="00E86062"/>
          <w:p w14:paraId="522131C5" w14:textId="0AFE8DCE" w:rsidR="00532FB3" w:rsidRDefault="00532FB3" w:rsidP="00E86062"/>
        </w:tc>
      </w:tr>
      <w:tr w:rsidR="00532FB3" w14:paraId="073C7242" w14:textId="77777777" w:rsidTr="006F2641">
        <w:tc>
          <w:tcPr>
            <w:tcW w:w="1838" w:type="dxa"/>
          </w:tcPr>
          <w:p w14:paraId="1B2D1BA4" w14:textId="77777777" w:rsidR="00532FB3" w:rsidRDefault="00532FB3" w:rsidP="00E86062">
            <w:pPr>
              <w:rPr>
                <w:b/>
              </w:rPr>
            </w:pPr>
            <w:r>
              <w:rPr>
                <w:b/>
              </w:rPr>
              <w:t>Sales Revenue</w:t>
            </w:r>
          </w:p>
          <w:p w14:paraId="5A791389" w14:textId="0BFD9AED" w:rsidR="00532FB3" w:rsidRPr="00532FB3" w:rsidRDefault="00532FB3" w:rsidP="00E86062">
            <w:pPr>
              <w:rPr>
                <w:b/>
              </w:rPr>
            </w:pPr>
          </w:p>
        </w:tc>
        <w:tc>
          <w:tcPr>
            <w:tcW w:w="8618" w:type="dxa"/>
          </w:tcPr>
          <w:p w14:paraId="4DD55399" w14:textId="77777777" w:rsidR="00532FB3" w:rsidRDefault="00532FB3" w:rsidP="00E86062"/>
          <w:p w14:paraId="4EAD93EE" w14:textId="77777777" w:rsidR="00532FB3" w:rsidRDefault="00532FB3" w:rsidP="00E86062"/>
          <w:p w14:paraId="71EF5FD5" w14:textId="0BF4F026" w:rsidR="00532FB3" w:rsidRDefault="00532FB3" w:rsidP="00E86062"/>
        </w:tc>
      </w:tr>
      <w:tr w:rsidR="006F2641" w14:paraId="19FD5264" w14:textId="77777777" w:rsidTr="006F2641">
        <w:tc>
          <w:tcPr>
            <w:tcW w:w="1838" w:type="dxa"/>
          </w:tcPr>
          <w:p w14:paraId="7462E05E" w14:textId="77777777" w:rsidR="006F2641" w:rsidRPr="00532FB3" w:rsidRDefault="00532FB3" w:rsidP="00E86062">
            <w:pPr>
              <w:rPr>
                <w:b/>
              </w:rPr>
            </w:pPr>
            <w:r w:rsidRPr="00532FB3">
              <w:rPr>
                <w:b/>
              </w:rPr>
              <w:t>Profit</w:t>
            </w:r>
          </w:p>
          <w:p w14:paraId="52192975" w14:textId="643F8875" w:rsidR="00532FB3" w:rsidRPr="00532FB3" w:rsidRDefault="00532FB3" w:rsidP="00E86062">
            <w:pPr>
              <w:rPr>
                <w:b/>
              </w:rPr>
            </w:pPr>
          </w:p>
        </w:tc>
        <w:tc>
          <w:tcPr>
            <w:tcW w:w="8618" w:type="dxa"/>
          </w:tcPr>
          <w:p w14:paraId="4B19785F" w14:textId="77777777" w:rsidR="006F2641" w:rsidRDefault="006F2641" w:rsidP="00E86062"/>
          <w:p w14:paraId="48CEE1B5" w14:textId="77777777" w:rsidR="00532FB3" w:rsidRDefault="00532FB3" w:rsidP="00E86062"/>
          <w:p w14:paraId="2A58568E" w14:textId="2B2BC26F" w:rsidR="00532FB3" w:rsidRDefault="00532FB3" w:rsidP="00E86062"/>
        </w:tc>
      </w:tr>
      <w:tr w:rsidR="006F2641" w14:paraId="4FA5BD72" w14:textId="77777777" w:rsidTr="006F2641">
        <w:tc>
          <w:tcPr>
            <w:tcW w:w="1838" w:type="dxa"/>
          </w:tcPr>
          <w:p w14:paraId="7B4DFFD2" w14:textId="77777777" w:rsidR="006F2641" w:rsidRPr="00532FB3" w:rsidRDefault="00532FB3" w:rsidP="00E86062">
            <w:pPr>
              <w:rPr>
                <w:b/>
              </w:rPr>
            </w:pPr>
            <w:r w:rsidRPr="00532FB3">
              <w:rPr>
                <w:b/>
              </w:rPr>
              <w:t>Loss</w:t>
            </w:r>
          </w:p>
          <w:p w14:paraId="264E80C6" w14:textId="10467D9F" w:rsidR="00532FB3" w:rsidRPr="00532FB3" w:rsidRDefault="00532FB3" w:rsidP="00E86062">
            <w:pPr>
              <w:rPr>
                <w:b/>
              </w:rPr>
            </w:pPr>
          </w:p>
        </w:tc>
        <w:tc>
          <w:tcPr>
            <w:tcW w:w="8618" w:type="dxa"/>
          </w:tcPr>
          <w:p w14:paraId="2E4FE9B3" w14:textId="77777777" w:rsidR="006F2641" w:rsidRDefault="006F2641" w:rsidP="00E86062"/>
          <w:p w14:paraId="0F108141" w14:textId="77777777" w:rsidR="00532FB3" w:rsidRDefault="00532FB3" w:rsidP="00E86062"/>
          <w:p w14:paraId="2CAEF97B" w14:textId="4AC55311" w:rsidR="00532FB3" w:rsidRDefault="00532FB3" w:rsidP="00E86062"/>
        </w:tc>
      </w:tr>
      <w:tr w:rsidR="006F2641" w14:paraId="5AA04F03" w14:textId="77777777" w:rsidTr="006F2641">
        <w:tc>
          <w:tcPr>
            <w:tcW w:w="1838" w:type="dxa"/>
          </w:tcPr>
          <w:p w14:paraId="070500A1" w14:textId="77777777" w:rsidR="006F2641" w:rsidRPr="00532FB3" w:rsidRDefault="00532FB3" w:rsidP="00E86062">
            <w:pPr>
              <w:rPr>
                <w:b/>
              </w:rPr>
            </w:pPr>
            <w:r w:rsidRPr="00532FB3">
              <w:rPr>
                <w:b/>
              </w:rPr>
              <w:t>Gross Profit</w:t>
            </w:r>
          </w:p>
          <w:p w14:paraId="2461AF7C" w14:textId="3FE67436" w:rsidR="00532FB3" w:rsidRPr="00532FB3" w:rsidRDefault="00532FB3" w:rsidP="00E86062">
            <w:pPr>
              <w:rPr>
                <w:b/>
              </w:rPr>
            </w:pPr>
          </w:p>
        </w:tc>
        <w:tc>
          <w:tcPr>
            <w:tcW w:w="8618" w:type="dxa"/>
          </w:tcPr>
          <w:p w14:paraId="0ABC482F" w14:textId="77777777" w:rsidR="006F2641" w:rsidRDefault="006F2641" w:rsidP="00E86062"/>
          <w:p w14:paraId="076FF609" w14:textId="77777777" w:rsidR="00532FB3" w:rsidRDefault="00532FB3" w:rsidP="00E86062"/>
          <w:p w14:paraId="5295DF31" w14:textId="7429ECD7" w:rsidR="00532FB3" w:rsidRDefault="00532FB3" w:rsidP="00E86062"/>
        </w:tc>
      </w:tr>
      <w:tr w:rsidR="006F2641" w14:paraId="6088AA2D" w14:textId="77777777" w:rsidTr="006F2641">
        <w:tc>
          <w:tcPr>
            <w:tcW w:w="1838" w:type="dxa"/>
          </w:tcPr>
          <w:p w14:paraId="797E3F86" w14:textId="77777777" w:rsidR="006F2641" w:rsidRPr="00532FB3" w:rsidRDefault="00532FB3" w:rsidP="00E86062">
            <w:pPr>
              <w:rPr>
                <w:b/>
              </w:rPr>
            </w:pPr>
            <w:r w:rsidRPr="00532FB3">
              <w:rPr>
                <w:b/>
              </w:rPr>
              <w:t>Net Profit</w:t>
            </w:r>
          </w:p>
          <w:p w14:paraId="53041BBA" w14:textId="317BE7F4" w:rsidR="00532FB3" w:rsidRPr="00532FB3" w:rsidRDefault="00532FB3" w:rsidP="00E86062">
            <w:pPr>
              <w:rPr>
                <w:b/>
              </w:rPr>
            </w:pPr>
          </w:p>
        </w:tc>
        <w:tc>
          <w:tcPr>
            <w:tcW w:w="8618" w:type="dxa"/>
          </w:tcPr>
          <w:p w14:paraId="0E63F522" w14:textId="77777777" w:rsidR="006F2641" w:rsidRDefault="006F2641" w:rsidP="00E86062"/>
          <w:p w14:paraId="767845D3" w14:textId="77777777" w:rsidR="00532FB3" w:rsidRDefault="00532FB3" w:rsidP="00E86062"/>
          <w:p w14:paraId="5FA88F27" w14:textId="2BBFC1BD" w:rsidR="00532FB3" w:rsidRDefault="00532FB3" w:rsidP="00E86062"/>
        </w:tc>
      </w:tr>
      <w:tr w:rsidR="006F2641" w14:paraId="75F9A2C7" w14:textId="77777777" w:rsidTr="006F2641">
        <w:tc>
          <w:tcPr>
            <w:tcW w:w="1838" w:type="dxa"/>
          </w:tcPr>
          <w:p w14:paraId="7F3E7126" w14:textId="0544DDAC" w:rsidR="006F2641" w:rsidRPr="00532FB3" w:rsidRDefault="00532FB3" w:rsidP="00E86062">
            <w:pPr>
              <w:rPr>
                <w:b/>
              </w:rPr>
            </w:pPr>
            <w:r w:rsidRPr="00532FB3">
              <w:rPr>
                <w:b/>
              </w:rPr>
              <w:t>Trade receivables</w:t>
            </w:r>
          </w:p>
          <w:p w14:paraId="75F56679" w14:textId="278A49D0" w:rsidR="00532FB3" w:rsidRDefault="00532FB3" w:rsidP="00E86062"/>
        </w:tc>
        <w:tc>
          <w:tcPr>
            <w:tcW w:w="8618" w:type="dxa"/>
          </w:tcPr>
          <w:p w14:paraId="638F7DCE" w14:textId="77777777" w:rsidR="006F2641" w:rsidRDefault="006F2641" w:rsidP="00E86062"/>
          <w:p w14:paraId="579AE0E1" w14:textId="77777777" w:rsidR="00532FB3" w:rsidRDefault="00532FB3" w:rsidP="00E86062"/>
          <w:p w14:paraId="62691FE6" w14:textId="12DA311D" w:rsidR="00532FB3" w:rsidRDefault="00532FB3" w:rsidP="00E86062"/>
        </w:tc>
      </w:tr>
      <w:tr w:rsidR="00532FB3" w14:paraId="2B50C980" w14:textId="77777777" w:rsidTr="006F2641">
        <w:tc>
          <w:tcPr>
            <w:tcW w:w="1838" w:type="dxa"/>
          </w:tcPr>
          <w:p w14:paraId="3A3205FA" w14:textId="77777777" w:rsidR="00532FB3" w:rsidRPr="00532FB3" w:rsidRDefault="00532FB3" w:rsidP="00E86062">
            <w:pPr>
              <w:rPr>
                <w:b/>
              </w:rPr>
            </w:pPr>
            <w:r w:rsidRPr="00532FB3">
              <w:rPr>
                <w:b/>
              </w:rPr>
              <w:t>Trade payables</w:t>
            </w:r>
          </w:p>
          <w:p w14:paraId="69409DC1" w14:textId="6D3C37B5" w:rsidR="00532FB3" w:rsidRDefault="00532FB3" w:rsidP="00E86062"/>
        </w:tc>
        <w:tc>
          <w:tcPr>
            <w:tcW w:w="8618" w:type="dxa"/>
          </w:tcPr>
          <w:p w14:paraId="23BE95C0" w14:textId="77777777" w:rsidR="00532FB3" w:rsidRDefault="00532FB3" w:rsidP="00E86062"/>
          <w:p w14:paraId="14EDC4A3" w14:textId="77777777" w:rsidR="00532FB3" w:rsidRDefault="00532FB3" w:rsidP="00E86062"/>
          <w:p w14:paraId="6EF0EA13" w14:textId="6183B619" w:rsidR="00532FB3" w:rsidRDefault="00532FB3" w:rsidP="00E86062"/>
        </w:tc>
      </w:tr>
    </w:tbl>
    <w:p w14:paraId="48938361" w14:textId="77777777" w:rsidR="006F2641" w:rsidRPr="006F2641" w:rsidRDefault="006F2641" w:rsidP="00E86062"/>
    <w:p w14:paraId="6D43AE21" w14:textId="7F326CB1" w:rsidR="00E86062" w:rsidRDefault="00E86062" w:rsidP="00E65547">
      <w:pPr>
        <w:rPr>
          <w:b/>
          <w:color w:val="00B050"/>
          <w:u w:val="single"/>
        </w:rPr>
      </w:pPr>
    </w:p>
    <w:p w14:paraId="4C80B132" w14:textId="77777777" w:rsidR="00E86062" w:rsidRDefault="00E86062" w:rsidP="00E65547">
      <w:pPr>
        <w:rPr>
          <w:b/>
          <w:color w:val="00B050"/>
          <w:u w:val="single"/>
        </w:rPr>
      </w:pPr>
    </w:p>
    <w:p w14:paraId="4B516C92" w14:textId="29B9D4AA" w:rsidR="00E86062" w:rsidRPr="00532FB3" w:rsidRDefault="006F2641" w:rsidP="00E65547">
      <w:pPr>
        <w:rPr>
          <w:b/>
          <w:color w:val="00B050"/>
          <w:sz w:val="28"/>
          <w:u w:val="single"/>
        </w:rPr>
      </w:pPr>
      <w:r>
        <w:rPr>
          <w:b/>
          <w:color w:val="00B050"/>
          <w:sz w:val="28"/>
          <w:u w:val="single"/>
        </w:rPr>
        <w:br w:type="page"/>
      </w:r>
      <w:r w:rsidR="00532FB3">
        <w:rPr>
          <w:b/>
          <w:color w:val="000000" w:themeColor="text1"/>
          <w:sz w:val="28"/>
          <w:u w:val="single"/>
        </w:rPr>
        <w:lastRenderedPageBreak/>
        <w:t>R</w:t>
      </w:r>
      <w:r w:rsidR="00E86062" w:rsidRPr="00532FB3">
        <w:rPr>
          <w:b/>
          <w:color w:val="000000" w:themeColor="text1"/>
          <w:sz w:val="28"/>
          <w:u w:val="single"/>
        </w:rPr>
        <w:t>eason</w:t>
      </w:r>
      <w:r w:rsidRPr="00532FB3">
        <w:rPr>
          <w:b/>
          <w:color w:val="000000" w:themeColor="text1"/>
          <w:sz w:val="28"/>
          <w:u w:val="single"/>
        </w:rPr>
        <w:t>s why</w:t>
      </w:r>
      <w:r w:rsidR="00E86062" w:rsidRPr="00532FB3">
        <w:rPr>
          <w:b/>
          <w:color w:val="000000" w:themeColor="text1"/>
          <w:sz w:val="28"/>
          <w:u w:val="single"/>
        </w:rPr>
        <w:t xml:space="preserve"> accounting</w:t>
      </w:r>
      <w:r w:rsidRPr="00532FB3">
        <w:rPr>
          <w:b/>
          <w:color w:val="000000" w:themeColor="text1"/>
          <w:sz w:val="28"/>
          <w:u w:val="single"/>
        </w:rPr>
        <w:t xml:space="preserve"> is important</w:t>
      </w:r>
    </w:p>
    <w:p w14:paraId="2963F9BD" w14:textId="32A2E10A" w:rsidR="00E86062" w:rsidRDefault="006F2641" w:rsidP="00E65547">
      <w:r w:rsidRPr="006F2641">
        <w:t>Explain the</w:t>
      </w:r>
      <w:r>
        <w:t xml:space="preserve"> reasons why accounting is important: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641" w14:paraId="341264D0" w14:textId="77777777" w:rsidTr="006F2641">
        <w:tc>
          <w:tcPr>
            <w:tcW w:w="10456" w:type="dxa"/>
          </w:tcPr>
          <w:p w14:paraId="4081D90B" w14:textId="5EDB91AF" w:rsidR="006F2641" w:rsidRPr="00E86062" w:rsidRDefault="006F2641" w:rsidP="006F2641">
            <w:pPr>
              <w:rPr>
                <w:color w:val="00B050"/>
              </w:rPr>
            </w:pPr>
            <w:r w:rsidRPr="006F2641">
              <w:rPr>
                <w:b/>
                <w:color w:val="000000" w:themeColor="text1"/>
              </w:rPr>
              <w:t>Recording transactions</w:t>
            </w:r>
            <w:r>
              <w:rPr>
                <w:color w:val="000000" w:themeColor="text1"/>
              </w:rPr>
              <w:t>:</w:t>
            </w:r>
          </w:p>
          <w:p w14:paraId="50705B21" w14:textId="77777777" w:rsidR="006F2641" w:rsidRDefault="006F2641" w:rsidP="006F2641">
            <w:pPr>
              <w:rPr>
                <w:b/>
                <w:color w:val="00B050"/>
                <w:u w:val="single"/>
              </w:rPr>
            </w:pPr>
          </w:p>
          <w:p w14:paraId="0164DC8E" w14:textId="14E72C0C" w:rsidR="006F2641" w:rsidRDefault="006F2641" w:rsidP="006F2641">
            <w:pPr>
              <w:rPr>
                <w:b/>
                <w:color w:val="00B050"/>
                <w:u w:val="single"/>
              </w:rPr>
            </w:pPr>
          </w:p>
          <w:p w14:paraId="039189DA" w14:textId="1B84E07B" w:rsidR="00532FB3" w:rsidRDefault="00532FB3" w:rsidP="006F2641">
            <w:pPr>
              <w:rPr>
                <w:b/>
                <w:color w:val="00B050"/>
                <w:u w:val="single"/>
              </w:rPr>
            </w:pPr>
          </w:p>
          <w:p w14:paraId="53A4932B" w14:textId="3A4CAC3D" w:rsidR="00532FB3" w:rsidRDefault="00532FB3" w:rsidP="006F2641">
            <w:pPr>
              <w:rPr>
                <w:b/>
                <w:color w:val="00B050"/>
                <w:u w:val="single"/>
              </w:rPr>
            </w:pPr>
          </w:p>
          <w:p w14:paraId="2A787235" w14:textId="77777777" w:rsidR="00532FB3" w:rsidRDefault="00532FB3" w:rsidP="006F2641">
            <w:pPr>
              <w:rPr>
                <w:b/>
                <w:color w:val="00B050"/>
                <w:u w:val="single"/>
              </w:rPr>
            </w:pPr>
          </w:p>
          <w:p w14:paraId="156DE5B7" w14:textId="77777777" w:rsidR="006F2641" w:rsidRDefault="006F2641" w:rsidP="006F2641">
            <w:pPr>
              <w:rPr>
                <w:b/>
                <w:color w:val="00B050"/>
                <w:u w:val="single"/>
              </w:rPr>
            </w:pPr>
          </w:p>
        </w:tc>
      </w:tr>
    </w:tbl>
    <w:p w14:paraId="2DA0017E" w14:textId="2CC76B52" w:rsidR="006F2641" w:rsidRDefault="006F2641" w:rsidP="00E655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641" w14:paraId="326EE158" w14:textId="77777777" w:rsidTr="006F2641">
        <w:tc>
          <w:tcPr>
            <w:tcW w:w="10456" w:type="dxa"/>
          </w:tcPr>
          <w:p w14:paraId="65F0D8D3" w14:textId="4B37F60F" w:rsidR="006F2641" w:rsidRPr="00E86062" w:rsidRDefault="006F2641" w:rsidP="006F2641">
            <w:pPr>
              <w:rPr>
                <w:color w:val="00B050"/>
              </w:rPr>
            </w:pPr>
            <w:r>
              <w:rPr>
                <w:b/>
                <w:color w:val="000000" w:themeColor="text1"/>
              </w:rPr>
              <w:t>Management of the business</w:t>
            </w:r>
            <w:r>
              <w:rPr>
                <w:color w:val="000000" w:themeColor="text1"/>
              </w:rPr>
              <w:t>:</w:t>
            </w:r>
          </w:p>
          <w:p w14:paraId="63BAFD87" w14:textId="77777777" w:rsidR="006F2641" w:rsidRDefault="006F2641" w:rsidP="006F2641">
            <w:pPr>
              <w:rPr>
                <w:b/>
                <w:color w:val="00B050"/>
                <w:u w:val="single"/>
              </w:rPr>
            </w:pPr>
          </w:p>
          <w:p w14:paraId="179D0CF2" w14:textId="77777777" w:rsidR="006F2641" w:rsidRDefault="006F2641" w:rsidP="006F2641">
            <w:pPr>
              <w:rPr>
                <w:b/>
                <w:color w:val="00B050"/>
                <w:u w:val="single"/>
              </w:rPr>
            </w:pPr>
          </w:p>
          <w:p w14:paraId="2B951F74" w14:textId="3C3BA25E" w:rsidR="006F2641" w:rsidRDefault="006F2641" w:rsidP="006F2641">
            <w:pPr>
              <w:rPr>
                <w:b/>
                <w:color w:val="00B050"/>
                <w:u w:val="single"/>
              </w:rPr>
            </w:pPr>
          </w:p>
          <w:p w14:paraId="56D0D021" w14:textId="53F2F326" w:rsidR="00532FB3" w:rsidRDefault="00532FB3" w:rsidP="006F2641">
            <w:pPr>
              <w:rPr>
                <w:b/>
                <w:color w:val="00B050"/>
                <w:u w:val="single"/>
              </w:rPr>
            </w:pPr>
          </w:p>
          <w:p w14:paraId="2A66E6CD" w14:textId="77777777" w:rsidR="00532FB3" w:rsidRDefault="00532FB3" w:rsidP="006F2641">
            <w:pPr>
              <w:rPr>
                <w:b/>
                <w:color w:val="00B050"/>
                <w:u w:val="single"/>
              </w:rPr>
            </w:pPr>
          </w:p>
          <w:p w14:paraId="7F065EC6" w14:textId="01621A3C" w:rsidR="00532FB3" w:rsidRDefault="00532FB3" w:rsidP="006F2641">
            <w:pPr>
              <w:rPr>
                <w:b/>
                <w:color w:val="00B050"/>
                <w:u w:val="single"/>
              </w:rPr>
            </w:pPr>
          </w:p>
        </w:tc>
      </w:tr>
    </w:tbl>
    <w:p w14:paraId="796D01F4" w14:textId="3850A22E" w:rsidR="006F2641" w:rsidRDefault="006F2641" w:rsidP="00E655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641" w14:paraId="54CAF6ED" w14:textId="77777777" w:rsidTr="006F2641">
        <w:tc>
          <w:tcPr>
            <w:tcW w:w="10456" w:type="dxa"/>
          </w:tcPr>
          <w:p w14:paraId="7C3D2CF6" w14:textId="5B1A2415" w:rsidR="006F2641" w:rsidRPr="00E86062" w:rsidRDefault="00532FB3" w:rsidP="006F2641">
            <w:pPr>
              <w:rPr>
                <w:color w:val="00B050"/>
              </w:rPr>
            </w:pPr>
            <w:r>
              <w:rPr>
                <w:b/>
                <w:color w:val="000000" w:themeColor="text1"/>
              </w:rPr>
              <w:t>Compliance</w:t>
            </w:r>
            <w:r w:rsidR="006F2641">
              <w:rPr>
                <w:color w:val="000000" w:themeColor="text1"/>
              </w:rPr>
              <w:t>:</w:t>
            </w:r>
          </w:p>
          <w:p w14:paraId="51F2CE54" w14:textId="77777777" w:rsidR="006F2641" w:rsidRDefault="006F2641" w:rsidP="006F2641">
            <w:pPr>
              <w:rPr>
                <w:b/>
                <w:color w:val="00B050"/>
                <w:u w:val="single"/>
              </w:rPr>
            </w:pPr>
          </w:p>
          <w:p w14:paraId="6AE25B2F" w14:textId="77777777" w:rsidR="006F2641" w:rsidRDefault="006F2641" w:rsidP="006F2641">
            <w:pPr>
              <w:rPr>
                <w:b/>
                <w:color w:val="00B050"/>
                <w:u w:val="single"/>
              </w:rPr>
            </w:pPr>
          </w:p>
          <w:p w14:paraId="602ADFE9" w14:textId="6BDA4AA4" w:rsidR="006F2641" w:rsidRDefault="006F2641" w:rsidP="006F2641">
            <w:pPr>
              <w:rPr>
                <w:b/>
                <w:color w:val="00B050"/>
                <w:u w:val="single"/>
              </w:rPr>
            </w:pPr>
          </w:p>
          <w:p w14:paraId="306E5F01" w14:textId="21E161A4" w:rsidR="00532FB3" w:rsidRDefault="00532FB3" w:rsidP="006F2641">
            <w:pPr>
              <w:rPr>
                <w:b/>
                <w:color w:val="00B050"/>
                <w:u w:val="single"/>
              </w:rPr>
            </w:pPr>
          </w:p>
          <w:p w14:paraId="5E6B9E47" w14:textId="77777777" w:rsidR="00532FB3" w:rsidRDefault="00532FB3" w:rsidP="006F2641">
            <w:pPr>
              <w:rPr>
                <w:b/>
                <w:color w:val="00B050"/>
                <w:u w:val="single"/>
              </w:rPr>
            </w:pPr>
          </w:p>
          <w:p w14:paraId="08D0FEC8" w14:textId="12E46CB4" w:rsidR="00532FB3" w:rsidRDefault="00532FB3" w:rsidP="006F2641">
            <w:pPr>
              <w:rPr>
                <w:b/>
                <w:color w:val="00B050"/>
                <w:u w:val="single"/>
              </w:rPr>
            </w:pPr>
          </w:p>
        </w:tc>
      </w:tr>
    </w:tbl>
    <w:p w14:paraId="086A975B" w14:textId="338C0DCB" w:rsidR="006F2641" w:rsidRDefault="006F2641" w:rsidP="00E655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2FB3" w14:paraId="7C554715" w14:textId="77777777" w:rsidTr="00532FB3">
        <w:tc>
          <w:tcPr>
            <w:tcW w:w="10456" w:type="dxa"/>
          </w:tcPr>
          <w:p w14:paraId="771BB87F" w14:textId="7904D45D" w:rsidR="00532FB3" w:rsidRPr="00E86062" w:rsidRDefault="00532FB3" w:rsidP="00532FB3">
            <w:pPr>
              <w:rPr>
                <w:color w:val="00B050"/>
              </w:rPr>
            </w:pPr>
            <w:r w:rsidRPr="00532FB3">
              <w:rPr>
                <w:b/>
                <w:color w:val="000000" w:themeColor="text1"/>
              </w:rPr>
              <w:t>Measuring performance</w:t>
            </w:r>
            <w:r>
              <w:rPr>
                <w:color w:val="000000" w:themeColor="text1"/>
              </w:rPr>
              <w:t>:</w:t>
            </w:r>
          </w:p>
          <w:p w14:paraId="7D81EA00" w14:textId="77777777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  <w:p w14:paraId="7BFB0A97" w14:textId="77777777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  <w:p w14:paraId="68D24827" w14:textId="707134A9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  <w:p w14:paraId="41FE21A5" w14:textId="03E35394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  <w:p w14:paraId="4309FF53" w14:textId="77777777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  <w:p w14:paraId="6626DF66" w14:textId="77777777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</w:tc>
      </w:tr>
    </w:tbl>
    <w:p w14:paraId="1EF9FAEA" w14:textId="77777777" w:rsidR="00532FB3" w:rsidRDefault="00532FB3" w:rsidP="00E655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2FB3" w14:paraId="45C34155" w14:textId="77777777" w:rsidTr="00532FB3">
        <w:tc>
          <w:tcPr>
            <w:tcW w:w="10456" w:type="dxa"/>
          </w:tcPr>
          <w:p w14:paraId="13F217B2" w14:textId="5AAEDA56" w:rsidR="00532FB3" w:rsidRPr="00E86062" w:rsidRDefault="00532FB3" w:rsidP="00532FB3">
            <w:pPr>
              <w:rPr>
                <w:color w:val="00B050"/>
              </w:rPr>
            </w:pPr>
            <w:r>
              <w:rPr>
                <w:b/>
                <w:color w:val="000000" w:themeColor="text1"/>
              </w:rPr>
              <w:t>Control</w:t>
            </w:r>
            <w:r>
              <w:rPr>
                <w:color w:val="000000" w:themeColor="text1"/>
              </w:rPr>
              <w:t>:</w:t>
            </w:r>
          </w:p>
          <w:p w14:paraId="4983B1D9" w14:textId="77777777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  <w:p w14:paraId="5C4AB5C9" w14:textId="77777777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  <w:p w14:paraId="392CC5B3" w14:textId="3F967AA3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  <w:p w14:paraId="0AEB92B0" w14:textId="5653A0D2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  <w:p w14:paraId="614D89BB" w14:textId="77777777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  <w:p w14:paraId="05A92A2A" w14:textId="77777777" w:rsidR="00532FB3" w:rsidRDefault="00532FB3" w:rsidP="00532FB3">
            <w:pPr>
              <w:rPr>
                <w:b/>
                <w:color w:val="00B050"/>
                <w:u w:val="single"/>
              </w:rPr>
            </w:pPr>
          </w:p>
        </w:tc>
      </w:tr>
    </w:tbl>
    <w:p w14:paraId="50EEEA19" w14:textId="789792D3" w:rsidR="006F2641" w:rsidRDefault="006F2641" w:rsidP="00E65547"/>
    <w:p w14:paraId="69E8AF5F" w14:textId="77777777" w:rsidR="006F2641" w:rsidRPr="006F2641" w:rsidRDefault="006F2641" w:rsidP="00E65547"/>
    <w:p w14:paraId="7339FA16" w14:textId="123C1B47" w:rsidR="00E86062" w:rsidRDefault="00E86062" w:rsidP="00E65547">
      <w:pPr>
        <w:rPr>
          <w:b/>
          <w:color w:val="00B050"/>
          <w:u w:val="single"/>
        </w:rPr>
      </w:pPr>
    </w:p>
    <w:p w14:paraId="26EF1AE2" w14:textId="699CF30F" w:rsidR="00E86062" w:rsidRDefault="00E86062" w:rsidP="00E65547">
      <w:pPr>
        <w:rPr>
          <w:b/>
          <w:color w:val="00B050"/>
          <w:u w:val="single"/>
        </w:rPr>
      </w:pPr>
    </w:p>
    <w:p w14:paraId="452580E2" w14:textId="11956E85" w:rsidR="00532FB3" w:rsidRDefault="00532FB3" w:rsidP="00E65547">
      <w:pPr>
        <w:rPr>
          <w:b/>
          <w:color w:val="00B050"/>
          <w:u w:val="single"/>
        </w:rPr>
      </w:pPr>
    </w:p>
    <w:p w14:paraId="2CBDA91A" w14:textId="3E9E36C8" w:rsidR="00532FB3" w:rsidRDefault="00532FB3" w:rsidP="00E65547">
      <w:pPr>
        <w:rPr>
          <w:b/>
          <w:color w:val="00B050"/>
          <w:u w:val="single"/>
        </w:rPr>
      </w:pPr>
    </w:p>
    <w:sectPr w:rsidR="00532FB3" w:rsidSect="00485063">
      <w:footerReference w:type="default" r:id="rId14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221F" w14:textId="77777777" w:rsidR="00C26210" w:rsidRDefault="00C26210" w:rsidP="00532FB3">
      <w:pPr>
        <w:spacing w:after="0" w:line="240" w:lineRule="auto"/>
      </w:pPr>
      <w:r>
        <w:separator/>
      </w:r>
    </w:p>
  </w:endnote>
  <w:endnote w:type="continuationSeparator" w:id="0">
    <w:p w14:paraId="6D70043E" w14:textId="77777777" w:rsidR="00C26210" w:rsidRDefault="00C26210" w:rsidP="005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588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A0CE" w14:textId="681D9A04" w:rsidR="00532FB3" w:rsidRDefault="00532F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9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5BF0C3D" w14:textId="77777777" w:rsidR="00532FB3" w:rsidRDefault="00532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B0507" w14:textId="77777777" w:rsidR="00C26210" w:rsidRDefault="00C26210" w:rsidP="00532FB3">
      <w:pPr>
        <w:spacing w:after="0" w:line="240" w:lineRule="auto"/>
      </w:pPr>
      <w:r>
        <w:separator/>
      </w:r>
    </w:p>
  </w:footnote>
  <w:footnote w:type="continuationSeparator" w:id="0">
    <w:p w14:paraId="3F77E575" w14:textId="77777777" w:rsidR="00C26210" w:rsidRDefault="00C26210" w:rsidP="0053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01F"/>
    <w:multiLevelType w:val="hybridMultilevel"/>
    <w:tmpl w:val="C2EE9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7FF"/>
    <w:multiLevelType w:val="hybridMultilevel"/>
    <w:tmpl w:val="C2C22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F20"/>
    <w:multiLevelType w:val="hybridMultilevel"/>
    <w:tmpl w:val="65C0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516F"/>
    <w:multiLevelType w:val="hybridMultilevel"/>
    <w:tmpl w:val="91A8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36ED"/>
    <w:multiLevelType w:val="hybridMultilevel"/>
    <w:tmpl w:val="D5549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FB1"/>
    <w:multiLevelType w:val="hybridMultilevel"/>
    <w:tmpl w:val="F3E8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36B5"/>
    <w:multiLevelType w:val="hybridMultilevel"/>
    <w:tmpl w:val="FCECA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0892"/>
    <w:multiLevelType w:val="hybridMultilevel"/>
    <w:tmpl w:val="FF446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C6F1C"/>
    <w:multiLevelType w:val="hybridMultilevel"/>
    <w:tmpl w:val="AE1E2A70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3AEA6275"/>
    <w:multiLevelType w:val="hybridMultilevel"/>
    <w:tmpl w:val="48AA0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570DA"/>
    <w:multiLevelType w:val="hybridMultilevel"/>
    <w:tmpl w:val="3452B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C1F14"/>
    <w:multiLevelType w:val="hybridMultilevel"/>
    <w:tmpl w:val="E1BEE48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7E817D2B"/>
    <w:multiLevelType w:val="hybridMultilevel"/>
    <w:tmpl w:val="39D29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47"/>
    <w:rsid w:val="0000311F"/>
    <w:rsid w:val="000913BA"/>
    <w:rsid w:val="00096E7E"/>
    <w:rsid w:val="000A2422"/>
    <w:rsid w:val="00145EBF"/>
    <w:rsid w:val="00165F11"/>
    <w:rsid w:val="001E096B"/>
    <w:rsid w:val="00220EFC"/>
    <w:rsid w:val="00224C93"/>
    <w:rsid w:val="002435D5"/>
    <w:rsid w:val="0028368C"/>
    <w:rsid w:val="002A315B"/>
    <w:rsid w:val="002E5846"/>
    <w:rsid w:val="00363131"/>
    <w:rsid w:val="00390DBD"/>
    <w:rsid w:val="0039476D"/>
    <w:rsid w:val="003D7F4D"/>
    <w:rsid w:val="003F01B7"/>
    <w:rsid w:val="00436C6F"/>
    <w:rsid w:val="00444AC1"/>
    <w:rsid w:val="00457F99"/>
    <w:rsid w:val="00467B8E"/>
    <w:rsid w:val="00485063"/>
    <w:rsid w:val="004F2A9C"/>
    <w:rsid w:val="00510A91"/>
    <w:rsid w:val="00517BB1"/>
    <w:rsid w:val="00532FB3"/>
    <w:rsid w:val="0058026F"/>
    <w:rsid w:val="005C2644"/>
    <w:rsid w:val="005C7418"/>
    <w:rsid w:val="00613023"/>
    <w:rsid w:val="00615CE8"/>
    <w:rsid w:val="006A384D"/>
    <w:rsid w:val="006F2641"/>
    <w:rsid w:val="00727D02"/>
    <w:rsid w:val="00773183"/>
    <w:rsid w:val="007D22C7"/>
    <w:rsid w:val="008B1813"/>
    <w:rsid w:val="008E34BC"/>
    <w:rsid w:val="00904183"/>
    <w:rsid w:val="009157A1"/>
    <w:rsid w:val="0095682A"/>
    <w:rsid w:val="009C6975"/>
    <w:rsid w:val="009C6A6B"/>
    <w:rsid w:val="00A50082"/>
    <w:rsid w:val="00A6296B"/>
    <w:rsid w:val="00A73215"/>
    <w:rsid w:val="00AA3D51"/>
    <w:rsid w:val="00AF3401"/>
    <w:rsid w:val="00B069CF"/>
    <w:rsid w:val="00BE362E"/>
    <w:rsid w:val="00C014A6"/>
    <w:rsid w:val="00C202AE"/>
    <w:rsid w:val="00C26210"/>
    <w:rsid w:val="00C87A4A"/>
    <w:rsid w:val="00CA6EF2"/>
    <w:rsid w:val="00D17DDF"/>
    <w:rsid w:val="00D324FA"/>
    <w:rsid w:val="00D41FEA"/>
    <w:rsid w:val="00DB3E18"/>
    <w:rsid w:val="00E21B12"/>
    <w:rsid w:val="00E65547"/>
    <w:rsid w:val="00E86062"/>
    <w:rsid w:val="00ED7281"/>
    <w:rsid w:val="00EE62AB"/>
    <w:rsid w:val="00F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E320"/>
  <w15:chartTrackingRefBased/>
  <w15:docId w15:val="{086C132C-AD8A-4952-A47E-592B85DF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6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547"/>
    <w:pPr>
      <w:ind w:left="720"/>
      <w:contextualSpacing/>
    </w:pPr>
  </w:style>
  <w:style w:type="table" w:styleId="TableGrid">
    <w:name w:val="Table Grid"/>
    <w:basedOn w:val="TableNormal"/>
    <w:uiPriority w:val="39"/>
    <w:rsid w:val="001E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2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215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C6A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h3">
    <w:name w:val="h3"/>
    <w:basedOn w:val="Normal"/>
    <w:rsid w:val="009C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sclaimer">
    <w:name w:val="disclaimer"/>
    <w:basedOn w:val="DefaultParagraphFont"/>
    <w:rsid w:val="009C6A6B"/>
  </w:style>
  <w:style w:type="paragraph" w:styleId="Header">
    <w:name w:val="header"/>
    <w:basedOn w:val="Normal"/>
    <w:link w:val="HeaderChar"/>
    <w:uiPriority w:val="99"/>
    <w:unhideWhenUsed/>
    <w:rsid w:val="00532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FB3"/>
  </w:style>
  <w:style w:type="paragraph" w:styleId="Footer">
    <w:name w:val="footer"/>
    <w:basedOn w:val="Normal"/>
    <w:link w:val="FooterChar"/>
    <w:uiPriority w:val="99"/>
    <w:unhideWhenUsed/>
    <w:rsid w:val="00532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kYlo9tAtib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.hbs.edu/blog/post/accounting-skills-for-entrepreneur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nline.hbs.edu/blog/post/accounting-skills-for-entrepreneu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1B44A-C5FF-48F1-BE78-431F2CB26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A3CB0-B2B4-460F-A6DE-31E318C017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B91897-027A-4CF2-BF13-D1CBC344E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Rebecca Crumpton</cp:lastModifiedBy>
  <cp:revision>4</cp:revision>
  <dcterms:created xsi:type="dcterms:W3CDTF">2020-09-03T14:32:00Z</dcterms:created>
  <dcterms:modified xsi:type="dcterms:W3CDTF">2020-09-09T16:56:00Z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