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AB" w:rsidRDefault="00F636EA" w:rsidP="00A504AB">
      <w:pPr>
        <w:jc w:val="center"/>
        <w:rPr>
          <w:rFonts w:ascii="Century Gothic" w:hAnsi="Century Gothic"/>
          <w:b/>
          <w:color w:val="2E74B5" w:themeColor="accent1" w:themeShade="BF"/>
          <w:sz w:val="28"/>
        </w:rPr>
      </w:pPr>
      <w:r>
        <w:rPr>
          <w:rFonts w:ascii="Century Gothic" w:hAnsi="Century Gothic"/>
          <w:b/>
          <w:color w:val="2E74B5" w:themeColor="accent1" w:themeShade="BF"/>
          <w:sz w:val="28"/>
        </w:rPr>
        <w:t>ENTERPRISE</w:t>
      </w:r>
    </w:p>
    <w:p w:rsidR="00F636EA" w:rsidRPr="004C5061" w:rsidRDefault="00F636EA" w:rsidP="00A504A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2E74B5" w:themeColor="accent1" w:themeShade="BF"/>
          <w:sz w:val="28"/>
        </w:rPr>
        <w:t>Entrepreneurs – Characteristics and motives</w:t>
      </w:r>
    </w:p>
    <w:p w:rsidR="00A504AB" w:rsidRPr="00F636EA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b/>
          <w:bCs/>
          <w:lang w:eastAsia="en-GB"/>
        </w:rPr>
        <w:t>Entrepreneur </w:t>
      </w:r>
      <w:r w:rsidRPr="00A74320">
        <w:rPr>
          <w:rFonts w:ascii="Century Gothic" w:eastAsia="Times New Roman" w:hAnsi="Century Gothic" w:cs="Segoe UI"/>
          <w:lang w:eastAsia="en-GB"/>
        </w:rPr>
        <w:t>– </w:t>
      </w:r>
      <w:r w:rsidR="00F636EA">
        <w:rPr>
          <w:rFonts w:ascii="Century Gothic" w:eastAsia="Times New Roman" w:hAnsi="Century Gothic" w:cs="Segoe UI"/>
          <w:lang w:eastAsia="en-GB"/>
        </w:rPr>
        <w:t>(define)</w:t>
      </w:r>
      <w:r w:rsidRPr="00F636EA">
        <w:rPr>
          <w:rFonts w:ascii="Century Gothic" w:eastAsia="Times New Roman" w:hAnsi="Century Gothic" w:cs="Segoe UI"/>
          <w:lang w:eastAsia="en-GB"/>
        </w:rPr>
        <w:t>  </w:t>
      </w:r>
    </w:p>
    <w:p w:rsidR="00A504AB" w:rsidRPr="00F636EA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F636EA">
        <w:rPr>
          <w:rFonts w:ascii="Century Gothic" w:eastAsia="Times New Roman" w:hAnsi="Century Gothic" w:cs="Segoe UI"/>
          <w:lang w:eastAsia="en-GB"/>
        </w:rPr>
        <w:t> </w:t>
      </w:r>
    </w:p>
    <w:p w:rsidR="00A504AB" w:rsidRPr="00F636EA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F636EA">
        <w:rPr>
          <w:rFonts w:ascii="Century Gothic" w:eastAsia="Times New Roman" w:hAnsi="Century Gothic" w:cs="Segoe UI"/>
          <w:lang w:eastAsia="en-GB"/>
        </w:rPr>
        <w:t> </w:t>
      </w:r>
    </w:p>
    <w:p w:rsidR="00A504AB" w:rsidRPr="00F636EA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F636EA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b/>
          <w:bCs/>
          <w:u w:val="single"/>
          <w:lang w:eastAsia="en-GB"/>
        </w:rPr>
        <w:t>Characteristics of an Entrepreneur</w:t>
      </w: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6A7E5A" w:rsidRPr="00A74320" w:rsidRDefault="006A7E5A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Rank the following skills/characteristics of an entrepreneur in order of importance: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996"/>
        <w:gridCol w:w="3440"/>
        <w:gridCol w:w="1101"/>
      </w:tblGrid>
      <w:tr w:rsidR="00A504AB" w:rsidRPr="00A74320" w:rsidTr="00F636EA"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Rank 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Rank </w:t>
            </w:r>
          </w:p>
        </w:tc>
      </w:tr>
      <w:tr w:rsidR="00A504AB" w:rsidRPr="00A74320" w:rsidTr="00F636EA"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Hard work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Perseverance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A504AB" w:rsidRPr="00A74320" w:rsidTr="00F636EA"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Innovation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Pro-active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A504AB" w:rsidRPr="00A74320" w:rsidTr="00F636EA"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Effective organisation skills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Determination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A504AB" w:rsidRPr="00A74320" w:rsidTr="00F636EA"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Creativity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Initiative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A504AB" w:rsidRPr="00A74320" w:rsidTr="00F636EA"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Risk taking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</w:tbl>
    <w:p w:rsidR="00A504AB" w:rsidRPr="00A74320" w:rsidRDefault="00A504AB" w:rsidP="00A504AB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(1= most important, 9 = least important)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Write a brief justification of your top 3 choices: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4AB" w:rsidTr="00F636EA">
        <w:tc>
          <w:tcPr>
            <w:tcW w:w="9016" w:type="dxa"/>
          </w:tcPr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b/>
          <w:bCs/>
          <w:u w:val="single"/>
          <w:lang w:eastAsia="en-GB"/>
        </w:rPr>
        <w:t>Role of the entrepreneur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Read through the article ‘</w:t>
      </w:r>
      <w:r w:rsidRPr="006A7E5A">
        <w:rPr>
          <w:rFonts w:ascii="Century Gothic" w:eastAsia="Times New Roman" w:hAnsi="Century Gothic" w:cs="Segoe UI"/>
          <w:i/>
          <w:lang w:eastAsia="en-GB"/>
        </w:rPr>
        <w:t>The role of the entrepreneur’</w:t>
      </w:r>
      <w:r w:rsidRPr="00A74320">
        <w:rPr>
          <w:rFonts w:ascii="Century Gothic" w:eastAsia="Times New Roman" w:hAnsi="Century Gothic" w:cs="Segoe UI"/>
          <w:lang w:eastAsia="en-GB"/>
        </w:rPr>
        <w:t xml:space="preserve"> in </w:t>
      </w:r>
      <w:r w:rsidR="009D4856">
        <w:rPr>
          <w:rFonts w:ascii="Century Gothic" w:eastAsia="Times New Roman" w:hAnsi="Century Gothic" w:cs="Segoe UI"/>
          <w:lang w:eastAsia="en-GB"/>
        </w:rPr>
        <w:t>Beck’s Lesson Resources section at the bottom of the Enterprise section on</w:t>
      </w:r>
      <w:r w:rsidRPr="00A74320">
        <w:rPr>
          <w:rFonts w:ascii="Century Gothic" w:eastAsia="Times New Roman" w:hAnsi="Century Gothic" w:cs="Segoe UI"/>
          <w:lang w:eastAsia="en-GB"/>
        </w:rPr>
        <w:t xml:space="preserve"> Godalming Online and answer the following questions: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A504AB" w:rsidRPr="00A74320" w:rsidTr="00F636EA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Risks for an entrepreneur</w:t>
            </w: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Rewards for an entrepreneur</w:t>
            </w: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A504AB" w:rsidRPr="00A74320" w:rsidTr="00F636EA">
        <w:tc>
          <w:tcPr>
            <w:tcW w:w="5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  <w:r w:rsidRPr="00A74320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504AB" w:rsidRPr="00A74320" w:rsidRDefault="00A504AB" w:rsidP="00F636EA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4"/>
                <w:szCs w:val="24"/>
                <w:lang w:eastAsia="en-GB"/>
              </w:rPr>
            </w:pPr>
          </w:p>
        </w:tc>
      </w:tr>
    </w:tbl>
    <w:p w:rsidR="00A504AB" w:rsidRPr="00A74320" w:rsidRDefault="00F06F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>
        <w:rPr>
          <w:rFonts w:ascii="Century Gothic" w:eastAsia="Times New Roman" w:hAnsi="Century Gothic" w:cs="Segoe UI"/>
          <w:lang w:eastAsia="en-GB"/>
        </w:rPr>
        <w:lastRenderedPageBreak/>
        <w:t>H</w:t>
      </w:r>
      <w:r w:rsidR="00A504AB" w:rsidRPr="00A74320">
        <w:rPr>
          <w:rFonts w:ascii="Century Gothic" w:eastAsia="Times New Roman" w:hAnsi="Century Gothic" w:cs="Segoe UI"/>
          <w:lang w:eastAsia="en-GB"/>
        </w:rPr>
        <w:t>ow do entrepreneurs come up with their ideas?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4AB" w:rsidTr="00F636EA">
        <w:tc>
          <w:tcPr>
            <w:tcW w:w="9016" w:type="dxa"/>
          </w:tcPr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What is an opportunity cost?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4AB" w:rsidTr="00F636EA">
        <w:tc>
          <w:tcPr>
            <w:tcW w:w="9016" w:type="dxa"/>
          </w:tcPr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A504AB" w:rsidRDefault="00A504AB" w:rsidP="00F636E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What opportunity costs do entrepreneurs face? </w:t>
      </w:r>
    </w:p>
    <w:p w:rsidR="00A504AB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E5A" w:rsidTr="006A7E5A">
        <w:tc>
          <w:tcPr>
            <w:tcW w:w="9016" w:type="dxa"/>
          </w:tcPr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F06FAB" w:rsidRPr="00A74320" w:rsidRDefault="00F06F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Reasons for becoming an entrepreneur </w:t>
      </w:r>
    </w:p>
    <w:p w:rsidR="006A7E5A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7E5A" w:rsidTr="006A7E5A">
        <w:tc>
          <w:tcPr>
            <w:tcW w:w="9016" w:type="dxa"/>
          </w:tcPr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6A7E5A" w:rsidRDefault="006A7E5A" w:rsidP="006A7E5A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What help/support does the UK Government offer for entrepreneurs?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5DE" w:rsidTr="000465DE">
        <w:tc>
          <w:tcPr>
            <w:tcW w:w="9016" w:type="dxa"/>
          </w:tcPr>
          <w:p w:rsidR="000465DE" w:rsidRDefault="000465DE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  <w:p w:rsidR="000465DE" w:rsidRDefault="000465DE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  <w:p w:rsidR="000465DE" w:rsidRDefault="000465DE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  <w:p w:rsidR="000465DE" w:rsidRDefault="000465DE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  <w:p w:rsidR="000465DE" w:rsidRDefault="000465DE" w:rsidP="00A504AB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F17C53" w:rsidRDefault="00F17C53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Default="00F17C53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>
        <w:rPr>
          <w:rFonts w:ascii="Century Gothic" w:eastAsia="Times New Roman" w:hAnsi="Century Gothic" w:cs="Segoe UI"/>
          <w:lang w:eastAsia="en-GB"/>
        </w:rPr>
        <w:t>What is the</w:t>
      </w:r>
      <w:r w:rsidR="00A504AB" w:rsidRPr="00A74320">
        <w:rPr>
          <w:rFonts w:ascii="Century Gothic" w:eastAsia="Times New Roman" w:hAnsi="Century Gothic" w:cs="Segoe UI"/>
          <w:lang w:eastAsia="en-GB"/>
        </w:rPr>
        <w:t xml:space="preserve"> role of the entrepreneur: </w:t>
      </w:r>
    </w:p>
    <w:p w:rsidR="00967E22" w:rsidRPr="00A74320" w:rsidRDefault="00967E22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67E22" w:rsidTr="00967E22">
        <w:tc>
          <w:tcPr>
            <w:tcW w:w="9021" w:type="dxa"/>
          </w:tcPr>
          <w:p w:rsidR="00967E22" w:rsidRDefault="00967E22" w:rsidP="00967E22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>
              <w:rPr>
                <w:rFonts w:ascii="Century Gothic" w:eastAsia="Times New Roman" w:hAnsi="Century Gothic" w:cs="Segoe UI"/>
                <w:lang w:eastAsia="en-GB"/>
              </w:rPr>
              <w:t>1.</w:t>
            </w:r>
          </w:p>
          <w:p w:rsidR="00967E22" w:rsidRDefault="00967E22" w:rsidP="00967E22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>
              <w:rPr>
                <w:rFonts w:ascii="Century Gothic" w:eastAsia="Times New Roman" w:hAnsi="Century Gothic" w:cs="Segoe UI"/>
                <w:lang w:eastAsia="en-GB"/>
              </w:rPr>
              <w:t>2.</w:t>
            </w:r>
          </w:p>
          <w:p w:rsidR="00967E22" w:rsidRDefault="00967E22" w:rsidP="00967E22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  <w:r>
              <w:rPr>
                <w:rFonts w:ascii="Century Gothic" w:eastAsia="Times New Roman" w:hAnsi="Century Gothic" w:cs="Segoe UI"/>
                <w:lang w:eastAsia="en-GB"/>
              </w:rPr>
              <w:t>3.</w:t>
            </w:r>
          </w:p>
          <w:p w:rsidR="00967E22" w:rsidRPr="00967E22" w:rsidRDefault="00967E22" w:rsidP="00967E22">
            <w:pPr>
              <w:textAlignment w:val="baseline"/>
              <w:rPr>
                <w:rFonts w:ascii="Century Gothic" w:eastAsia="Times New Roman" w:hAnsi="Century Gothic" w:cs="Segoe UI"/>
                <w:lang w:eastAsia="en-GB"/>
              </w:rPr>
            </w:pPr>
          </w:p>
        </w:tc>
      </w:tr>
    </w:tbl>
    <w:p w:rsidR="00F17C53" w:rsidRDefault="00F17C53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What would motivate you to start up your own business? </w:t>
      </w:r>
    </w:p>
    <w:p w:rsidR="00967E22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E22" w:rsidTr="00967E22">
        <w:tc>
          <w:tcPr>
            <w:tcW w:w="9016" w:type="dxa"/>
          </w:tcPr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:rsidR="00967E22" w:rsidRDefault="00967E22" w:rsidP="00A504AB">
            <w:pPr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</w:tr>
    </w:tbl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967E22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b/>
          <w:bCs/>
          <w:lang w:eastAsia="en-GB"/>
        </w:rPr>
        <w:t>Financial motives</w:t>
      </w:r>
      <w:r w:rsidRPr="00967E22">
        <w:rPr>
          <w:rFonts w:ascii="Century Gothic" w:eastAsia="Times New Roman" w:hAnsi="Century Gothic" w:cs="Segoe UI"/>
          <w:lang w:eastAsia="en-GB"/>
        </w:rPr>
        <w:t> – making more money than they could if they work for someone else. </w:t>
      </w:r>
    </w:p>
    <w:p w:rsidR="00A504AB" w:rsidRPr="00967E22" w:rsidRDefault="00A504AB" w:rsidP="00A504A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Gain profit (survival) </w:t>
      </w:r>
    </w:p>
    <w:p w:rsidR="00A504AB" w:rsidRPr="00967E22" w:rsidRDefault="00A504AB" w:rsidP="00A504A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Profit maximisation – make as much profit as possible in a given time. </w:t>
      </w:r>
    </w:p>
    <w:p w:rsidR="00A504AB" w:rsidRPr="00967E22" w:rsidRDefault="00A504AB" w:rsidP="00A504A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Profit satisficing – making enough profit to satisfy the needs of the business owner.  </w:t>
      </w:r>
    </w:p>
    <w:p w:rsidR="00A504AB" w:rsidRPr="00967E22" w:rsidRDefault="00A504AB" w:rsidP="00A504AB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Use redundancy money </w:t>
      </w:r>
    </w:p>
    <w:p w:rsidR="00A504AB" w:rsidRPr="00967E22" w:rsidRDefault="00A504AB" w:rsidP="00A504AB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Grow personal wealth </w:t>
      </w:r>
    </w:p>
    <w:p w:rsidR="00A504AB" w:rsidRDefault="00A504AB" w:rsidP="00A504AB">
      <w:pPr>
        <w:spacing w:after="0" w:line="240" w:lineRule="auto"/>
        <w:ind w:left="72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 </w:t>
      </w:r>
    </w:p>
    <w:p w:rsidR="00967E22" w:rsidRPr="00967E22" w:rsidRDefault="00967E22" w:rsidP="00A504AB">
      <w:pPr>
        <w:spacing w:after="0" w:line="240" w:lineRule="auto"/>
        <w:ind w:left="72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967E22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b/>
          <w:bCs/>
          <w:lang w:eastAsia="en-GB"/>
        </w:rPr>
        <w:t>Non-financial motives</w:t>
      </w:r>
      <w:r w:rsidRPr="00967E22">
        <w:rPr>
          <w:rFonts w:ascii="Century Gothic" w:eastAsia="Times New Roman" w:hAnsi="Century Gothic" w:cs="Segoe UI"/>
          <w:lang w:eastAsia="en-GB"/>
        </w:rPr>
        <w:t>: </w:t>
      </w:r>
    </w:p>
    <w:p w:rsidR="00A504AB" w:rsidRPr="00967E22" w:rsidRDefault="00A504AB" w:rsidP="00A504A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Ethical reasons (selling organic clothes for example) </w:t>
      </w:r>
    </w:p>
    <w:p w:rsidR="00A504AB" w:rsidRPr="00967E22" w:rsidRDefault="00A504AB" w:rsidP="00A504A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To behave in a manner deemed to be morally correct </w:t>
      </w:r>
    </w:p>
    <w:p w:rsidR="00A504AB" w:rsidRDefault="00A504AB" w:rsidP="00A504A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Provide a good or service that meets ethical beliefs e.g.  cosmetics not tested on animals or clothes made from fair trade cotton </w:t>
      </w:r>
    </w:p>
    <w:p w:rsidR="00967E22" w:rsidRPr="00967E22" w:rsidRDefault="00967E22" w:rsidP="00967E22">
      <w:pPr>
        <w:spacing w:after="0" w:line="240" w:lineRule="auto"/>
        <w:ind w:left="108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967E22" w:rsidRDefault="00A504AB" w:rsidP="00A504AB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Social enterprise/not-for-profit (Fairtrade) </w:t>
      </w:r>
    </w:p>
    <w:p w:rsidR="00A504AB" w:rsidRPr="00967E22" w:rsidRDefault="00A504AB" w:rsidP="00A504A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Motivated by supporting a cause rather than making a profit </w:t>
      </w:r>
    </w:p>
    <w:p w:rsidR="00A504AB" w:rsidRDefault="00A504AB" w:rsidP="00A504A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Any surplus revenue earned is used to further support the cause e.g. support the community or fund research </w:t>
      </w:r>
    </w:p>
    <w:p w:rsidR="00967E22" w:rsidRPr="00967E22" w:rsidRDefault="00967E22" w:rsidP="00967E22">
      <w:pPr>
        <w:spacing w:after="0" w:line="240" w:lineRule="auto"/>
        <w:ind w:left="108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967E22" w:rsidRDefault="00A504AB" w:rsidP="00A504AB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Independence (being your own boss) </w:t>
      </w:r>
    </w:p>
    <w:p w:rsidR="00A504AB" w:rsidRPr="00967E22" w:rsidRDefault="00A504AB" w:rsidP="00A504AB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Be own boss and make own decisions </w:t>
      </w:r>
    </w:p>
    <w:p w:rsidR="00A504AB" w:rsidRDefault="00A504AB" w:rsidP="00A504AB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More control over working life </w:t>
      </w:r>
    </w:p>
    <w:p w:rsidR="00967E22" w:rsidRPr="00967E22" w:rsidRDefault="00967E22" w:rsidP="00967E22">
      <w:pPr>
        <w:spacing w:after="0" w:line="240" w:lineRule="auto"/>
        <w:ind w:left="108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967E22" w:rsidRDefault="00A504AB" w:rsidP="00A504AB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Able to work from home (homeworking) </w:t>
      </w:r>
    </w:p>
    <w:p w:rsidR="00A504AB" w:rsidRPr="00967E22" w:rsidRDefault="00A504AB" w:rsidP="00A504AB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Match family commitments to work commitments </w:t>
      </w:r>
    </w:p>
    <w:p w:rsidR="00A504AB" w:rsidRDefault="00A504AB" w:rsidP="00A504AB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Work life balance </w:t>
      </w:r>
    </w:p>
    <w:p w:rsidR="00967E22" w:rsidRPr="00967E22" w:rsidRDefault="00967E22" w:rsidP="00967E22">
      <w:pPr>
        <w:spacing w:after="0" w:line="240" w:lineRule="auto"/>
        <w:ind w:left="108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Default="00A504AB" w:rsidP="00A504AB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Turn a hobby/passion into a business </w:t>
      </w:r>
    </w:p>
    <w:p w:rsidR="00967E22" w:rsidRPr="00967E22" w:rsidRDefault="00967E22" w:rsidP="00967E22">
      <w:pPr>
        <w:spacing w:after="0" w:line="240" w:lineRule="auto"/>
        <w:ind w:left="360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A504AB" w:rsidRPr="00967E22" w:rsidRDefault="00A504AB" w:rsidP="00A504AB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Changes in personal circumstances  </w:t>
      </w:r>
    </w:p>
    <w:p w:rsidR="00A504AB" w:rsidRPr="00967E22" w:rsidRDefault="00A504AB" w:rsidP="00A504AB">
      <w:pPr>
        <w:spacing w:after="0" w:line="240" w:lineRule="auto"/>
        <w:ind w:left="720"/>
        <w:textAlignment w:val="baseline"/>
        <w:rPr>
          <w:rFonts w:ascii="Century Gothic" w:eastAsia="Times New Roman" w:hAnsi="Century Gothic" w:cs="Segoe UI"/>
          <w:lang w:eastAsia="en-GB"/>
        </w:rPr>
      </w:pPr>
      <w:r w:rsidRPr="00967E22">
        <w:rPr>
          <w:rFonts w:ascii="Century Gothic" w:eastAsia="Times New Roman" w:hAnsi="Century Gothic" w:cs="Segoe UI"/>
          <w:lang w:eastAsia="en-GB"/>
        </w:rPr>
        <w:t> </w:t>
      </w:r>
    </w:p>
    <w:p w:rsidR="00A504AB" w:rsidRDefault="00967E22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  <w:r>
        <w:rPr>
          <w:rFonts w:ascii="Century Gothic" w:eastAsia="Times New Roman" w:hAnsi="Century Gothic" w:cs="Segoe UI"/>
          <w:b/>
          <w:bCs/>
          <w:u w:val="single"/>
          <w:lang w:eastAsia="en-GB"/>
        </w:rPr>
        <w:lastRenderedPageBreak/>
        <w:t xml:space="preserve">Research </w:t>
      </w:r>
      <w:r w:rsidR="00A504AB" w:rsidRPr="00A74320">
        <w:rPr>
          <w:rFonts w:ascii="Century Gothic" w:eastAsia="Times New Roman" w:hAnsi="Century Gothic" w:cs="Segoe UI"/>
          <w:b/>
          <w:bCs/>
          <w:u w:val="single"/>
          <w:lang w:eastAsia="en-GB"/>
        </w:rPr>
        <w:t>Activity: </w:t>
      </w:r>
      <w:r w:rsidR="00A504AB" w:rsidRPr="00A74320">
        <w:rPr>
          <w:rFonts w:ascii="Century Gothic" w:eastAsia="Times New Roman" w:hAnsi="Century Gothic" w:cs="Segoe UI"/>
          <w:lang w:eastAsia="en-GB"/>
        </w:rPr>
        <w:t> </w:t>
      </w:r>
      <w:r>
        <w:rPr>
          <w:rFonts w:ascii="Century Gothic" w:eastAsia="Times New Roman" w:hAnsi="Century Gothic" w:cs="Segoe UI"/>
          <w:lang w:eastAsia="en-GB"/>
        </w:rPr>
        <w:t>Select an entrepreneur of your choice and carry out research to help you answer the following six questions about them</w:t>
      </w:r>
    </w:p>
    <w:p w:rsidR="00967E22" w:rsidRDefault="00967E22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</w:p>
    <w:p w:rsidR="00967E22" w:rsidRPr="00A74320" w:rsidRDefault="00967E22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</w:p>
    <w:p w:rsidR="00A504AB" w:rsidRPr="00A74320" w:rsidRDefault="00A504AB" w:rsidP="00A504AB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Describe the nature of their business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How did the business idea come about?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What characteristics does the entrepreneur demonstrate?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Explain the reasons for their success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Describe the risks and problems that the entrepreneur faced and explain how they overcame the issues. 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Century Gothic" w:eastAsia="Times New Roman" w:hAnsi="Century Gothic" w:cs="Segoe UI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Were their motivations financial or non-financial?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eastAsia="Times New Roman" w:hAnsi="Century Gothic" w:cs="Segoe UI"/>
          <w:sz w:val="18"/>
          <w:szCs w:val="18"/>
          <w:lang w:eastAsia="en-GB"/>
        </w:rPr>
      </w:pPr>
      <w:r w:rsidRPr="00A74320">
        <w:rPr>
          <w:rFonts w:ascii="Century Gothic" w:eastAsia="Times New Roman" w:hAnsi="Century Gothic" w:cs="Segoe UI"/>
          <w:lang w:eastAsia="en-GB"/>
        </w:rPr>
        <w:t> </w:t>
      </w:r>
    </w:p>
    <w:p w:rsidR="00A504AB" w:rsidRPr="00A74320" w:rsidRDefault="00A504AB" w:rsidP="00A504AB">
      <w:pPr>
        <w:spacing w:after="0" w:line="240" w:lineRule="auto"/>
        <w:textAlignment w:val="baseline"/>
        <w:rPr>
          <w:rFonts w:ascii="Century Gothic" w:hAnsi="Century Gothic"/>
        </w:rPr>
      </w:pPr>
      <w:bookmarkStart w:id="0" w:name="_GoBack"/>
      <w:bookmarkEnd w:id="0"/>
    </w:p>
    <w:sectPr w:rsidR="00A504AB" w:rsidRPr="00A74320" w:rsidSect="00F636EA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22" w:rsidRDefault="00967E22">
      <w:pPr>
        <w:spacing w:after="0" w:line="240" w:lineRule="auto"/>
      </w:pPr>
      <w:r>
        <w:separator/>
      </w:r>
    </w:p>
  </w:endnote>
  <w:endnote w:type="continuationSeparator" w:id="0">
    <w:p w:rsidR="00967E22" w:rsidRDefault="0096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092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E22" w:rsidRDefault="00967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E22" w:rsidRDefault="00967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22" w:rsidRDefault="00967E22">
      <w:pPr>
        <w:spacing w:after="0" w:line="240" w:lineRule="auto"/>
      </w:pPr>
      <w:r>
        <w:separator/>
      </w:r>
    </w:p>
  </w:footnote>
  <w:footnote w:type="continuationSeparator" w:id="0">
    <w:p w:rsidR="00967E22" w:rsidRDefault="0096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1F"/>
    <w:multiLevelType w:val="multilevel"/>
    <w:tmpl w:val="0FB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A215C"/>
    <w:multiLevelType w:val="multilevel"/>
    <w:tmpl w:val="D94A6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362AC"/>
    <w:multiLevelType w:val="multilevel"/>
    <w:tmpl w:val="3E140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2005E7"/>
    <w:multiLevelType w:val="multilevel"/>
    <w:tmpl w:val="2390D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73621"/>
    <w:multiLevelType w:val="multilevel"/>
    <w:tmpl w:val="B54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E71ADB"/>
    <w:multiLevelType w:val="multilevel"/>
    <w:tmpl w:val="DFF0B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F7115"/>
    <w:multiLevelType w:val="multilevel"/>
    <w:tmpl w:val="215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225EA7"/>
    <w:multiLevelType w:val="multilevel"/>
    <w:tmpl w:val="D4A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923CF"/>
    <w:multiLevelType w:val="hybridMultilevel"/>
    <w:tmpl w:val="FDDA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4523D"/>
    <w:multiLevelType w:val="multilevel"/>
    <w:tmpl w:val="470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02FFF"/>
    <w:multiLevelType w:val="multilevel"/>
    <w:tmpl w:val="FA36A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72F08DC"/>
    <w:multiLevelType w:val="hybridMultilevel"/>
    <w:tmpl w:val="FF2A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A61D2"/>
    <w:multiLevelType w:val="multilevel"/>
    <w:tmpl w:val="0D5E3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60FB0"/>
    <w:multiLevelType w:val="multilevel"/>
    <w:tmpl w:val="25F6B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40E3C2F"/>
    <w:multiLevelType w:val="multilevel"/>
    <w:tmpl w:val="17CC5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CB948BE"/>
    <w:multiLevelType w:val="multilevel"/>
    <w:tmpl w:val="AD72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333B5"/>
    <w:multiLevelType w:val="multilevel"/>
    <w:tmpl w:val="D0888F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3263BD5"/>
    <w:multiLevelType w:val="multilevel"/>
    <w:tmpl w:val="0ECE3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5464914"/>
    <w:multiLevelType w:val="multilevel"/>
    <w:tmpl w:val="A70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CD123A"/>
    <w:multiLevelType w:val="multilevel"/>
    <w:tmpl w:val="D17AC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7126E"/>
    <w:multiLevelType w:val="multilevel"/>
    <w:tmpl w:val="5F96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12"/>
  </w:num>
  <w:num w:numId="18">
    <w:abstractNumId w:val="3"/>
  </w:num>
  <w:num w:numId="19">
    <w:abstractNumId w:val="5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AB"/>
    <w:rsid w:val="000261FC"/>
    <w:rsid w:val="000465DE"/>
    <w:rsid w:val="002072FA"/>
    <w:rsid w:val="004276BA"/>
    <w:rsid w:val="006A7E5A"/>
    <w:rsid w:val="0074074D"/>
    <w:rsid w:val="00967E22"/>
    <w:rsid w:val="009D4856"/>
    <w:rsid w:val="00A504AB"/>
    <w:rsid w:val="00B77EAB"/>
    <w:rsid w:val="00C3474E"/>
    <w:rsid w:val="00F06FAB"/>
    <w:rsid w:val="00F17C53"/>
    <w:rsid w:val="00F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5399"/>
  <w15:chartTrackingRefBased/>
  <w15:docId w15:val="{AA8443A3-FD60-4927-B38C-3C471577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0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AB"/>
  </w:style>
  <w:style w:type="paragraph" w:styleId="ListParagraph">
    <w:name w:val="List Paragraph"/>
    <w:basedOn w:val="Normal"/>
    <w:uiPriority w:val="34"/>
    <w:qFormat/>
    <w:rsid w:val="0096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5</cp:revision>
  <dcterms:created xsi:type="dcterms:W3CDTF">2020-09-07T16:08:00Z</dcterms:created>
  <dcterms:modified xsi:type="dcterms:W3CDTF">2020-09-10T14:45:00Z</dcterms:modified>
</cp:coreProperties>
</file>