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56D" w:rsidRDefault="004B37E3">
      <w:pPr>
        <w:jc w:val="center"/>
        <w:rPr>
          <w:b/>
          <w:bCs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rect id="_x0000_s1026" style="position:absolute;left:0;text-align:left;margin-left:351.75pt;margin-top:-49.1pt;width:159.15pt;height:213.1pt;z-index:251658240;mso-wrap-distance-left:2.88pt;mso-wrap-distance-top:2.88pt;mso-wrap-distance-right:2.88pt;mso-wrap-distance-bottom:2.88pt" o:preferrelative="t" filled="f" fillcolor="#5b9bd5" stroked="f" strokeweight="2pt" o:cliptowrap="t">
            <v:imagedata r:id="rId4" o:title=""/>
            <v:shadow color="black"/>
            <o:extrusion v:ext="view" backdepth="0" viewpoint="0,0" viewpointorigin="0,0"/>
            <o:lock v:ext="edit" aspectratio="t"/>
          </v:rect>
        </w:pict>
      </w:r>
      <w:r w:rsidR="007F056D">
        <w:rPr>
          <w:b/>
          <w:bCs/>
          <w:i/>
          <w:iCs/>
          <w:color w:val="0070C0"/>
          <w:sz w:val="24"/>
          <w:szCs w:val="24"/>
        </w:rPr>
        <w:t>Quality Street</w:t>
      </w:r>
    </w:p>
    <w:p w:rsidR="004B37E3" w:rsidRDefault="004B37E3">
      <w:pPr>
        <w:jc w:val="center"/>
        <w:rPr>
          <w:b/>
          <w:bCs/>
          <w:i/>
          <w:iCs/>
          <w:color w:val="0070C0"/>
          <w:sz w:val="24"/>
          <w:szCs w:val="24"/>
        </w:rPr>
      </w:pPr>
    </w:p>
    <w:p w:rsidR="007F056D" w:rsidRDefault="007F056D">
      <w:pPr>
        <w:jc w:val="center"/>
        <w:rPr>
          <w:b/>
          <w:bCs/>
          <w:color w:val="0070C0"/>
          <w:sz w:val="24"/>
          <w:szCs w:val="24"/>
        </w:rPr>
      </w:pPr>
      <w:r>
        <w:rPr>
          <w:b/>
          <w:bCs/>
          <w:i/>
          <w:iCs/>
          <w:color w:val="0070C0"/>
          <w:sz w:val="24"/>
          <w:szCs w:val="24"/>
        </w:rPr>
        <w:t>(1956)</w:t>
      </w:r>
    </w:p>
    <w:p w:rsidR="007F056D" w:rsidRDefault="007F056D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7F056D"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7F056D" w:rsidRDefault="007F056D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7F056D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7F056D" w:rsidRDefault="007F056D">
      <w:pPr>
        <w:spacing w:line="420" w:lineRule="atLeast"/>
        <w:rPr>
          <w:color w:val="auto"/>
          <w:kern w:val="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 xml:space="preserve">Visual Codes: Colour Palette, Dress Codes, Gesture codes, </w:t>
      </w:r>
      <w:proofErr w:type="gramStart"/>
      <w:r>
        <w:rPr>
          <w:b/>
          <w:bCs/>
          <w:color w:val="0070C0"/>
          <w:sz w:val="24"/>
          <w:szCs w:val="24"/>
        </w:rPr>
        <w:t>Setting</w:t>
      </w:r>
      <w:proofErr w:type="gramEnd"/>
    </w:p>
    <w:p w:rsidR="007F056D" w:rsidRDefault="007F056D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7F056D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4B37E3" w:rsidRDefault="004B37E3">
      <w:pPr>
        <w:rPr>
          <w:b/>
          <w:bCs/>
          <w:color w:val="0070C0"/>
          <w:sz w:val="24"/>
          <w:szCs w:val="24"/>
        </w:rPr>
      </w:pPr>
    </w:p>
    <w:p w:rsidR="004B37E3" w:rsidRDefault="004B37E3">
      <w:pPr>
        <w:rPr>
          <w:b/>
          <w:bCs/>
          <w:color w:val="0070C0"/>
          <w:sz w:val="24"/>
          <w:szCs w:val="24"/>
        </w:rPr>
      </w:pPr>
    </w:p>
    <w:p w:rsidR="004B37E3" w:rsidRDefault="004B37E3">
      <w:pPr>
        <w:rPr>
          <w:b/>
          <w:bCs/>
          <w:color w:val="0070C0"/>
          <w:sz w:val="24"/>
          <w:szCs w:val="24"/>
        </w:rPr>
      </w:pPr>
    </w:p>
    <w:p w:rsidR="004B37E3" w:rsidRDefault="004B37E3">
      <w:pPr>
        <w:rPr>
          <w:b/>
          <w:bCs/>
          <w:color w:val="0070C0"/>
          <w:sz w:val="24"/>
          <w:szCs w:val="24"/>
        </w:rPr>
      </w:pPr>
    </w:p>
    <w:p w:rsidR="004B37E3" w:rsidRDefault="004B37E3">
      <w:pPr>
        <w:rPr>
          <w:b/>
          <w:bCs/>
          <w:color w:val="0070C0"/>
          <w:sz w:val="24"/>
          <w:szCs w:val="24"/>
        </w:rPr>
      </w:pPr>
      <w:bookmarkStart w:id="0" w:name="_GoBack"/>
      <w:bookmarkEnd w:id="0"/>
    </w:p>
    <w:p w:rsidR="004B37E3" w:rsidRDefault="004B37E3">
      <w:pPr>
        <w:rPr>
          <w:b/>
          <w:bCs/>
          <w:color w:val="0070C0"/>
          <w:sz w:val="24"/>
          <w:szCs w:val="24"/>
        </w:rPr>
      </w:pPr>
    </w:p>
    <w:p w:rsidR="004B37E3" w:rsidRDefault="004B37E3">
      <w:pPr>
        <w:rPr>
          <w:b/>
          <w:bCs/>
          <w:color w:val="0070C0"/>
          <w:sz w:val="24"/>
          <w:szCs w:val="24"/>
        </w:rPr>
      </w:pPr>
    </w:p>
    <w:p w:rsidR="007F056D" w:rsidRDefault="007F056D">
      <w:pPr>
        <w:rPr>
          <w:color w:val="auto"/>
          <w:kern w:val="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Typography and Language</w:t>
      </w:r>
    </w:p>
    <w:p w:rsidR="007F056D" w:rsidRDefault="007F056D">
      <w:pPr>
        <w:overflowPunct/>
        <w:spacing w:after="0" w:line="240" w:lineRule="auto"/>
        <w:rPr>
          <w:color w:val="auto"/>
          <w:kern w:val="0"/>
          <w:sz w:val="24"/>
          <w:szCs w:val="24"/>
        </w:rPr>
        <w:sectPr w:rsidR="007F056D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4B37E3" w:rsidRDefault="004B37E3" w:rsidP="007F056D">
      <w:pPr>
        <w:rPr>
          <w:b/>
          <w:bCs/>
          <w:color w:val="0070C0"/>
          <w:sz w:val="24"/>
          <w:szCs w:val="24"/>
        </w:rPr>
      </w:pPr>
    </w:p>
    <w:p w:rsidR="004B37E3" w:rsidRDefault="004B37E3" w:rsidP="007F056D">
      <w:pPr>
        <w:rPr>
          <w:b/>
          <w:bCs/>
          <w:color w:val="0070C0"/>
          <w:sz w:val="24"/>
          <w:szCs w:val="24"/>
        </w:rPr>
      </w:pPr>
    </w:p>
    <w:p w:rsidR="004B37E3" w:rsidRDefault="004B37E3" w:rsidP="007F056D">
      <w:pPr>
        <w:rPr>
          <w:b/>
          <w:bCs/>
          <w:color w:val="0070C0"/>
          <w:sz w:val="24"/>
          <w:szCs w:val="24"/>
        </w:rPr>
      </w:pPr>
    </w:p>
    <w:p w:rsidR="004B37E3" w:rsidRDefault="004B37E3" w:rsidP="007F056D">
      <w:pPr>
        <w:rPr>
          <w:b/>
          <w:bCs/>
          <w:color w:val="0070C0"/>
          <w:sz w:val="24"/>
          <w:szCs w:val="24"/>
        </w:rPr>
      </w:pPr>
    </w:p>
    <w:p w:rsidR="004B37E3" w:rsidRDefault="004B37E3" w:rsidP="007F056D">
      <w:pPr>
        <w:rPr>
          <w:b/>
          <w:bCs/>
          <w:color w:val="0070C0"/>
          <w:sz w:val="24"/>
          <w:szCs w:val="24"/>
        </w:rPr>
      </w:pPr>
    </w:p>
    <w:p w:rsidR="004B37E3" w:rsidRDefault="004B37E3" w:rsidP="007F056D">
      <w:pPr>
        <w:rPr>
          <w:b/>
          <w:bCs/>
          <w:color w:val="0070C0"/>
          <w:sz w:val="24"/>
          <w:szCs w:val="24"/>
        </w:rPr>
      </w:pPr>
    </w:p>
    <w:p w:rsidR="004B37E3" w:rsidRDefault="004B37E3" w:rsidP="007F056D">
      <w:pPr>
        <w:rPr>
          <w:b/>
          <w:bCs/>
          <w:color w:val="0070C0"/>
          <w:sz w:val="24"/>
          <w:szCs w:val="24"/>
        </w:rPr>
      </w:pPr>
    </w:p>
    <w:p w:rsidR="00490E1A" w:rsidRDefault="007F056D" w:rsidP="007F056D">
      <w:r>
        <w:rPr>
          <w:b/>
          <w:bCs/>
          <w:color w:val="0070C0"/>
          <w:sz w:val="24"/>
          <w:szCs w:val="24"/>
        </w:rPr>
        <w:t>Layout</w:t>
      </w:r>
    </w:p>
    <w:sectPr w:rsidR="00490E1A" w:rsidSect="007F056D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056D"/>
    <w:rsid w:val="00490E1A"/>
    <w:rsid w:val="004B37E3"/>
    <w:rsid w:val="007F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A549AF"/>
  <w14:defaultImageDpi w14:val="0"/>
  <w15:docId w15:val="{900E9505-9B1D-4010-B645-2B02977D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Matt Toogood</cp:lastModifiedBy>
  <cp:revision>2</cp:revision>
  <dcterms:created xsi:type="dcterms:W3CDTF">2020-09-21T07:52:00Z</dcterms:created>
  <dcterms:modified xsi:type="dcterms:W3CDTF">2020-09-21T07:53:00Z</dcterms:modified>
</cp:coreProperties>
</file>