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55" w:rsidRPr="00952C3B" w:rsidRDefault="00412FF8" w:rsidP="002F7B55">
      <w:pPr>
        <w:jc w:val="center"/>
        <w:rPr>
          <w:rFonts w:ascii="Century Gothic" w:hAnsi="Century Gothic"/>
          <w:b/>
          <w:color w:val="8EAADB" w:themeColor="accent5" w:themeTint="99"/>
          <w:sz w:val="36"/>
        </w:rPr>
      </w:pPr>
      <w:r w:rsidRPr="00952C3B">
        <w:rPr>
          <w:rFonts w:ascii="Century Gothic" w:hAnsi="Century Gothic"/>
          <w:b/>
          <w:color w:val="8EAADB" w:themeColor="accent5" w:themeTint="99"/>
          <w:sz w:val="36"/>
        </w:rPr>
        <w:t>Demand and Supply – Text Book Questions</w:t>
      </w:r>
    </w:p>
    <w:p w:rsidR="002F7B55" w:rsidRDefault="002F7B55">
      <w:pPr>
        <w:rPr>
          <w:rFonts w:ascii="Century Gothic" w:hAnsi="Century Gothic"/>
        </w:rPr>
      </w:pPr>
    </w:p>
    <w:p w:rsidR="002F7B55" w:rsidRDefault="002F7B55">
      <w:pPr>
        <w:rPr>
          <w:rFonts w:ascii="Century Gothic" w:hAnsi="Century Gothic"/>
        </w:rPr>
      </w:pPr>
      <w:r w:rsidRPr="002F7B55">
        <w:rPr>
          <w:rFonts w:ascii="Century Gothic" w:hAnsi="Century Gothic"/>
        </w:rPr>
        <w:drawing>
          <wp:inline distT="0" distB="0" distL="0" distR="0" wp14:anchorId="4D7A41C7" wp14:editId="663A4156">
            <wp:extent cx="5712031" cy="7848044"/>
            <wp:effectExtent l="0" t="0" r="3175" b="63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755" cy="786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B55" w:rsidRDefault="002F7B5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2F7B55" w:rsidRPr="002F7B55" w:rsidRDefault="00952C3B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1AEC7DD5" wp14:editId="1CB3A15B">
            <wp:extent cx="4904740" cy="8754910"/>
            <wp:effectExtent l="0" t="0" r="0" b="825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1442" cy="876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B55" w:rsidRPr="002F7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F8"/>
    <w:rsid w:val="002072FA"/>
    <w:rsid w:val="002F7B55"/>
    <w:rsid w:val="00412FF8"/>
    <w:rsid w:val="00952C3B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617E"/>
  <w15:chartTrackingRefBased/>
  <w15:docId w15:val="{FB613887-C220-4012-BA68-1A5F4DF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2020-10-12T11:43:00Z</dcterms:created>
  <dcterms:modified xsi:type="dcterms:W3CDTF">2020-10-12T14:49:00Z</dcterms:modified>
</cp:coreProperties>
</file>