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362146" w14:textId="77777777" w:rsidR="00397A69" w:rsidRDefault="00870C22">
      <w:pPr>
        <w:spacing w:before="240" w:after="120"/>
      </w:pPr>
      <w:bookmarkStart w:id="0" w:name="h.gjdgxs" w:colFirst="0" w:colLast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"/>
        <w:tblW w:w="9207" w:type="dxa"/>
        <w:tblInd w:w="-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2242"/>
        <w:gridCol w:w="5202"/>
      </w:tblGrid>
      <w:tr w:rsidR="00397A69" w14:paraId="2236214C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62147" w14:textId="77777777" w:rsidR="00397A69" w:rsidRDefault="00870C22">
            <w:pPr>
              <w:contextualSpacing w:val="0"/>
            </w:pPr>
            <w:r>
              <w:rPr>
                <w:b/>
              </w:rPr>
              <w:t>Qualification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2148" w14:textId="77777777" w:rsidR="00397A69" w:rsidRDefault="00870C22">
            <w:pPr>
              <w:contextualSpacing w:val="0"/>
            </w:pPr>
            <w:r>
              <w:t>Pearson BTEC Level 3 National Extended Certificate in Business</w:t>
            </w:r>
          </w:p>
          <w:p w14:paraId="2236214B" w14:textId="43A0F48B" w:rsidR="00397A69" w:rsidRDefault="00870C22" w:rsidP="00BE7B3C">
            <w:pPr>
              <w:contextualSpacing w:val="0"/>
            </w:pPr>
            <w:r>
              <w:t>Pearson BTEC Level 3 National Diploma in Business</w:t>
            </w:r>
          </w:p>
        </w:tc>
      </w:tr>
      <w:tr w:rsidR="00397A69" w14:paraId="22362152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6214E" w14:textId="295634E7" w:rsidR="00397A69" w:rsidRDefault="00870C22" w:rsidP="001E7479">
            <w:pPr>
              <w:contextualSpacing w:val="0"/>
            </w:pPr>
            <w:r>
              <w:rPr>
                <w:b/>
              </w:rPr>
              <w:t>Unit number and title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2150" w14:textId="41E958CB" w:rsidR="00397A69" w:rsidRDefault="00870C22">
            <w:pPr>
              <w:contextualSpacing w:val="0"/>
            </w:pPr>
            <w:r>
              <w:rPr>
                <w:b/>
              </w:rPr>
              <w:t>Unit 8: The Recruitment and Selection Process</w:t>
            </w:r>
          </w:p>
          <w:p w14:paraId="22362151" w14:textId="77777777" w:rsidR="00397A69" w:rsidRDefault="00397A69">
            <w:pPr>
              <w:contextualSpacing w:val="0"/>
            </w:pPr>
          </w:p>
        </w:tc>
      </w:tr>
      <w:tr w:rsidR="00397A69" w14:paraId="22362155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62153" w14:textId="77777777" w:rsidR="00397A69" w:rsidRDefault="00870C22">
            <w:pPr>
              <w:contextualSpacing w:val="0"/>
            </w:pPr>
            <w:r>
              <w:rPr>
                <w:b/>
              </w:rPr>
              <w:t>Learning aim(s)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2154" w14:textId="77777777" w:rsidR="00397A69" w:rsidRDefault="00870C22">
            <w:pPr>
              <w:contextualSpacing w:val="0"/>
            </w:pPr>
            <w:r>
              <w:rPr>
                <w:b/>
              </w:rPr>
              <w:t>A:</w:t>
            </w:r>
            <w:r>
              <w:t xml:space="preserve"> Examine how effective recruitment and selection contribute to business success</w:t>
            </w:r>
          </w:p>
        </w:tc>
      </w:tr>
      <w:tr w:rsidR="00397A69" w14:paraId="22362159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62156" w14:textId="77777777" w:rsidR="00397A69" w:rsidRDefault="00870C22">
            <w:pPr>
              <w:contextualSpacing w:val="0"/>
            </w:pPr>
            <w:r>
              <w:rPr>
                <w:b/>
              </w:rPr>
              <w:t>Assignment title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2158" w14:textId="46775390" w:rsidR="00397A69" w:rsidRPr="00BE7B3C" w:rsidRDefault="006C2D2C">
            <w:pPr>
              <w:contextualSpacing w:val="0"/>
              <w:rPr>
                <w:b/>
              </w:rPr>
            </w:pPr>
            <w:r w:rsidRPr="00BE7B3C">
              <w:rPr>
                <w:b/>
              </w:rPr>
              <w:t xml:space="preserve">8.1 </w:t>
            </w:r>
            <w:r w:rsidR="00870C22" w:rsidRPr="00BE7B3C">
              <w:rPr>
                <w:b/>
              </w:rPr>
              <w:t>Evaluating the recruitment and selection process of a large business</w:t>
            </w:r>
          </w:p>
        </w:tc>
      </w:tr>
      <w:tr w:rsidR="00397A69" w14:paraId="2236215D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6215A" w14:textId="77777777" w:rsidR="00397A69" w:rsidRDefault="00870C22">
            <w:pPr>
              <w:contextualSpacing w:val="0"/>
            </w:pPr>
            <w:r>
              <w:rPr>
                <w:b/>
              </w:rPr>
              <w:t>Assessor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215B" w14:textId="77777777" w:rsidR="00397A69" w:rsidRDefault="00397A69">
            <w:pPr>
              <w:contextualSpacing w:val="0"/>
            </w:pPr>
          </w:p>
          <w:p w14:paraId="2236215C" w14:textId="77777777" w:rsidR="00397A69" w:rsidRDefault="00397A69">
            <w:pPr>
              <w:contextualSpacing w:val="0"/>
            </w:pPr>
          </w:p>
        </w:tc>
      </w:tr>
      <w:tr w:rsidR="00397A69" w14:paraId="22362161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6215E" w14:textId="77777777" w:rsidR="00397A69" w:rsidRDefault="00870C22">
            <w:pPr>
              <w:contextualSpacing w:val="0"/>
            </w:pPr>
            <w:r>
              <w:rPr>
                <w:b/>
              </w:rPr>
              <w:t>Issue date</w:t>
            </w:r>
          </w:p>
        </w:tc>
        <w:tc>
          <w:tcPr>
            <w:tcW w:w="7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36215F" w14:textId="77777777" w:rsidR="00397A69" w:rsidRDefault="00397A69">
            <w:pPr>
              <w:contextualSpacing w:val="0"/>
            </w:pPr>
          </w:p>
          <w:p w14:paraId="22362160" w14:textId="0F821171" w:rsidR="00397A69" w:rsidRDefault="00227450">
            <w:pPr>
              <w:contextualSpacing w:val="0"/>
            </w:pPr>
            <w:r>
              <w:t>19/09/16</w:t>
            </w:r>
          </w:p>
        </w:tc>
      </w:tr>
      <w:tr w:rsidR="00227450" w14:paraId="22362165" w14:textId="7EA954C7" w:rsidTr="0022745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62162" w14:textId="77777777" w:rsidR="00227450" w:rsidRDefault="00227450">
            <w:pPr>
              <w:contextualSpacing w:val="0"/>
            </w:pPr>
            <w:r>
              <w:rPr>
                <w:b/>
              </w:rPr>
              <w:t xml:space="preserve">Hand in deadline   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362163" w14:textId="77777777" w:rsidR="00227450" w:rsidRDefault="00227450">
            <w:pPr>
              <w:contextualSpacing w:val="0"/>
            </w:pPr>
          </w:p>
          <w:p w14:paraId="22362164" w14:textId="48FFBED2" w:rsidR="00227450" w:rsidRDefault="00227450">
            <w:pPr>
              <w:contextualSpacing w:val="0"/>
            </w:pPr>
            <w:r>
              <w:t>03/10/16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65572" w14:textId="26436B40" w:rsidR="00227450" w:rsidRDefault="00227450">
            <w:r>
              <w:t>6 hours learner work</w:t>
            </w:r>
            <w:bookmarkStart w:id="1" w:name="_GoBack"/>
            <w:bookmarkEnd w:id="1"/>
          </w:p>
        </w:tc>
      </w:tr>
      <w:tr w:rsidR="00397A69" w14:paraId="22362167" w14:textId="77777777">
        <w:tc>
          <w:tcPr>
            <w:tcW w:w="92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62166" w14:textId="77777777" w:rsidR="00397A69" w:rsidRDefault="00397A69">
            <w:pPr>
              <w:contextualSpacing w:val="0"/>
            </w:pPr>
          </w:p>
        </w:tc>
      </w:tr>
      <w:tr w:rsidR="00397A69" w14:paraId="22362169" w14:textId="77777777">
        <w:tc>
          <w:tcPr>
            <w:tcW w:w="9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362168" w14:textId="77777777" w:rsidR="00397A69" w:rsidRDefault="00397A69">
            <w:pPr>
              <w:contextualSpacing w:val="0"/>
            </w:pPr>
          </w:p>
        </w:tc>
      </w:tr>
      <w:tr w:rsidR="00397A69" w14:paraId="22362170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6216A" w14:textId="77777777" w:rsidR="00397A69" w:rsidRDefault="00870C22">
            <w:pPr>
              <w:contextualSpacing w:val="0"/>
            </w:pPr>
            <w:r>
              <w:rPr>
                <w:b/>
              </w:rPr>
              <w:t>Vocational Scenario or Context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36216B" w14:textId="77777777" w:rsidR="00397A69" w:rsidRDefault="00870C22">
            <w:pPr>
              <w:spacing w:before="60" w:after="60"/>
              <w:contextualSpacing w:val="0"/>
            </w:pPr>
            <w:r>
              <w:t>Your local newspaper has been publishing a series of insights into businesses in your area.</w:t>
            </w:r>
          </w:p>
          <w:p w14:paraId="2236216C" w14:textId="77777777" w:rsidR="00397A69" w:rsidRDefault="00397A69">
            <w:pPr>
              <w:spacing w:before="60" w:after="60"/>
              <w:contextualSpacing w:val="0"/>
            </w:pPr>
          </w:p>
          <w:p w14:paraId="2236216D" w14:textId="77777777" w:rsidR="00397A69" w:rsidRDefault="00870C22">
            <w:pPr>
              <w:spacing w:before="60" w:after="60"/>
              <w:contextualSpacing w:val="0"/>
            </w:pPr>
            <w:r>
              <w:t>You have been asked to write a case study of a large business that has 250+ employees.  You will choose a business for this case study. This may be your work placement, where you have a part time job or any business that has a transparent easily accessible recruitment system.</w:t>
            </w:r>
          </w:p>
          <w:p w14:paraId="2236216E" w14:textId="77777777" w:rsidR="00397A69" w:rsidRDefault="00397A69">
            <w:pPr>
              <w:spacing w:before="60" w:after="60"/>
              <w:contextualSpacing w:val="0"/>
            </w:pPr>
          </w:p>
          <w:p w14:paraId="2236216F" w14:textId="77777777" w:rsidR="00397A69" w:rsidRDefault="00870C22">
            <w:pPr>
              <w:contextualSpacing w:val="0"/>
            </w:pPr>
            <w:r>
              <w:t>The case study should evaluate the recruitment and selection processes, and link these to business success.</w:t>
            </w:r>
          </w:p>
        </w:tc>
      </w:tr>
      <w:tr w:rsidR="00397A69" w14:paraId="22362172" w14:textId="77777777">
        <w:tc>
          <w:tcPr>
            <w:tcW w:w="9207" w:type="dxa"/>
            <w:gridSpan w:val="3"/>
            <w:tcBorders>
              <w:left w:val="nil"/>
              <w:right w:val="nil"/>
            </w:tcBorders>
            <w:vAlign w:val="center"/>
          </w:tcPr>
          <w:p w14:paraId="22362171" w14:textId="77777777" w:rsidR="00397A69" w:rsidRDefault="00397A69">
            <w:pPr>
              <w:contextualSpacing w:val="0"/>
            </w:pPr>
          </w:p>
        </w:tc>
      </w:tr>
      <w:tr w:rsidR="00397A69" w14:paraId="2236217B" w14:textId="77777777">
        <w:trPr>
          <w:trHeight w:val="4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6B3464" w14:textId="77777777" w:rsidR="002707F2" w:rsidRDefault="002707F2">
            <w:pPr>
              <w:contextualSpacing w:val="0"/>
              <w:rPr>
                <w:b/>
              </w:rPr>
            </w:pPr>
          </w:p>
          <w:p w14:paraId="1911C1EE" w14:textId="77777777" w:rsidR="002707F2" w:rsidRDefault="002707F2">
            <w:pPr>
              <w:contextualSpacing w:val="0"/>
              <w:rPr>
                <w:b/>
              </w:rPr>
            </w:pPr>
          </w:p>
          <w:p w14:paraId="1D0A6D97" w14:textId="59498E1E" w:rsidR="00397A69" w:rsidRDefault="00870C22">
            <w:pPr>
              <w:contextualSpacing w:val="0"/>
              <w:rPr>
                <w:b/>
              </w:rPr>
            </w:pPr>
            <w:r>
              <w:rPr>
                <w:b/>
              </w:rPr>
              <w:t>Task 1</w:t>
            </w:r>
          </w:p>
          <w:p w14:paraId="341B07EF" w14:textId="77777777" w:rsidR="002707F2" w:rsidRDefault="002707F2">
            <w:pPr>
              <w:contextualSpacing w:val="0"/>
              <w:rPr>
                <w:b/>
              </w:rPr>
            </w:pPr>
          </w:p>
          <w:p w14:paraId="2B28E07C" w14:textId="77777777" w:rsidR="002707F2" w:rsidRDefault="002707F2">
            <w:pPr>
              <w:contextualSpacing w:val="0"/>
            </w:pPr>
          </w:p>
          <w:p w14:paraId="4DA28BF3" w14:textId="77777777" w:rsidR="002707F2" w:rsidRDefault="002707F2">
            <w:pPr>
              <w:contextualSpacing w:val="0"/>
            </w:pPr>
          </w:p>
          <w:p w14:paraId="6FDFD300" w14:textId="77777777" w:rsidR="002707F2" w:rsidRDefault="002707F2">
            <w:pPr>
              <w:contextualSpacing w:val="0"/>
            </w:pPr>
          </w:p>
          <w:p w14:paraId="78AE8C26" w14:textId="77777777" w:rsidR="002707F2" w:rsidRDefault="002707F2">
            <w:pPr>
              <w:contextualSpacing w:val="0"/>
            </w:pPr>
          </w:p>
          <w:p w14:paraId="5B439666" w14:textId="77777777" w:rsidR="002707F2" w:rsidRDefault="002707F2">
            <w:pPr>
              <w:contextualSpacing w:val="0"/>
            </w:pPr>
          </w:p>
          <w:p w14:paraId="4AEDA5FD" w14:textId="77777777" w:rsidR="002707F2" w:rsidRDefault="002707F2">
            <w:pPr>
              <w:contextualSpacing w:val="0"/>
            </w:pPr>
          </w:p>
          <w:p w14:paraId="1A05BA12" w14:textId="77777777" w:rsidR="002707F2" w:rsidRDefault="002707F2">
            <w:pPr>
              <w:contextualSpacing w:val="0"/>
            </w:pPr>
          </w:p>
          <w:p w14:paraId="68C0123D" w14:textId="77777777" w:rsidR="002707F2" w:rsidRDefault="002707F2">
            <w:pPr>
              <w:contextualSpacing w:val="0"/>
            </w:pPr>
          </w:p>
          <w:p w14:paraId="2B8895DD" w14:textId="77777777" w:rsidR="002707F2" w:rsidRDefault="002707F2">
            <w:pPr>
              <w:contextualSpacing w:val="0"/>
            </w:pPr>
          </w:p>
          <w:p w14:paraId="31EA01BF" w14:textId="77777777" w:rsidR="002707F2" w:rsidRDefault="002707F2">
            <w:pPr>
              <w:contextualSpacing w:val="0"/>
            </w:pPr>
          </w:p>
          <w:p w14:paraId="7951DAA5" w14:textId="77777777" w:rsidR="002707F2" w:rsidRDefault="002707F2">
            <w:pPr>
              <w:contextualSpacing w:val="0"/>
            </w:pPr>
          </w:p>
          <w:p w14:paraId="543DD91C" w14:textId="77777777" w:rsidR="002707F2" w:rsidRDefault="002707F2">
            <w:pPr>
              <w:contextualSpacing w:val="0"/>
            </w:pPr>
          </w:p>
          <w:p w14:paraId="63BEFA09" w14:textId="77777777" w:rsidR="002707F2" w:rsidRDefault="002707F2">
            <w:pPr>
              <w:contextualSpacing w:val="0"/>
            </w:pPr>
          </w:p>
          <w:p w14:paraId="62ED96B5" w14:textId="77777777" w:rsidR="002707F2" w:rsidRDefault="002707F2">
            <w:pPr>
              <w:contextualSpacing w:val="0"/>
            </w:pPr>
          </w:p>
          <w:p w14:paraId="7CDC14A5" w14:textId="57A1844A" w:rsidR="001E7479" w:rsidRDefault="001E7479">
            <w:pPr>
              <w:contextualSpacing w:val="0"/>
            </w:pPr>
          </w:p>
          <w:p w14:paraId="58809358" w14:textId="77777777" w:rsidR="001E7479" w:rsidRDefault="001E7479">
            <w:pPr>
              <w:contextualSpacing w:val="0"/>
            </w:pPr>
          </w:p>
          <w:p w14:paraId="22362173" w14:textId="4FBB9C62" w:rsidR="002707F2" w:rsidRPr="002707F2" w:rsidRDefault="002707F2">
            <w:pPr>
              <w:contextualSpacing w:val="0"/>
              <w:rPr>
                <w:b/>
              </w:rPr>
            </w:pPr>
            <w:r w:rsidRPr="002707F2">
              <w:rPr>
                <w:b/>
              </w:rPr>
              <w:lastRenderedPageBreak/>
              <w:t>Task 1 contd.</w:t>
            </w:r>
          </w:p>
        </w:tc>
        <w:tc>
          <w:tcPr>
            <w:tcW w:w="7444" w:type="dxa"/>
            <w:gridSpan w:val="2"/>
            <w:tcBorders>
              <w:left w:val="single" w:sz="4" w:space="0" w:color="000000"/>
            </w:tcBorders>
            <w:vAlign w:val="center"/>
          </w:tcPr>
          <w:p w14:paraId="22362174" w14:textId="77777777" w:rsidR="00397A69" w:rsidRDefault="00870C22">
            <w:pPr>
              <w:widowControl w:val="0"/>
              <w:spacing w:before="60" w:after="60"/>
              <w:contextualSpacing w:val="0"/>
            </w:pPr>
            <w:r>
              <w:lastRenderedPageBreak/>
              <w:t xml:space="preserve">You will need to research a number of large businesses of 250+ employees to choose </w:t>
            </w:r>
            <w:r w:rsidRPr="006C2D2C">
              <w:rPr>
                <w:b/>
              </w:rPr>
              <w:t>one</w:t>
            </w:r>
            <w:r>
              <w:t xml:space="preserve"> to write about.</w:t>
            </w:r>
          </w:p>
          <w:p w14:paraId="22362175" w14:textId="77777777" w:rsidR="00397A69" w:rsidRDefault="00397A69">
            <w:pPr>
              <w:widowControl w:val="0"/>
              <w:spacing w:before="60" w:after="60"/>
              <w:contextualSpacing w:val="0"/>
            </w:pPr>
          </w:p>
          <w:p w14:paraId="22362176" w14:textId="77777777" w:rsidR="00397A69" w:rsidRDefault="00870C22">
            <w:pPr>
              <w:widowControl w:val="0"/>
              <w:spacing w:before="60" w:after="60"/>
              <w:contextualSpacing w:val="0"/>
            </w:pPr>
            <w:r>
              <w:t>Using your research, write a case study that analyses and evaluates the recruitment and selection processes, drawing reasoned conclusions on how these processes contribute to the success of the business.</w:t>
            </w:r>
          </w:p>
          <w:p w14:paraId="22362177" w14:textId="77777777" w:rsidR="00397A69" w:rsidRDefault="00397A69">
            <w:pPr>
              <w:widowControl w:val="0"/>
              <w:spacing w:before="60" w:after="60"/>
              <w:contextualSpacing w:val="0"/>
            </w:pPr>
          </w:p>
          <w:p w14:paraId="2BE796F2" w14:textId="77777777" w:rsidR="002707F2" w:rsidRDefault="00870C22">
            <w:pPr>
              <w:widowControl w:val="0"/>
              <w:spacing w:before="60" w:after="60"/>
              <w:contextualSpacing w:val="0"/>
            </w:pPr>
            <w:r>
              <w:t>The case study should</w:t>
            </w:r>
            <w:r w:rsidR="002707F2">
              <w:t>:</w:t>
            </w:r>
          </w:p>
          <w:p w14:paraId="0AAD6789" w14:textId="77777777" w:rsidR="002707F2" w:rsidRDefault="00870C22" w:rsidP="002707F2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/>
            </w:pPr>
            <w:r>
              <w:t xml:space="preserve">include a synopsis of the business, to include the scope of its business activities and its size, and </w:t>
            </w:r>
          </w:p>
          <w:p w14:paraId="455BE6BD" w14:textId="77777777" w:rsidR="002707F2" w:rsidRDefault="00870C22" w:rsidP="002707F2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/>
            </w:pPr>
            <w:r>
              <w:t>demonstrate an understanding of its workforce planning, and the recruitment methods and processes to include the use of outside organisations, and et</w:t>
            </w:r>
            <w:r w:rsidR="002707F2">
              <w:t>hical and legal considerations.</w:t>
            </w:r>
          </w:p>
          <w:p w14:paraId="701AEDB4" w14:textId="77777777" w:rsidR="002707F2" w:rsidRDefault="002707F2" w:rsidP="002707F2">
            <w:pPr>
              <w:pStyle w:val="ListParagraph"/>
              <w:widowControl w:val="0"/>
              <w:spacing w:before="60" w:after="60"/>
              <w:ind w:left="795"/>
            </w:pPr>
          </w:p>
          <w:p w14:paraId="443F6CA2" w14:textId="77777777" w:rsidR="001E7479" w:rsidRDefault="00870C22" w:rsidP="002707F2">
            <w:pPr>
              <w:pStyle w:val="ListParagraph"/>
              <w:widowControl w:val="0"/>
              <w:spacing w:before="60" w:after="60"/>
              <w:ind w:left="0"/>
            </w:pPr>
            <w:r>
              <w:t xml:space="preserve">Your case study will demonstrate how the recruitment process links to the success of the business. You will also consider the problems that </w:t>
            </w:r>
          </w:p>
          <w:p w14:paraId="4FFD7256" w14:textId="77777777" w:rsidR="001E7479" w:rsidRDefault="001E7479" w:rsidP="002707F2">
            <w:pPr>
              <w:pStyle w:val="ListParagraph"/>
              <w:widowControl w:val="0"/>
              <w:spacing w:before="60" w:after="60"/>
              <w:ind w:left="0"/>
            </w:pPr>
          </w:p>
          <w:p w14:paraId="671BE2A8" w14:textId="77777777" w:rsidR="001E7479" w:rsidRPr="002707F2" w:rsidRDefault="001E7479" w:rsidP="001E7479">
            <w:pPr>
              <w:pStyle w:val="ListParagraph"/>
              <w:widowControl w:val="0"/>
              <w:spacing w:before="60" w:after="60"/>
              <w:ind w:left="795"/>
              <w:jc w:val="right"/>
              <w:rPr>
                <w:b/>
                <w:i/>
              </w:rPr>
            </w:pPr>
            <w:r w:rsidRPr="002707F2">
              <w:rPr>
                <w:b/>
                <w:i/>
              </w:rPr>
              <w:t>Task continues overleaf</w:t>
            </w:r>
          </w:p>
          <w:p w14:paraId="22362178" w14:textId="491824C2" w:rsidR="00397A69" w:rsidRDefault="00870C22" w:rsidP="002707F2">
            <w:pPr>
              <w:pStyle w:val="ListParagraph"/>
              <w:widowControl w:val="0"/>
              <w:spacing w:before="60" w:after="60"/>
              <w:ind w:left="0"/>
            </w:pPr>
            <w:r>
              <w:lastRenderedPageBreak/>
              <w:t>impact on the business resulting from ineffective recruitment and from staff shortages</w:t>
            </w:r>
            <w:r w:rsidR="002707F2">
              <w:t>.</w:t>
            </w:r>
          </w:p>
          <w:p w14:paraId="22362179" w14:textId="77777777" w:rsidR="00397A69" w:rsidRDefault="00397A69">
            <w:pPr>
              <w:widowControl w:val="0"/>
              <w:spacing w:before="60" w:after="60"/>
              <w:contextualSpacing w:val="0"/>
            </w:pPr>
          </w:p>
          <w:p w14:paraId="2236217A" w14:textId="77777777" w:rsidR="00397A69" w:rsidRDefault="00870C22">
            <w:pPr>
              <w:widowControl w:val="0"/>
              <w:spacing w:before="60" w:after="60"/>
              <w:contextualSpacing w:val="0"/>
            </w:pPr>
            <w:bookmarkStart w:id="2" w:name="h.30j0zll" w:colFirst="0" w:colLast="0"/>
            <w:bookmarkEnd w:id="2"/>
            <w:r>
              <w:t>All conclusions will be fully justified by well-balanced, developed arguments, and supported by good use of research evidence.</w:t>
            </w:r>
          </w:p>
        </w:tc>
      </w:tr>
      <w:tr w:rsidR="00397A69" w14:paraId="2236217F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6217C" w14:textId="77777777" w:rsidR="00397A69" w:rsidRDefault="00870C22">
            <w:pPr>
              <w:contextualSpacing w:val="0"/>
            </w:pPr>
            <w:r>
              <w:rPr>
                <w:b/>
              </w:rPr>
              <w:lastRenderedPageBreak/>
              <w:t xml:space="preserve">Checklist of evidence required </w:t>
            </w:r>
          </w:p>
        </w:tc>
        <w:tc>
          <w:tcPr>
            <w:tcW w:w="7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36217D" w14:textId="2F23B7EA" w:rsidR="00397A69" w:rsidRDefault="006C2D2C">
            <w:pPr>
              <w:numPr>
                <w:ilvl w:val="0"/>
                <w:numId w:val="1"/>
              </w:numPr>
              <w:spacing w:before="60" w:after="60"/>
              <w:ind w:hanging="360"/>
            </w:pPr>
            <w:r w:rsidRPr="006C2D2C">
              <w:rPr>
                <w:b/>
              </w:rPr>
              <w:t>Research log</w:t>
            </w:r>
            <w:r>
              <w:t xml:space="preserve">: </w:t>
            </w:r>
            <w:r w:rsidR="00870C22">
              <w:t>Evidence of research into the recruitment and selection processes of large businesses of 250+ employees</w:t>
            </w:r>
          </w:p>
          <w:p w14:paraId="2236217E" w14:textId="77777777" w:rsidR="00397A69" w:rsidRDefault="00870C22">
            <w:pPr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An </w:t>
            </w:r>
            <w:r w:rsidRPr="006C2D2C">
              <w:rPr>
                <w:b/>
              </w:rPr>
              <w:t>individual report</w:t>
            </w:r>
            <w:r>
              <w:t xml:space="preserve"> that examines the recruitment and selection processes in a large business of 250+ employees.</w:t>
            </w:r>
          </w:p>
        </w:tc>
      </w:tr>
      <w:tr w:rsidR="00397A69" w14:paraId="22362181" w14:textId="77777777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62180" w14:textId="77777777" w:rsidR="00397A69" w:rsidRDefault="00870C22">
            <w:pPr>
              <w:contextualSpacing w:val="0"/>
            </w:pPr>
            <w:r>
              <w:rPr>
                <w:b/>
              </w:rPr>
              <w:t>Criteria covered by this task:</w:t>
            </w:r>
          </w:p>
        </w:tc>
      </w:tr>
      <w:tr w:rsidR="00397A69" w14:paraId="22362184" w14:textId="77777777">
        <w:trPr>
          <w:trHeight w:val="4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362182" w14:textId="77777777" w:rsidR="00397A69" w:rsidRDefault="00870C22">
            <w:pPr>
              <w:contextualSpacing w:val="0"/>
            </w:pPr>
            <w:r>
              <w:t>Unit/Criteria reference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362183" w14:textId="77777777" w:rsidR="00397A69" w:rsidRDefault="00870C22">
            <w:pPr>
              <w:contextualSpacing w:val="0"/>
            </w:pPr>
            <w:r>
              <w:t>To achieve the criteria you must show that you are able to:</w:t>
            </w:r>
          </w:p>
        </w:tc>
      </w:tr>
      <w:tr w:rsidR="00397A69" w14:paraId="22362187" w14:textId="77777777"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14:paraId="22362185" w14:textId="77777777" w:rsidR="00397A69" w:rsidRDefault="00870C22">
            <w:pPr>
              <w:contextualSpacing w:val="0"/>
            </w:pPr>
            <w:r>
              <w:t>8/A.D1</w:t>
            </w:r>
          </w:p>
        </w:tc>
        <w:tc>
          <w:tcPr>
            <w:tcW w:w="7444" w:type="dxa"/>
            <w:gridSpan w:val="2"/>
            <w:tcBorders>
              <w:left w:val="single" w:sz="4" w:space="0" w:color="000000"/>
            </w:tcBorders>
          </w:tcPr>
          <w:p w14:paraId="770B4F07" w14:textId="77777777" w:rsidR="00397A69" w:rsidRDefault="00870C22">
            <w:pPr>
              <w:contextualSpacing w:val="0"/>
            </w:pPr>
            <w:r>
              <w:t>Evaluate the recruitment processes used and how they contribute to the success of the selected business.</w:t>
            </w:r>
          </w:p>
          <w:p w14:paraId="22362186" w14:textId="77777777" w:rsidR="002707F2" w:rsidRDefault="002707F2">
            <w:pPr>
              <w:contextualSpacing w:val="0"/>
            </w:pPr>
          </w:p>
        </w:tc>
      </w:tr>
      <w:tr w:rsidR="00397A69" w14:paraId="2236218A" w14:textId="77777777"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2188" w14:textId="77777777" w:rsidR="00397A69" w:rsidRDefault="00870C22">
            <w:pPr>
              <w:contextualSpacing w:val="0"/>
            </w:pPr>
            <w:r>
              <w:t>8/A.M1</w:t>
            </w:r>
          </w:p>
        </w:tc>
        <w:tc>
          <w:tcPr>
            <w:tcW w:w="7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E3B2A3" w14:textId="77777777" w:rsidR="00397A69" w:rsidRDefault="00870C22">
            <w:pPr>
              <w:contextualSpacing w:val="0"/>
            </w:pPr>
            <w:r>
              <w:t>Analyse the different recruitment methods used in a selected business.</w:t>
            </w:r>
          </w:p>
          <w:p w14:paraId="22362189" w14:textId="77777777" w:rsidR="002707F2" w:rsidRDefault="002707F2">
            <w:pPr>
              <w:contextualSpacing w:val="0"/>
            </w:pPr>
          </w:p>
        </w:tc>
      </w:tr>
      <w:tr w:rsidR="00397A69" w14:paraId="2236218D" w14:textId="77777777">
        <w:trPr>
          <w:trHeight w:val="52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218B" w14:textId="77777777" w:rsidR="00397A69" w:rsidRDefault="00870C22">
            <w:pPr>
              <w:contextualSpacing w:val="0"/>
            </w:pPr>
            <w:r>
              <w:t>8/A.P2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CAB1" w14:textId="77777777" w:rsidR="00397A69" w:rsidRDefault="00870C22">
            <w:pPr>
              <w:contextualSpacing w:val="0"/>
            </w:pPr>
            <w:r>
              <w:t>Explain how and why a business adheres to recruitment processes which are ethical and comply with current employment law.</w:t>
            </w:r>
          </w:p>
          <w:p w14:paraId="2236218C" w14:textId="77777777" w:rsidR="002707F2" w:rsidRDefault="002707F2">
            <w:pPr>
              <w:contextualSpacing w:val="0"/>
            </w:pPr>
          </w:p>
        </w:tc>
      </w:tr>
      <w:tr w:rsidR="00397A69" w14:paraId="22362190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218E" w14:textId="77777777" w:rsidR="00397A69" w:rsidRDefault="00870C22">
            <w:pPr>
              <w:contextualSpacing w:val="0"/>
            </w:pPr>
            <w:r>
              <w:t>8/A.P1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B9FA" w14:textId="77777777" w:rsidR="00397A69" w:rsidRDefault="00870C22">
            <w:pPr>
              <w:contextualSpacing w:val="0"/>
            </w:pPr>
            <w:r>
              <w:t>Explain how a large business recruits and selects giving reasons for their processes.</w:t>
            </w:r>
          </w:p>
          <w:p w14:paraId="2236218F" w14:textId="77777777" w:rsidR="002707F2" w:rsidRDefault="002707F2">
            <w:pPr>
              <w:contextualSpacing w:val="0"/>
            </w:pPr>
          </w:p>
        </w:tc>
      </w:tr>
      <w:tr w:rsidR="00397A69" w14:paraId="2236219C" w14:textId="77777777">
        <w:trPr>
          <w:trHeight w:val="60"/>
        </w:trPr>
        <w:tc>
          <w:tcPr>
            <w:tcW w:w="1763" w:type="dxa"/>
            <w:tcBorders>
              <w:bottom w:val="single" w:sz="4" w:space="0" w:color="000000"/>
            </w:tcBorders>
            <w:shd w:val="clear" w:color="auto" w:fill="D9D9D9"/>
          </w:tcPr>
          <w:p w14:paraId="22362191" w14:textId="77777777" w:rsidR="00397A69" w:rsidRDefault="00870C22">
            <w:pPr>
              <w:contextualSpacing w:val="0"/>
            </w:pPr>
            <w:r>
              <w:rPr>
                <w:b/>
              </w:rPr>
              <w:t>Sources of information to support you with this Assignment</w:t>
            </w:r>
          </w:p>
        </w:tc>
        <w:tc>
          <w:tcPr>
            <w:tcW w:w="7444" w:type="dxa"/>
            <w:gridSpan w:val="2"/>
            <w:tcBorders>
              <w:bottom w:val="single" w:sz="4" w:space="0" w:color="000000"/>
            </w:tcBorders>
          </w:tcPr>
          <w:p w14:paraId="22362192" w14:textId="77777777" w:rsidR="00397A69" w:rsidRDefault="00397A69">
            <w:pPr>
              <w:contextualSpacing w:val="0"/>
            </w:pPr>
          </w:p>
          <w:p w14:paraId="7454A607" w14:textId="5E1CD8F4" w:rsidR="006C2D2C" w:rsidRDefault="006C2D2C" w:rsidP="006C2D2C">
            <w:pPr>
              <w:spacing w:before="60" w:after="60"/>
              <w:ind w:right="539"/>
            </w:pPr>
            <w:r>
              <w:t>Pearson BTEC National Student Book 1</w:t>
            </w:r>
          </w:p>
          <w:p w14:paraId="60600140" w14:textId="77777777" w:rsidR="006C2D2C" w:rsidRDefault="006C2D2C" w:rsidP="006C2D2C">
            <w:pPr>
              <w:spacing w:before="60" w:after="60"/>
              <w:ind w:right="539"/>
            </w:pPr>
          </w:p>
          <w:p w14:paraId="22362193" w14:textId="77777777" w:rsidR="00397A69" w:rsidRDefault="00870C22">
            <w:pPr>
              <w:contextualSpacing w:val="0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Websites</w:t>
            </w:r>
          </w:p>
          <w:p w14:paraId="1319F5A2" w14:textId="26C93C3D" w:rsidR="006C2D2C" w:rsidRDefault="006C2D2C">
            <w:pPr>
              <w:contextualSpacing w:val="0"/>
            </w:pPr>
          </w:p>
          <w:p w14:paraId="3E6794EE" w14:textId="37076B3F" w:rsidR="006C2D2C" w:rsidRDefault="00227450">
            <w:pPr>
              <w:contextualSpacing w:val="0"/>
            </w:pPr>
            <w:hyperlink r:id="rId10" w:history="1">
              <w:r w:rsidR="006C2D2C" w:rsidRPr="00643494">
                <w:rPr>
                  <w:rStyle w:val="Hyperlink"/>
                </w:rPr>
                <w:t>http://www.tesco-careers.com</w:t>
              </w:r>
            </w:hyperlink>
          </w:p>
          <w:p w14:paraId="22362198" w14:textId="77777777" w:rsidR="00397A69" w:rsidRDefault="00397A69">
            <w:pPr>
              <w:contextualSpacing w:val="0"/>
            </w:pPr>
          </w:p>
          <w:p w14:paraId="3BC88149" w14:textId="0A15D154" w:rsidR="006C2D2C" w:rsidRDefault="006C2D2C" w:rsidP="006C2D2C">
            <w:pPr>
              <w:spacing w:before="60" w:after="60"/>
              <w:ind w:right="53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‎</w:t>
            </w:r>
            <w:r w:rsidRPr="006C2D2C">
              <w:rPr>
                <w:rFonts w:cs="Arial"/>
                <w:color w:val="0070C0"/>
                <w:u w:val="single"/>
              </w:rPr>
              <w:t>www.bized.co.uk</w:t>
            </w:r>
            <w:r w:rsidRPr="006C2D2C">
              <w:rPr>
                <w:rFonts w:cs="Arial"/>
                <w:color w:val="0070C0"/>
              </w:rPr>
              <w:t xml:space="preserve"> </w:t>
            </w:r>
          </w:p>
          <w:p w14:paraId="6CBB2768" w14:textId="77777777" w:rsidR="006C2D2C" w:rsidRDefault="006C2D2C" w:rsidP="006C2D2C">
            <w:pPr>
              <w:spacing w:before="60" w:after="60"/>
              <w:ind w:right="539"/>
            </w:pPr>
            <w:r>
              <w:t xml:space="preserve">Business education resources with case studies, simulations and worksheets </w:t>
            </w:r>
          </w:p>
          <w:p w14:paraId="44330C21" w14:textId="77777777" w:rsidR="006C2D2C" w:rsidRDefault="006C2D2C" w:rsidP="006C2D2C">
            <w:pPr>
              <w:spacing w:before="60" w:after="60"/>
              <w:ind w:right="539"/>
            </w:pPr>
          </w:p>
          <w:p w14:paraId="4D71DDAE" w14:textId="69F96C1F" w:rsidR="006C2D2C" w:rsidRDefault="00227450" w:rsidP="006C2D2C">
            <w:pPr>
              <w:spacing w:before="60" w:after="60"/>
              <w:ind w:right="539"/>
            </w:pPr>
            <w:hyperlink r:id="rId11" w:history="1">
              <w:r w:rsidR="006C2D2C" w:rsidRPr="00643494">
                <w:rPr>
                  <w:rStyle w:val="Hyperlink"/>
                </w:rPr>
                <w:t>www.businesscasestudies.co.uk</w:t>
              </w:r>
            </w:hyperlink>
          </w:p>
          <w:p w14:paraId="54A08A30" w14:textId="35309FA2" w:rsidR="006C2D2C" w:rsidRDefault="006C2D2C" w:rsidP="006C2D2C">
            <w:pPr>
              <w:spacing w:before="60" w:after="60"/>
              <w:ind w:right="539"/>
            </w:pPr>
            <w:r>
              <w:t xml:space="preserve"> The Times 100 has economics and business case studies. The site also has a selection of theory notes aimed at learners </w:t>
            </w:r>
          </w:p>
          <w:p w14:paraId="3BDA016F" w14:textId="77777777" w:rsidR="006C2D2C" w:rsidRDefault="006C2D2C" w:rsidP="006C2D2C">
            <w:pPr>
              <w:spacing w:before="60" w:after="60"/>
              <w:ind w:right="539"/>
            </w:pPr>
          </w:p>
          <w:p w14:paraId="2DE24614" w14:textId="3E9A2DC0" w:rsidR="006C2D2C" w:rsidRDefault="00227450" w:rsidP="006C2D2C">
            <w:pPr>
              <w:spacing w:before="60" w:after="60"/>
              <w:ind w:right="539"/>
            </w:pPr>
            <w:hyperlink r:id="rId12" w:history="1">
              <w:r w:rsidR="006C2D2C" w:rsidRPr="00643494">
                <w:rPr>
                  <w:rStyle w:val="Hyperlink"/>
                </w:rPr>
                <w:t>www.gov.uk</w:t>
              </w:r>
            </w:hyperlink>
            <w:r w:rsidR="006C2D2C">
              <w:t xml:space="preserve">  </w:t>
            </w:r>
          </w:p>
          <w:p w14:paraId="5CA743A8" w14:textId="77777777" w:rsidR="006C2D2C" w:rsidRDefault="006C2D2C" w:rsidP="006C2D2C">
            <w:pPr>
              <w:spacing w:before="60" w:after="60"/>
              <w:ind w:right="539"/>
            </w:pPr>
            <w:r>
              <w:t xml:space="preserve">The government portal for government departments and policies </w:t>
            </w:r>
          </w:p>
          <w:p w14:paraId="3575C6BB" w14:textId="77777777" w:rsidR="006C2D2C" w:rsidRDefault="006C2D2C" w:rsidP="006C2D2C">
            <w:pPr>
              <w:spacing w:before="60" w:after="60"/>
              <w:ind w:right="539"/>
            </w:pPr>
          </w:p>
          <w:p w14:paraId="17DB6E6F" w14:textId="6C1E9AA9" w:rsidR="006C2D2C" w:rsidRDefault="00227450" w:rsidP="006C2D2C">
            <w:pPr>
              <w:spacing w:before="60" w:after="60"/>
              <w:ind w:right="539"/>
            </w:pPr>
            <w:hyperlink r:id="rId13" w:history="1">
              <w:r w:rsidR="006C2D2C" w:rsidRPr="00643494">
                <w:rPr>
                  <w:rStyle w:val="Hyperlink"/>
                </w:rPr>
                <w:t>www.mindtools.com/CommSkll/WritingSkills.htm</w:t>
              </w:r>
            </w:hyperlink>
          </w:p>
          <w:p w14:paraId="5828491A" w14:textId="77777777" w:rsidR="006C2D2C" w:rsidRDefault="006C2D2C" w:rsidP="006C2D2C">
            <w:pPr>
              <w:spacing w:before="60" w:after="60"/>
              <w:ind w:right="539"/>
            </w:pPr>
            <w:r>
              <w:t xml:space="preserve">Tips on how to develop good communication skills. </w:t>
            </w:r>
          </w:p>
          <w:p w14:paraId="6D203F9A" w14:textId="77777777" w:rsidR="006C2D2C" w:rsidRDefault="006C2D2C" w:rsidP="006C2D2C">
            <w:pPr>
              <w:spacing w:before="60" w:after="60"/>
              <w:ind w:right="539"/>
            </w:pPr>
          </w:p>
          <w:p w14:paraId="1C894DCD" w14:textId="7F663829" w:rsidR="006C2D2C" w:rsidRDefault="00227450" w:rsidP="006C2D2C">
            <w:pPr>
              <w:spacing w:before="60" w:after="60"/>
              <w:ind w:right="539"/>
            </w:pPr>
            <w:hyperlink r:id="rId14" w:history="1">
              <w:r w:rsidR="006C2D2C" w:rsidRPr="00643494">
                <w:rPr>
                  <w:rStyle w:val="Hyperlink"/>
                </w:rPr>
                <w:t>www.tutor2U.com</w:t>
              </w:r>
            </w:hyperlink>
          </w:p>
          <w:p w14:paraId="277C0E4E" w14:textId="17EF6364" w:rsidR="006C2D2C" w:rsidRDefault="006C2D2C" w:rsidP="006C2D2C">
            <w:pPr>
              <w:spacing w:before="60" w:after="60"/>
              <w:ind w:right="539"/>
              <w:contextualSpacing w:val="0"/>
            </w:pPr>
            <w:r>
              <w:t>This site provides resources and revision materials. There are also links to other sources of information.</w:t>
            </w:r>
          </w:p>
          <w:p w14:paraId="53BD1585" w14:textId="77777777" w:rsidR="006C2D2C" w:rsidRDefault="006C2D2C" w:rsidP="006C2D2C">
            <w:pPr>
              <w:spacing w:before="60" w:after="60"/>
              <w:ind w:right="539"/>
              <w:contextualSpacing w:val="0"/>
            </w:pPr>
          </w:p>
          <w:p w14:paraId="45B91B21" w14:textId="77777777" w:rsidR="006C2D2C" w:rsidRPr="006C2D2C" w:rsidRDefault="00227450" w:rsidP="006C2D2C">
            <w:pPr>
              <w:contextualSpacing w:val="0"/>
            </w:pPr>
            <w:hyperlink r:id="rId15">
              <w:r w:rsidR="006C2D2C" w:rsidRPr="006C2D2C">
                <w:rPr>
                  <w:color w:val="1155CC"/>
                  <w:sz w:val="18"/>
                  <w:szCs w:val="18"/>
                  <w:u w:val="single"/>
                </w:rPr>
                <w:t>www.cipd.co.uk/NR/rdonlyres/01F95685-76C9-4C96-B291-3D5CD4DE1BE5/0/9781843982579_sc.pdf</w:t>
              </w:r>
            </w:hyperlink>
            <w:hyperlink r:id="rId16"/>
          </w:p>
          <w:p w14:paraId="3B584E1A" w14:textId="77777777" w:rsidR="006C2D2C" w:rsidRPr="006C2D2C" w:rsidRDefault="006C2D2C" w:rsidP="006C2D2C">
            <w:pPr>
              <w:spacing w:before="60" w:after="60"/>
              <w:ind w:right="539"/>
              <w:contextualSpacing w:val="0"/>
            </w:pPr>
          </w:p>
          <w:p w14:paraId="5D9AB6DC" w14:textId="77777777" w:rsidR="006C2D2C" w:rsidRPr="006C2D2C" w:rsidRDefault="006C2D2C" w:rsidP="006C2D2C">
            <w:pPr>
              <w:contextualSpacing w:val="0"/>
            </w:pPr>
          </w:p>
          <w:p w14:paraId="13660B56" w14:textId="77777777" w:rsidR="006C2D2C" w:rsidRPr="006C2D2C" w:rsidRDefault="006C2D2C" w:rsidP="006C2D2C">
            <w:pPr>
              <w:contextualSpacing w:val="0"/>
            </w:pPr>
            <w:r w:rsidRPr="006C2D2C">
              <w:rPr>
                <w:color w:val="1155CC"/>
                <w:u w:val="single"/>
              </w:rPr>
              <w:t>http://hr.ucr.edu/recruitment/guidelines/process.html</w:t>
            </w:r>
          </w:p>
          <w:p w14:paraId="4CCDADEB" w14:textId="77777777" w:rsidR="006C2D2C" w:rsidRPr="006C2D2C" w:rsidRDefault="006C2D2C" w:rsidP="006C2D2C">
            <w:pPr>
              <w:spacing w:before="60" w:after="60"/>
              <w:ind w:right="539"/>
              <w:contextualSpacing w:val="0"/>
              <w:rPr>
                <w:color w:val="222222"/>
              </w:rPr>
            </w:pPr>
          </w:p>
          <w:p w14:paraId="66BA8133" w14:textId="79094942" w:rsidR="006C2D2C" w:rsidRPr="006C2D2C" w:rsidRDefault="006C2D2C" w:rsidP="006C2D2C">
            <w:pPr>
              <w:spacing w:before="60" w:after="60"/>
              <w:ind w:right="539"/>
              <w:contextualSpacing w:val="0"/>
            </w:pPr>
            <w:r w:rsidRPr="006C2D2C">
              <w:rPr>
                <w:color w:val="222222"/>
              </w:rPr>
              <w:t xml:space="preserve">Above are some examples of websites. Further useful resources may be found at </w:t>
            </w:r>
            <w:hyperlink r:id="rId17">
              <w:r w:rsidRPr="006C2D2C">
                <w:rPr>
                  <w:color w:val="1155CC"/>
                  <w:u w:val="single"/>
                </w:rPr>
                <w:t>www.edexcel.com/resources/Pages/default.aspx</w:t>
              </w:r>
            </w:hyperlink>
          </w:p>
          <w:p w14:paraId="2236219B" w14:textId="77777777" w:rsidR="00397A69" w:rsidRDefault="00397A69">
            <w:pPr>
              <w:contextualSpacing w:val="0"/>
            </w:pPr>
          </w:p>
        </w:tc>
      </w:tr>
      <w:tr w:rsidR="00397A69" w14:paraId="2236219F" w14:textId="77777777">
        <w:trPr>
          <w:trHeight w:val="60"/>
        </w:trPr>
        <w:tc>
          <w:tcPr>
            <w:tcW w:w="1763" w:type="dxa"/>
            <w:tcBorders>
              <w:bottom w:val="single" w:sz="4" w:space="0" w:color="000000"/>
            </w:tcBorders>
            <w:shd w:val="clear" w:color="auto" w:fill="D9D9D9"/>
          </w:tcPr>
          <w:p w14:paraId="2236219D" w14:textId="16148FD5" w:rsidR="00397A69" w:rsidRDefault="00870C22">
            <w:pPr>
              <w:contextualSpacing w:val="0"/>
            </w:pPr>
            <w:r>
              <w:rPr>
                <w:b/>
              </w:rPr>
              <w:lastRenderedPageBreak/>
              <w:t>Other assessment materials attached to this Assignment Brief</w:t>
            </w:r>
          </w:p>
        </w:tc>
        <w:tc>
          <w:tcPr>
            <w:tcW w:w="7444" w:type="dxa"/>
            <w:gridSpan w:val="2"/>
            <w:tcBorders>
              <w:bottom w:val="single" w:sz="4" w:space="0" w:color="000000"/>
            </w:tcBorders>
          </w:tcPr>
          <w:p w14:paraId="2236219E" w14:textId="77777777" w:rsidR="00397A69" w:rsidRDefault="00870C22">
            <w:pPr>
              <w:contextualSpacing w:val="0"/>
            </w:pPr>
            <w:r>
              <w:rPr>
                <w:i/>
                <w:sz w:val="18"/>
                <w:szCs w:val="18"/>
              </w:rPr>
              <w:t>N/A</w:t>
            </w:r>
          </w:p>
        </w:tc>
      </w:tr>
    </w:tbl>
    <w:p w14:paraId="223621A0" w14:textId="77777777" w:rsidR="00397A69" w:rsidRDefault="00397A69"/>
    <w:p w14:paraId="223621A1" w14:textId="77777777" w:rsidR="00397A69" w:rsidRDefault="00397A69">
      <w:pPr>
        <w:spacing w:before="60" w:after="60" w:line="276" w:lineRule="auto"/>
        <w:jc w:val="both"/>
      </w:pPr>
    </w:p>
    <w:sectPr w:rsidR="00397A6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621AE" w14:textId="77777777" w:rsidR="006C2D2C" w:rsidRDefault="006C2D2C">
      <w:r>
        <w:separator/>
      </w:r>
    </w:p>
  </w:endnote>
  <w:endnote w:type="continuationSeparator" w:id="0">
    <w:p w14:paraId="223621B0" w14:textId="77777777" w:rsidR="006C2D2C" w:rsidRDefault="006C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621A4" w14:textId="77777777" w:rsidR="006C2D2C" w:rsidRDefault="006C2D2C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227450">
      <w:rPr>
        <w:noProof/>
      </w:rPr>
      <w:t>3</w:t>
    </w:r>
    <w:r>
      <w:fldChar w:fldCharType="end"/>
    </w:r>
  </w:p>
  <w:p w14:paraId="223621A5" w14:textId="77777777" w:rsidR="006C2D2C" w:rsidRDefault="006C2D2C">
    <w:r>
      <w:rPr>
        <w:sz w:val="16"/>
        <w:szCs w:val="16"/>
      </w:rPr>
      <w:t>BTEC Assignment Brief v1.0</w:t>
    </w:r>
  </w:p>
  <w:p w14:paraId="223621A6" w14:textId="77777777" w:rsidR="006C2D2C" w:rsidRDefault="006C2D2C">
    <w:r>
      <w:rPr>
        <w:sz w:val="16"/>
        <w:szCs w:val="16"/>
      </w:rPr>
      <w:t xml:space="preserve">BTEC Internal Assessment QDAM January 2015 </w:t>
    </w:r>
  </w:p>
  <w:p w14:paraId="223621A7" w14:textId="77777777" w:rsidR="006C2D2C" w:rsidRDefault="006C2D2C">
    <w:pPr>
      <w:spacing w:before="120"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621A9" w14:textId="77777777" w:rsidR="006C2D2C" w:rsidRDefault="006C2D2C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621AA" w14:textId="77777777" w:rsidR="006C2D2C" w:rsidRDefault="006C2D2C">
      <w:r>
        <w:separator/>
      </w:r>
    </w:p>
  </w:footnote>
  <w:footnote w:type="continuationSeparator" w:id="0">
    <w:p w14:paraId="223621AC" w14:textId="77777777" w:rsidR="006C2D2C" w:rsidRDefault="006C2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621A2" w14:textId="77777777" w:rsidR="006C2D2C" w:rsidRDefault="006C2D2C">
    <w:pPr>
      <w:spacing w:before="720"/>
      <w:jc w:val="right"/>
    </w:pPr>
    <w:r>
      <w:rPr>
        <w:noProof/>
      </w:rPr>
      <w:drawing>
        <wp:inline distT="0" distB="0" distL="114300" distR="114300" wp14:anchorId="223621AA" wp14:editId="223621AB">
          <wp:extent cx="6210300" cy="42862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3621A3" w14:textId="77777777" w:rsidR="006C2D2C" w:rsidRDefault="006C2D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621A8" w14:textId="77777777" w:rsidR="006C2D2C" w:rsidRDefault="006C2D2C">
    <w:pPr>
      <w:tabs>
        <w:tab w:val="center" w:pos="4513"/>
        <w:tab w:val="right" w:pos="9026"/>
      </w:tabs>
      <w:spacing w:before="720"/>
      <w:jc w:val="right"/>
    </w:pPr>
    <w:r>
      <w:rPr>
        <w:noProof/>
      </w:rPr>
      <w:drawing>
        <wp:inline distT="0" distB="0" distL="114300" distR="114300" wp14:anchorId="223621AC" wp14:editId="223621AD">
          <wp:extent cx="6257925" cy="438150"/>
          <wp:effectExtent l="0" t="0" r="0" b="0"/>
          <wp:docPr id="3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79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3621AE" wp14:editId="223621AF">
          <wp:extent cx="914400" cy="277792"/>
          <wp:effectExtent l="0" t="0" r="0" b="0"/>
          <wp:docPr id="2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757F3"/>
    <w:multiLevelType w:val="multilevel"/>
    <w:tmpl w:val="B9AC6A3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1F3B55AC"/>
    <w:multiLevelType w:val="hybridMultilevel"/>
    <w:tmpl w:val="CA00ED5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69"/>
    <w:rsid w:val="001E7479"/>
    <w:rsid w:val="00227450"/>
    <w:rsid w:val="002707F2"/>
    <w:rsid w:val="00397A69"/>
    <w:rsid w:val="006C2D2C"/>
    <w:rsid w:val="00870C22"/>
    <w:rsid w:val="00BE7B3C"/>
    <w:rsid w:val="00F8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2146"/>
  <w15:docId w15:val="{33DB3131-2C57-4390-8753-0961DDB1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6C2D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indtools.com/CommSkll/WritingSkills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gov.uk" TargetMode="External"/><Relationship Id="rId17" Type="http://schemas.openxmlformats.org/officeDocument/2006/relationships/hyperlink" Target="http://www.edexcel.com/resources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ipd.co.uk/NR/rdonlyres/01F95685-76C9-4C96-B291-3D5CD4DE1BE5/0/9781843982579_sc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usinesscasestudies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ipd.co.uk/NR/rdonlyres/01F95685-76C9-4C96-B291-3D5CD4DE1BE5/0/9781843982579_sc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esco-careers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utor2U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037EFB-9C0E-4C2D-ADE4-F73B0BABB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206EA-841B-4300-B56D-9ECFF7393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91824-DA27-4D30-8D72-BE905657D66E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DC72E8F5</Template>
  <TotalTime>20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Blake</dc:creator>
  <cp:lastModifiedBy>Emily Blake</cp:lastModifiedBy>
  <cp:revision>6</cp:revision>
  <dcterms:created xsi:type="dcterms:W3CDTF">2016-06-15T12:59:00Z</dcterms:created>
  <dcterms:modified xsi:type="dcterms:W3CDTF">2016-06-28T14:01:00Z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