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E801" w14:textId="77777777" w:rsidR="00E55BF6" w:rsidRPr="00967545" w:rsidRDefault="00E55BF6" w:rsidP="00E55BF6">
      <w:pPr>
        <w:rPr>
          <w:rFonts w:ascii="Arial" w:hAnsi="Arial" w:cs="Arial"/>
          <w:b/>
          <w:sz w:val="24"/>
        </w:rPr>
      </w:pPr>
      <w:r w:rsidRPr="00967545">
        <w:rPr>
          <w:rFonts w:ascii="Arial" w:hAnsi="Arial" w:cs="Arial"/>
          <w:b/>
          <w:sz w:val="24"/>
        </w:rPr>
        <w:t>BTEC National Extended Certificate in Business</w:t>
      </w:r>
    </w:p>
    <w:p w14:paraId="50A9292F" w14:textId="77777777" w:rsidR="00E55BF6" w:rsidRDefault="00E55BF6" w:rsidP="00E55BF6">
      <w:pPr>
        <w:rPr>
          <w:rFonts w:ascii="Arial" w:hAnsi="Arial" w:cs="Arial"/>
          <w:b/>
          <w:color w:val="ED7D31" w:themeColor="accent2"/>
          <w:sz w:val="24"/>
          <w:u w:val="single"/>
        </w:rPr>
      </w:pPr>
      <w:r>
        <w:rPr>
          <w:rFonts w:ascii="Arial" w:hAnsi="Arial" w:cs="Arial"/>
          <w:b/>
          <w:color w:val="ED7D31" w:themeColor="accent2"/>
          <w:sz w:val="24"/>
          <w:u w:val="single"/>
        </w:rPr>
        <w:t>Unit 8</w:t>
      </w:r>
      <w:r w:rsidRPr="005A2AFA">
        <w:rPr>
          <w:rFonts w:ascii="Arial" w:hAnsi="Arial" w:cs="Arial"/>
          <w:b/>
          <w:color w:val="ED7D31" w:themeColor="accent2"/>
          <w:sz w:val="24"/>
          <w:u w:val="single"/>
        </w:rPr>
        <w:t xml:space="preserve"> </w:t>
      </w:r>
      <w:r>
        <w:rPr>
          <w:rFonts w:ascii="Arial" w:hAnsi="Arial" w:cs="Arial"/>
          <w:b/>
          <w:color w:val="ED7D31" w:themeColor="accent2"/>
          <w:sz w:val="24"/>
          <w:u w:val="single"/>
        </w:rPr>
        <w:t>Recruitment and Selection</w:t>
      </w:r>
    </w:p>
    <w:p w14:paraId="049DD11B" w14:textId="77777777" w:rsidR="00E55BF6" w:rsidRDefault="00E55BF6" w:rsidP="00E55BF6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Student notes for Merit and Distinction tasks</w:t>
      </w:r>
    </w:p>
    <w:p w14:paraId="356BA1CC" w14:textId="77777777" w:rsidR="006148AF" w:rsidRPr="00E55BF6" w:rsidRDefault="00E55BF6">
      <w:pPr>
        <w:rPr>
          <w:rFonts w:ascii="Arial" w:hAnsi="Arial" w:cs="Arial"/>
        </w:rPr>
      </w:pPr>
    </w:p>
    <w:p w14:paraId="7D2AD04B" w14:textId="77777777" w:rsidR="00E55BF6" w:rsidRPr="00E55BF6" w:rsidRDefault="00E55BF6" w:rsidP="00E55BF6">
      <w:pPr>
        <w:rPr>
          <w:rFonts w:ascii="Arial" w:eastAsia="Times New Roman" w:hAnsi="Arial" w:cs="Arial"/>
          <w:sz w:val="24"/>
          <w:szCs w:val="24"/>
        </w:rPr>
      </w:pPr>
      <w:r w:rsidRPr="00E55BF6">
        <w:rPr>
          <w:rFonts w:ascii="Arial" w:eastAsia="Times New Roman" w:hAnsi="Arial" w:cs="Arial"/>
          <w:b/>
          <w:sz w:val="24"/>
          <w:szCs w:val="24"/>
          <w:u w:val="single"/>
        </w:rPr>
        <w:t>For merit standard</w:t>
      </w:r>
      <w:r w:rsidRPr="00E55BF6">
        <w:rPr>
          <w:rFonts w:ascii="Arial" w:eastAsia="Times New Roman" w:hAnsi="Arial" w:cs="Arial"/>
          <w:sz w:val="24"/>
          <w:szCs w:val="24"/>
        </w:rPr>
        <w:t xml:space="preserve">, your report should now </w:t>
      </w:r>
      <w:r w:rsidRPr="00E55BF6">
        <w:rPr>
          <w:rFonts w:ascii="Arial" w:eastAsia="Times New Roman" w:hAnsi="Arial" w:cs="Arial"/>
          <w:b/>
          <w:sz w:val="24"/>
          <w:szCs w:val="24"/>
        </w:rPr>
        <w:t>analyse</w:t>
      </w:r>
      <w:r w:rsidRPr="00E55BF6">
        <w:rPr>
          <w:rFonts w:ascii="Arial" w:eastAsia="Times New Roman" w:hAnsi="Arial" w:cs="Arial"/>
          <w:sz w:val="24"/>
          <w:szCs w:val="24"/>
        </w:rPr>
        <w:t xml:space="preserve"> the different recruitment methods Tesco use, looking at the </w:t>
      </w:r>
      <w:r w:rsidRPr="00E55BF6">
        <w:rPr>
          <w:rFonts w:ascii="Arial" w:eastAsia="Times New Roman" w:hAnsi="Arial" w:cs="Arial"/>
          <w:b/>
          <w:sz w:val="24"/>
          <w:szCs w:val="24"/>
        </w:rPr>
        <w:t>strengths and weaknesses of the systems</w:t>
      </w:r>
      <w:r w:rsidRPr="00E55BF6">
        <w:rPr>
          <w:rFonts w:ascii="Arial" w:eastAsia="Times New Roman" w:hAnsi="Arial" w:cs="Arial"/>
          <w:sz w:val="24"/>
          <w:szCs w:val="24"/>
        </w:rPr>
        <w:t xml:space="preserve"> </w:t>
      </w:r>
      <w:r w:rsidRPr="00E55BF6">
        <w:rPr>
          <w:rFonts w:ascii="Arial" w:eastAsia="Times New Roman" w:hAnsi="Arial" w:cs="Arial"/>
          <w:b/>
          <w:sz w:val="24"/>
          <w:szCs w:val="24"/>
        </w:rPr>
        <w:t>in place</w:t>
      </w:r>
      <w:r w:rsidRPr="00E55BF6">
        <w:rPr>
          <w:rFonts w:ascii="Arial" w:eastAsia="Times New Roman" w:hAnsi="Arial" w:cs="Arial"/>
          <w:sz w:val="24"/>
          <w:szCs w:val="24"/>
        </w:rPr>
        <w:t>. It will need to cover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6E85CE7F" w14:textId="77777777" w:rsidR="00E55BF6" w:rsidRPr="00E55BF6" w:rsidRDefault="00E55BF6" w:rsidP="00E55B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color w:val="000000" w:themeColor="text1"/>
          <w:sz w:val="24"/>
          <w:szCs w:val="24"/>
        </w:rPr>
        <w:t>Recruitment planning methods e.g.</w:t>
      </w:r>
      <w:r w:rsidRPr="00E55B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>use of jobcentres and agencies, internal vs external advertisements, online recruitment and traditional methods,</w:t>
      </w:r>
    </w:p>
    <w:p w14:paraId="1E4FC4B7" w14:textId="77777777" w:rsidR="00E55BF6" w:rsidRPr="00E55BF6" w:rsidRDefault="00E55BF6" w:rsidP="00E55B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color w:val="000000" w:themeColor="text1"/>
          <w:sz w:val="24"/>
          <w:szCs w:val="24"/>
        </w:rPr>
        <w:t>Recruitment process, and</w:t>
      </w:r>
    </w:p>
    <w:p w14:paraId="753A6D94" w14:textId="77777777" w:rsidR="00E55BF6" w:rsidRPr="00E55BF6" w:rsidRDefault="00E55BF6" w:rsidP="00E55B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color w:val="000000" w:themeColor="text1"/>
          <w:sz w:val="24"/>
          <w:szCs w:val="24"/>
        </w:rPr>
        <w:t>Selection process</w:t>
      </w:r>
    </w:p>
    <w:p w14:paraId="5D8AC372" w14:textId="77777777" w:rsidR="00E55BF6" w:rsidRPr="00E55BF6" w:rsidRDefault="00E55BF6" w:rsidP="00E55BF6">
      <w:pPr>
        <w:pStyle w:val="EduqasTableHeadingWhite"/>
        <w:ind w:right="142"/>
        <w:rPr>
          <w:rFonts w:ascii="Arial" w:hAnsi="Arial"/>
          <w:b w:val="0"/>
          <w:color w:val="auto"/>
          <w:sz w:val="24"/>
          <w:szCs w:val="24"/>
        </w:rPr>
      </w:pPr>
    </w:p>
    <w:p w14:paraId="2F78CFD8" w14:textId="77777777" w:rsidR="00E55BF6" w:rsidRPr="00E55BF6" w:rsidRDefault="00E55BF6" w:rsidP="00E55BF6">
      <w:pPr>
        <w:pStyle w:val="EduqasTableHeadingWhite"/>
        <w:ind w:right="142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t>Your report should include</w:t>
      </w:r>
      <w:r w:rsidRPr="00E55BF6">
        <w:rPr>
          <w:rFonts w:ascii="Arial" w:hAnsi="Arial"/>
          <w:b w:val="0"/>
          <w:color w:val="auto"/>
          <w:sz w:val="24"/>
          <w:szCs w:val="24"/>
        </w:rPr>
        <w:t>:</w:t>
      </w:r>
    </w:p>
    <w:p w14:paraId="48CA6CBB" w14:textId="77777777" w:rsidR="00E55BF6" w:rsidRDefault="00E55BF6" w:rsidP="00E55BF6">
      <w:pPr>
        <w:pStyle w:val="EduqasTableHeadingWhite"/>
        <w:numPr>
          <w:ilvl w:val="0"/>
          <w:numId w:val="2"/>
        </w:numPr>
        <w:ind w:right="142"/>
        <w:rPr>
          <w:rFonts w:ascii="Arial" w:hAnsi="Arial"/>
          <w:b w:val="0"/>
          <w:color w:val="auto"/>
          <w:sz w:val="24"/>
          <w:szCs w:val="24"/>
        </w:rPr>
      </w:pPr>
      <w:r w:rsidRPr="00E55BF6">
        <w:rPr>
          <w:rFonts w:ascii="Arial" w:hAnsi="Arial"/>
          <w:b w:val="0"/>
          <w:color w:val="auto"/>
          <w:sz w:val="24"/>
          <w:szCs w:val="24"/>
        </w:rPr>
        <w:t>Appreciation that different recruitment and selection processes are appropriate for different roles in a business</w:t>
      </w:r>
    </w:p>
    <w:p w14:paraId="18BA24EB" w14:textId="77777777" w:rsidR="00E55BF6" w:rsidRPr="00E55BF6" w:rsidRDefault="00E55BF6" w:rsidP="00E55BF6">
      <w:pPr>
        <w:pStyle w:val="EduqasTableHeadingWhite"/>
        <w:numPr>
          <w:ilvl w:val="0"/>
          <w:numId w:val="2"/>
        </w:numPr>
        <w:ind w:right="142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t>Understanding of the impact of time and cost in the process</w:t>
      </w:r>
    </w:p>
    <w:p w14:paraId="3826FCD3" w14:textId="77777777" w:rsidR="00E55BF6" w:rsidRPr="00E55BF6" w:rsidRDefault="00E55BF6" w:rsidP="00E55BF6">
      <w:pPr>
        <w:pStyle w:val="EduqasTableHeadingWhite"/>
        <w:numPr>
          <w:ilvl w:val="0"/>
          <w:numId w:val="2"/>
        </w:numPr>
        <w:ind w:right="142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t>Reference to c</w:t>
      </w:r>
      <w:r w:rsidRPr="00E55BF6">
        <w:rPr>
          <w:rFonts w:ascii="Arial" w:hAnsi="Arial"/>
          <w:b w:val="0"/>
          <w:color w:val="auto"/>
          <w:sz w:val="24"/>
          <w:szCs w:val="24"/>
        </w:rPr>
        <w:t>ommunication with prospective employees: are the channels easy to access, can the process be monitored?</w:t>
      </w:r>
    </w:p>
    <w:p w14:paraId="4ABDFFFF" w14:textId="77777777" w:rsidR="00E55BF6" w:rsidRPr="00E55BF6" w:rsidRDefault="00E55BF6" w:rsidP="00E55BF6">
      <w:pPr>
        <w:pStyle w:val="EduqasTableHeadingWhite"/>
        <w:numPr>
          <w:ilvl w:val="0"/>
          <w:numId w:val="2"/>
        </w:numPr>
        <w:ind w:right="142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t>Consideration of the q</w:t>
      </w:r>
      <w:r w:rsidRPr="00E55BF6">
        <w:rPr>
          <w:rFonts w:ascii="Arial" w:hAnsi="Arial"/>
          <w:b w:val="0"/>
          <w:color w:val="auto"/>
          <w:sz w:val="24"/>
          <w:szCs w:val="24"/>
        </w:rPr>
        <w:t>uality of the selection process and the documents</w:t>
      </w:r>
    </w:p>
    <w:p w14:paraId="7612AF34" w14:textId="77777777" w:rsidR="00E55BF6" w:rsidRPr="00E55BF6" w:rsidRDefault="00E55BF6" w:rsidP="00E55B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55BF6">
        <w:rPr>
          <w:rFonts w:ascii="Arial" w:hAnsi="Arial" w:cs="Arial"/>
          <w:sz w:val="24"/>
          <w:szCs w:val="24"/>
        </w:rPr>
        <w:t>Linking the recruitment and selection process to efficiency and business success.</w:t>
      </w:r>
    </w:p>
    <w:p w14:paraId="45D8485D" w14:textId="77777777" w:rsidR="00E55BF6" w:rsidRPr="00E55BF6" w:rsidRDefault="00E55BF6" w:rsidP="00E55BF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The report will need to consider the </w:t>
      </w:r>
      <w:r w:rsidRPr="00E55BF6">
        <w:rPr>
          <w:rFonts w:ascii="Arial" w:hAnsi="Arial" w:cs="Arial"/>
          <w:b/>
          <w:i/>
          <w:color w:val="000000" w:themeColor="text1"/>
          <w:sz w:val="24"/>
          <w:szCs w:val="24"/>
        </w:rPr>
        <w:t>problems that can impact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 on a business if there are </w:t>
      </w:r>
      <w:r w:rsidRPr="00E55BF6">
        <w:rPr>
          <w:rFonts w:ascii="Arial" w:hAnsi="Arial" w:cs="Arial"/>
          <w:b/>
          <w:color w:val="000000" w:themeColor="text1"/>
          <w:sz w:val="24"/>
          <w:szCs w:val="24"/>
        </w:rPr>
        <w:t>staff shortages or if unsuitable employees are selected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 because of ineffective recruitment systems. </w:t>
      </w:r>
    </w:p>
    <w:p w14:paraId="155CF5F9" w14:textId="77777777" w:rsidR="00E55BF6" w:rsidRDefault="00E55BF6" w:rsidP="00E55BF6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A55114C" w14:textId="77777777" w:rsidR="00E55BF6" w:rsidRPr="00E55BF6" w:rsidRDefault="00E55BF6" w:rsidP="00E55BF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For distinction standard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, your report should reach a reasoned conclusion as to how effective Tesco’s recruitment and selection processes are. </w:t>
      </w:r>
    </w:p>
    <w:p w14:paraId="1C856129" w14:textId="77777777" w:rsidR="00E55BF6" w:rsidRPr="00E55BF6" w:rsidRDefault="00E55BF6" w:rsidP="00E55BF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This must be supported by evidence and make insightful reference to how the processes are </w:t>
      </w:r>
      <w:r w:rsidRPr="00E55BF6">
        <w:rPr>
          <w:rFonts w:ascii="Arial" w:hAnsi="Arial" w:cs="Arial"/>
          <w:b/>
          <w:color w:val="000000" w:themeColor="text1"/>
          <w:sz w:val="24"/>
          <w:szCs w:val="24"/>
        </w:rPr>
        <w:t>linked to the success of Tesco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 xml:space="preserve"> and how having a professional recruitment process leads to </w:t>
      </w:r>
      <w:r w:rsidRPr="00E55BF6">
        <w:rPr>
          <w:rFonts w:ascii="Arial" w:hAnsi="Arial" w:cs="Arial"/>
          <w:b/>
          <w:color w:val="000000" w:themeColor="text1"/>
          <w:sz w:val="24"/>
          <w:szCs w:val="24"/>
        </w:rPr>
        <w:t>efficient staff integration</w:t>
      </w:r>
      <w:r w:rsidRPr="00E55B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ED1F7C" w14:textId="77777777" w:rsidR="00E55BF6" w:rsidRPr="00E55BF6" w:rsidRDefault="00E55BF6" w:rsidP="00E55BF6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E55BF6">
        <w:rPr>
          <w:rFonts w:ascii="Arial" w:hAnsi="Arial" w:cs="Arial"/>
          <w:i/>
          <w:color w:val="000000" w:themeColor="text1"/>
          <w:sz w:val="24"/>
          <w:szCs w:val="24"/>
        </w:rPr>
        <w:t xml:space="preserve">DATA REQUIRED: </w:t>
      </w:r>
      <w:r w:rsidRPr="00E55BF6">
        <w:rPr>
          <w:rFonts w:ascii="Arial" w:hAnsi="Arial" w:cs="Arial"/>
          <w:i/>
          <w:color w:val="000000" w:themeColor="text1"/>
          <w:sz w:val="24"/>
          <w:szCs w:val="24"/>
        </w:rPr>
        <w:t>Year on year data including profits, growth of staff numbers, staff turnover, no of stores</w:t>
      </w:r>
      <w:r w:rsidRPr="00E55BF6">
        <w:rPr>
          <w:rFonts w:ascii="Arial" w:hAnsi="Arial" w:cs="Arial"/>
          <w:i/>
          <w:color w:val="000000" w:themeColor="text1"/>
          <w:sz w:val="24"/>
          <w:szCs w:val="24"/>
        </w:rPr>
        <w:t>, market outlook</w:t>
      </w:r>
      <w:r w:rsidRPr="00E55BF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E55BF6">
        <w:rPr>
          <w:rFonts w:ascii="Arial" w:hAnsi="Arial" w:cs="Arial"/>
          <w:i/>
          <w:color w:val="000000" w:themeColor="text1"/>
          <w:sz w:val="24"/>
          <w:szCs w:val="24"/>
        </w:rPr>
        <w:t>etc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(there will</w:t>
      </w:r>
      <w:bookmarkStart w:id="0" w:name="_GoBack"/>
      <w:bookmarkEnd w:id="0"/>
    </w:p>
    <w:p w14:paraId="7ADDBDB9" w14:textId="77777777" w:rsidR="00E55BF6" w:rsidRPr="00E55BF6" w:rsidRDefault="00E55BF6">
      <w:pPr>
        <w:rPr>
          <w:rFonts w:ascii="Arial" w:hAnsi="Arial" w:cs="Arial"/>
        </w:rPr>
      </w:pPr>
    </w:p>
    <w:sectPr w:rsidR="00E55BF6" w:rsidRPr="00E55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64DD"/>
    <w:multiLevelType w:val="hybridMultilevel"/>
    <w:tmpl w:val="157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413C"/>
    <w:multiLevelType w:val="hybridMultilevel"/>
    <w:tmpl w:val="9E4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F6"/>
    <w:rsid w:val="00743514"/>
    <w:rsid w:val="00CA48AF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B86D"/>
  <w15:chartTrackingRefBased/>
  <w15:docId w15:val="{75CC8102-27A3-4695-ACEA-F45C58ED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F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EduqasTableHeadingWhiteChar">
    <w:name w:val="Eduqas Table Heading (White) Char"/>
    <w:basedOn w:val="DefaultParagraphFont"/>
    <w:link w:val="EduqasTableHeadingWhite"/>
    <w:locked/>
    <w:rsid w:val="00E55BF6"/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  <w:style w:type="paragraph" w:customStyle="1" w:styleId="EduqasTableHeadingWhite">
    <w:name w:val="Eduqas Table Heading (White)"/>
    <w:basedOn w:val="Normal"/>
    <w:link w:val="EduqasTableHeadingWhiteChar"/>
    <w:qFormat/>
    <w:rsid w:val="00E55BF6"/>
    <w:pPr>
      <w:spacing w:after="0" w:line="240" w:lineRule="auto"/>
    </w:pPr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DF37F-380E-40CC-BEE6-00E11503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378DF-2217-4486-BFA2-2A627AB4C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FC288-E5F8-4A5B-9B27-50E7B3FE8E1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8C6371BC</Template>
  <TotalTime>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Blake</dc:creator>
  <cp:keywords/>
  <dc:description/>
  <cp:lastModifiedBy>Emily Blake</cp:lastModifiedBy>
  <cp:revision>1</cp:revision>
  <dcterms:created xsi:type="dcterms:W3CDTF">2016-07-06T14:54:00Z</dcterms:created>
  <dcterms:modified xsi:type="dcterms:W3CDTF">2016-07-06T15:05:00Z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