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93877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93877">
        <w:rPr>
          <w:rFonts w:eastAsia="Times New Roman"/>
          <w:bCs w:val="0"/>
          <w:color w:val="404040"/>
          <w:kern w:val="0"/>
          <w:szCs w:val="22"/>
          <w:lang w:eastAsia="en-GB"/>
        </w:rPr>
        <w:t>Programming language translators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170D7" w:rsidRDefault="00FE6CA0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B9387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6B2B">
        <w:rPr>
          <w:rFonts w:ascii="Arial" w:eastAsia="Times New Roman" w:hAnsi="Arial" w:cs="Arial"/>
          <w:sz w:val="22"/>
          <w:szCs w:val="22"/>
          <w:lang w:eastAsia="en-GB"/>
        </w:rPr>
        <w:t>Fill in the blanks in the following:</w:t>
      </w:r>
    </w:p>
    <w:p w:rsidR="00BE6B2B" w:rsidRDefault="00BE6B2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6B2B" w:rsidRDefault="00BE6B2B" w:rsidP="0010246F">
      <w:pPr>
        <w:tabs>
          <w:tab w:val="left" w:pos="426"/>
        </w:tabs>
        <w:spacing w:line="480" w:lineRule="auto"/>
        <w:ind w:left="426" w:hanging="426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E6B2B">
        <w:rPr>
          <w:rFonts w:ascii="Arial" w:eastAsia="Times New Roman" w:hAnsi="Arial" w:cs="Arial"/>
          <w:sz w:val="28"/>
          <w:szCs w:val="28"/>
          <w:lang w:eastAsia="en-GB"/>
        </w:rPr>
        <w:t xml:space="preserve">When a program is </w:t>
      </w:r>
      <w:r w:rsidR="0010246F" w:rsidRPr="0010246F"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>compiled</w:t>
      </w:r>
      <w:r w:rsidRPr="00BE6B2B">
        <w:rPr>
          <w:rFonts w:ascii="Arial" w:eastAsia="Times New Roman" w:hAnsi="Arial" w:cs="Arial"/>
          <w:sz w:val="28"/>
          <w:szCs w:val="28"/>
          <w:lang w:eastAsia="en-GB"/>
        </w:rPr>
        <w:t xml:space="preserve"> from source code, the </w:t>
      </w:r>
      <w:r w:rsidR="0010246F" w:rsidRPr="0010246F"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>object cod</w:t>
      </w:r>
      <w:r w:rsidR="0010246F"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 xml:space="preserve">e                          </w:t>
      </w:r>
      <w:r w:rsidRPr="0010246F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10246F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     </w:t>
      </w:r>
      <w:r w:rsidRPr="00BE6B2B">
        <w:rPr>
          <w:rFonts w:ascii="Arial" w:eastAsia="Times New Roman" w:hAnsi="Arial" w:cs="Arial"/>
          <w:sz w:val="28"/>
          <w:szCs w:val="28"/>
          <w:lang w:eastAsia="en-GB"/>
        </w:rPr>
        <w:t xml:space="preserve">can be saved on disk and executed whenever required. </w:t>
      </w:r>
    </w:p>
    <w:p w:rsidR="0010246F" w:rsidRDefault="000B2B51" w:rsidP="0010246F">
      <w:pPr>
        <w:tabs>
          <w:tab w:val="left" w:pos="426"/>
        </w:tabs>
        <w:spacing w:line="480" w:lineRule="auto"/>
        <w:ind w:left="426" w:hanging="426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ab/>
        <w:t>A</w:t>
      </w:r>
      <w:r w:rsidR="00BE6B2B">
        <w:rPr>
          <w:rFonts w:ascii="Arial" w:eastAsia="Times New Roman" w:hAnsi="Arial" w:cs="Arial"/>
          <w:sz w:val="28"/>
          <w:szCs w:val="28"/>
          <w:lang w:eastAsia="en-GB"/>
        </w:rPr>
        <w:t xml:space="preserve">n </w:t>
      </w:r>
      <w:r w:rsidR="00BE6B2B" w:rsidRPr="0010246F"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>interpreter</w:t>
      </w:r>
      <w:r w:rsidR="00BE6B2B" w:rsidRPr="0010246F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BE6B2B">
        <w:rPr>
          <w:rFonts w:ascii="Arial" w:eastAsia="Times New Roman" w:hAnsi="Arial" w:cs="Arial"/>
          <w:sz w:val="28"/>
          <w:szCs w:val="28"/>
          <w:lang w:eastAsia="en-GB"/>
        </w:rPr>
        <w:t xml:space="preserve">is useful for program development as parts of the program can be </w:t>
      </w:r>
      <w:r w:rsidR="0010246F"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>tested</w:t>
      </w:r>
      <w:r w:rsidR="0010246F">
        <w:rPr>
          <w:rFonts w:ascii="Arial" w:eastAsia="Times New Roman" w:hAnsi="Arial" w:cs="Arial"/>
          <w:sz w:val="28"/>
          <w:szCs w:val="28"/>
          <w:lang w:eastAsia="en-GB"/>
        </w:rPr>
        <w:t xml:space="preserve"> without having to </w:t>
      </w:r>
      <w:bookmarkStart w:id="0" w:name="_GoBack"/>
      <w:bookmarkEnd w:id="0"/>
      <w:r w:rsidR="0010246F"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 xml:space="preserve">recompile </w:t>
      </w:r>
      <w:r w:rsidR="0010246F">
        <w:rPr>
          <w:rFonts w:ascii="Arial" w:eastAsia="Times New Roman" w:hAnsi="Arial" w:cs="Arial"/>
          <w:sz w:val="28"/>
          <w:szCs w:val="28"/>
          <w:lang w:eastAsia="en-GB"/>
        </w:rPr>
        <w:t xml:space="preserve">a lengthy program each time. </w:t>
      </w:r>
      <w:r w:rsidR="00D14E1C">
        <w:rPr>
          <w:rFonts w:ascii="Arial" w:eastAsia="Times New Roman" w:hAnsi="Arial" w:cs="Arial"/>
          <w:sz w:val="28"/>
          <w:szCs w:val="28"/>
          <w:lang w:eastAsia="en-GB"/>
        </w:rPr>
        <w:t xml:space="preserve">However, a </w:t>
      </w:r>
      <w:r w:rsidR="00D14E1C" w:rsidRPr="00D14E1C">
        <w:rPr>
          <w:rFonts w:ascii="Arial" w:eastAsia="Times New Roman" w:hAnsi="Arial" w:cs="Arial"/>
          <w:color w:val="FF0000"/>
          <w:sz w:val="28"/>
          <w:szCs w:val="28"/>
          <w:u w:val="single"/>
          <w:lang w:eastAsia="en-GB"/>
        </w:rPr>
        <w:t>compiled</w:t>
      </w:r>
      <w:r w:rsidR="00D14E1C">
        <w:rPr>
          <w:rFonts w:ascii="Arial" w:eastAsia="Times New Roman" w:hAnsi="Arial" w:cs="Arial"/>
          <w:sz w:val="28"/>
          <w:szCs w:val="28"/>
          <w:lang w:eastAsia="en-GB"/>
        </w:rPr>
        <w:t xml:space="preserve"> program will generally run faster</w:t>
      </w:r>
      <w:r w:rsidR="00E70627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10246F" w:rsidRDefault="0010246F" w:rsidP="0010246F">
      <w:pPr>
        <w:tabs>
          <w:tab w:val="left" w:pos="426"/>
        </w:tabs>
        <w:spacing w:line="480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10246F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10246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If you have written a program</w:t>
      </w:r>
      <w:r w:rsidR="00ED6072">
        <w:rPr>
          <w:rFonts w:ascii="Arial" w:eastAsia="Times New Roman" w:hAnsi="Arial" w:cs="Arial"/>
          <w:sz w:val="22"/>
          <w:szCs w:val="22"/>
          <w:lang w:eastAsia="en-GB"/>
        </w:rPr>
        <w:t xml:space="preserve"> using a high-level language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one type of computer, can you run it on a different type of computer? Explain.</w:t>
      </w:r>
    </w:p>
    <w:p w:rsidR="0010246F" w:rsidRDefault="00D14E1C" w:rsidP="0010246F">
      <w:pPr>
        <w:tabs>
          <w:tab w:val="left" w:pos="426"/>
        </w:tabs>
        <w:spacing w:line="480" w:lineRule="auto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Many high-level languages are portable because the source code can be </w:t>
      </w:r>
      <w:r w:rsidR="00ED607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compiled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on different platforms (machine architectures). </w:t>
      </w:r>
      <w:r w:rsidR="00ED607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You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would have to recompile the program into the appropriate object code</w:t>
      </w:r>
      <w:r w:rsidR="00ED607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using a specific compiler, or bytecode interpreter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. </w:t>
      </w:r>
    </w:p>
    <w:p w:rsidR="0010246F" w:rsidRDefault="0010246F" w:rsidP="0010246F">
      <w:pPr>
        <w:tabs>
          <w:tab w:val="left" w:pos="426"/>
        </w:tabs>
        <w:spacing w:line="480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0246F" w:rsidRDefault="0010246F" w:rsidP="0010246F">
      <w:pPr>
        <w:tabs>
          <w:tab w:val="left" w:pos="426"/>
        </w:tabs>
        <w:spacing w:line="480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Name a programming language that uses bytecode. What </w:t>
      </w:r>
      <w:r w:rsidR="00ED6072">
        <w:rPr>
          <w:rFonts w:ascii="Arial" w:eastAsia="Times New Roman" w:hAnsi="Arial" w:cs="Arial"/>
          <w:sz w:val="22"/>
          <w:szCs w:val="22"/>
          <w:lang w:eastAsia="en-GB"/>
        </w:rPr>
        <w:t>is the advantage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the programmer</w:t>
      </w:r>
      <w:r w:rsidR="00D14E1C">
        <w:rPr>
          <w:rFonts w:ascii="Arial" w:eastAsia="Times New Roman" w:hAnsi="Arial" w:cs="Arial"/>
          <w:sz w:val="22"/>
          <w:szCs w:val="22"/>
          <w:lang w:eastAsia="en-GB"/>
        </w:rPr>
        <w:t xml:space="preserve"> of having code compiled into bytecode?</w:t>
      </w:r>
    </w:p>
    <w:p w:rsidR="00ED6072" w:rsidRDefault="00ED6072" w:rsidP="0010246F">
      <w:pPr>
        <w:tabs>
          <w:tab w:val="left" w:pos="426"/>
        </w:tabs>
        <w:spacing w:line="480" w:lineRule="auto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D607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bytecode is portable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so that any computer capable of running for example Java, will have a “Java Virtual Machine” (a program) which will compile it into object code.</w:t>
      </w:r>
    </w:p>
    <w:p w:rsidR="00ED6072" w:rsidRDefault="00ED6072" w:rsidP="0010246F">
      <w:pPr>
        <w:tabs>
          <w:tab w:val="left" w:pos="426"/>
        </w:tabs>
        <w:spacing w:line="480" w:lineRule="auto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Bytecode can also act as an extra security layer between your computer and an untrusted program as you are running the bytecode compiler/interpreter rather than executing the program itself.</w:t>
      </w:r>
    </w:p>
    <w:p w:rsidR="00ED6072" w:rsidRPr="00ED6072" w:rsidRDefault="00ED6072" w:rsidP="0010246F">
      <w:pPr>
        <w:tabs>
          <w:tab w:val="left" w:pos="426"/>
        </w:tabs>
        <w:spacing w:line="480" w:lineRule="auto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E6B2B" w:rsidRPr="0010246F" w:rsidRDefault="0010246F" w:rsidP="00BE6B2B">
      <w:pPr>
        <w:tabs>
          <w:tab w:val="left" w:pos="426"/>
        </w:tabs>
        <w:spacing w:line="480" w:lineRule="auto"/>
        <w:ind w:left="851" w:hanging="851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70627">
        <w:rPr>
          <w:rFonts w:ascii="Arial" w:eastAsia="Times New Roman" w:hAnsi="Arial" w:cs="Arial"/>
          <w:sz w:val="28"/>
          <w:szCs w:val="28"/>
          <w:lang w:eastAsia="en-GB"/>
        </w:rPr>
        <w:tab/>
      </w:r>
    </w:p>
    <w:sectPr w:rsidR="00BE6B2B" w:rsidRPr="0010246F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54" w:rsidRDefault="00AA4954" w:rsidP="001330B2">
      <w:r>
        <w:separator/>
      </w:r>
    </w:p>
  </w:endnote>
  <w:endnote w:type="continuationSeparator" w:id="0">
    <w:p w:rsidR="00AA4954" w:rsidRDefault="00AA495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8482B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54" w:rsidRDefault="00AA4954" w:rsidP="001330B2">
      <w:r>
        <w:separator/>
      </w:r>
    </w:p>
  </w:footnote>
  <w:footnote w:type="continuationSeparator" w:id="0">
    <w:p w:rsidR="00AA4954" w:rsidRDefault="00AA495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Translators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Translators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482B"/>
    <w:rsid w:val="00092471"/>
    <w:rsid w:val="00097EC3"/>
    <w:rsid w:val="000A7BA5"/>
    <w:rsid w:val="000B12F8"/>
    <w:rsid w:val="000B2B51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46F"/>
    <w:rsid w:val="00102CD3"/>
    <w:rsid w:val="00104750"/>
    <w:rsid w:val="00111B4B"/>
    <w:rsid w:val="00114A83"/>
    <w:rsid w:val="001330B2"/>
    <w:rsid w:val="00134B82"/>
    <w:rsid w:val="001360D1"/>
    <w:rsid w:val="001535BE"/>
    <w:rsid w:val="00153DD6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1D61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4954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B2B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4D33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E1C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627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6072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326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72E87-8BE0-4F36-9D1A-477413B21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19978-C4ED-4476-85E7-3DFEE5F76ACD}"/>
</file>

<file path=customXml/itemProps3.xml><?xml version="1.0" encoding="utf-8"?>
<ds:datastoreItem xmlns:ds="http://schemas.openxmlformats.org/officeDocument/2006/customXml" ds:itemID="{58D0CF32-112E-4E97-BFA0-106A5926015A}"/>
</file>

<file path=customXml/itemProps4.xml><?xml version="1.0" encoding="utf-8"?>
<ds:datastoreItem xmlns:ds="http://schemas.openxmlformats.org/officeDocument/2006/customXml" ds:itemID="{F30A92F7-14D6-47E8-9244-C94CE2525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Worksheet 4 Programming language translators Answers</vt:lpstr>
      <vt:lpstr/>
    </vt:vector>
  </TitlesOfParts>
  <Company>PG Online Ltd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10</cp:revision>
  <cp:lastPrinted>2014-08-28T11:34:00Z</cp:lastPrinted>
  <dcterms:created xsi:type="dcterms:W3CDTF">2015-08-13T10:02:00Z</dcterms:created>
  <dcterms:modified xsi:type="dcterms:W3CDTF">2016-01-07T08:46:00Z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