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A4CF3" w14:textId="77777777" w:rsidR="00F94E21" w:rsidRPr="00F94E21" w:rsidRDefault="00F94E21" w:rsidP="00F94E21">
      <w:pPr>
        <w:pBdr>
          <w:top w:val="nil"/>
          <w:left w:val="nil"/>
          <w:bottom w:val="nil"/>
          <w:right w:val="nil"/>
          <w:between w:val="nil"/>
          <w:bar w:val="nil"/>
        </w:pBdr>
        <w:rPr>
          <w:rFonts w:ascii="Calibri" w:eastAsia="Calibri" w:hAnsi="Calibri" w:cs="Calibri"/>
          <w:color w:val="000000"/>
          <w:u w:color="000000"/>
          <w:bdr w:val="nil"/>
          <w:lang w:eastAsia="en-GB"/>
        </w:rPr>
      </w:pPr>
      <w:bookmarkStart w:id="0" w:name="_GoBack"/>
      <w:bookmarkEnd w:id="0"/>
      <w:r w:rsidRPr="00F94E21">
        <w:rPr>
          <w:rFonts w:ascii="Calibri" w:eastAsia="Calibri" w:hAnsi="Calibri" w:cs="Calibri"/>
          <w:noProof/>
          <w:color w:val="000000"/>
          <w:u w:color="000000"/>
          <w:bdr w:val="nil"/>
          <w:lang w:eastAsia="en-GB"/>
        </w:rPr>
        <mc:AlternateContent>
          <mc:Choice Requires="wpg">
            <w:drawing>
              <wp:anchor distT="80010" distB="80010" distL="80010" distR="80010" simplePos="0" relativeHeight="251363328" behindDoc="0" locked="0" layoutInCell="1" allowOverlap="1" wp14:anchorId="1F7BC1C4" wp14:editId="09A741EE">
                <wp:simplePos x="0" y="0"/>
                <wp:positionH relativeFrom="page">
                  <wp:posOffset>914400</wp:posOffset>
                </wp:positionH>
                <wp:positionV relativeFrom="line">
                  <wp:posOffset>180975</wp:posOffset>
                </wp:positionV>
                <wp:extent cx="6143625" cy="2447925"/>
                <wp:effectExtent l="0" t="0" r="0" b="0"/>
                <wp:wrapSquare wrapText="bothSides" distT="80010" distB="80010" distL="80010" distR="80010"/>
                <wp:docPr id="1073741827" name="officeArt object"/>
                <wp:cNvGraphicFramePr/>
                <a:graphic xmlns:a="http://schemas.openxmlformats.org/drawingml/2006/main">
                  <a:graphicData uri="http://schemas.microsoft.com/office/word/2010/wordprocessingGroup">
                    <wpg:wgp>
                      <wpg:cNvGrpSpPr/>
                      <wpg:grpSpPr>
                        <a:xfrm>
                          <a:off x="0" y="0"/>
                          <a:ext cx="6143625" cy="2447925"/>
                          <a:chOff x="0" y="0"/>
                          <a:chExt cx="6143625" cy="2447925"/>
                        </a:xfrm>
                      </wpg:grpSpPr>
                      <wps:wsp>
                        <wps:cNvPr id="1073741825" name="Shape 1073741825"/>
                        <wps:cNvSpPr/>
                        <wps:spPr>
                          <a:xfrm>
                            <a:off x="0" y="0"/>
                            <a:ext cx="6143625" cy="2447925"/>
                          </a:xfrm>
                          <a:prstGeom prst="rect">
                            <a:avLst/>
                          </a:prstGeom>
                          <a:solidFill>
                            <a:srgbClr val="92D050"/>
                          </a:solidFill>
                          <a:ln w="9525" cap="flat">
                            <a:solidFill>
                              <a:srgbClr val="000000"/>
                            </a:solidFill>
                            <a:prstDash val="solid"/>
                            <a:miter lim="800000"/>
                          </a:ln>
                          <a:effectLst/>
                        </wps:spPr>
                        <wps:bodyPr/>
                      </wps:wsp>
                      <wps:wsp>
                        <wps:cNvPr id="1073741826" name="Shape 1073741826"/>
                        <wps:cNvSpPr/>
                        <wps:spPr>
                          <a:xfrm>
                            <a:off x="0" y="0"/>
                            <a:ext cx="6143625" cy="2447925"/>
                          </a:xfrm>
                          <a:prstGeom prst="rect">
                            <a:avLst/>
                          </a:prstGeom>
                          <a:noFill/>
                          <a:ln w="12700" cap="flat">
                            <a:noFill/>
                            <a:miter lim="400000"/>
                          </a:ln>
                          <a:effectLst/>
                        </wps:spPr>
                        <wps:txbx>
                          <w:txbxContent>
                            <w:p w14:paraId="0AD31E8D" w14:textId="77777777" w:rsidR="002E7278" w:rsidRDefault="002E7278" w:rsidP="00F94E21">
                              <w:pPr>
                                <w:pStyle w:val="BodyA"/>
                                <w:rPr>
                                  <w:rStyle w:val="NoneA"/>
                                  <w:rFonts w:ascii="Arial" w:eastAsia="Arial" w:hAnsi="Arial" w:cs="Arial"/>
                                  <w:b/>
                                  <w:bCs/>
                                  <w:sz w:val="28"/>
                                  <w:szCs w:val="28"/>
                                </w:rPr>
                              </w:pPr>
                              <w:r>
                                <w:rPr>
                                  <w:rStyle w:val="NoneA"/>
                                  <w:rFonts w:ascii="Arial" w:hAnsi="Arial"/>
                                  <w:b/>
                                  <w:bCs/>
                                  <w:sz w:val="28"/>
                                  <w:szCs w:val="28"/>
                                </w:rPr>
                                <w:t>AQA : A LEVEL LAW</w:t>
                              </w:r>
                              <w:r>
                                <w:rPr>
                                  <w:rStyle w:val="NoneA"/>
                                  <w:rFonts w:ascii="Arial" w:hAnsi="Arial"/>
                                  <w:b/>
                                  <w:bCs/>
                                  <w:sz w:val="28"/>
                                  <w:szCs w:val="28"/>
                                </w:rPr>
                                <w:tab/>
                              </w:r>
                              <w:r>
                                <w:rPr>
                                  <w:rStyle w:val="NoneA"/>
                                  <w:rFonts w:ascii="Arial" w:hAnsi="Arial"/>
                                  <w:b/>
                                  <w:bCs/>
                                  <w:sz w:val="28"/>
                                  <w:szCs w:val="28"/>
                                </w:rPr>
                                <w:tab/>
                              </w:r>
                              <w:r>
                                <w:rPr>
                                  <w:rStyle w:val="NoneA"/>
                                  <w:rFonts w:ascii="Arial" w:hAnsi="Arial"/>
                                  <w:b/>
                                  <w:bCs/>
                                  <w:sz w:val="28"/>
                                  <w:szCs w:val="28"/>
                                </w:rPr>
                                <w:tab/>
                              </w:r>
                              <w:r>
                                <w:rPr>
                                  <w:rStyle w:val="NoneA"/>
                                  <w:rFonts w:ascii="Arial" w:hAnsi="Arial"/>
                                  <w:b/>
                                  <w:bCs/>
                                  <w:sz w:val="28"/>
                                  <w:szCs w:val="28"/>
                                </w:rPr>
                                <w:tab/>
                              </w:r>
                              <w:r>
                                <w:rPr>
                                  <w:rStyle w:val="NoneA"/>
                                  <w:rFonts w:ascii="Arial" w:hAnsi="Arial"/>
                                  <w:b/>
                                  <w:bCs/>
                                  <w:sz w:val="28"/>
                                  <w:szCs w:val="28"/>
                                </w:rPr>
                                <w:tab/>
                              </w:r>
                              <w:r>
                                <w:rPr>
                                  <w:rStyle w:val="NoneA"/>
                                  <w:rFonts w:ascii="Arial" w:hAnsi="Arial"/>
                                  <w:b/>
                                  <w:bCs/>
                                  <w:sz w:val="28"/>
                                  <w:szCs w:val="28"/>
                                </w:rPr>
                                <w:tab/>
                              </w:r>
                              <w:r>
                                <w:rPr>
                                  <w:rStyle w:val="NoneA"/>
                                  <w:rFonts w:ascii="Arial" w:hAnsi="Arial"/>
                                  <w:b/>
                                  <w:bCs/>
                                  <w:sz w:val="28"/>
                                  <w:szCs w:val="28"/>
                                </w:rPr>
                                <w:tab/>
                                <w:t xml:space="preserve"> </w:t>
                              </w:r>
                            </w:p>
                            <w:p w14:paraId="6047C27D" w14:textId="7EBCE12C" w:rsidR="002E7278" w:rsidRDefault="002E7278" w:rsidP="00EF0285">
                              <w:pPr>
                                <w:pStyle w:val="BodyA"/>
                                <w:jc w:val="center"/>
                                <w:rPr>
                                  <w:rStyle w:val="NoneA"/>
                                  <w:rFonts w:ascii="Arial" w:eastAsia="Arial" w:hAnsi="Arial" w:cs="Arial"/>
                                  <w:b/>
                                  <w:bCs/>
                                  <w:sz w:val="40"/>
                                  <w:szCs w:val="40"/>
                                  <w:u w:val="single"/>
                                </w:rPr>
                              </w:pPr>
                              <w:r>
                                <w:rPr>
                                  <w:rStyle w:val="NoneA"/>
                                  <w:rFonts w:ascii="Arial" w:hAnsi="Arial"/>
                                  <w:b/>
                                  <w:bCs/>
                                  <w:sz w:val="40"/>
                                  <w:szCs w:val="40"/>
                                  <w:u w:val="single"/>
                                  <w:lang w:val="de-DE"/>
                                </w:rPr>
                                <w:t xml:space="preserve">PAPER 2 </w:t>
                              </w:r>
                              <w:r>
                                <w:rPr>
                                  <w:rStyle w:val="NoneA"/>
                                  <w:rFonts w:ascii="Arial" w:hAnsi="Arial"/>
                                  <w:b/>
                                  <w:bCs/>
                                  <w:sz w:val="40"/>
                                  <w:szCs w:val="40"/>
                                  <w:u w:val="single"/>
                                  <w:lang w:val="en-US"/>
                                </w:rPr>
                                <w:t>– TORT</w:t>
                              </w:r>
                            </w:p>
                            <w:p w14:paraId="3BFD2940" w14:textId="77777777" w:rsidR="002E7278" w:rsidRDefault="002E7278" w:rsidP="00F94E21">
                              <w:pPr>
                                <w:pStyle w:val="BodyA"/>
                                <w:rPr>
                                  <w:rStyle w:val="NoneA"/>
                                  <w:rFonts w:ascii="Arial" w:eastAsia="Arial" w:hAnsi="Arial" w:cs="Arial"/>
                                  <w:b/>
                                  <w:bCs/>
                                  <w:sz w:val="28"/>
                                  <w:szCs w:val="28"/>
                                </w:rPr>
                              </w:pPr>
                              <w:r>
                                <w:rPr>
                                  <w:rStyle w:val="NoneA"/>
                                  <w:rFonts w:ascii="Arial" w:hAnsi="Arial"/>
                                  <w:b/>
                                  <w:bCs/>
                                  <w:sz w:val="28"/>
                                  <w:szCs w:val="28"/>
                                  <w:lang w:val="en-US"/>
                                </w:rPr>
                                <w:t xml:space="preserve">Your Name; </w:t>
                              </w:r>
                            </w:p>
                            <w:p w14:paraId="7A244F0B" w14:textId="76858A5B" w:rsidR="002E7278" w:rsidRDefault="00EF0285" w:rsidP="00EF0285">
                              <w:pPr>
                                <w:pStyle w:val="BodyA"/>
                                <w:rPr>
                                  <w:rStyle w:val="NoneA"/>
                                  <w:rFonts w:ascii="Arial" w:eastAsia="Arial" w:hAnsi="Arial" w:cs="Arial"/>
                                  <w:b/>
                                  <w:bCs/>
                                  <w:sz w:val="48"/>
                                  <w:szCs w:val="48"/>
                                  <w:u w:val="single"/>
                                </w:rPr>
                              </w:pPr>
                              <w:r w:rsidRPr="00EF0285">
                                <w:rPr>
                                  <w:rStyle w:val="NoneA"/>
                                  <w:rFonts w:ascii="Arial" w:hAnsi="Arial"/>
                                  <w:b/>
                                  <w:bCs/>
                                  <w:sz w:val="48"/>
                                  <w:szCs w:val="48"/>
                                  <w:lang w:val="en-US"/>
                                </w:rPr>
                                <w:t xml:space="preserve">  </w:t>
                              </w:r>
                              <w:r w:rsidRPr="00EF0285">
                                <w:rPr>
                                  <w:rStyle w:val="NoneA"/>
                                  <w:rFonts w:ascii="Arial" w:hAnsi="Arial"/>
                                  <w:b/>
                                  <w:bCs/>
                                  <w:sz w:val="48"/>
                                  <w:szCs w:val="48"/>
                                  <w:u w:val="single"/>
                                  <w:lang w:val="en-US"/>
                                </w:rPr>
                                <w:t xml:space="preserve"> </w:t>
                              </w:r>
                              <w:r w:rsidR="002E7278">
                                <w:rPr>
                                  <w:rStyle w:val="NoneA"/>
                                  <w:rFonts w:ascii="Arial" w:hAnsi="Arial"/>
                                  <w:b/>
                                  <w:bCs/>
                                  <w:sz w:val="48"/>
                                  <w:szCs w:val="48"/>
                                  <w:u w:val="single"/>
                                  <w:lang w:val="en-US"/>
                                </w:rPr>
                                <w:t>NUISANCE &amp; RYLANDS v FLETCHER</w:t>
                              </w:r>
                            </w:p>
                            <w:p w14:paraId="5DF94E2F" w14:textId="77777777" w:rsidR="002E7278" w:rsidRDefault="002E7278" w:rsidP="00F94E21">
                              <w:pPr>
                                <w:pStyle w:val="BodyA"/>
                                <w:ind w:left="142"/>
                                <w:jc w:val="center"/>
                              </w:pPr>
                              <w:r>
                                <w:rPr>
                                  <w:rStyle w:val="NoneA"/>
                                  <w:rFonts w:ascii="Arial" w:hAnsi="Arial"/>
                                  <w:b/>
                                  <w:bCs/>
                                  <w:sz w:val="28"/>
                                  <w:szCs w:val="28"/>
                                  <w:lang w:val="en-US"/>
                                </w:rPr>
                                <w:t>(Once you have completed this topic and workbook – you will need to file it in your Folder for Unit/PAPER 2).</w:t>
                              </w:r>
                            </w:p>
                          </w:txbxContent>
                        </wps:txbx>
                        <wps:bodyPr wrap="square" lIns="45718" tIns="45718" rIns="45718" bIns="45718"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1F7BC1C4" id="officeArt object" o:spid="_x0000_s1026" style="position:absolute;margin-left:1in;margin-top:14.25pt;width:483.75pt;height:192.75pt;z-index:251363328;mso-wrap-distance-left:6.3pt;mso-wrap-distance-top:6.3pt;mso-wrap-distance-right:6.3pt;mso-wrap-distance-bottom:6.3pt;mso-position-horizontal-relative:page;mso-position-vertical-relative:line;mso-width-relative:margin;mso-height-relative:margin" coordsize="61436,24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">
                <v:rect id="Shape 1073741825" o:spid="_x0000_s1027" style="position:absolute;width:61436;height:24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" fillcolor="#92d050"/>
                <v:rect id="Shape 1073741826" o:spid="_x0000_s1028" style="position:absolute;width:61436;height:24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" filled="f" stroked="f" strokeweight="1pt">
                  <v:stroke miterlimit="4"/>
                  <v:textbox inset="1.2699mm,1.2699mm,1.2699mm,1.2699mm">
                    <w:txbxContent>
                      <w:p w14:paraId="0AD31E8D" w14:textId="77777777" w:rsidR="002E7278" w:rsidRDefault="002E7278" w:rsidP="00F94E21">
                        <w:pPr>
                          <w:pStyle w:val="BodyA"/>
                          <w:rPr>
                            <w:rStyle w:val="NoneA"/>
                            <w:rFonts w:ascii="Arial" w:eastAsia="Arial" w:hAnsi="Arial" w:cs="Arial"/>
                            <w:b/>
                            <w:bCs/>
                            <w:sz w:val="28"/>
                            <w:szCs w:val="28"/>
                          </w:rPr>
                        </w:pPr>
                        <w:r>
                          <w:rPr>
                            <w:rStyle w:val="NoneA"/>
                            <w:rFonts w:ascii="Arial" w:hAnsi="Arial"/>
                            <w:b/>
                            <w:bCs/>
                            <w:sz w:val="28"/>
                            <w:szCs w:val="28"/>
                          </w:rPr>
                          <w:t>AQA : A LEVEL LAW</w:t>
                        </w:r>
                        <w:r>
                          <w:rPr>
                            <w:rStyle w:val="NoneA"/>
                            <w:rFonts w:ascii="Arial" w:hAnsi="Arial"/>
                            <w:b/>
                            <w:bCs/>
                            <w:sz w:val="28"/>
                            <w:szCs w:val="28"/>
                          </w:rPr>
                          <w:tab/>
                        </w:r>
                        <w:r>
                          <w:rPr>
                            <w:rStyle w:val="NoneA"/>
                            <w:rFonts w:ascii="Arial" w:hAnsi="Arial"/>
                            <w:b/>
                            <w:bCs/>
                            <w:sz w:val="28"/>
                            <w:szCs w:val="28"/>
                          </w:rPr>
                          <w:tab/>
                        </w:r>
                        <w:r>
                          <w:rPr>
                            <w:rStyle w:val="NoneA"/>
                            <w:rFonts w:ascii="Arial" w:hAnsi="Arial"/>
                            <w:b/>
                            <w:bCs/>
                            <w:sz w:val="28"/>
                            <w:szCs w:val="28"/>
                          </w:rPr>
                          <w:tab/>
                        </w:r>
                        <w:r>
                          <w:rPr>
                            <w:rStyle w:val="NoneA"/>
                            <w:rFonts w:ascii="Arial" w:hAnsi="Arial"/>
                            <w:b/>
                            <w:bCs/>
                            <w:sz w:val="28"/>
                            <w:szCs w:val="28"/>
                          </w:rPr>
                          <w:tab/>
                        </w:r>
                        <w:r>
                          <w:rPr>
                            <w:rStyle w:val="NoneA"/>
                            <w:rFonts w:ascii="Arial" w:hAnsi="Arial"/>
                            <w:b/>
                            <w:bCs/>
                            <w:sz w:val="28"/>
                            <w:szCs w:val="28"/>
                          </w:rPr>
                          <w:tab/>
                        </w:r>
                        <w:r>
                          <w:rPr>
                            <w:rStyle w:val="NoneA"/>
                            <w:rFonts w:ascii="Arial" w:hAnsi="Arial"/>
                            <w:b/>
                            <w:bCs/>
                            <w:sz w:val="28"/>
                            <w:szCs w:val="28"/>
                          </w:rPr>
                          <w:tab/>
                        </w:r>
                        <w:r>
                          <w:rPr>
                            <w:rStyle w:val="NoneA"/>
                            <w:rFonts w:ascii="Arial" w:hAnsi="Arial"/>
                            <w:b/>
                            <w:bCs/>
                            <w:sz w:val="28"/>
                            <w:szCs w:val="28"/>
                          </w:rPr>
                          <w:tab/>
                          <w:t xml:space="preserve"> </w:t>
                        </w:r>
                      </w:p>
                      <w:p w14:paraId="6047C27D" w14:textId="7EBCE12C" w:rsidR="002E7278" w:rsidRDefault="002E7278" w:rsidP="00EF0285">
                        <w:pPr>
                          <w:pStyle w:val="BodyA"/>
                          <w:jc w:val="center"/>
                          <w:rPr>
                            <w:rStyle w:val="NoneA"/>
                            <w:rFonts w:ascii="Arial" w:eastAsia="Arial" w:hAnsi="Arial" w:cs="Arial"/>
                            <w:b/>
                            <w:bCs/>
                            <w:sz w:val="40"/>
                            <w:szCs w:val="40"/>
                            <w:u w:val="single"/>
                          </w:rPr>
                        </w:pPr>
                        <w:r>
                          <w:rPr>
                            <w:rStyle w:val="NoneA"/>
                            <w:rFonts w:ascii="Arial" w:hAnsi="Arial"/>
                            <w:b/>
                            <w:bCs/>
                            <w:sz w:val="40"/>
                            <w:szCs w:val="40"/>
                            <w:u w:val="single"/>
                            <w:lang w:val="de-DE"/>
                          </w:rPr>
                          <w:t xml:space="preserve">PAPER 2 </w:t>
                        </w:r>
                        <w:r>
                          <w:rPr>
                            <w:rStyle w:val="NoneA"/>
                            <w:rFonts w:ascii="Arial" w:hAnsi="Arial"/>
                            <w:b/>
                            <w:bCs/>
                            <w:sz w:val="40"/>
                            <w:szCs w:val="40"/>
                            <w:u w:val="single"/>
                            <w:lang w:val="en-US"/>
                          </w:rPr>
                          <w:t>– TORT</w:t>
                        </w:r>
                      </w:p>
                      <w:p w14:paraId="3BFD2940" w14:textId="77777777" w:rsidR="002E7278" w:rsidRDefault="002E7278" w:rsidP="00F94E21">
                        <w:pPr>
                          <w:pStyle w:val="BodyA"/>
                          <w:rPr>
                            <w:rStyle w:val="NoneA"/>
                            <w:rFonts w:ascii="Arial" w:eastAsia="Arial" w:hAnsi="Arial" w:cs="Arial"/>
                            <w:b/>
                            <w:bCs/>
                            <w:sz w:val="28"/>
                            <w:szCs w:val="28"/>
                          </w:rPr>
                        </w:pPr>
                        <w:r>
                          <w:rPr>
                            <w:rStyle w:val="NoneA"/>
                            <w:rFonts w:ascii="Arial" w:hAnsi="Arial"/>
                            <w:b/>
                            <w:bCs/>
                            <w:sz w:val="28"/>
                            <w:szCs w:val="28"/>
                            <w:lang w:val="en-US"/>
                          </w:rPr>
                          <w:t xml:space="preserve">Your Name; </w:t>
                        </w:r>
                      </w:p>
                      <w:p w14:paraId="7A244F0B" w14:textId="76858A5B" w:rsidR="002E7278" w:rsidRDefault="00EF0285" w:rsidP="00EF0285">
                        <w:pPr>
                          <w:pStyle w:val="BodyA"/>
                          <w:rPr>
                            <w:rStyle w:val="NoneA"/>
                            <w:rFonts w:ascii="Arial" w:eastAsia="Arial" w:hAnsi="Arial" w:cs="Arial"/>
                            <w:b/>
                            <w:bCs/>
                            <w:sz w:val="48"/>
                            <w:szCs w:val="48"/>
                            <w:u w:val="single"/>
                          </w:rPr>
                        </w:pPr>
                        <w:r w:rsidRPr="00EF0285">
                          <w:rPr>
                            <w:rStyle w:val="NoneA"/>
                            <w:rFonts w:ascii="Arial" w:hAnsi="Arial"/>
                            <w:b/>
                            <w:bCs/>
                            <w:sz w:val="48"/>
                            <w:szCs w:val="48"/>
                            <w:lang w:val="en-US"/>
                          </w:rPr>
                          <w:t xml:space="preserve">  </w:t>
                        </w:r>
                        <w:r w:rsidRPr="00EF0285">
                          <w:rPr>
                            <w:rStyle w:val="NoneA"/>
                            <w:rFonts w:ascii="Arial" w:hAnsi="Arial"/>
                            <w:b/>
                            <w:bCs/>
                            <w:sz w:val="48"/>
                            <w:szCs w:val="48"/>
                            <w:u w:val="single"/>
                            <w:lang w:val="en-US"/>
                          </w:rPr>
                          <w:t xml:space="preserve"> </w:t>
                        </w:r>
                        <w:r w:rsidR="002E7278">
                          <w:rPr>
                            <w:rStyle w:val="NoneA"/>
                            <w:rFonts w:ascii="Arial" w:hAnsi="Arial"/>
                            <w:b/>
                            <w:bCs/>
                            <w:sz w:val="48"/>
                            <w:szCs w:val="48"/>
                            <w:u w:val="single"/>
                            <w:lang w:val="en-US"/>
                          </w:rPr>
                          <w:t>NUISANCE &amp; RYLANDS v FLETCHER</w:t>
                        </w:r>
                      </w:p>
                      <w:p w14:paraId="5DF94E2F" w14:textId="77777777" w:rsidR="002E7278" w:rsidRDefault="002E7278" w:rsidP="00F94E21">
                        <w:pPr>
                          <w:pStyle w:val="BodyA"/>
                          <w:ind w:left="142"/>
                          <w:jc w:val="center"/>
                        </w:pPr>
                        <w:r>
                          <w:rPr>
                            <w:rStyle w:val="NoneA"/>
                            <w:rFonts w:ascii="Arial" w:hAnsi="Arial"/>
                            <w:b/>
                            <w:bCs/>
                            <w:sz w:val="28"/>
                            <w:szCs w:val="28"/>
                            <w:lang w:val="en-US"/>
                          </w:rPr>
                          <w:t>(Once you have completed this topic and workbook – you will need to file it in your Folder for Unit/PAPER 2).</w:t>
                        </w:r>
                      </w:p>
                    </w:txbxContent>
                  </v:textbox>
                </v:rect>
                <w10:wrap type="square" anchorx="page" anchory="line"/>
              </v:group>
            </w:pict>
          </mc:Fallback>
        </mc:AlternateContent>
      </w:r>
    </w:p>
    <w:p w14:paraId="2F46EE94" w14:textId="77777777" w:rsidR="00F94E21" w:rsidRPr="00F94E21" w:rsidRDefault="00F94E21" w:rsidP="00F94E21">
      <w:pPr>
        <w:pBdr>
          <w:top w:val="nil"/>
          <w:left w:val="nil"/>
          <w:bottom w:val="nil"/>
          <w:right w:val="nil"/>
          <w:between w:val="nil"/>
          <w:bar w:val="nil"/>
        </w:pBdr>
        <w:rPr>
          <w:rFonts w:ascii="Calibri" w:eastAsia="Calibri" w:hAnsi="Calibri" w:cs="Calibri"/>
          <w:color w:val="000000"/>
          <w:u w:color="000000"/>
          <w:bdr w:val="nil"/>
          <w:lang w:eastAsia="en-GB"/>
        </w:rPr>
      </w:pPr>
      <w:r w:rsidRPr="00F94E21">
        <w:rPr>
          <w:rFonts w:ascii="Calibri" w:eastAsia="Calibri" w:hAnsi="Calibri" w:cs="Calibri"/>
          <w:noProof/>
          <w:color w:val="000000"/>
          <w:u w:color="000000"/>
          <w:bdr w:val="nil"/>
          <w:lang w:eastAsia="en-GB"/>
        </w:rPr>
        <w:drawing>
          <wp:inline distT="0" distB="0" distL="0" distR="0" wp14:anchorId="4CD4371B" wp14:editId="0452EDD7">
            <wp:extent cx="1943100" cy="1600200"/>
            <wp:effectExtent l="0" t="0" r="0" b="0"/>
            <wp:docPr id="1073741828" name="officeArt object" descr="Image result for private nuisance tort"/>
            <wp:cNvGraphicFramePr/>
            <a:graphic xmlns:a="http://schemas.openxmlformats.org/drawingml/2006/main">
              <a:graphicData uri="http://schemas.openxmlformats.org/drawingml/2006/picture">
                <pic:pic xmlns:pic="http://schemas.openxmlformats.org/drawingml/2006/picture">
                  <pic:nvPicPr>
                    <pic:cNvPr id="1073741828" name="image1.jpeg" descr="Image result for private nuisance tort"/>
                    <pic:cNvPicPr>
                      <a:picLocks noChangeAspect="1"/>
                    </pic:cNvPicPr>
                  </pic:nvPicPr>
                  <pic:blipFill>
                    <a:blip r:embed="rId10">
                      <a:extLst/>
                    </a:blip>
                    <a:stretch>
                      <a:fillRect/>
                    </a:stretch>
                  </pic:blipFill>
                  <pic:spPr>
                    <a:xfrm>
                      <a:off x="0" y="0"/>
                      <a:ext cx="1943100" cy="1600200"/>
                    </a:xfrm>
                    <a:prstGeom prst="rect">
                      <a:avLst/>
                    </a:prstGeom>
                    <a:ln w="12700" cap="flat">
                      <a:noFill/>
                      <a:miter lim="400000"/>
                    </a:ln>
                    <a:effectLst/>
                  </pic:spPr>
                </pic:pic>
              </a:graphicData>
            </a:graphic>
          </wp:inline>
        </w:drawing>
      </w:r>
      <w:r w:rsidRPr="00F94E21">
        <w:rPr>
          <w:rFonts w:ascii="Calibri" w:eastAsia="Calibri" w:hAnsi="Calibri" w:cs="Calibri"/>
          <w:color w:val="000000"/>
          <w:u w:color="000000"/>
          <w:bdr w:val="nil"/>
          <w:lang w:eastAsia="en-GB"/>
        </w:rPr>
        <w:t xml:space="preserve"> </w:t>
      </w:r>
      <w:r w:rsidRPr="00F94E21">
        <w:rPr>
          <w:rFonts w:ascii="Arial" w:eastAsia="Arial" w:hAnsi="Arial" w:cs="Arial"/>
          <w:noProof/>
          <w:color w:val="000000"/>
          <w:sz w:val="28"/>
          <w:szCs w:val="28"/>
          <w:u w:color="000000"/>
          <w:bdr w:val="nil"/>
          <w:lang w:eastAsia="en-GB"/>
        </w:rPr>
        <w:drawing>
          <wp:inline distT="0" distB="0" distL="0" distR="0" wp14:anchorId="7C7AFB36" wp14:editId="150449F8">
            <wp:extent cx="1771650" cy="1571625"/>
            <wp:effectExtent l="0" t="0" r="0" b="0"/>
            <wp:docPr id="1073741829" name="officeArt object" descr="Related image"/>
            <wp:cNvGraphicFramePr/>
            <a:graphic xmlns:a="http://schemas.openxmlformats.org/drawingml/2006/main">
              <a:graphicData uri="http://schemas.openxmlformats.org/drawingml/2006/picture">
                <pic:pic xmlns:pic="http://schemas.openxmlformats.org/drawingml/2006/picture">
                  <pic:nvPicPr>
                    <pic:cNvPr id="1073741829" name="image2.jpeg" descr="Related image"/>
                    <pic:cNvPicPr>
                      <a:picLocks noChangeAspect="1"/>
                    </pic:cNvPicPr>
                  </pic:nvPicPr>
                  <pic:blipFill>
                    <a:blip r:embed="rId11">
                      <a:extLst/>
                    </a:blip>
                    <a:stretch>
                      <a:fillRect/>
                    </a:stretch>
                  </pic:blipFill>
                  <pic:spPr>
                    <a:xfrm>
                      <a:off x="0" y="0"/>
                      <a:ext cx="1771650" cy="1571625"/>
                    </a:xfrm>
                    <a:prstGeom prst="rect">
                      <a:avLst/>
                    </a:prstGeom>
                    <a:ln w="12700" cap="flat">
                      <a:noFill/>
                      <a:miter lim="400000"/>
                    </a:ln>
                    <a:effectLst/>
                  </pic:spPr>
                </pic:pic>
              </a:graphicData>
            </a:graphic>
          </wp:inline>
        </w:drawing>
      </w:r>
      <w:r w:rsidRPr="00F94E21">
        <w:rPr>
          <w:rFonts w:ascii="Calibri" w:eastAsia="Calibri" w:hAnsi="Calibri" w:cs="Calibri"/>
          <w:color w:val="000000"/>
          <w:u w:color="000000"/>
          <w:bdr w:val="nil"/>
          <w:lang w:eastAsia="en-GB"/>
        </w:rPr>
        <w:t xml:space="preserve"> </w:t>
      </w:r>
      <w:r w:rsidRPr="00F94E21">
        <w:rPr>
          <w:rFonts w:ascii="Calibri" w:eastAsia="Calibri" w:hAnsi="Calibri" w:cs="Calibri"/>
          <w:noProof/>
          <w:color w:val="000000"/>
          <w:u w:color="000000"/>
          <w:bdr w:val="nil"/>
          <w:lang w:eastAsia="en-GB"/>
        </w:rPr>
        <w:drawing>
          <wp:inline distT="0" distB="0" distL="0" distR="0" wp14:anchorId="6096729A" wp14:editId="06B7710A">
            <wp:extent cx="1590675" cy="1590675"/>
            <wp:effectExtent l="0" t="0" r="0" b="0"/>
            <wp:docPr id="1073741830" name="officeArt object" descr="Image result for private nuisance"/>
            <wp:cNvGraphicFramePr/>
            <a:graphic xmlns:a="http://schemas.openxmlformats.org/drawingml/2006/main">
              <a:graphicData uri="http://schemas.openxmlformats.org/drawingml/2006/picture">
                <pic:pic xmlns:pic="http://schemas.openxmlformats.org/drawingml/2006/picture">
                  <pic:nvPicPr>
                    <pic:cNvPr id="1073741830" name="image3.jpeg" descr="Image result for private nuisance"/>
                    <pic:cNvPicPr>
                      <a:picLocks noChangeAspect="1"/>
                    </pic:cNvPicPr>
                  </pic:nvPicPr>
                  <pic:blipFill>
                    <a:blip r:embed="rId12">
                      <a:extLst/>
                    </a:blip>
                    <a:srcRect l="21927" r="23255"/>
                    <a:stretch>
                      <a:fillRect/>
                    </a:stretch>
                  </pic:blipFill>
                  <pic:spPr>
                    <a:xfrm>
                      <a:off x="0" y="0"/>
                      <a:ext cx="1590675" cy="1590675"/>
                    </a:xfrm>
                    <a:prstGeom prst="rect">
                      <a:avLst/>
                    </a:prstGeom>
                    <a:ln w="12700" cap="flat">
                      <a:noFill/>
                      <a:miter lim="400000"/>
                    </a:ln>
                    <a:effectLst/>
                  </pic:spPr>
                </pic:pic>
              </a:graphicData>
            </a:graphic>
          </wp:inline>
        </w:drawing>
      </w:r>
    </w:p>
    <w:p w14:paraId="4F3B779C" w14:textId="77777777" w:rsidR="00F94E21" w:rsidRPr="00F94E21" w:rsidRDefault="00F94E21" w:rsidP="00F94E21">
      <w:pPr>
        <w:pBdr>
          <w:top w:val="nil"/>
          <w:left w:val="nil"/>
          <w:bottom w:val="nil"/>
          <w:right w:val="nil"/>
          <w:between w:val="nil"/>
          <w:bar w:val="nil"/>
        </w:pBdr>
        <w:rPr>
          <w:rFonts w:ascii="Arial" w:eastAsia="Arial" w:hAnsi="Arial" w:cs="Arial"/>
          <w:color w:val="000000"/>
          <w:sz w:val="28"/>
          <w:szCs w:val="28"/>
          <w:u w:color="000000"/>
          <w:bdr w:val="nil"/>
          <w:lang w:eastAsia="en-GB"/>
        </w:rPr>
      </w:pPr>
    </w:p>
    <w:p w14:paraId="37687F54" w14:textId="12E52142" w:rsidR="00F94E21" w:rsidRPr="00F94E21" w:rsidRDefault="00F94E21" w:rsidP="00F94E21">
      <w:pPr>
        <w:pBdr>
          <w:top w:val="nil"/>
          <w:left w:val="nil"/>
          <w:bottom w:val="nil"/>
          <w:right w:val="nil"/>
          <w:between w:val="nil"/>
          <w:bar w:val="nil"/>
        </w:pBdr>
        <w:rPr>
          <w:rFonts w:ascii="Arial" w:eastAsia="Arial" w:hAnsi="Arial" w:cs="Arial"/>
          <w:color w:val="000000"/>
          <w:sz w:val="28"/>
          <w:szCs w:val="28"/>
          <w:u w:color="000000"/>
          <w:bdr w:val="nil"/>
          <w:lang w:val="fr-FR" w:eastAsia="en-GB"/>
        </w:rPr>
      </w:pPr>
    </w:p>
    <w:p w14:paraId="3EE98352" w14:textId="77777777" w:rsidR="00F94E21" w:rsidRPr="00F94E21" w:rsidRDefault="00F94E21" w:rsidP="00F94E21">
      <w:pPr>
        <w:pBdr>
          <w:top w:val="nil"/>
          <w:left w:val="nil"/>
          <w:bottom w:val="nil"/>
          <w:right w:val="nil"/>
          <w:between w:val="nil"/>
          <w:bar w:val="nil"/>
        </w:pBdr>
        <w:rPr>
          <w:rFonts w:ascii="Arial" w:eastAsia="Arial" w:hAnsi="Arial" w:cs="Arial"/>
          <w:b/>
          <w:bCs/>
          <w:color w:val="000000"/>
          <w:sz w:val="48"/>
          <w:szCs w:val="48"/>
          <w:u w:val="single" w:color="000000"/>
          <w:bdr w:val="nil"/>
          <w:lang w:val="fr-FR" w:eastAsia="en-GB"/>
        </w:rPr>
      </w:pPr>
      <w:r w:rsidRPr="00F94E21">
        <w:rPr>
          <w:rFonts w:ascii="Arial" w:eastAsia="Calibri" w:hAnsi="Arial" w:cs="Calibri"/>
          <w:b/>
          <w:bCs/>
          <w:color w:val="000000"/>
          <w:sz w:val="48"/>
          <w:szCs w:val="48"/>
          <w:u w:val="single" w:color="000000"/>
          <w:bdr w:val="nil"/>
          <w:lang w:val="en-US" w:eastAsia="en-GB"/>
        </w:rPr>
        <w:t xml:space="preserve">Nuisance and the escape of dangerous things; </w:t>
      </w:r>
    </w:p>
    <w:p w14:paraId="1F5FB769" w14:textId="77777777" w:rsidR="00F94E21" w:rsidRPr="00F94E21" w:rsidRDefault="00F94E21" w:rsidP="00F94E21">
      <w:pPr>
        <w:numPr>
          <w:ilvl w:val="0"/>
          <w:numId w:val="2"/>
        </w:numPr>
        <w:pBdr>
          <w:top w:val="nil"/>
          <w:left w:val="nil"/>
          <w:bottom w:val="nil"/>
          <w:right w:val="nil"/>
          <w:between w:val="nil"/>
          <w:bar w:val="nil"/>
        </w:pBdr>
        <w:spacing w:after="0" w:line="240" w:lineRule="auto"/>
        <w:rPr>
          <w:rFonts w:ascii="Arial" w:eastAsia="Arial" w:hAnsi="Arial" w:cs="Arial"/>
          <w:color w:val="000000"/>
          <w:sz w:val="48"/>
          <w:szCs w:val="48"/>
          <w:u w:color="000000"/>
          <w:bdr w:val="nil"/>
          <w:lang w:val="en-US" w:eastAsia="en-GB"/>
        </w:rPr>
      </w:pPr>
      <w:r w:rsidRPr="00F94E21">
        <w:rPr>
          <w:rFonts w:ascii="Arial" w:eastAsia="Calibri" w:hAnsi="Arial" w:cs="Calibri"/>
          <w:color w:val="000000"/>
          <w:sz w:val="48"/>
          <w:szCs w:val="48"/>
          <w:u w:color="000000"/>
          <w:bdr w:val="nil"/>
          <w:lang w:val="en-US" w:eastAsia="en-GB"/>
        </w:rPr>
        <w:t>Private nuisance.</w:t>
      </w:r>
    </w:p>
    <w:p w14:paraId="360BE9B9" w14:textId="30887C3E" w:rsidR="00F94E21" w:rsidRPr="000934D6" w:rsidRDefault="00F94E21" w:rsidP="000934D6">
      <w:pPr>
        <w:pStyle w:val="ListParagraph"/>
        <w:numPr>
          <w:ilvl w:val="0"/>
          <w:numId w:val="2"/>
        </w:numPr>
        <w:pBdr>
          <w:top w:val="nil"/>
          <w:left w:val="nil"/>
          <w:bottom w:val="nil"/>
          <w:right w:val="nil"/>
          <w:between w:val="nil"/>
          <w:bar w:val="nil"/>
        </w:pBdr>
        <w:spacing w:after="0" w:line="240" w:lineRule="auto"/>
        <w:rPr>
          <w:rFonts w:ascii="Arial" w:eastAsia="Arial" w:hAnsi="Arial" w:cs="Arial"/>
          <w:color w:val="000000"/>
          <w:sz w:val="48"/>
          <w:szCs w:val="48"/>
          <w:u w:color="000000"/>
          <w:bdr w:val="nil"/>
          <w:lang w:val="en-US" w:eastAsia="en-GB"/>
        </w:rPr>
      </w:pPr>
      <w:r w:rsidRPr="000934D6">
        <w:rPr>
          <w:rFonts w:ascii="Arial" w:eastAsia="Calibri" w:hAnsi="Arial" w:cs="Calibri"/>
          <w:color w:val="000000"/>
          <w:sz w:val="48"/>
          <w:szCs w:val="48"/>
          <w:u w:color="000000"/>
          <w:bdr w:val="nil"/>
          <w:lang w:val="en-US" w:eastAsia="en-GB"/>
        </w:rPr>
        <w:t>The rule in Rylands v Fletcher.</w:t>
      </w:r>
    </w:p>
    <w:p w14:paraId="7F13153C" w14:textId="77777777" w:rsidR="000934D6" w:rsidRPr="000934D6" w:rsidRDefault="000934D6" w:rsidP="000934D6">
      <w:pPr>
        <w:pBdr>
          <w:top w:val="nil"/>
          <w:left w:val="nil"/>
          <w:bottom w:val="nil"/>
          <w:right w:val="nil"/>
          <w:between w:val="nil"/>
          <w:bar w:val="nil"/>
        </w:pBdr>
        <w:spacing w:after="0" w:line="240" w:lineRule="auto"/>
        <w:ind w:left="360"/>
        <w:rPr>
          <w:rFonts w:ascii="Arial" w:eastAsia="Arial" w:hAnsi="Arial" w:cs="Arial"/>
          <w:color w:val="000000"/>
          <w:sz w:val="48"/>
          <w:szCs w:val="48"/>
          <w:u w:color="000000"/>
          <w:bdr w:val="nil"/>
          <w:lang w:val="en-US" w:eastAsia="en-GB"/>
        </w:rPr>
      </w:pPr>
    </w:p>
    <w:p w14:paraId="2AFC6469" w14:textId="7FD906B3" w:rsidR="008361C1" w:rsidRDefault="008361C1" w:rsidP="008361C1">
      <w:pPr>
        <w:pBdr>
          <w:top w:val="nil"/>
          <w:left w:val="nil"/>
          <w:bottom w:val="nil"/>
          <w:right w:val="nil"/>
          <w:between w:val="nil"/>
          <w:bar w:val="nil"/>
        </w:pBdr>
        <w:spacing w:after="0" w:line="240" w:lineRule="auto"/>
        <w:rPr>
          <w:rFonts w:ascii="Arial" w:eastAsia="Calibri" w:hAnsi="Arial" w:cs="Calibri"/>
          <w:color w:val="000000"/>
          <w:sz w:val="48"/>
          <w:szCs w:val="48"/>
          <w:u w:color="000000"/>
          <w:bdr w:val="nil"/>
          <w:lang w:val="en-US" w:eastAsia="en-GB"/>
        </w:rPr>
      </w:pPr>
    </w:p>
    <w:p w14:paraId="43E30520" w14:textId="5478AEE9" w:rsidR="008361C1" w:rsidRDefault="008361C1" w:rsidP="008361C1">
      <w:pPr>
        <w:pBdr>
          <w:top w:val="nil"/>
          <w:left w:val="nil"/>
          <w:bottom w:val="nil"/>
          <w:right w:val="nil"/>
          <w:between w:val="nil"/>
          <w:bar w:val="nil"/>
        </w:pBdr>
        <w:spacing w:after="0" w:line="240" w:lineRule="auto"/>
        <w:rPr>
          <w:rFonts w:ascii="Arial" w:eastAsia="Calibri" w:hAnsi="Arial" w:cs="Calibri"/>
          <w:color w:val="000000"/>
          <w:sz w:val="48"/>
          <w:szCs w:val="48"/>
          <w:u w:color="000000"/>
          <w:bdr w:val="nil"/>
          <w:lang w:val="en-US" w:eastAsia="en-GB"/>
        </w:rPr>
      </w:pPr>
    </w:p>
    <w:p w14:paraId="34DB025A" w14:textId="0A425AFB" w:rsidR="008361C1" w:rsidRDefault="008361C1" w:rsidP="008361C1">
      <w:pPr>
        <w:pBdr>
          <w:top w:val="nil"/>
          <w:left w:val="nil"/>
          <w:bottom w:val="nil"/>
          <w:right w:val="nil"/>
          <w:between w:val="nil"/>
          <w:bar w:val="nil"/>
        </w:pBdr>
        <w:spacing w:after="0" w:line="240" w:lineRule="auto"/>
        <w:rPr>
          <w:rFonts w:ascii="Arial" w:eastAsia="Calibri" w:hAnsi="Arial" w:cs="Calibri"/>
          <w:color w:val="000000"/>
          <w:sz w:val="48"/>
          <w:szCs w:val="48"/>
          <w:u w:color="000000"/>
          <w:bdr w:val="nil"/>
          <w:lang w:val="en-US" w:eastAsia="en-GB"/>
        </w:rPr>
      </w:pPr>
    </w:p>
    <w:p w14:paraId="2EA90E93" w14:textId="77777777" w:rsidR="008361C1" w:rsidRPr="00F94E21" w:rsidRDefault="008361C1" w:rsidP="008361C1">
      <w:pPr>
        <w:pBdr>
          <w:top w:val="nil"/>
          <w:left w:val="nil"/>
          <w:bottom w:val="nil"/>
          <w:right w:val="nil"/>
          <w:between w:val="nil"/>
          <w:bar w:val="nil"/>
        </w:pBdr>
        <w:spacing w:after="0" w:line="240" w:lineRule="auto"/>
        <w:rPr>
          <w:rFonts w:ascii="Arial" w:eastAsia="Arial" w:hAnsi="Arial" w:cs="Arial"/>
          <w:color w:val="000000"/>
          <w:sz w:val="48"/>
          <w:szCs w:val="48"/>
          <w:u w:color="000000"/>
          <w:bdr w:val="nil"/>
          <w:lang w:val="en-US" w:eastAsia="en-GB"/>
        </w:rPr>
      </w:pPr>
    </w:p>
    <w:p w14:paraId="021228FD" w14:textId="77777777" w:rsidR="00F94E21" w:rsidRPr="00F94E21" w:rsidRDefault="00F94E21" w:rsidP="00F94E21">
      <w:pPr>
        <w:pBdr>
          <w:top w:val="nil"/>
          <w:left w:val="nil"/>
          <w:bottom w:val="nil"/>
          <w:right w:val="nil"/>
          <w:between w:val="nil"/>
          <w:bar w:val="nil"/>
        </w:pBdr>
        <w:rPr>
          <w:rFonts w:ascii="Arial" w:eastAsia="Arial" w:hAnsi="Arial" w:cs="Arial"/>
          <w:color w:val="000000"/>
          <w:sz w:val="28"/>
          <w:szCs w:val="28"/>
          <w:u w:color="000000"/>
          <w:bdr w:val="nil"/>
          <w:lang w:val="fr-FR" w:eastAsia="en-GB"/>
        </w:rPr>
      </w:pPr>
      <w:r w:rsidRPr="00F94E21">
        <w:rPr>
          <w:rFonts w:ascii="Arial" w:eastAsia="Calibri" w:hAnsi="Arial" w:cs="Calibri"/>
          <w:color w:val="000000"/>
          <w:sz w:val="28"/>
          <w:szCs w:val="28"/>
          <w:u w:color="000000"/>
          <w:bdr w:val="nil"/>
          <w:lang w:val="en-US" w:eastAsia="en-GB"/>
        </w:rPr>
        <w:lastRenderedPageBreak/>
        <w:t>Further Reading and additional learning materials</w:t>
      </w:r>
    </w:p>
    <w:p w14:paraId="0DBB3007" w14:textId="77777777" w:rsidR="00F94E21" w:rsidRPr="00F94E21" w:rsidRDefault="00F94E21" w:rsidP="00EF0285">
      <w:pPr>
        <w:pBdr>
          <w:top w:val="nil"/>
          <w:left w:val="nil"/>
          <w:bottom w:val="nil"/>
          <w:right w:val="nil"/>
          <w:between w:val="nil"/>
          <w:bar w:val="nil"/>
        </w:pBdr>
        <w:jc w:val="center"/>
        <w:rPr>
          <w:rFonts w:ascii="Arial" w:eastAsia="Arial" w:hAnsi="Arial" w:cs="Arial"/>
          <w:b/>
          <w:bCs/>
          <w:color w:val="000000"/>
          <w:sz w:val="28"/>
          <w:szCs w:val="28"/>
          <w:u w:color="000000"/>
          <w:bdr w:val="nil"/>
          <w:lang w:val="fr-FR" w:eastAsia="en-GB"/>
        </w:rPr>
      </w:pPr>
      <w:r w:rsidRPr="00F94E21">
        <w:rPr>
          <w:rFonts w:ascii="Arial" w:eastAsia="Calibri" w:hAnsi="Arial" w:cs="Calibri"/>
          <w:b/>
          <w:bCs/>
          <w:color w:val="000000"/>
          <w:sz w:val="28"/>
          <w:szCs w:val="28"/>
          <w:u w:color="000000"/>
          <w:bdr w:val="nil"/>
          <w:lang w:val="fr-FR" w:eastAsia="en-GB"/>
        </w:rPr>
        <w:t>Private Nuisance</w:t>
      </w:r>
    </w:p>
    <w:p w14:paraId="612E4646" w14:textId="77777777" w:rsidR="00F94E21" w:rsidRPr="00EF0285" w:rsidRDefault="00F94E21" w:rsidP="00F94E21">
      <w:pPr>
        <w:pBdr>
          <w:top w:val="nil"/>
          <w:left w:val="nil"/>
          <w:bottom w:val="nil"/>
          <w:right w:val="nil"/>
          <w:between w:val="nil"/>
          <w:bar w:val="nil"/>
        </w:pBdr>
        <w:rPr>
          <w:rFonts w:ascii="Arial" w:eastAsia="Arial" w:hAnsi="Arial" w:cs="Arial"/>
          <w:b/>
          <w:color w:val="000000"/>
          <w:sz w:val="28"/>
          <w:szCs w:val="28"/>
          <w:u w:color="000000"/>
          <w:bdr w:val="nil"/>
          <w:lang w:val="fr-FR" w:eastAsia="en-GB"/>
        </w:rPr>
      </w:pPr>
      <w:r w:rsidRPr="00EF0285">
        <w:rPr>
          <w:rFonts w:ascii="Arial" w:eastAsia="Calibri" w:hAnsi="Arial" w:cs="Calibri"/>
          <w:b/>
          <w:color w:val="000000"/>
          <w:sz w:val="28"/>
          <w:szCs w:val="28"/>
          <w:u w:color="000000"/>
          <w:bdr w:val="nil"/>
          <w:lang w:val="en-US" w:eastAsia="en-GB"/>
        </w:rPr>
        <w:t>Year 2 – AQA A Level Law for Year 2 (Hodder); pages 163-170</w:t>
      </w:r>
    </w:p>
    <w:p w14:paraId="474AD215" w14:textId="77777777" w:rsidR="00F94E21" w:rsidRPr="00EF0285" w:rsidRDefault="00F94E21" w:rsidP="00F94E21">
      <w:pPr>
        <w:pBdr>
          <w:top w:val="nil"/>
          <w:left w:val="nil"/>
          <w:bottom w:val="nil"/>
          <w:right w:val="nil"/>
          <w:between w:val="nil"/>
          <w:bar w:val="nil"/>
        </w:pBdr>
        <w:rPr>
          <w:rFonts w:ascii="Arial" w:eastAsia="Arial" w:hAnsi="Arial" w:cs="Arial"/>
          <w:b/>
          <w:color w:val="000000"/>
          <w:sz w:val="28"/>
          <w:szCs w:val="28"/>
          <w:u w:color="000000"/>
          <w:bdr w:val="nil"/>
          <w:lang w:val="fr-FR" w:eastAsia="en-GB"/>
        </w:rPr>
      </w:pPr>
      <w:r w:rsidRPr="00EF0285">
        <w:rPr>
          <w:rFonts w:ascii="Arial" w:eastAsia="Calibri" w:hAnsi="Arial" w:cs="Calibri"/>
          <w:b/>
          <w:color w:val="000000"/>
          <w:sz w:val="28"/>
          <w:szCs w:val="28"/>
          <w:u w:color="000000"/>
          <w:bdr w:val="nil"/>
          <w:lang w:val="en-US" w:eastAsia="en-GB"/>
        </w:rPr>
        <w:t xml:space="preserve">Tort Law for AQA A Level – </w:t>
      </w:r>
      <w:r w:rsidRPr="00EF0285">
        <w:rPr>
          <w:rFonts w:ascii="Arial" w:eastAsia="Calibri" w:hAnsi="Arial" w:cs="Calibri"/>
          <w:b/>
          <w:color w:val="000000"/>
          <w:sz w:val="28"/>
          <w:szCs w:val="28"/>
          <w:u w:color="000000"/>
          <w:bdr w:val="nil"/>
          <w:lang w:val="fr-FR" w:eastAsia="en-GB"/>
        </w:rPr>
        <w:t xml:space="preserve">Part 2 </w:t>
      </w:r>
      <w:r w:rsidRPr="00EF0285">
        <w:rPr>
          <w:rFonts w:ascii="Arial" w:eastAsia="Calibri" w:hAnsi="Arial" w:cs="Calibri"/>
          <w:b/>
          <w:color w:val="000000"/>
          <w:sz w:val="28"/>
          <w:szCs w:val="28"/>
          <w:u w:color="000000"/>
          <w:bdr w:val="nil"/>
          <w:lang w:val="en-US" w:eastAsia="en-GB"/>
        </w:rPr>
        <w:t>– Sally Russell pages 45-61</w:t>
      </w:r>
    </w:p>
    <w:p w14:paraId="1C6A43A0" w14:textId="77777777" w:rsidR="00F94E21" w:rsidRPr="00F94E21" w:rsidRDefault="00D361D6" w:rsidP="00F94E21">
      <w:pPr>
        <w:pBdr>
          <w:top w:val="nil"/>
          <w:left w:val="nil"/>
          <w:bottom w:val="nil"/>
          <w:right w:val="nil"/>
          <w:between w:val="nil"/>
          <w:bar w:val="nil"/>
        </w:pBdr>
        <w:rPr>
          <w:rFonts w:ascii="Arial" w:eastAsia="Arial" w:hAnsi="Arial" w:cs="Arial"/>
          <w:color w:val="000000"/>
          <w:sz w:val="28"/>
          <w:szCs w:val="28"/>
          <w:u w:color="000000"/>
          <w:bdr w:val="nil"/>
          <w:lang w:val="fr-FR" w:eastAsia="en-GB"/>
        </w:rPr>
      </w:pPr>
      <w:hyperlink r:id="rId13" w:history="1">
        <w:r w:rsidR="00F94E21" w:rsidRPr="00F94E21">
          <w:rPr>
            <w:rFonts w:ascii="Arial" w:eastAsia="Arial" w:hAnsi="Arial" w:cs="Arial"/>
            <w:color w:val="0563C1"/>
            <w:sz w:val="28"/>
            <w:szCs w:val="28"/>
            <w:u w:val="single" w:color="0563C1"/>
            <w:bdr w:val="nil"/>
            <w:lang w:val="en-US" w:eastAsia="en-GB"/>
          </w:rPr>
          <w:t>https://www.flippedlaw.com/private-nuisance.html</w:t>
        </w:r>
      </w:hyperlink>
    </w:p>
    <w:p w14:paraId="33B11C5B" w14:textId="77777777" w:rsidR="00F94E21" w:rsidRPr="00F94E21" w:rsidRDefault="00F94E21" w:rsidP="00F94E21">
      <w:pPr>
        <w:pBdr>
          <w:top w:val="nil"/>
          <w:left w:val="nil"/>
          <w:bottom w:val="nil"/>
          <w:right w:val="nil"/>
          <w:between w:val="nil"/>
          <w:bar w:val="nil"/>
        </w:pBdr>
        <w:rPr>
          <w:rFonts w:ascii="Arial" w:eastAsia="Arial" w:hAnsi="Arial" w:cs="Arial"/>
          <w:color w:val="000000"/>
          <w:sz w:val="28"/>
          <w:szCs w:val="28"/>
          <w:u w:color="000000"/>
          <w:bdr w:val="nil"/>
          <w:lang w:val="fr-FR" w:eastAsia="en-GB"/>
        </w:rPr>
      </w:pPr>
      <w:r w:rsidRPr="00F94E21">
        <w:rPr>
          <w:rFonts w:ascii="Calibri" w:eastAsia="Calibri" w:hAnsi="Calibri" w:cs="Calibri"/>
          <w:noProof/>
          <w:color w:val="000000"/>
          <w:u w:color="000000"/>
          <w:bdr w:val="nil"/>
          <w:lang w:eastAsia="en-GB"/>
        </w:rPr>
        <w:drawing>
          <wp:inline distT="0" distB="0" distL="0" distR="0" wp14:anchorId="52778EDB" wp14:editId="4FB05C25">
            <wp:extent cx="4057650" cy="2028826"/>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image2.png"/>
                    <pic:cNvPicPr>
                      <a:picLocks noChangeAspect="1"/>
                    </pic:cNvPicPr>
                  </pic:nvPicPr>
                  <pic:blipFill>
                    <a:blip r:embed="rId14">
                      <a:extLst/>
                    </a:blip>
                    <a:srcRect l="12963" t="32808" r="34522" b="15762"/>
                    <a:stretch>
                      <a:fillRect/>
                    </a:stretch>
                  </pic:blipFill>
                  <pic:spPr>
                    <a:xfrm>
                      <a:off x="0" y="0"/>
                      <a:ext cx="4057650" cy="2028826"/>
                    </a:xfrm>
                    <a:prstGeom prst="rect">
                      <a:avLst/>
                    </a:prstGeom>
                    <a:ln w="12700" cap="flat">
                      <a:noFill/>
                      <a:miter lim="400000"/>
                    </a:ln>
                    <a:effectLst/>
                  </pic:spPr>
                </pic:pic>
              </a:graphicData>
            </a:graphic>
          </wp:inline>
        </w:drawing>
      </w:r>
    </w:p>
    <w:p w14:paraId="2C99909F" w14:textId="77777777" w:rsidR="00F94E21" w:rsidRPr="00F94E21" w:rsidRDefault="00D361D6" w:rsidP="00F94E21">
      <w:pPr>
        <w:pBdr>
          <w:top w:val="nil"/>
          <w:left w:val="nil"/>
          <w:bottom w:val="nil"/>
          <w:right w:val="nil"/>
          <w:between w:val="nil"/>
          <w:bar w:val="nil"/>
        </w:pBdr>
        <w:rPr>
          <w:rFonts w:ascii="Arial" w:eastAsia="Arial" w:hAnsi="Arial" w:cs="Arial"/>
          <w:color w:val="000000"/>
          <w:sz w:val="28"/>
          <w:szCs w:val="28"/>
          <w:u w:color="000000"/>
          <w:bdr w:val="nil"/>
          <w:lang w:val="fr-FR" w:eastAsia="en-GB"/>
        </w:rPr>
      </w:pPr>
      <w:hyperlink r:id="rId15" w:history="1">
        <w:r w:rsidR="00F94E21" w:rsidRPr="00F94E21">
          <w:rPr>
            <w:rFonts w:ascii="Arial" w:eastAsia="Arial" w:hAnsi="Arial" w:cs="Arial"/>
            <w:color w:val="0563C1"/>
            <w:sz w:val="28"/>
            <w:szCs w:val="28"/>
            <w:u w:val="single" w:color="0563C1"/>
            <w:bdr w:val="nil"/>
            <w:lang w:val="en-US" w:eastAsia="en-GB"/>
          </w:rPr>
          <w:t>https://www.youtube.com/watch?v=1tLJXtbOOJk</w:t>
        </w:r>
      </w:hyperlink>
      <w:r w:rsidR="00F94E21" w:rsidRPr="00F94E21">
        <w:rPr>
          <w:rFonts w:ascii="Arial" w:eastAsia="Calibri" w:hAnsi="Arial" w:cs="Calibri"/>
          <w:color w:val="000000"/>
          <w:sz w:val="28"/>
          <w:szCs w:val="28"/>
          <w:u w:color="000000"/>
          <w:bdr w:val="nil"/>
          <w:lang w:val="en-US" w:eastAsia="en-GB"/>
        </w:rPr>
        <w:t xml:space="preserve"> (47;45) an in depth look at the reasoning of 3 key cases within private nuisance and an introduction to further remedies within nuisance cases.  </w:t>
      </w:r>
    </w:p>
    <w:p w14:paraId="1A4DFB21" w14:textId="77777777" w:rsidR="00F94E21" w:rsidRPr="00F94E21" w:rsidRDefault="00F94E21" w:rsidP="00F94E21">
      <w:pPr>
        <w:pBdr>
          <w:top w:val="nil"/>
          <w:left w:val="nil"/>
          <w:bottom w:val="nil"/>
          <w:right w:val="nil"/>
          <w:between w:val="nil"/>
          <w:bar w:val="nil"/>
        </w:pBdr>
        <w:rPr>
          <w:rFonts w:ascii="Arial" w:eastAsia="Arial" w:hAnsi="Arial" w:cs="Arial"/>
          <w:color w:val="000000"/>
          <w:sz w:val="28"/>
          <w:szCs w:val="28"/>
          <w:u w:color="000000"/>
          <w:bdr w:val="nil"/>
          <w:lang w:eastAsia="en-GB"/>
        </w:rPr>
      </w:pPr>
    </w:p>
    <w:p w14:paraId="3CA7F2E3" w14:textId="77777777" w:rsidR="00F94E21" w:rsidRPr="00F94E21" w:rsidRDefault="00F94E21" w:rsidP="00F94E21">
      <w:pPr>
        <w:pBdr>
          <w:top w:val="nil"/>
          <w:left w:val="nil"/>
          <w:bottom w:val="nil"/>
          <w:right w:val="nil"/>
          <w:between w:val="nil"/>
          <w:bar w:val="nil"/>
        </w:pBdr>
        <w:rPr>
          <w:rFonts w:ascii="Arial" w:eastAsia="Arial" w:hAnsi="Arial" w:cs="Arial"/>
          <w:b/>
          <w:bCs/>
          <w:color w:val="000000"/>
          <w:sz w:val="28"/>
          <w:szCs w:val="28"/>
          <w:u w:color="000000"/>
          <w:bdr w:val="nil"/>
          <w:lang w:val="fr-FR" w:eastAsia="en-GB"/>
        </w:rPr>
      </w:pPr>
      <w:r w:rsidRPr="00F94E21">
        <w:rPr>
          <w:rFonts w:ascii="Arial" w:eastAsia="Calibri" w:hAnsi="Arial" w:cs="Calibri"/>
          <w:b/>
          <w:bCs/>
          <w:color w:val="000000"/>
          <w:sz w:val="28"/>
          <w:szCs w:val="28"/>
          <w:u w:color="000000"/>
          <w:bdr w:val="nil"/>
          <w:lang w:val="en-US" w:eastAsia="en-GB"/>
        </w:rPr>
        <w:t>Rylands v Fletcher</w:t>
      </w:r>
    </w:p>
    <w:p w14:paraId="121DB666" w14:textId="77777777" w:rsidR="00F94E21" w:rsidRPr="00F94E21" w:rsidRDefault="00F94E21" w:rsidP="00F94E21">
      <w:pPr>
        <w:pBdr>
          <w:top w:val="nil"/>
          <w:left w:val="nil"/>
          <w:bottom w:val="nil"/>
          <w:right w:val="nil"/>
          <w:between w:val="nil"/>
          <w:bar w:val="nil"/>
        </w:pBdr>
        <w:rPr>
          <w:rFonts w:ascii="Arial" w:eastAsia="Arial" w:hAnsi="Arial" w:cs="Arial"/>
          <w:color w:val="000000"/>
          <w:sz w:val="28"/>
          <w:szCs w:val="28"/>
          <w:u w:color="000000"/>
          <w:bdr w:val="nil"/>
          <w:lang w:val="fr-FR" w:eastAsia="en-GB"/>
        </w:rPr>
      </w:pPr>
      <w:r w:rsidRPr="00F94E21">
        <w:rPr>
          <w:rFonts w:ascii="Arial" w:eastAsia="Calibri" w:hAnsi="Arial" w:cs="Calibri"/>
          <w:color w:val="000000"/>
          <w:sz w:val="28"/>
          <w:szCs w:val="28"/>
          <w:u w:color="000000"/>
          <w:bdr w:val="nil"/>
          <w:lang w:val="en-US" w:eastAsia="en-GB"/>
        </w:rPr>
        <w:t>Year 2 – AQA A Level Law for Year 2 (Hodder); pages 171-177</w:t>
      </w:r>
    </w:p>
    <w:p w14:paraId="18EB28EB" w14:textId="77777777" w:rsidR="00F94E21" w:rsidRPr="00F94E21" w:rsidRDefault="00F94E21" w:rsidP="00F94E21">
      <w:pPr>
        <w:pBdr>
          <w:top w:val="nil"/>
          <w:left w:val="nil"/>
          <w:bottom w:val="nil"/>
          <w:right w:val="nil"/>
          <w:between w:val="nil"/>
          <w:bar w:val="nil"/>
        </w:pBdr>
        <w:rPr>
          <w:rFonts w:ascii="Arial" w:eastAsia="Arial" w:hAnsi="Arial" w:cs="Arial"/>
          <w:color w:val="000000"/>
          <w:sz w:val="28"/>
          <w:szCs w:val="28"/>
          <w:u w:color="000000"/>
          <w:bdr w:val="nil"/>
          <w:lang w:val="fr-FR" w:eastAsia="en-GB"/>
        </w:rPr>
      </w:pPr>
      <w:r w:rsidRPr="00F94E21">
        <w:rPr>
          <w:rFonts w:ascii="Arial" w:eastAsia="Calibri" w:hAnsi="Arial" w:cs="Calibri"/>
          <w:color w:val="000000"/>
          <w:sz w:val="28"/>
          <w:szCs w:val="28"/>
          <w:u w:color="000000"/>
          <w:bdr w:val="nil"/>
          <w:lang w:val="en-US" w:eastAsia="en-GB"/>
        </w:rPr>
        <w:t xml:space="preserve">Tort Law for AQA A Level – </w:t>
      </w:r>
      <w:r w:rsidRPr="00F94E21">
        <w:rPr>
          <w:rFonts w:ascii="Arial" w:eastAsia="Calibri" w:hAnsi="Arial" w:cs="Calibri"/>
          <w:color w:val="000000"/>
          <w:sz w:val="28"/>
          <w:szCs w:val="28"/>
          <w:u w:color="000000"/>
          <w:bdr w:val="nil"/>
          <w:lang w:val="fr-FR" w:eastAsia="en-GB"/>
        </w:rPr>
        <w:t xml:space="preserve">Part 2 </w:t>
      </w:r>
      <w:r w:rsidRPr="00F94E21">
        <w:rPr>
          <w:rFonts w:ascii="Arial" w:eastAsia="Calibri" w:hAnsi="Arial" w:cs="Calibri"/>
          <w:color w:val="000000"/>
          <w:sz w:val="28"/>
          <w:szCs w:val="28"/>
          <w:u w:color="000000"/>
          <w:bdr w:val="nil"/>
          <w:lang w:val="en-US" w:eastAsia="en-GB"/>
        </w:rPr>
        <w:t>– Sally Russell pages 62-70</w:t>
      </w:r>
    </w:p>
    <w:p w14:paraId="108D8C40" w14:textId="77777777" w:rsidR="00F94E21" w:rsidRPr="00F94E21" w:rsidRDefault="00D361D6" w:rsidP="00F94E21">
      <w:pPr>
        <w:pBdr>
          <w:top w:val="nil"/>
          <w:left w:val="nil"/>
          <w:bottom w:val="nil"/>
          <w:right w:val="nil"/>
          <w:between w:val="nil"/>
          <w:bar w:val="nil"/>
        </w:pBdr>
        <w:rPr>
          <w:rFonts w:ascii="Arial" w:eastAsia="Arial" w:hAnsi="Arial" w:cs="Arial"/>
          <w:color w:val="000000"/>
          <w:sz w:val="28"/>
          <w:szCs w:val="28"/>
          <w:u w:color="000000"/>
          <w:bdr w:val="nil"/>
          <w:lang w:val="fr-FR" w:eastAsia="en-GB"/>
        </w:rPr>
      </w:pPr>
      <w:hyperlink r:id="rId16" w:history="1">
        <w:r w:rsidR="00F94E21" w:rsidRPr="00F94E21">
          <w:rPr>
            <w:rFonts w:ascii="Arial" w:eastAsia="Arial" w:hAnsi="Arial" w:cs="Arial"/>
            <w:color w:val="0563C1"/>
            <w:sz w:val="28"/>
            <w:szCs w:val="28"/>
            <w:u w:val="single" w:color="0563C1"/>
            <w:bdr w:val="nil"/>
            <w:lang w:val="en-US" w:eastAsia="en-GB"/>
          </w:rPr>
          <w:t>https://www.flippedlaw.com/rylands-v-fletcher.html</w:t>
        </w:r>
      </w:hyperlink>
    </w:p>
    <w:p w14:paraId="214A34AA" w14:textId="77777777" w:rsidR="00F94E21" w:rsidRPr="00F94E21" w:rsidRDefault="00F94E21" w:rsidP="00F94E21">
      <w:pPr>
        <w:pBdr>
          <w:top w:val="nil"/>
          <w:left w:val="nil"/>
          <w:bottom w:val="nil"/>
          <w:right w:val="nil"/>
          <w:between w:val="nil"/>
          <w:bar w:val="nil"/>
        </w:pBdr>
        <w:rPr>
          <w:rFonts w:ascii="Arial" w:eastAsia="Arial" w:hAnsi="Arial" w:cs="Arial"/>
          <w:color w:val="000000"/>
          <w:sz w:val="28"/>
          <w:szCs w:val="28"/>
          <w:u w:color="000000"/>
          <w:bdr w:val="nil"/>
          <w:lang w:val="fr-FR" w:eastAsia="en-GB"/>
        </w:rPr>
      </w:pPr>
      <w:r w:rsidRPr="00F94E21">
        <w:rPr>
          <w:rFonts w:ascii="Calibri" w:eastAsia="Calibri" w:hAnsi="Calibri" w:cs="Calibri"/>
          <w:noProof/>
          <w:color w:val="000000"/>
          <w:u w:color="000000"/>
          <w:bdr w:val="nil"/>
          <w:lang w:eastAsia="en-GB"/>
        </w:rPr>
        <w:drawing>
          <wp:inline distT="0" distB="0" distL="0" distR="0" wp14:anchorId="3BCBE98F" wp14:editId="18CBDEEE">
            <wp:extent cx="4057650" cy="1704975"/>
            <wp:effectExtent l="0" t="0" r="0" b="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image3.png"/>
                    <pic:cNvPicPr>
                      <a:picLocks noChangeAspect="1"/>
                    </pic:cNvPicPr>
                  </pic:nvPicPr>
                  <pic:blipFill>
                    <a:blip r:embed="rId17">
                      <a:extLst/>
                    </a:blip>
                    <a:srcRect l="13461" t="33990" r="36351" b="13101"/>
                    <a:stretch>
                      <a:fillRect/>
                    </a:stretch>
                  </pic:blipFill>
                  <pic:spPr>
                    <a:xfrm>
                      <a:off x="0" y="0"/>
                      <a:ext cx="4057650" cy="1704975"/>
                    </a:xfrm>
                    <a:prstGeom prst="rect">
                      <a:avLst/>
                    </a:prstGeom>
                    <a:ln w="12700" cap="flat">
                      <a:noFill/>
                      <a:miter lim="400000"/>
                    </a:ln>
                    <a:effectLst/>
                  </pic:spPr>
                </pic:pic>
              </a:graphicData>
            </a:graphic>
          </wp:inline>
        </w:drawing>
      </w:r>
    </w:p>
    <w:p w14:paraId="36D32730" w14:textId="77777777" w:rsidR="00F94E21" w:rsidRPr="00F94E21" w:rsidRDefault="00D361D6" w:rsidP="00F94E21">
      <w:pPr>
        <w:pBdr>
          <w:top w:val="nil"/>
          <w:left w:val="nil"/>
          <w:bottom w:val="nil"/>
          <w:right w:val="nil"/>
          <w:between w:val="nil"/>
          <w:bar w:val="nil"/>
        </w:pBdr>
        <w:rPr>
          <w:rFonts w:ascii="Arial" w:eastAsia="Arial" w:hAnsi="Arial" w:cs="Arial"/>
          <w:color w:val="000000"/>
          <w:sz w:val="28"/>
          <w:szCs w:val="28"/>
          <w:u w:color="000000"/>
          <w:bdr w:val="nil"/>
          <w:lang w:val="fr-FR" w:eastAsia="en-GB"/>
        </w:rPr>
      </w:pPr>
      <w:hyperlink r:id="rId18" w:history="1">
        <w:r w:rsidR="00F94E21" w:rsidRPr="00F94E21">
          <w:rPr>
            <w:rFonts w:ascii="Arial" w:eastAsia="Arial" w:hAnsi="Arial" w:cs="Arial"/>
            <w:color w:val="0563C1"/>
            <w:sz w:val="28"/>
            <w:szCs w:val="28"/>
            <w:u w:val="single" w:color="0563C1"/>
            <w:bdr w:val="nil"/>
            <w:lang w:val="en-US" w:eastAsia="en-GB"/>
          </w:rPr>
          <w:t>https://www.youtube.com/watch?v=m86weNX_1t8</w:t>
        </w:r>
      </w:hyperlink>
      <w:r w:rsidR="00F94E21" w:rsidRPr="00F94E21">
        <w:rPr>
          <w:rFonts w:ascii="Arial" w:eastAsia="Calibri" w:hAnsi="Arial" w:cs="Calibri"/>
          <w:color w:val="000000"/>
          <w:sz w:val="28"/>
          <w:szCs w:val="28"/>
          <w:u w:color="000000"/>
          <w:bdr w:val="nil"/>
          <w:lang w:val="en-US" w:eastAsia="en-GB"/>
        </w:rPr>
        <w:t xml:space="preserve"> (animated facts of Rylands v Fletcher 1;48)</w:t>
      </w:r>
    </w:p>
    <w:p w14:paraId="5D933693" w14:textId="77777777" w:rsidR="00F94E21" w:rsidRPr="00F94E21" w:rsidRDefault="00F94E21" w:rsidP="00F94E21">
      <w:pPr>
        <w:pBdr>
          <w:top w:val="nil"/>
          <w:left w:val="nil"/>
          <w:bottom w:val="nil"/>
          <w:right w:val="nil"/>
          <w:between w:val="nil"/>
          <w:bar w:val="nil"/>
        </w:pBdr>
        <w:rPr>
          <w:rFonts w:ascii="Arial" w:eastAsia="Arial" w:hAnsi="Arial" w:cs="Arial"/>
          <w:b/>
          <w:bCs/>
          <w:color w:val="000000"/>
          <w:sz w:val="24"/>
          <w:szCs w:val="24"/>
          <w:u w:color="000000"/>
          <w:bdr w:val="nil"/>
          <w:lang w:eastAsia="en-GB"/>
        </w:rPr>
      </w:pPr>
    </w:p>
    <w:p w14:paraId="73A192F2" w14:textId="77777777" w:rsidR="00F94E21" w:rsidRPr="00F94E21" w:rsidRDefault="00F94E21" w:rsidP="00F94E21">
      <w:pPr>
        <w:pBdr>
          <w:top w:val="nil"/>
          <w:left w:val="nil"/>
          <w:bottom w:val="nil"/>
          <w:right w:val="nil"/>
          <w:between w:val="nil"/>
          <w:bar w:val="nil"/>
        </w:pBdr>
        <w:rPr>
          <w:rFonts w:ascii="Arial" w:eastAsia="Arial" w:hAnsi="Arial" w:cs="Arial"/>
          <w:b/>
          <w:bCs/>
          <w:color w:val="000000"/>
          <w:sz w:val="32"/>
          <w:szCs w:val="32"/>
          <w:u w:val="single" w:color="000000"/>
          <w:bdr w:val="nil"/>
          <w:lang w:val="fr-FR" w:eastAsia="en-GB"/>
        </w:rPr>
      </w:pPr>
      <w:r w:rsidRPr="00F94E21">
        <w:rPr>
          <w:rFonts w:ascii="Arial" w:eastAsia="Calibri" w:hAnsi="Arial" w:cs="Calibri"/>
          <w:b/>
          <w:bCs/>
          <w:color w:val="000000"/>
          <w:sz w:val="32"/>
          <w:szCs w:val="32"/>
          <w:u w:val="single" w:color="000000"/>
          <w:bdr w:val="nil"/>
          <w:lang w:val="fr-FR" w:eastAsia="en-GB"/>
        </w:rPr>
        <w:lastRenderedPageBreak/>
        <w:t>Private Nuisance</w:t>
      </w:r>
    </w:p>
    <w:p w14:paraId="188F3D2F" w14:textId="77777777" w:rsidR="00F94E21" w:rsidRPr="00F94E21" w:rsidRDefault="00F94E21" w:rsidP="00F94E21">
      <w:pPr>
        <w:pBdr>
          <w:top w:val="nil"/>
          <w:left w:val="nil"/>
          <w:bottom w:val="nil"/>
          <w:right w:val="nil"/>
          <w:between w:val="nil"/>
          <w:bar w:val="nil"/>
        </w:pBdr>
        <w:rPr>
          <w:rFonts w:ascii="Arial" w:eastAsia="Arial" w:hAnsi="Arial" w:cs="Arial"/>
          <w:color w:val="000000"/>
          <w:sz w:val="24"/>
          <w:szCs w:val="24"/>
          <w:u w:color="000000"/>
          <w:bdr w:val="nil"/>
          <w:lang w:val="fr-FR" w:eastAsia="en-GB"/>
        </w:rPr>
      </w:pPr>
      <w:r w:rsidRPr="00F94E21">
        <w:rPr>
          <w:rFonts w:ascii="Arial" w:eastAsia="Calibri" w:hAnsi="Arial" w:cs="Calibri"/>
          <w:b/>
          <w:bCs/>
          <w:color w:val="000000"/>
          <w:sz w:val="24"/>
          <w:szCs w:val="24"/>
          <w:u w:color="000000"/>
          <w:bdr w:val="nil"/>
          <w:lang w:val="fr-FR" w:eastAsia="en-GB"/>
        </w:rPr>
        <w:t xml:space="preserve">Introduction; </w:t>
      </w:r>
      <w:r w:rsidRPr="00F94E21">
        <w:rPr>
          <w:rFonts w:ascii="Arial" w:eastAsia="Calibri" w:hAnsi="Arial" w:cs="Calibri"/>
          <w:color w:val="000000"/>
          <w:sz w:val="24"/>
          <w:szCs w:val="24"/>
          <w:u w:color="000000"/>
          <w:bdr w:val="nil"/>
          <w:lang w:val="en-US" w:eastAsia="en-GB"/>
        </w:rPr>
        <w:t xml:space="preserve">Private nuisance is concerned with protecting the rights of an </w:t>
      </w:r>
      <w:r w:rsidRPr="00F94E21">
        <w:rPr>
          <w:rFonts w:ascii="Arial" w:eastAsia="Calibri" w:hAnsi="Arial" w:cs="Calibri"/>
          <w:b/>
          <w:bCs/>
          <w:color w:val="000000"/>
          <w:sz w:val="24"/>
          <w:szCs w:val="24"/>
          <w:u w:val="single" w:color="000000"/>
          <w:bdr w:val="nil"/>
          <w:lang w:val="fr-FR" w:eastAsia="en-GB"/>
        </w:rPr>
        <w:t>i</w:t>
      </w:r>
      <w:r w:rsidRPr="00F94E21">
        <w:rPr>
          <w:rFonts w:ascii="Arial" w:eastAsia="Calibri" w:hAnsi="Arial" w:cs="Calibri"/>
          <w:color w:val="000000"/>
          <w:sz w:val="24"/>
          <w:szCs w:val="24"/>
          <w:u w:color="000000"/>
          <w:bdr w:val="nil"/>
          <w:lang w:val="en-US" w:eastAsia="en-GB"/>
        </w:rPr>
        <w:t xml:space="preserve">ndividual in respect of unreasonable interference with the enjoyment or use of their land. </w:t>
      </w:r>
    </w:p>
    <w:p w14:paraId="4A2B03DF" w14:textId="77777777" w:rsidR="00F94E21" w:rsidRPr="00F94E21" w:rsidRDefault="00F94E21" w:rsidP="00F94E21">
      <w:pPr>
        <w:pBdr>
          <w:top w:val="nil"/>
          <w:left w:val="nil"/>
          <w:bottom w:val="nil"/>
          <w:right w:val="nil"/>
          <w:between w:val="nil"/>
          <w:bar w:val="nil"/>
        </w:pBdr>
        <w:rPr>
          <w:rFonts w:ascii="Arial" w:eastAsia="Arial" w:hAnsi="Arial" w:cs="Arial"/>
          <w:color w:val="000000"/>
          <w:sz w:val="24"/>
          <w:szCs w:val="24"/>
          <w:u w:color="000000"/>
          <w:bdr w:val="nil"/>
          <w:lang w:eastAsia="en-GB"/>
        </w:rPr>
      </w:pPr>
    </w:p>
    <w:p w14:paraId="6F406D02" w14:textId="77777777" w:rsidR="00F94E21" w:rsidRPr="00F94E21" w:rsidRDefault="00F94E21" w:rsidP="00F94E21">
      <w:pPr>
        <w:pBdr>
          <w:top w:val="nil"/>
          <w:left w:val="nil"/>
          <w:bottom w:val="nil"/>
          <w:right w:val="nil"/>
          <w:between w:val="nil"/>
          <w:bar w:val="nil"/>
        </w:pBdr>
        <w:rPr>
          <w:rFonts w:ascii="Arial" w:eastAsia="Arial" w:hAnsi="Arial" w:cs="Arial"/>
          <w:color w:val="000000"/>
          <w:sz w:val="24"/>
          <w:szCs w:val="24"/>
          <w:u w:color="000000"/>
          <w:bdr w:val="nil"/>
          <w:lang w:eastAsia="en-GB"/>
        </w:rPr>
      </w:pPr>
    </w:p>
    <w:p w14:paraId="15A2CE41" w14:textId="77777777" w:rsidR="00F94E21" w:rsidRPr="00F94E21" w:rsidRDefault="00F94E21" w:rsidP="00F94E21">
      <w:pPr>
        <w:numPr>
          <w:ilvl w:val="0"/>
          <w:numId w:val="4"/>
        </w:numPr>
        <w:pBdr>
          <w:top w:val="nil"/>
          <w:left w:val="nil"/>
          <w:bottom w:val="nil"/>
          <w:right w:val="nil"/>
          <w:between w:val="nil"/>
          <w:bar w:val="nil"/>
        </w:pBdr>
        <w:spacing w:after="0" w:line="240" w:lineRule="auto"/>
        <w:rPr>
          <w:rFonts w:ascii="Arial" w:eastAsia="Arial" w:hAnsi="Arial" w:cs="Arial"/>
          <w:b/>
          <w:bCs/>
          <w:i/>
          <w:iCs/>
          <w:color w:val="000000"/>
          <w:sz w:val="28"/>
          <w:szCs w:val="28"/>
          <w:u w:color="000000"/>
          <w:bdr w:val="nil"/>
          <w:lang w:val="en-US" w:eastAsia="en-GB"/>
        </w:rPr>
      </w:pPr>
      <w:r w:rsidRPr="00F94E21">
        <w:rPr>
          <w:rFonts w:ascii="Arial" w:eastAsia="Calibri" w:hAnsi="Arial" w:cs="Calibri"/>
          <w:b/>
          <w:bCs/>
          <w:i/>
          <w:iCs/>
          <w:color w:val="000000"/>
          <w:sz w:val="28"/>
          <w:szCs w:val="28"/>
          <w:u w:color="000000"/>
          <w:bdr w:val="nil"/>
          <w:lang w:val="en-US" w:eastAsia="en-GB"/>
        </w:rPr>
        <w:t xml:space="preserve">You need to learn this definition of what is a private nuisance; </w:t>
      </w:r>
    </w:p>
    <w:p w14:paraId="21CF5614" w14:textId="77777777" w:rsidR="00F94E21" w:rsidRPr="00F94E21" w:rsidRDefault="00F94E21" w:rsidP="00F94E21">
      <w:pPr>
        <w:pBdr>
          <w:top w:val="nil"/>
          <w:left w:val="nil"/>
          <w:bottom w:val="nil"/>
          <w:right w:val="nil"/>
          <w:between w:val="nil"/>
          <w:bar w:val="nil"/>
        </w:pBdr>
        <w:ind w:left="720"/>
        <w:rPr>
          <w:rFonts w:ascii="Arial" w:eastAsia="Arial" w:hAnsi="Arial" w:cs="Arial"/>
          <w:b/>
          <w:bCs/>
          <w:i/>
          <w:iCs/>
          <w:color w:val="000000"/>
          <w:sz w:val="28"/>
          <w:szCs w:val="28"/>
          <w:u w:color="000000"/>
          <w:bdr w:val="nil"/>
          <w:lang w:val="fr-FR" w:eastAsia="en-GB"/>
        </w:rPr>
      </w:pPr>
      <w:r w:rsidRPr="00F94E21">
        <w:rPr>
          <w:rFonts w:ascii="Arial" w:eastAsia="Calibri" w:hAnsi="Arial" w:cs="Calibri"/>
          <w:b/>
          <w:bCs/>
          <w:i/>
          <w:iCs/>
          <w:color w:val="000000"/>
          <w:sz w:val="28"/>
          <w:szCs w:val="28"/>
          <w:u w:color="000000"/>
          <w:bdr w:val="nil"/>
          <w:lang w:val="en-US" w:eastAsia="en-GB"/>
        </w:rPr>
        <w:t>“</w:t>
      </w:r>
      <w:r w:rsidRPr="00F94E21">
        <w:rPr>
          <w:rFonts w:ascii="Arial" w:eastAsia="Calibri" w:hAnsi="Arial" w:cs="Calibri"/>
          <w:b/>
          <w:bCs/>
          <w:i/>
          <w:iCs/>
          <w:color w:val="FF0000"/>
          <w:sz w:val="28"/>
          <w:szCs w:val="28"/>
          <w:u w:color="FF0000"/>
          <w:bdr w:val="nil"/>
          <w:lang w:val="en-US" w:eastAsia="en-GB"/>
        </w:rPr>
        <w:t xml:space="preserve">It is the unlawful interference with another person’s use or enjoyment of land in which they have an interest”. </w:t>
      </w:r>
    </w:p>
    <w:p w14:paraId="2A25F52A" w14:textId="77777777" w:rsidR="00F94E21" w:rsidRPr="00F94E21" w:rsidRDefault="00F94E21" w:rsidP="00F94E21">
      <w:pPr>
        <w:pBdr>
          <w:top w:val="nil"/>
          <w:left w:val="nil"/>
          <w:bottom w:val="nil"/>
          <w:right w:val="nil"/>
          <w:between w:val="nil"/>
          <w:bar w:val="nil"/>
        </w:pBdr>
        <w:rPr>
          <w:rFonts w:ascii="Arial" w:eastAsia="Arial" w:hAnsi="Arial" w:cs="Arial"/>
          <w:b/>
          <w:bCs/>
          <w:color w:val="000000"/>
          <w:sz w:val="24"/>
          <w:szCs w:val="24"/>
          <w:u w:val="single" w:color="000000"/>
          <w:bdr w:val="nil"/>
          <w:lang w:val="fr-FR" w:eastAsia="en-GB"/>
        </w:rPr>
      </w:pPr>
    </w:p>
    <w:p w14:paraId="0D3B1312" w14:textId="77777777" w:rsidR="00F94E21" w:rsidRPr="00F94E21" w:rsidRDefault="00F94E21" w:rsidP="00F94E21">
      <w:pPr>
        <w:numPr>
          <w:ilvl w:val="0"/>
          <w:numId w:val="6"/>
        </w:num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val="en-US" w:eastAsia="en-GB"/>
        </w:rPr>
      </w:pPr>
      <w:r w:rsidRPr="00F94E21">
        <w:rPr>
          <w:rFonts w:ascii="Arial" w:eastAsia="Calibri" w:hAnsi="Arial" w:cs="Calibri"/>
          <w:color w:val="000000"/>
          <w:sz w:val="24"/>
          <w:szCs w:val="24"/>
          <w:u w:color="000000"/>
          <w:bdr w:val="nil"/>
          <w:lang w:val="en-US" w:eastAsia="en-GB"/>
        </w:rPr>
        <w:t>Key elements of the tort – to succeed in an action for Private Nuisance:</w:t>
      </w:r>
    </w:p>
    <w:p w14:paraId="2E573F9B" w14:textId="77777777" w:rsidR="00F94E21" w:rsidRPr="00F94E21" w:rsidRDefault="00F94E21" w:rsidP="00F94E21">
      <w:pPr>
        <w:pBdr>
          <w:top w:val="nil"/>
          <w:left w:val="nil"/>
          <w:bottom w:val="nil"/>
          <w:right w:val="nil"/>
          <w:between w:val="nil"/>
          <w:bar w:val="nil"/>
        </w:pBdr>
        <w:ind w:left="360"/>
        <w:rPr>
          <w:rFonts w:ascii="Arial" w:eastAsia="Arial" w:hAnsi="Arial" w:cs="Arial"/>
          <w:color w:val="000000"/>
          <w:sz w:val="24"/>
          <w:szCs w:val="24"/>
          <w:u w:color="000000"/>
          <w:bdr w:val="nil"/>
          <w:lang w:eastAsia="en-GB"/>
        </w:rPr>
      </w:pPr>
    </w:p>
    <w:p w14:paraId="642FDB46" w14:textId="77777777" w:rsidR="00F94E21" w:rsidRPr="00F94E21" w:rsidRDefault="00F94E21" w:rsidP="00F94E21">
      <w:pPr>
        <w:numPr>
          <w:ilvl w:val="0"/>
          <w:numId w:val="8"/>
        </w:numPr>
        <w:pBdr>
          <w:top w:val="nil"/>
          <w:left w:val="nil"/>
          <w:bottom w:val="nil"/>
          <w:right w:val="nil"/>
          <w:between w:val="nil"/>
          <w:bar w:val="nil"/>
        </w:pBdr>
        <w:spacing w:after="0" w:line="240" w:lineRule="auto"/>
        <w:rPr>
          <w:rFonts w:ascii="Arial" w:eastAsia="Arial" w:hAnsi="Arial" w:cs="Arial"/>
          <w:b/>
          <w:bCs/>
          <w:color w:val="000000"/>
          <w:sz w:val="28"/>
          <w:szCs w:val="28"/>
          <w:u w:color="000000"/>
          <w:bdr w:val="nil"/>
          <w:lang w:val="en-US" w:eastAsia="en-GB"/>
        </w:rPr>
      </w:pPr>
      <w:r w:rsidRPr="00F94E21">
        <w:rPr>
          <w:rFonts w:ascii="Arial" w:eastAsia="Calibri" w:hAnsi="Arial" w:cs="Calibri"/>
          <w:b/>
          <w:bCs/>
          <w:color w:val="000000"/>
          <w:sz w:val="28"/>
          <w:szCs w:val="28"/>
          <w:u w:color="000000"/>
          <w:bdr w:val="nil"/>
          <w:lang w:val="en-US" w:eastAsia="en-GB"/>
        </w:rPr>
        <w:t xml:space="preserve">Valid claimant and a Valid defendant </w:t>
      </w:r>
    </w:p>
    <w:p w14:paraId="1AFBEE97" w14:textId="77777777" w:rsidR="00F94E21" w:rsidRPr="00F94E21" w:rsidRDefault="00F94E21" w:rsidP="00F94E21">
      <w:pPr>
        <w:pBdr>
          <w:top w:val="nil"/>
          <w:left w:val="nil"/>
          <w:bottom w:val="nil"/>
          <w:right w:val="nil"/>
          <w:between w:val="nil"/>
          <w:bar w:val="nil"/>
        </w:pBdr>
        <w:ind w:left="720"/>
        <w:rPr>
          <w:rFonts w:ascii="Arial" w:eastAsia="Arial" w:hAnsi="Arial" w:cs="Arial"/>
          <w:b/>
          <w:bCs/>
          <w:color w:val="000000"/>
          <w:sz w:val="28"/>
          <w:szCs w:val="28"/>
          <w:u w:color="000000"/>
          <w:bdr w:val="nil"/>
          <w:lang w:val="en-US" w:eastAsia="en-GB"/>
        </w:rPr>
      </w:pPr>
    </w:p>
    <w:p w14:paraId="4DFCC862" w14:textId="77777777" w:rsidR="00F94E21" w:rsidRPr="00F94E21" w:rsidRDefault="00F94E21" w:rsidP="00F94E21">
      <w:pPr>
        <w:pBdr>
          <w:top w:val="nil"/>
          <w:left w:val="nil"/>
          <w:bottom w:val="nil"/>
          <w:right w:val="nil"/>
          <w:between w:val="nil"/>
          <w:bar w:val="nil"/>
        </w:pBdr>
        <w:ind w:left="720"/>
        <w:rPr>
          <w:rFonts w:ascii="Arial" w:eastAsia="Arial" w:hAnsi="Arial" w:cs="Arial"/>
          <w:b/>
          <w:bCs/>
          <w:color w:val="000000"/>
          <w:sz w:val="28"/>
          <w:szCs w:val="28"/>
          <w:u w:color="000000"/>
          <w:bdr w:val="nil"/>
          <w:lang w:val="en-US" w:eastAsia="en-GB"/>
        </w:rPr>
      </w:pPr>
    </w:p>
    <w:p w14:paraId="75A033E9" w14:textId="77777777" w:rsidR="00F94E21" w:rsidRPr="00F94E21" w:rsidRDefault="00F94E21" w:rsidP="00F94E21">
      <w:pPr>
        <w:pBdr>
          <w:top w:val="nil"/>
          <w:left w:val="nil"/>
          <w:bottom w:val="nil"/>
          <w:right w:val="nil"/>
          <w:between w:val="nil"/>
          <w:bar w:val="nil"/>
        </w:pBdr>
        <w:ind w:left="720"/>
        <w:rPr>
          <w:rFonts w:ascii="Arial" w:eastAsia="Arial" w:hAnsi="Arial" w:cs="Arial"/>
          <w:b/>
          <w:bCs/>
          <w:color w:val="000000"/>
          <w:sz w:val="28"/>
          <w:szCs w:val="28"/>
          <w:u w:color="000000"/>
          <w:bdr w:val="nil"/>
          <w:lang w:val="en-US" w:eastAsia="en-GB"/>
        </w:rPr>
      </w:pPr>
    </w:p>
    <w:p w14:paraId="1DF46975" w14:textId="77777777" w:rsidR="00F94E21" w:rsidRPr="00F94E21" w:rsidRDefault="00F94E21" w:rsidP="00F94E21">
      <w:pPr>
        <w:pBdr>
          <w:top w:val="nil"/>
          <w:left w:val="nil"/>
          <w:bottom w:val="nil"/>
          <w:right w:val="nil"/>
          <w:between w:val="nil"/>
          <w:bar w:val="nil"/>
        </w:pBdr>
        <w:ind w:left="720"/>
        <w:rPr>
          <w:rFonts w:ascii="Arial" w:eastAsia="Arial" w:hAnsi="Arial" w:cs="Arial"/>
          <w:b/>
          <w:bCs/>
          <w:color w:val="000000"/>
          <w:sz w:val="28"/>
          <w:szCs w:val="28"/>
          <w:u w:color="000000"/>
          <w:bdr w:val="nil"/>
          <w:lang w:val="en-US" w:eastAsia="en-GB"/>
        </w:rPr>
      </w:pPr>
    </w:p>
    <w:p w14:paraId="447E7210" w14:textId="77777777" w:rsidR="00F94E21" w:rsidRPr="00F94E21" w:rsidRDefault="00F94E21" w:rsidP="00F94E21">
      <w:pPr>
        <w:pBdr>
          <w:top w:val="nil"/>
          <w:left w:val="nil"/>
          <w:bottom w:val="nil"/>
          <w:right w:val="nil"/>
          <w:between w:val="nil"/>
          <w:bar w:val="nil"/>
        </w:pBdr>
        <w:ind w:left="720"/>
        <w:rPr>
          <w:rFonts w:ascii="Arial" w:eastAsia="Arial" w:hAnsi="Arial" w:cs="Arial"/>
          <w:b/>
          <w:bCs/>
          <w:color w:val="000000"/>
          <w:sz w:val="28"/>
          <w:szCs w:val="28"/>
          <w:u w:color="000000"/>
          <w:bdr w:val="nil"/>
          <w:lang w:val="en-US" w:eastAsia="en-GB"/>
        </w:rPr>
      </w:pPr>
    </w:p>
    <w:p w14:paraId="41EAB15F" w14:textId="77777777" w:rsidR="00F94E21" w:rsidRPr="00F94E21" w:rsidRDefault="00F94E21" w:rsidP="00F94E21">
      <w:pPr>
        <w:numPr>
          <w:ilvl w:val="0"/>
          <w:numId w:val="8"/>
        </w:numPr>
        <w:pBdr>
          <w:top w:val="nil"/>
          <w:left w:val="nil"/>
          <w:bottom w:val="nil"/>
          <w:right w:val="nil"/>
          <w:between w:val="nil"/>
          <w:bar w:val="nil"/>
        </w:pBdr>
        <w:spacing w:after="0" w:line="240" w:lineRule="auto"/>
        <w:rPr>
          <w:rFonts w:ascii="Arial" w:eastAsia="Arial" w:hAnsi="Arial" w:cs="Arial"/>
          <w:b/>
          <w:bCs/>
          <w:color w:val="000000"/>
          <w:sz w:val="28"/>
          <w:szCs w:val="28"/>
          <w:u w:color="000000"/>
          <w:bdr w:val="nil"/>
          <w:lang w:val="en-US" w:eastAsia="en-GB"/>
        </w:rPr>
      </w:pPr>
      <w:r w:rsidRPr="00F94E21">
        <w:rPr>
          <w:rFonts w:ascii="Arial" w:eastAsia="Calibri" w:hAnsi="Arial" w:cs="Calibri"/>
          <w:b/>
          <w:bCs/>
          <w:color w:val="000000"/>
          <w:sz w:val="28"/>
          <w:szCs w:val="28"/>
          <w:u w:color="000000"/>
          <w:bdr w:val="nil"/>
          <w:lang w:val="en-US" w:eastAsia="en-GB"/>
        </w:rPr>
        <w:t xml:space="preserve">Unlawful Interference </w:t>
      </w:r>
    </w:p>
    <w:p w14:paraId="63A35004" w14:textId="77777777" w:rsidR="00F94E21" w:rsidRPr="00F94E21" w:rsidRDefault="00F94E21" w:rsidP="00F94E21">
      <w:pPr>
        <w:pBdr>
          <w:top w:val="nil"/>
          <w:left w:val="nil"/>
          <w:bottom w:val="nil"/>
          <w:right w:val="nil"/>
          <w:between w:val="nil"/>
          <w:bar w:val="nil"/>
        </w:pBdr>
        <w:ind w:left="1080"/>
        <w:rPr>
          <w:rFonts w:ascii="Arial" w:eastAsia="Arial" w:hAnsi="Arial" w:cs="Arial"/>
          <w:b/>
          <w:bCs/>
          <w:color w:val="000000"/>
          <w:sz w:val="28"/>
          <w:szCs w:val="28"/>
          <w:u w:color="000000"/>
          <w:bdr w:val="nil"/>
          <w:lang w:eastAsia="en-GB"/>
        </w:rPr>
      </w:pPr>
    </w:p>
    <w:p w14:paraId="0B41A6BD" w14:textId="77777777" w:rsidR="00F94E21" w:rsidRPr="00F94E21" w:rsidRDefault="00F94E21" w:rsidP="00F94E21">
      <w:pPr>
        <w:pBdr>
          <w:top w:val="nil"/>
          <w:left w:val="nil"/>
          <w:bottom w:val="nil"/>
          <w:right w:val="nil"/>
          <w:between w:val="nil"/>
          <w:bar w:val="nil"/>
        </w:pBdr>
        <w:ind w:left="1080"/>
        <w:rPr>
          <w:rFonts w:ascii="Arial" w:eastAsia="Arial" w:hAnsi="Arial" w:cs="Arial"/>
          <w:b/>
          <w:bCs/>
          <w:color w:val="000000"/>
          <w:sz w:val="28"/>
          <w:szCs w:val="28"/>
          <w:u w:color="000000"/>
          <w:bdr w:val="nil"/>
          <w:lang w:eastAsia="en-GB"/>
        </w:rPr>
      </w:pPr>
    </w:p>
    <w:p w14:paraId="70A648BF" w14:textId="77777777" w:rsidR="00F94E21" w:rsidRPr="00F94E21" w:rsidRDefault="00F94E21" w:rsidP="00F94E21">
      <w:pPr>
        <w:pBdr>
          <w:top w:val="nil"/>
          <w:left w:val="nil"/>
          <w:bottom w:val="nil"/>
          <w:right w:val="nil"/>
          <w:between w:val="nil"/>
          <w:bar w:val="nil"/>
        </w:pBdr>
        <w:ind w:left="1080"/>
        <w:rPr>
          <w:rFonts w:ascii="Arial" w:eastAsia="Arial" w:hAnsi="Arial" w:cs="Arial"/>
          <w:b/>
          <w:bCs/>
          <w:color w:val="000000"/>
          <w:sz w:val="28"/>
          <w:szCs w:val="28"/>
          <w:u w:color="000000"/>
          <w:bdr w:val="nil"/>
          <w:lang w:eastAsia="en-GB"/>
        </w:rPr>
      </w:pPr>
    </w:p>
    <w:p w14:paraId="3641A80C" w14:textId="77777777" w:rsidR="00F94E21" w:rsidRPr="00F94E21" w:rsidRDefault="00F94E21" w:rsidP="00F94E21">
      <w:pPr>
        <w:numPr>
          <w:ilvl w:val="0"/>
          <w:numId w:val="8"/>
        </w:numPr>
        <w:pBdr>
          <w:top w:val="nil"/>
          <w:left w:val="nil"/>
          <w:bottom w:val="nil"/>
          <w:right w:val="nil"/>
          <w:between w:val="nil"/>
          <w:bar w:val="nil"/>
        </w:pBdr>
        <w:spacing w:after="0" w:line="240" w:lineRule="auto"/>
        <w:rPr>
          <w:rFonts w:ascii="Arial" w:eastAsia="Arial" w:hAnsi="Arial" w:cs="Arial"/>
          <w:b/>
          <w:bCs/>
          <w:color w:val="000000"/>
          <w:sz w:val="28"/>
          <w:szCs w:val="28"/>
          <w:u w:color="000000"/>
          <w:bdr w:val="nil"/>
          <w:lang w:val="en-US" w:eastAsia="en-GB"/>
        </w:rPr>
      </w:pPr>
      <w:r w:rsidRPr="00F94E21">
        <w:rPr>
          <w:rFonts w:ascii="Arial" w:eastAsia="Calibri" w:hAnsi="Arial" w:cs="Calibri"/>
          <w:b/>
          <w:bCs/>
          <w:color w:val="000000"/>
          <w:sz w:val="28"/>
          <w:szCs w:val="28"/>
          <w:u w:color="000000"/>
          <w:bdr w:val="nil"/>
          <w:lang w:val="en-US" w:eastAsia="en-GB"/>
        </w:rPr>
        <w:t>Damage</w:t>
      </w:r>
    </w:p>
    <w:p w14:paraId="0FD89420" w14:textId="77777777" w:rsidR="00F94E21" w:rsidRPr="00F94E21" w:rsidRDefault="00F94E21" w:rsidP="00F94E21">
      <w:pPr>
        <w:pBdr>
          <w:top w:val="nil"/>
          <w:left w:val="nil"/>
          <w:bottom w:val="nil"/>
          <w:right w:val="nil"/>
          <w:between w:val="nil"/>
          <w:bar w:val="nil"/>
        </w:pBdr>
        <w:ind w:left="1080"/>
        <w:rPr>
          <w:rFonts w:ascii="Arial" w:eastAsia="Arial" w:hAnsi="Arial" w:cs="Arial"/>
          <w:color w:val="000000"/>
          <w:sz w:val="24"/>
          <w:szCs w:val="24"/>
          <w:u w:color="000000"/>
          <w:bdr w:val="nil"/>
          <w:lang w:val="en-US" w:eastAsia="en-GB"/>
        </w:rPr>
      </w:pPr>
    </w:p>
    <w:p w14:paraId="02B75935" w14:textId="77777777" w:rsidR="00F94E21" w:rsidRPr="00F94E21" w:rsidRDefault="00F94E21" w:rsidP="00F94E21">
      <w:pPr>
        <w:pBdr>
          <w:top w:val="nil"/>
          <w:left w:val="nil"/>
          <w:bottom w:val="nil"/>
          <w:right w:val="nil"/>
          <w:between w:val="nil"/>
          <w:bar w:val="nil"/>
        </w:pBdr>
        <w:rPr>
          <w:rFonts w:ascii="Arial" w:eastAsia="Arial" w:hAnsi="Arial" w:cs="Arial"/>
          <w:color w:val="000000"/>
          <w:sz w:val="24"/>
          <w:szCs w:val="24"/>
          <w:u w:color="000000"/>
          <w:bdr w:val="nil"/>
          <w:lang w:eastAsia="en-GB"/>
        </w:rPr>
      </w:pPr>
    </w:p>
    <w:p w14:paraId="4EE607F7" w14:textId="77777777" w:rsidR="00F94E21" w:rsidRPr="00F94E21" w:rsidRDefault="00F94E21" w:rsidP="00F94E21">
      <w:pPr>
        <w:pBdr>
          <w:top w:val="nil"/>
          <w:left w:val="nil"/>
          <w:bottom w:val="nil"/>
          <w:right w:val="nil"/>
          <w:between w:val="nil"/>
          <w:bar w:val="nil"/>
        </w:pBdr>
        <w:rPr>
          <w:rFonts w:ascii="Arial" w:eastAsia="Arial" w:hAnsi="Arial" w:cs="Arial"/>
          <w:color w:val="000000"/>
          <w:sz w:val="24"/>
          <w:szCs w:val="24"/>
          <w:u w:color="000000"/>
          <w:bdr w:val="nil"/>
          <w:lang w:eastAsia="en-GB"/>
        </w:rPr>
      </w:pPr>
    </w:p>
    <w:p w14:paraId="69CC7409" w14:textId="77777777" w:rsidR="00F94E21" w:rsidRPr="00F94E21" w:rsidRDefault="00F94E21" w:rsidP="00F94E21">
      <w:pPr>
        <w:numPr>
          <w:ilvl w:val="0"/>
          <w:numId w:val="10"/>
        </w:num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val="en-US" w:eastAsia="en-GB"/>
        </w:rPr>
      </w:pPr>
      <w:r w:rsidRPr="00F94E21">
        <w:rPr>
          <w:rFonts w:ascii="Arial" w:eastAsia="Calibri" w:hAnsi="Arial" w:cs="Calibri"/>
          <w:color w:val="000000"/>
          <w:sz w:val="24"/>
          <w:szCs w:val="24"/>
          <w:u w:color="000000"/>
          <w:bdr w:val="nil"/>
          <w:lang w:val="en-US" w:eastAsia="en-GB"/>
        </w:rPr>
        <w:t xml:space="preserve">The parties to an action in private nuisance are generally neighbours and the courts undertake a ‘balancing exercise’ between the ‘competing rights’ of a land owner to use their land as they choose and the right of the neighbour not to have their use or enjoyment of land interfered with. </w:t>
      </w:r>
    </w:p>
    <w:p w14:paraId="638C5DED" w14:textId="77777777" w:rsidR="00F94E21" w:rsidRDefault="00F94E21" w:rsidP="00F94E21">
      <w:pPr>
        <w:pBdr>
          <w:top w:val="nil"/>
          <w:left w:val="nil"/>
          <w:bottom w:val="nil"/>
          <w:right w:val="nil"/>
          <w:between w:val="nil"/>
          <w:bar w:val="nil"/>
        </w:pBdr>
        <w:spacing w:after="0" w:line="240" w:lineRule="auto"/>
        <w:rPr>
          <w:rFonts w:ascii="Arial" w:eastAsia="Calibri" w:hAnsi="Arial" w:cs="Calibri"/>
          <w:color w:val="000000"/>
          <w:sz w:val="24"/>
          <w:szCs w:val="24"/>
          <w:u w:color="000000"/>
          <w:bdr w:val="nil"/>
          <w:lang w:val="en-US" w:eastAsia="en-GB"/>
        </w:rPr>
      </w:pPr>
    </w:p>
    <w:p w14:paraId="1AFC3314" w14:textId="77777777" w:rsidR="00F94E21" w:rsidRDefault="00F94E21" w:rsidP="00F94E21">
      <w:pPr>
        <w:pBdr>
          <w:top w:val="nil"/>
          <w:left w:val="nil"/>
          <w:bottom w:val="nil"/>
          <w:right w:val="nil"/>
          <w:between w:val="nil"/>
          <w:bar w:val="nil"/>
        </w:pBdr>
        <w:spacing w:after="0" w:line="240" w:lineRule="auto"/>
        <w:rPr>
          <w:rFonts w:ascii="Arial" w:eastAsia="Calibri" w:hAnsi="Arial" w:cs="Calibri"/>
          <w:color w:val="000000"/>
          <w:sz w:val="24"/>
          <w:szCs w:val="24"/>
          <w:u w:color="000000"/>
          <w:bdr w:val="nil"/>
          <w:lang w:val="en-US" w:eastAsia="en-GB"/>
        </w:rPr>
      </w:pPr>
    </w:p>
    <w:p w14:paraId="584041E8" w14:textId="77777777" w:rsidR="00F94E21" w:rsidRDefault="00F94E21" w:rsidP="00F94E21">
      <w:pPr>
        <w:pBdr>
          <w:top w:val="nil"/>
          <w:left w:val="nil"/>
          <w:bottom w:val="nil"/>
          <w:right w:val="nil"/>
          <w:between w:val="nil"/>
          <w:bar w:val="nil"/>
        </w:pBdr>
        <w:spacing w:after="0" w:line="240" w:lineRule="auto"/>
        <w:rPr>
          <w:rFonts w:ascii="Arial" w:eastAsia="Calibri" w:hAnsi="Arial" w:cs="Calibri"/>
          <w:color w:val="000000"/>
          <w:sz w:val="24"/>
          <w:szCs w:val="24"/>
          <w:u w:color="000000"/>
          <w:bdr w:val="nil"/>
          <w:lang w:val="en-US" w:eastAsia="en-GB"/>
        </w:rPr>
      </w:pPr>
    </w:p>
    <w:p w14:paraId="342D519A" w14:textId="77777777" w:rsidR="00F94E21" w:rsidRDefault="00F94E21" w:rsidP="00F94E21">
      <w:pPr>
        <w:pBdr>
          <w:top w:val="nil"/>
          <w:left w:val="nil"/>
          <w:bottom w:val="nil"/>
          <w:right w:val="nil"/>
          <w:between w:val="nil"/>
          <w:bar w:val="nil"/>
        </w:pBdr>
        <w:spacing w:after="0" w:line="240" w:lineRule="auto"/>
        <w:rPr>
          <w:rFonts w:ascii="Arial" w:eastAsia="Calibri" w:hAnsi="Arial" w:cs="Calibri"/>
          <w:color w:val="000000"/>
          <w:sz w:val="24"/>
          <w:szCs w:val="24"/>
          <w:u w:color="000000"/>
          <w:bdr w:val="nil"/>
          <w:lang w:val="en-US" w:eastAsia="en-GB"/>
        </w:rPr>
      </w:pPr>
    </w:p>
    <w:p w14:paraId="49A03F23" w14:textId="77777777" w:rsidR="00F94E21" w:rsidRPr="00F94E21" w:rsidRDefault="00F94E21" w:rsidP="00F94E21">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val="en-US" w:eastAsia="en-GB"/>
        </w:rPr>
      </w:pPr>
    </w:p>
    <w:p w14:paraId="23A2F26A" w14:textId="77777777" w:rsidR="00F94E21" w:rsidRPr="00F94E21" w:rsidRDefault="00F94E21" w:rsidP="00F94E21">
      <w:pPr>
        <w:pBdr>
          <w:top w:val="nil"/>
          <w:left w:val="nil"/>
          <w:bottom w:val="nil"/>
          <w:right w:val="nil"/>
          <w:between w:val="nil"/>
          <w:bar w:val="nil"/>
        </w:pBdr>
        <w:rPr>
          <w:rFonts w:ascii="Arial" w:eastAsia="Arial" w:hAnsi="Arial" w:cs="Arial"/>
          <w:color w:val="000000"/>
          <w:sz w:val="24"/>
          <w:szCs w:val="24"/>
          <w:u w:color="000000"/>
          <w:bdr w:val="nil"/>
          <w:lang w:val="fr-FR" w:eastAsia="en-GB"/>
        </w:rPr>
      </w:pPr>
      <w:r w:rsidRPr="00F94E21">
        <w:rPr>
          <w:rFonts w:ascii="Arial" w:eastAsia="Calibri" w:hAnsi="Arial" w:cs="Calibri"/>
          <w:color w:val="000000"/>
          <w:sz w:val="24"/>
          <w:szCs w:val="24"/>
          <w:u w:color="000000"/>
          <w:bdr w:val="nil"/>
          <w:lang w:val="en-US" w:eastAsia="en-GB"/>
        </w:rPr>
        <w:lastRenderedPageBreak/>
        <w:t xml:space="preserve">A vast range of interferences are capable of amounting to an actionable nuisance. </w:t>
      </w:r>
    </w:p>
    <w:p w14:paraId="3D3A9809" w14:textId="77777777" w:rsidR="00F94E21" w:rsidRPr="00F94E21" w:rsidRDefault="00F94E21" w:rsidP="00F94E21">
      <w:pPr>
        <w:pBdr>
          <w:top w:val="nil"/>
          <w:left w:val="nil"/>
          <w:bottom w:val="nil"/>
          <w:right w:val="nil"/>
          <w:between w:val="nil"/>
          <w:bar w:val="nil"/>
        </w:pBdr>
        <w:rPr>
          <w:rFonts w:ascii="Arial" w:eastAsia="Arial" w:hAnsi="Arial" w:cs="Arial"/>
          <w:color w:val="000000"/>
          <w:sz w:val="24"/>
          <w:szCs w:val="24"/>
          <w:u w:color="000000"/>
          <w:bdr w:val="nil"/>
          <w:lang w:val="fr-FR" w:eastAsia="en-GB"/>
        </w:rPr>
      </w:pPr>
      <w:r w:rsidRPr="00F94E21">
        <w:rPr>
          <w:rFonts w:ascii="Arial" w:eastAsia="Calibri" w:hAnsi="Arial" w:cs="Calibri"/>
          <w:color w:val="000000"/>
          <w:sz w:val="24"/>
          <w:szCs w:val="24"/>
          <w:u w:color="000000"/>
          <w:bdr w:val="nil"/>
          <w:lang w:val="en-US" w:eastAsia="en-GB"/>
        </w:rPr>
        <w:t xml:space="preserve">Some </w:t>
      </w:r>
      <w:r w:rsidRPr="00F94E21">
        <w:rPr>
          <w:rFonts w:ascii="Arial" w:eastAsia="Calibri" w:hAnsi="Arial" w:cs="Calibri"/>
          <w:b/>
          <w:bCs/>
          <w:color w:val="000000"/>
          <w:sz w:val="24"/>
          <w:szCs w:val="24"/>
          <w:u w:color="000000"/>
          <w:bdr w:val="nil"/>
          <w:lang w:val="en-US" w:eastAsia="en-GB"/>
        </w:rPr>
        <w:t>examples include</w:t>
      </w:r>
      <w:r w:rsidRPr="00F94E21">
        <w:rPr>
          <w:rFonts w:ascii="Arial" w:eastAsia="Calibri" w:hAnsi="Arial" w:cs="Calibri"/>
          <w:color w:val="000000"/>
          <w:sz w:val="24"/>
          <w:szCs w:val="24"/>
          <w:u w:color="000000"/>
          <w:bdr w:val="nil"/>
          <w:lang w:val="fr-FR" w:eastAsia="en-GB"/>
        </w:rPr>
        <w:t>:</w:t>
      </w:r>
    </w:p>
    <w:p w14:paraId="0BE76EB5" w14:textId="77777777" w:rsidR="00F94E21" w:rsidRPr="00F94E21" w:rsidRDefault="00F94E21" w:rsidP="00F94E21">
      <w:pPr>
        <w:pBdr>
          <w:top w:val="nil"/>
          <w:left w:val="nil"/>
          <w:bottom w:val="nil"/>
          <w:right w:val="nil"/>
          <w:between w:val="nil"/>
          <w:bar w:val="nil"/>
        </w:pBdr>
        <w:rPr>
          <w:rFonts w:ascii="Arial" w:eastAsia="Arial" w:hAnsi="Arial" w:cs="Arial"/>
          <w:color w:val="000000"/>
          <w:sz w:val="24"/>
          <w:szCs w:val="24"/>
          <w:u w:color="000000"/>
          <w:bdr w:val="nil"/>
          <w:lang w:eastAsia="en-GB"/>
        </w:rPr>
      </w:pPr>
    </w:p>
    <w:p w14:paraId="488EDCA3" w14:textId="77777777" w:rsidR="00F94E21" w:rsidRPr="00F94E21" w:rsidRDefault="00F94E21" w:rsidP="00F94E21">
      <w:pPr>
        <w:numPr>
          <w:ilvl w:val="0"/>
          <w:numId w:val="12"/>
        </w:num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val="en-US" w:eastAsia="en-GB"/>
        </w:rPr>
      </w:pPr>
      <w:r w:rsidRPr="00F94E21">
        <w:rPr>
          <w:rFonts w:ascii="Arial" w:eastAsia="Calibri" w:hAnsi="Arial" w:cs="Calibri"/>
          <w:b/>
          <w:bCs/>
          <w:color w:val="000000"/>
          <w:sz w:val="24"/>
          <w:szCs w:val="24"/>
          <w:u w:color="000000"/>
          <w:bdr w:val="nil"/>
          <w:lang w:val="en-US" w:eastAsia="en-GB"/>
        </w:rPr>
        <w:t>Nuisance from flooding</w:t>
      </w:r>
      <w:r w:rsidRPr="00F94E21">
        <w:rPr>
          <w:rFonts w:ascii="Arial" w:eastAsia="Calibri" w:hAnsi="Arial" w:cs="Calibri"/>
          <w:color w:val="000000"/>
          <w:sz w:val="24"/>
          <w:szCs w:val="24"/>
          <w:u w:color="000000"/>
          <w:bdr w:val="nil"/>
          <w:lang w:val="en-US" w:eastAsia="en-GB"/>
        </w:rPr>
        <w:t xml:space="preserve"> - Sedleigh-Denfield v O' Callaghan [1940]</w:t>
      </w:r>
    </w:p>
    <w:p w14:paraId="2BB32C9D" w14:textId="77777777" w:rsidR="00F94E21" w:rsidRPr="00F94E21" w:rsidRDefault="00F94E21" w:rsidP="00F94E21">
      <w:pPr>
        <w:pBdr>
          <w:top w:val="nil"/>
          <w:left w:val="nil"/>
          <w:bottom w:val="nil"/>
          <w:right w:val="nil"/>
          <w:between w:val="nil"/>
          <w:bar w:val="nil"/>
        </w:pBdr>
        <w:ind w:left="720"/>
        <w:rPr>
          <w:rFonts w:ascii="Arial" w:eastAsia="Arial" w:hAnsi="Arial" w:cs="Arial"/>
          <w:color w:val="000000"/>
          <w:sz w:val="24"/>
          <w:szCs w:val="24"/>
          <w:u w:color="000000"/>
          <w:bdr w:val="nil"/>
          <w:lang w:val="en-US" w:eastAsia="en-GB"/>
        </w:rPr>
      </w:pPr>
    </w:p>
    <w:p w14:paraId="13C33CE2" w14:textId="77777777" w:rsidR="00F94E21" w:rsidRPr="00F94E21" w:rsidRDefault="00F94E21" w:rsidP="00F94E21">
      <w:pPr>
        <w:pBdr>
          <w:top w:val="nil"/>
          <w:left w:val="nil"/>
          <w:bottom w:val="nil"/>
          <w:right w:val="nil"/>
          <w:between w:val="nil"/>
          <w:bar w:val="nil"/>
        </w:pBdr>
        <w:ind w:left="720"/>
        <w:rPr>
          <w:rFonts w:ascii="Arial" w:eastAsia="Arial" w:hAnsi="Arial" w:cs="Arial"/>
          <w:color w:val="000000"/>
          <w:sz w:val="24"/>
          <w:szCs w:val="24"/>
          <w:u w:color="000000"/>
          <w:bdr w:val="nil"/>
          <w:lang w:val="en-US" w:eastAsia="en-GB"/>
        </w:rPr>
      </w:pPr>
    </w:p>
    <w:p w14:paraId="44036645" w14:textId="77777777" w:rsidR="00F94E21" w:rsidRPr="00F94E21" w:rsidRDefault="00F94E21" w:rsidP="00F94E21">
      <w:pPr>
        <w:numPr>
          <w:ilvl w:val="0"/>
          <w:numId w:val="12"/>
        </w:num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val="en-US" w:eastAsia="en-GB"/>
        </w:rPr>
      </w:pPr>
      <w:r w:rsidRPr="00F94E21">
        <w:rPr>
          <w:rFonts w:ascii="Arial" w:eastAsia="Calibri" w:hAnsi="Arial" w:cs="Calibri"/>
          <w:b/>
          <w:bCs/>
          <w:color w:val="000000"/>
          <w:sz w:val="24"/>
          <w:szCs w:val="24"/>
          <w:u w:color="000000"/>
          <w:bdr w:val="nil"/>
          <w:lang w:val="en-US" w:eastAsia="en-GB"/>
        </w:rPr>
        <w:t>Nuisance in the form of smells</w:t>
      </w:r>
      <w:r w:rsidRPr="00F94E21">
        <w:rPr>
          <w:rFonts w:ascii="Arial" w:eastAsia="Calibri" w:hAnsi="Arial" w:cs="Calibri"/>
          <w:color w:val="000000"/>
          <w:sz w:val="24"/>
          <w:szCs w:val="24"/>
          <w:u w:color="000000"/>
          <w:bdr w:val="nil"/>
          <w:lang w:val="en-US" w:eastAsia="en-GB"/>
        </w:rPr>
        <w:t xml:space="preserve"> - Wheeler v JJ Saunders [1996]</w:t>
      </w:r>
    </w:p>
    <w:p w14:paraId="5177396F" w14:textId="77777777" w:rsidR="00F94E21" w:rsidRPr="00F94E21" w:rsidRDefault="00F94E21" w:rsidP="00F94E21">
      <w:pPr>
        <w:pBdr>
          <w:top w:val="nil"/>
          <w:left w:val="nil"/>
          <w:bottom w:val="nil"/>
          <w:right w:val="nil"/>
          <w:between w:val="nil"/>
          <w:bar w:val="nil"/>
        </w:pBdr>
        <w:ind w:left="720"/>
        <w:rPr>
          <w:rFonts w:ascii="Arial" w:eastAsia="Arial" w:hAnsi="Arial" w:cs="Arial"/>
          <w:color w:val="000000"/>
          <w:sz w:val="24"/>
          <w:szCs w:val="24"/>
          <w:u w:color="000000"/>
          <w:bdr w:val="nil"/>
          <w:lang w:val="en-US" w:eastAsia="en-GB"/>
        </w:rPr>
      </w:pPr>
    </w:p>
    <w:p w14:paraId="65E34564" w14:textId="77777777" w:rsidR="00F94E21" w:rsidRPr="00F94E21" w:rsidRDefault="00F94E21" w:rsidP="00F94E21">
      <w:pPr>
        <w:pBdr>
          <w:top w:val="nil"/>
          <w:left w:val="nil"/>
          <w:bottom w:val="nil"/>
          <w:right w:val="nil"/>
          <w:between w:val="nil"/>
          <w:bar w:val="nil"/>
        </w:pBdr>
        <w:ind w:left="720"/>
        <w:rPr>
          <w:rFonts w:ascii="Arial" w:eastAsia="Arial" w:hAnsi="Arial" w:cs="Arial"/>
          <w:color w:val="000000"/>
          <w:sz w:val="24"/>
          <w:szCs w:val="24"/>
          <w:u w:color="000000"/>
          <w:bdr w:val="nil"/>
          <w:lang w:val="en-US" w:eastAsia="en-GB"/>
        </w:rPr>
      </w:pPr>
    </w:p>
    <w:p w14:paraId="5AEA0703" w14:textId="77777777" w:rsidR="00F94E21" w:rsidRPr="00F94E21" w:rsidRDefault="00F94E21" w:rsidP="00F94E21">
      <w:pPr>
        <w:numPr>
          <w:ilvl w:val="0"/>
          <w:numId w:val="12"/>
        </w:num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val="en-US" w:eastAsia="en-GB"/>
        </w:rPr>
      </w:pPr>
      <w:r w:rsidRPr="00F94E21">
        <w:rPr>
          <w:rFonts w:ascii="Arial" w:eastAsia="Calibri" w:hAnsi="Arial" w:cs="Calibri"/>
          <w:b/>
          <w:bCs/>
          <w:color w:val="000000"/>
          <w:sz w:val="24"/>
          <w:szCs w:val="24"/>
          <w:u w:color="000000"/>
          <w:bdr w:val="nil"/>
          <w:lang w:val="en-US" w:eastAsia="en-GB"/>
        </w:rPr>
        <w:t>Encroachment by tree branches or roots</w:t>
      </w:r>
      <w:r w:rsidRPr="00F94E21">
        <w:rPr>
          <w:rFonts w:ascii="Arial" w:eastAsia="Calibri" w:hAnsi="Arial" w:cs="Calibri"/>
          <w:color w:val="000000"/>
          <w:sz w:val="24"/>
          <w:szCs w:val="24"/>
          <w:u w:color="000000"/>
          <w:bdr w:val="nil"/>
          <w:lang w:val="en-US" w:eastAsia="en-GB"/>
        </w:rPr>
        <w:t xml:space="preserve"> -Lemmon v Webb [1894]</w:t>
      </w:r>
    </w:p>
    <w:p w14:paraId="5F1BD754" w14:textId="77777777" w:rsidR="00F94E21" w:rsidRPr="00F94E21" w:rsidRDefault="00F94E21" w:rsidP="00F94E21">
      <w:pPr>
        <w:pBdr>
          <w:top w:val="nil"/>
          <w:left w:val="nil"/>
          <w:bottom w:val="nil"/>
          <w:right w:val="nil"/>
          <w:between w:val="nil"/>
          <w:bar w:val="nil"/>
        </w:pBdr>
        <w:ind w:left="720"/>
        <w:rPr>
          <w:rFonts w:ascii="Arial" w:eastAsia="Arial" w:hAnsi="Arial" w:cs="Arial"/>
          <w:color w:val="000000"/>
          <w:sz w:val="24"/>
          <w:szCs w:val="24"/>
          <w:u w:color="000000"/>
          <w:bdr w:val="nil"/>
          <w:lang w:val="en-US" w:eastAsia="en-GB"/>
        </w:rPr>
      </w:pPr>
    </w:p>
    <w:p w14:paraId="4A20982B" w14:textId="77777777" w:rsidR="00F94E21" w:rsidRPr="00F94E21" w:rsidRDefault="00F94E21" w:rsidP="00F94E21">
      <w:pPr>
        <w:pBdr>
          <w:top w:val="nil"/>
          <w:left w:val="nil"/>
          <w:bottom w:val="nil"/>
          <w:right w:val="nil"/>
          <w:between w:val="nil"/>
          <w:bar w:val="nil"/>
        </w:pBdr>
        <w:ind w:left="720"/>
        <w:rPr>
          <w:rFonts w:ascii="Arial" w:eastAsia="Arial" w:hAnsi="Arial" w:cs="Arial"/>
          <w:color w:val="000000"/>
          <w:sz w:val="24"/>
          <w:szCs w:val="24"/>
          <w:u w:color="000000"/>
          <w:bdr w:val="nil"/>
          <w:lang w:val="en-US" w:eastAsia="en-GB"/>
        </w:rPr>
      </w:pPr>
    </w:p>
    <w:p w14:paraId="5F7A7D9D" w14:textId="77777777" w:rsidR="00F94E21" w:rsidRPr="00F94E21" w:rsidRDefault="00F94E21" w:rsidP="00F94E21">
      <w:pPr>
        <w:numPr>
          <w:ilvl w:val="0"/>
          <w:numId w:val="12"/>
        </w:num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val="en-US" w:eastAsia="en-GB"/>
        </w:rPr>
      </w:pPr>
      <w:r w:rsidRPr="00F94E21">
        <w:rPr>
          <w:rFonts w:ascii="Arial" w:eastAsia="Calibri" w:hAnsi="Arial" w:cs="Calibri"/>
          <w:b/>
          <w:bCs/>
          <w:color w:val="000000"/>
          <w:sz w:val="24"/>
          <w:szCs w:val="24"/>
          <w:u w:color="000000"/>
          <w:bdr w:val="nil"/>
          <w:lang w:val="en-US" w:eastAsia="en-GB"/>
        </w:rPr>
        <w:t>Nuisance noise</w:t>
      </w:r>
      <w:r w:rsidRPr="00F94E21">
        <w:rPr>
          <w:rFonts w:ascii="Arial" w:eastAsia="Calibri" w:hAnsi="Arial" w:cs="Calibri"/>
          <w:color w:val="000000"/>
          <w:sz w:val="24"/>
          <w:szCs w:val="24"/>
          <w:u w:color="000000"/>
          <w:bdr w:val="nil"/>
          <w:lang w:val="en-US" w:eastAsia="en-GB"/>
        </w:rPr>
        <w:t xml:space="preserve"> - Kennaway v Thompson [1981]</w:t>
      </w:r>
    </w:p>
    <w:p w14:paraId="7931E1A0" w14:textId="77777777" w:rsidR="00F94E21" w:rsidRPr="00F94E21" w:rsidRDefault="00F94E21" w:rsidP="00F94E21">
      <w:pPr>
        <w:pBdr>
          <w:top w:val="nil"/>
          <w:left w:val="nil"/>
          <w:bottom w:val="nil"/>
          <w:right w:val="nil"/>
          <w:between w:val="nil"/>
          <w:bar w:val="nil"/>
        </w:pBdr>
        <w:ind w:left="720"/>
        <w:rPr>
          <w:rFonts w:ascii="Arial" w:eastAsia="Arial" w:hAnsi="Arial" w:cs="Arial"/>
          <w:color w:val="000000"/>
          <w:sz w:val="24"/>
          <w:szCs w:val="24"/>
          <w:u w:color="000000"/>
          <w:bdr w:val="nil"/>
          <w:lang w:val="en-US" w:eastAsia="en-GB"/>
        </w:rPr>
      </w:pPr>
    </w:p>
    <w:p w14:paraId="09A99F0E" w14:textId="77777777" w:rsidR="00F94E21" w:rsidRPr="00F94E21" w:rsidRDefault="00F94E21" w:rsidP="00F94E21">
      <w:pPr>
        <w:pBdr>
          <w:top w:val="nil"/>
          <w:left w:val="nil"/>
          <w:bottom w:val="nil"/>
          <w:right w:val="nil"/>
          <w:between w:val="nil"/>
          <w:bar w:val="nil"/>
        </w:pBdr>
        <w:ind w:left="720"/>
        <w:rPr>
          <w:rFonts w:ascii="Arial" w:eastAsia="Arial" w:hAnsi="Arial" w:cs="Arial"/>
          <w:color w:val="000000"/>
          <w:sz w:val="24"/>
          <w:szCs w:val="24"/>
          <w:u w:color="000000"/>
          <w:bdr w:val="nil"/>
          <w:lang w:val="en-US" w:eastAsia="en-GB"/>
        </w:rPr>
      </w:pPr>
    </w:p>
    <w:p w14:paraId="4B478D2A" w14:textId="77777777" w:rsidR="00F94E21" w:rsidRPr="00F94E21" w:rsidRDefault="00F94E21" w:rsidP="00F94E21">
      <w:pPr>
        <w:numPr>
          <w:ilvl w:val="0"/>
          <w:numId w:val="12"/>
        </w:num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val="en-US" w:eastAsia="en-GB"/>
        </w:rPr>
      </w:pPr>
      <w:r w:rsidRPr="00F94E21">
        <w:rPr>
          <w:rFonts w:ascii="Arial" w:eastAsia="Calibri" w:hAnsi="Arial" w:cs="Calibri"/>
          <w:b/>
          <w:bCs/>
          <w:color w:val="000000"/>
          <w:sz w:val="24"/>
          <w:szCs w:val="24"/>
          <w:u w:color="000000"/>
          <w:bdr w:val="nil"/>
          <w:lang w:val="en-US" w:eastAsia="en-GB"/>
        </w:rPr>
        <w:t>Cricket balls</w:t>
      </w:r>
      <w:r w:rsidRPr="00F94E21">
        <w:rPr>
          <w:rFonts w:ascii="Arial" w:eastAsia="Calibri" w:hAnsi="Arial" w:cs="Calibri"/>
          <w:color w:val="000000"/>
          <w:sz w:val="24"/>
          <w:szCs w:val="24"/>
          <w:u w:color="000000"/>
          <w:bdr w:val="nil"/>
          <w:lang w:val="en-US" w:eastAsia="en-GB"/>
        </w:rPr>
        <w:t xml:space="preserve"> - Miller v Jackson [1977]</w:t>
      </w:r>
    </w:p>
    <w:p w14:paraId="12FF5D20" w14:textId="77777777" w:rsidR="00F94E21" w:rsidRPr="00F94E21" w:rsidRDefault="00F94E21" w:rsidP="00F94E21">
      <w:pPr>
        <w:pBdr>
          <w:top w:val="nil"/>
          <w:left w:val="nil"/>
          <w:bottom w:val="nil"/>
          <w:right w:val="nil"/>
          <w:between w:val="nil"/>
          <w:bar w:val="nil"/>
        </w:pBdr>
        <w:rPr>
          <w:rFonts w:ascii="Arial" w:eastAsia="Arial" w:hAnsi="Arial" w:cs="Arial"/>
          <w:color w:val="000000"/>
          <w:sz w:val="24"/>
          <w:szCs w:val="24"/>
          <w:u w:color="000000"/>
          <w:bdr w:val="nil"/>
          <w:lang w:eastAsia="en-GB"/>
        </w:rPr>
      </w:pPr>
    </w:p>
    <w:p w14:paraId="69A4586F" w14:textId="77777777" w:rsidR="00F94E21" w:rsidRPr="00F94E21" w:rsidRDefault="00F94E21" w:rsidP="00F94E21">
      <w:pPr>
        <w:pBdr>
          <w:top w:val="nil"/>
          <w:left w:val="nil"/>
          <w:bottom w:val="nil"/>
          <w:right w:val="nil"/>
          <w:between w:val="nil"/>
          <w:bar w:val="nil"/>
        </w:pBdr>
        <w:rPr>
          <w:rFonts w:ascii="Arial" w:eastAsia="Arial" w:hAnsi="Arial" w:cs="Arial"/>
          <w:b/>
          <w:bCs/>
          <w:color w:val="000000"/>
          <w:sz w:val="24"/>
          <w:szCs w:val="24"/>
          <w:u w:color="000000"/>
          <w:bdr w:val="nil"/>
          <w:lang w:val="fr-FR" w:eastAsia="en-GB"/>
        </w:rPr>
      </w:pPr>
      <w:r w:rsidRPr="00F94E21">
        <w:rPr>
          <w:rFonts w:ascii="Arial" w:eastAsia="Calibri" w:hAnsi="Arial" w:cs="Calibri"/>
          <w:b/>
          <w:bCs/>
          <w:color w:val="000000"/>
          <w:sz w:val="24"/>
          <w:szCs w:val="24"/>
          <w:u w:color="000000"/>
          <w:bdr w:val="nil"/>
          <w:lang w:val="en-US" w:eastAsia="en-GB"/>
        </w:rPr>
        <w:t>Some interferences are not capable of giving rise to an actionable nuisance:</w:t>
      </w:r>
    </w:p>
    <w:p w14:paraId="60E182EC" w14:textId="77777777" w:rsidR="00F94E21" w:rsidRPr="00F94E21" w:rsidRDefault="00F94E21" w:rsidP="00F94E21">
      <w:pPr>
        <w:pBdr>
          <w:top w:val="nil"/>
          <w:left w:val="nil"/>
          <w:bottom w:val="nil"/>
          <w:right w:val="nil"/>
          <w:between w:val="nil"/>
          <w:bar w:val="nil"/>
        </w:pBdr>
        <w:rPr>
          <w:rFonts w:ascii="Arial" w:eastAsia="Arial" w:hAnsi="Arial" w:cs="Arial"/>
          <w:b/>
          <w:bCs/>
          <w:color w:val="000000"/>
          <w:sz w:val="24"/>
          <w:szCs w:val="24"/>
          <w:u w:color="000000"/>
          <w:bdr w:val="nil"/>
          <w:lang w:eastAsia="en-GB"/>
        </w:rPr>
      </w:pPr>
    </w:p>
    <w:p w14:paraId="46688774" w14:textId="77777777" w:rsidR="00F94E21" w:rsidRPr="00F94E21" w:rsidRDefault="00F94E21" w:rsidP="00F94E21">
      <w:pPr>
        <w:numPr>
          <w:ilvl w:val="0"/>
          <w:numId w:val="14"/>
        </w:num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val="en-US" w:eastAsia="en-GB"/>
        </w:rPr>
      </w:pPr>
      <w:r w:rsidRPr="00F94E21">
        <w:rPr>
          <w:rFonts w:ascii="Arial" w:eastAsia="Calibri" w:hAnsi="Arial" w:cs="Calibri"/>
          <w:color w:val="000000"/>
          <w:sz w:val="24"/>
          <w:szCs w:val="24"/>
          <w:u w:color="000000"/>
          <w:bdr w:val="nil"/>
          <w:lang w:val="en-US" w:eastAsia="en-GB"/>
        </w:rPr>
        <w:t>Interference with television reception Hunter v Canary Wharf [1997]</w:t>
      </w:r>
    </w:p>
    <w:p w14:paraId="33214050" w14:textId="77777777" w:rsidR="00F94E21" w:rsidRPr="00F94E21" w:rsidRDefault="00F94E21" w:rsidP="00F94E21">
      <w:pPr>
        <w:pBdr>
          <w:top w:val="nil"/>
          <w:left w:val="nil"/>
          <w:bottom w:val="nil"/>
          <w:right w:val="nil"/>
          <w:between w:val="nil"/>
          <w:bar w:val="nil"/>
        </w:pBdr>
        <w:ind w:left="720"/>
        <w:rPr>
          <w:rFonts w:ascii="Arial" w:eastAsia="Arial" w:hAnsi="Arial" w:cs="Arial"/>
          <w:color w:val="000000"/>
          <w:sz w:val="24"/>
          <w:szCs w:val="24"/>
          <w:u w:color="000000"/>
          <w:bdr w:val="nil"/>
          <w:lang w:val="en-US" w:eastAsia="en-GB"/>
        </w:rPr>
      </w:pPr>
    </w:p>
    <w:p w14:paraId="1DAD085E" w14:textId="77777777" w:rsidR="00F94E21" w:rsidRPr="00F94E21" w:rsidRDefault="00F94E21" w:rsidP="00F94E21">
      <w:pPr>
        <w:pBdr>
          <w:top w:val="nil"/>
          <w:left w:val="nil"/>
          <w:bottom w:val="nil"/>
          <w:right w:val="nil"/>
          <w:between w:val="nil"/>
          <w:bar w:val="nil"/>
        </w:pBdr>
        <w:ind w:left="720"/>
        <w:rPr>
          <w:rFonts w:ascii="Arial" w:eastAsia="Arial" w:hAnsi="Arial" w:cs="Arial"/>
          <w:color w:val="000000"/>
          <w:sz w:val="24"/>
          <w:szCs w:val="24"/>
          <w:u w:color="000000"/>
          <w:bdr w:val="nil"/>
          <w:lang w:val="en-US" w:eastAsia="en-GB"/>
        </w:rPr>
      </w:pPr>
    </w:p>
    <w:p w14:paraId="1226C6AF" w14:textId="77777777" w:rsidR="00F94E21" w:rsidRPr="00F94E21" w:rsidRDefault="00F94E21" w:rsidP="00F94E21">
      <w:pPr>
        <w:numPr>
          <w:ilvl w:val="0"/>
          <w:numId w:val="14"/>
        </w:num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val="en-US" w:eastAsia="en-GB"/>
        </w:rPr>
      </w:pPr>
      <w:r w:rsidRPr="00F94E21">
        <w:rPr>
          <w:rFonts w:ascii="Arial" w:eastAsia="Calibri" w:hAnsi="Arial" w:cs="Calibri"/>
          <w:color w:val="000000"/>
          <w:sz w:val="24"/>
          <w:szCs w:val="24"/>
          <w:u w:color="000000"/>
          <w:bdr w:val="nil"/>
          <w:lang w:val="en-US" w:eastAsia="en-GB"/>
        </w:rPr>
        <w:t>Interference with a view.</w:t>
      </w:r>
    </w:p>
    <w:p w14:paraId="74A0D474" w14:textId="77777777" w:rsidR="00F94E21" w:rsidRPr="00F94E21" w:rsidRDefault="00F94E21" w:rsidP="00F94E21">
      <w:pPr>
        <w:pBdr>
          <w:top w:val="nil"/>
          <w:left w:val="nil"/>
          <w:bottom w:val="nil"/>
          <w:right w:val="nil"/>
          <w:between w:val="nil"/>
          <w:bar w:val="nil"/>
        </w:pBdr>
        <w:ind w:left="720"/>
        <w:rPr>
          <w:rFonts w:ascii="Arial" w:eastAsia="Arial" w:hAnsi="Arial" w:cs="Arial"/>
          <w:color w:val="000000"/>
          <w:sz w:val="24"/>
          <w:szCs w:val="24"/>
          <w:u w:color="000000"/>
          <w:bdr w:val="nil"/>
          <w:lang w:val="en-US" w:eastAsia="en-GB"/>
        </w:rPr>
      </w:pPr>
    </w:p>
    <w:p w14:paraId="59035EC6" w14:textId="77777777" w:rsidR="00F94E21" w:rsidRPr="00F94E21" w:rsidRDefault="00F94E21" w:rsidP="00F94E21">
      <w:pPr>
        <w:pBdr>
          <w:top w:val="nil"/>
          <w:left w:val="nil"/>
          <w:bottom w:val="nil"/>
          <w:right w:val="nil"/>
          <w:between w:val="nil"/>
          <w:bar w:val="nil"/>
        </w:pBdr>
        <w:rPr>
          <w:rFonts w:ascii="Arial" w:eastAsia="Arial" w:hAnsi="Arial" w:cs="Arial"/>
          <w:b/>
          <w:bCs/>
          <w:color w:val="000000"/>
          <w:sz w:val="24"/>
          <w:szCs w:val="24"/>
          <w:u w:val="single" w:color="000000"/>
          <w:bdr w:val="nil"/>
          <w:lang w:val="fr-FR" w:eastAsia="en-GB"/>
        </w:rPr>
      </w:pPr>
      <w:r w:rsidRPr="00F94E21">
        <w:rPr>
          <w:rFonts w:ascii="Arial" w:eastAsia="Calibri" w:hAnsi="Arial" w:cs="Calibri"/>
          <w:color w:val="000000"/>
          <w:sz w:val="24"/>
          <w:szCs w:val="24"/>
          <w:u w:color="000000"/>
          <w:bdr w:val="nil"/>
          <w:lang w:val="en-US" w:eastAsia="en-GB"/>
        </w:rPr>
        <w:t xml:space="preserve">Not every intentional interference with land can be classed as a nuisance – only those which are classed as </w:t>
      </w:r>
      <w:r w:rsidRPr="00F94E21">
        <w:rPr>
          <w:rFonts w:ascii="Arial" w:eastAsia="Calibri" w:hAnsi="Arial" w:cs="Calibri"/>
          <w:b/>
          <w:bCs/>
          <w:color w:val="000000"/>
          <w:sz w:val="24"/>
          <w:szCs w:val="24"/>
          <w:u w:val="single" w:color="000000"/>
          <w:bdr w:val="nil"/>
          <w:lang w:val="en-US" w:eastAsia="en-GB"/>
        </w:rPr>
        <w:t>unreasonable.</w:t>
      </w:r>
    </w:p>
    <w:p w14:paraId="7157BCDA" w14:textId="77777777" w:rsidR="00F94E21" w:rsidRPr="00F94E21" w:rsidRDefault="00F94E21" w:rsidP="00F94E21">
      <w:pPr>
        <w:pBdr>
          <w:top w:val="nil"/>
          <w:left w:val="nil"/>
          <w:bottom w:val="nil"/>
          <w:right w:val="nil"/>
          <w:between w:val="nil"/>
          <w:bar w:val="nil"/>
        </w:pBdr>
        <w:rPr>
          <w:rFonts w:ascii="Arial" w:eastAsia="Arial" w:hAnsi="Arial" w:cs="Arial"/>
          <w:b/>
          <w:bCs/>
          <w:color w:val="FF0000"/>
          <w:sz w:val="24"/>
          <w:szCs w:val="24"/>
          <w:u w:val="single" w:color="FF0000"/>
          <w:bdr w:val="nil"/>
          <w:lang w:val="fr-FR" w:eastAsia="en-GB"/>
        </w:rPr>
      </w:pPr>
    </w:p>
    <w:p w14:paraId="4DF4D8C0" w14:textId="77777777" w:rsidR="00F94E21" w:rsidRDefault="00F94E21" w:rsidP="00F94E21">
      <w:pPr>
        <w:pBdr>
          <w:top w:val="nil"/>
          <w:left w:val="nil"/>
          <w:bottom w:val="nil"/>
          <w:right w:val="nil"/>
          <w:between w:val="nil"/>
          <w:bar w:val="nil"/>
        </w:pBdr>
        <w:rPr>
          <w:rFonts w:ascii="Arial" w:eastAsia="Arial" w:hAnsi="Arial" w:cs="Arial"/>
          <w:color w:val="000000"/>
          <w:sz w:val="28"/>
          <w:szCs w:val="28"/>
          <w:u w:color="000000"/>
          <w:bdr w:val="nil"/>
          <w:lang w:eastAsia="en-GB"/>
        </w:rPr>
      </w:pPr>
    </w:p>
    <w:p w14:paraId="452C2AC5" w14:textId="77777777" w:rsidR="00F94E21" w:rsidRDefault="00F94E21" w:rsidP="00F94E21">
      <w:pPr>
        <w:pBdr>
          <w:top w:val="nil"/>
          <w:left w:val="nil"/>
          <w:bottom w:val="nil"/>
          <w:right w:val="nil"/>
          <w:between w:val="nil"/>
          <w:bar w:val="nil"/>
        </w:pBdr>
        <w:rPr>
          <w:rFonts w:ascii="Arial" w:eastAsia="Arial" w:hAnsi="Arial" w:cs="Arial"/>
          <w:color w:val="000000"/>
          <w:sz w:val="28"/>
          <w:szCs w:val="28"/>
          <w:u w:color="000000"/>
          <w:bdr w:val="nil"/>
          <w:lang w:eastAsia="en-GB"/>
        </w:rPr>
      </w:pPr>
    </w:p>
    <w:p w14:paraId="4A71AC6B" w14:textId="77777777" w:rsidR="00F94E21" w:rsidRDefault="00F94E21" w:rsidP="00F94E21">
      <w:pPr>
        <w:pBdr>
          <w:top w:val="nil"/>
          <w:left w:val="nil"/>
          <w:bottom w:val="nil"/>
          <w:right w:val="nil"/>
          <w:between w:val="nil"/>
          <w:bar w:val="nil"/>
        </w:pBdr>
        <w:rPr>
          <w:rFonts w:ascii="Arial" w:eastAsia="Arial" w:hAnsi="Arial" w:cs="Arial"/>
          <w:color w:val="000000"/>
          <w:sz w:val="28"/>
          <w:szCs w:val="28"/>
          <w:u w:color="000000"/>
          <w:bdr w:val="nil"/>
          <w:lang w:eastAsia="en-GB"/>
        </w:rPr>
      </w:pPr>
    </w:p>
    <w:p w14:paraId="05F07172" w14:textId="77777777" w:rsidR="00F94E21" w:rsidRDefault="00F94E21" w:rsidP="00F94E21">
      <w:pPr>
        <w:pBdr>
          <w:top w:val="nil"/>
          <w:left w:val="nil"/>
          <w:bottom w:val="nil"/>
          <w:right w:val="nil"/>
          <w:between w:val="nil"/>
          <w:bar w:val="nil"/>
        </w:pBdr>
        <w:rPr>
          <w:rFonts w:ascii="Arial" w:eastAsia="Arial" w:hAnsi="Arial" w:cs="Arial"/>
          <w:color w:val="000000"/>
          <w:sz w:val="28"/>
          <w:szCs w:val="28"/>
          <w:u w:color="000000"/>
          <w:bdr w:val="nil"/>
          <w:lang w:eastAsia="en-GB"/>
        </w:rPr>
      </w:pPr>
    </w:p>
    <w:p w14:paraId="743CDD74" w14:textId="77777777" w:rsidR="00F94E21" w:rsidRDefault="00F94E21" w:rsidP="00F94E21">
      <w:pPr>
        <w:pBdr>
          <w:top w:val="nil"/>
          <w:left w:val="nil"/>
          <w:bottom w:val="nil"/>
          <w:right w:val="nil"/>
          <w:between w:val="nil"/>
          <w:bar w:val="nil"/>
        </w:pBdr>
        <w:rPr>
          <w:rFonts w:ascii="Arial" w:eastAsia="Arial" w:hAnsi="Arial" w:cs="Arial"/>
          <w:color w:val="000000"/>
          <w:sz w:val="28"/>
          <w:szCs w:val="28"/>
          <w:u w:color="000000"/>
          <w:bdr w:val="nil"/>
          <w:lang w:eastAsia="en-GB"/>
        </w:rPr>
      </w:pPr>
    </w:p>
    <w:p w14:paraId="5E08B070" w14:textId="77777777" w:rsidR="00F94E21" w:rsidRPr="00F94E21" w:rsidRDefault="00F94E21" w:rsidP="00F94E21">
      <w:pPr>
        <w:numPr>
          <w:ilvl w:val="0"/>
          <w:numId w:val="16"/>
        </w:numPr>
        <w:pBdr>
          <w:top w:val="nil"/>
          <w:left w:val="nil"/>
          <w:bottom w:val="nil"/>
          <w:right w:val="nil"/>
          <w:between w:val="nil"/>
          <w:bar w:val="nil"/>
        </w:pBdr>
        <w:spacing w:after="0" w:line="240" w:lineRule="auto"/>
        <w:rPr>
          <w:rFonts w:ascii="Arial" w:eastAsia="Arial" w:hAnsi="Arial" w:cs="Arial"/>
          <w:b/>
          <w:bCs/>
          <w:color w:val="000000"/>
          <w:sz w:val="32"/>
          <w:szCs w:val="32"/>
          <w:u w:val="single" w:color="000000"/>
          <w:bdr w:val="nil"/>
          <w:lang w:val="en-US" w:eastAsia="en-GB"/>
        </w:rPr>
      </w:pPr>
      <w:r w:rsidRPr="00F94E21">
        <w:rPr>
          <w:rFonts w:ascii="Arial" w:eastAsia="Calibri" w:hAnsi="Arial" w:cs="Calibri"/>
          <w:b/>
          <w:bCs/>
          <w:color w:val="000000"/>
          <w:sz w:val="32"/>
          <w:szCs w:val="32"/>
          <w:u w:val="single" w:color="000000"/>
          <w:bdr w:val="nil"/>
          <w:lang w:val="en-US" w:eastAsia="en-GB"/>
        </w:rPr>
        <w:lastRenderedPageBreak/>
        <w:t xml:space="preserve">PRIVATE NUISANCE – WHO CAN SUE ? </w:t>
      </w:r>
    </w:p>
    <w:p w14:paraId="0E6597ED" w14:textId="77777777" w:rsidR="00F94E21" w:rsidRPr="00F94E21" w:rsidRDefault="00F94E21" w:rsidP="00F94E21">
      <w:pPr>
        <w:pBdr>
          <w:top w:val="nil"/>
          <w:left w:val="nil"/>
          <w:bottom w:val="nil"/>
          <w:right w:val="nil"/>
          <w:between w:val="nil"/>
          <w:bar w:val="nil"/>
        </w:pBdr>
        <w:ind w:left="720"/>
        <w:rPr>
          <w:rFonts w:ascii="Arial" w:eastAsia="Arial" w:hAnsi="Arial" w:cs="Arial"/>
          <w:b/>
          <w:bCs/>
          <w:color w:val="000000"/>
          <w:sz w:val="32"/>
          <w:szCs w:val="32"/>
          <w:u w:val="single" w:color="000000"/>
          <w:bdr w:val="nil"/>
          <w:lang w:val="fr-FR" w:eastAsia="en-GB"/>
        </w:rPr>
      </w:pPr>
    </w:p>
    <w:p w14:paraId="6A820D67" w14:textId="77777777" w:rsidR="00F94E21" w:rsidRPr="00F94E21" w:rsidRDefault="00F94E21" w:rsidP="00F94E21">
      <w:pPr>
        <w:pBdr>
          <w:top w:val="nil"/>
          <w:left w:val="nil"/>
          <w:bottom w:val="nil"/>
          <w:right w:val="nil"/>
          <w:between w:val="nil"/>
          <w:bar w:val="nil"/>
        </w:pBdr>
        <w:ind w:left="360"/>
        <w:rPr>
          <w:rFonts w:ascii="Arial" w:eastAsia="Arial" w:hAnsi="Arial" w:cs="Arial"/>
          <w:color w:val="000000"/>
          <w:sz w:val="24"/>
          <w:szCs w:val="24"/>
          <w:u w:color="000000"/>
          <w:bdr w:val="nil"/>
          <w:lang w:val="fr-FR" w:eastAsia="en-GB"/>
        </w:rPr>
      </w:pPr>
      <w:r w:rsidRPr="00F94E21">
        <w:rPr>
          <w:rFonts w:ascii="Arial" w:eastAsia="Calibri" w:hAnsi="Arial" w:cs="Calibri"/>
          <w:color w:val="000000"/>
          <w:sz w:val="24"/>
          <w:szCs w:val="24"/>
          <w:u w:color="000000"/>
          <w:bdr w:val="nil"/>
          <w:lang w:val="fr-FR" w:eastAsia="en-GB"/>
        </w:rPr>
        <w:t xml:space="preserve">Private nuisance is a </w:t>
      </w:r>
      <w:r w:rsidRPr="00F94E21">
        <w:rPr>
          <w:rFonts w:ascii="Arial" w:eastAsia="Calibri" w:hAnsi="Arial" w:cs="Calibri"/>
          <w:color w:val="000000"/>
          <w:sz w:val="24"/>
          <w:szCs w:val="24"/>
          <w:u w:color="000000"/>
          <w:bdr w:val="nil"/>
          <w:lang w:val="en-US" w:eastAsia="en-GB"/>
        </w:rPr>
        <w:t>‘land based tort’</w:t>
      </w:r>
      <w:r w:rsidRPr="00F94E21">
        <w:rPr>
          <w:rFonts w:ascii="Arial" w:eastAsia="Calibri" w:hAnsi="Arial" w:cs="Calibri"/>
          <w:color w:val="000000"/>
          <w:sz w:val="24"/>
          <w:szCs w:val="24"/>
          <w:u w:color="000000"/>
          <w:bdr w:val="nil"/>
          <w:lang w:val="fr-FR" w:eastAsia="en-GB"/>
        </w:rPr>
        <w:t xml:space="preserve">. </w:t>
      </w:r>
    </w:p>
    <w:p w14:paraId="1A490C00" w14:textId="77777777" w:rsidR="00F94E21" w:rsidRPr="00F94E21" w:rsidRDefault="00F94E21" w:rsidP="00F94E21">
      <w:pPr>
        <w:numPr>
          <w:ilvl w:val="0"/>
          <w:numId w:val="18"/>
        </w:num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val="en-US" w:eastAsia="en-GB"/>
        </w:rPr>
      </w:pPr>
      <w:r w:rsidRPr="00F94E21">
        <w:rPr>
          <w:rFonts w:ascii="Arial" w:eastAsia="Calibri" w:hAnsi="Arial" w:cs="Calibri"/>
          <w:color w:val="000000"/>
          <w:sz w:val="24"/>
          <w:szCs w:val="24"/>
          <w:u w:color="000000"/>
          <w:bdr w:val="nil"/>
          <w:lang w:val="en-US" w:eastAsia="en-GB"/>
        </w:rPr>
        <w:t xml:space="preserve">CLAIMANT - In order to bring a claim in private nuisance, </w:t>
      </w:r>
      <w:r w:rsidRPr="00F94E21">
        <w:rPr>
          <w:rFonts w:ascii="Arial" w:eastAsia="Calibri" w:hAnsi="Arial" w:cs="Calibri"/>
          <w:b/>
          <w:bCs/>
          <w:color w:val="000000"/>
          <w:sz w:val="24"/>
          <w:szCs w:val="24"/>
          <w:u w:color="000000"/>
          <w:bdr w:val="nil"/>
          <w:lang w:val="en-US" w:eastAsia="en-GB"/>
        </w:rPr>
        <w:t xml:space="preserve">a claimant must have a legal </w:t>
      </w:r>
      <w:r w:rsidRPr="00F94E21">
        <w:rPr>
          <w:rFonts w:ascii="Arial" w:eastAsia="Calibri" w:hAnsi="Arial" w:cs="Calibri"/>
          <w:b/>
          <w:bCs/>
          <w:color w:val="000000"/>
          <w:sz w:val="24"/>
          <w:szCs w:val="24"/>
          <w:u w:val="single" w:color="000000"/>
          <w:bdr w:val="nil"/>
          <w:lang w:val="en-US" w:eastAsia="en-GB"/>
        </w:rPr>
        <w:t>interest</w:t>
      </w:r>
      <w:r w:rsidRPr="00F94E21">
        <w:rPr>
          <w:rFonts w:ascii="Arial" w:eastAsia="Calibri" w:hAnsi="Arial" w:cs="Calibri"/>
          <w:b/>
          <w:bCs/>
          <w:color w:val="000000"/>
          <w:sz w:val="24"/>
          <w:szCs w:val="24"/>
          <w:u w:color="000000"/>
          <w:bdr w:val="nil"/>
          <w:lang w:val="en-US" w:eastAsia="en-GB"/>
        </w:rPr>
        <w:t xml:space="preserve"> in the land in general this means a right to exclusive possession </w:t>
      </w:r>
      <w:r w:rsidRPr="00F94E21">
        <w:rPr>
          <w:rFonts w:ascii="Arial" w:eastAsia="Calibri" w:hAnsi="Arial" w:cs="Calibri"/>
          <w:color w:val="000000"/>
          <w:sz w:val="24"/>
          <w:szCs w:val="24"/>
          <w:u w:color="000000"/>
          <w:bdr w:val="nil"/>
          <w:lang w:val="en-US" w:eastAsia="en-GB"/>
        </w:rPr>
        <w:t xml:space="preserve"> </w:t>
      </w:r>
      <w:r w:rsidRPr="00F94E21">
        <w:rPr>
          <w:rFonts w:ascii="Arial" w:eastAsia="Calibri" w:hAnsi="Arial" w:cs="Calibri"/>
          <w:i/>
          <w:iCs/>
          <w:color w:val="000000"/>
          <w:sz w:val="24"/>
          <w:szCs w:val="24"/>
          <w:u w:color="000000"/>
          <w:bdr w:val="nil"/>
          <w:lang w:val="en-US" w:eastAsia="en-GB"/>
        </w:rPr>
        <w:t xml:space="preserve">Hunter v Canary Wharf – </w:t>
      </w:r>
      <w:r w:rsidRPr="00F94E21">
        <w:rPr>
          <w:rFonts w:ascii="Arial" w:eastAsia="Calibri" w:hAnsi="Arial" w:cs="Calibri"/>
          <w:color w:val="000000"/>
          <w:sz w:val="24"/>
          <w:szCs w:val="24"/>
          <w:u w:color="000000"/>
          <w:bdr w:val="nil"/>
          <w:lang w:val="en-US" w:eastAsia="en-GB"/>
        </w:rPr>
        <w:t>and  those lacking such an interest cannot sue</w:t>
      </w:r>
    </w:p>
    <w:p w14:paraId="7F5E1ED5" w14:textId="77777777" w:rsidR="00F94E21" w:rsidRPr="00F94E21" w:rsidRDefault="00F94E21" w:rsidP="00F94E21">
      <w:pPr>
        <w:pBdr>
          <w:top w:val="nil"/>
          <w:left w:val="nil"/>
          <w:bottom w:val="nil"/>
          <w:right w:val="nil"/>
          <w:between w:val="nil"/>
          <w:bar w:val="nil"/>
        </w:pBdr>
        <w:rPr>
          <w:rFonts w:ascii="Arial" w:eastAsia="Arial" w:hAnsi="Arial" w:cs="Arial"/>
          <w:color w:val="FF0000"/>
          <w:sz w:val="24"/>
          <w:szCs w:val="24"/>
          <w:u w:color="FF0000"/>
          <w:bdr w:val="nil"/>
          <w:lang w:val="fr-FR" w:eastAsia="en-GB"/>
        </w:rPr>
      </w:pPr>
      <w:r w:rsidRPr="00F94E21">
        <w:rPr>
          <w:rFonts w:ascii="Arial" w:eastAsia="Calibri" w:hAnsi="Arial" w:cs="Calibri"/>
          <w:color w:val="FF0000"/>
          <w:sz w:val="24"/>
          <w:szCs w:val="24"/>
          <w:u w:color="FF0000"/>
          <w:bdr w:val="nil"/>
          <w:lang w:val="en-US" w:eastAsia="en-GB"/>
        </w:rPr>
        <w:t xml:space="preserve">Consider and circle from the list below - who can have an actionable ‘interest to land’; who can be a valid claimant? </w:t>
      </w:r>
    </w:p>
    <w:p w14:paraId="58D1D27B" w14:textId="77777777" w:rsidR="00F94E21" w:rsidRPr="00F94E21" w:rsidRDefault="00F94E21" w:rsidP="00F94E21">
      <w:pPr>
        <w:numPr>
          <w:ilvl w:val="0"/>
          <w:numId w:val="20"/>
        </w:num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val="en-US" w:eastAsia="en-GB"/>
        </w:rPr>
      </w:pPr>
      <w:r w:rsidRPr="00F94E21">
        <w:rPr>
          <w:rFonts w:ascii="Arial" w:eastAsia="Calibri" w:hAnsi="Arial" w:cs="Calibri"/>
          <w:color w:val="000000"/>
          <w:sz w:val="24"/>
          <w:szCs w:val="24"/>
          <w:u w:color="000000"/>
          <w:bdr w:val="nil"/>
          <w:lang w:val="en-US" w:eastAsia="en-GB"/>
        </w:rPr>
        <w:t>An owner of a house</w:t>
      </w:r>
    </w:p>
    <w:p w14:paraId="04849154" w14:textId="77777777" w:rsidR="00F94E21" w:rsidRPr="00F94E21" w:rsidRDefault="00F94E21" w:rsidP="00F94E21">
      <w:pPr>
        <w:pBdr>
          <w:top w:val="nil"/>
          <w:left w:val="nil"/>
          <w:bottom w:val="nil"/>
          <w:right w:val="nil"/>
          <w:between w:val="nil"/>
          <w:bar w:val="nil"/>
        </w:pBdr>
        <w:ind w:left="720"/>
        <w:rPr>
          <w:rFonts w:ascii="Arial" w:eastAsia="Arial" w:hAnsi="Arial" w:cs="Arial"/>
          <w:color w:val="000000"/>
          <w:sz w:val="24"/>
          <w:szCs w:val="24"/>
          <w:u w:color="000000"/>
          <w:bdr w:val="nil"/>
          <w:lang w:val="en-US" w:eastAsia="en-GB"/>
        </w:rPr>
      </w:pPr>
    </w:p>
    <w:p w14:paraId="6CC7F26B" w14:textId="77777777" w:rsidR="00F94E21" w:rsidRPr="00F94E21" w:rsidRDefault="00F94E21" w:rsidP="00F94E21">
      <w:pPr>
        <w:numPr>
          <w:ilvl w:val="0"/>
          <w:numId w:val="20"/>
        </w:num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val="en-US" w:eastAsia="en-GB"/>
        </w:rPr>
      </w:pPr>
      <w:r w:rsidRPr="00F94E21">
        <w:rPr>
          <w:rFonts w:ascii="Arial" w:eastAsia="Calibri" w:hAnsi="Arial" w:cs="Calibri"/>
          <w:color w:val="000000"/>
          <w:sz w:val="24"/>
          <w:szCs w:val="24"/>
          <w:u w:color="000000"/>
          <w:bdr w:val="nil"/>
          <w:lang w:val="en-US" w:eastAsia="en-GB"/>
        </w:rPr>
        <w:t>A tenant of a house</w:t>
      </w:r>
    </w:p>
    <w:p w14:paraId="4DABE7D5" w14:textId="77777777" w:rsidR="00F94E21" w:rsidRPr="00F94E21" w:rsidRDefault="00F94E21" w:rsidP="00F94E21">
      <w:pPr>
        <w:pBdr>
          <w:top w:val="nil"/>
          <w:left w:val="nil"/>
          <w:bottom w:val="nil"/>
          <w:right w:val="nil"/>
          <w:between w:val="nil"/>
          <w:bar w:val="nil"/>
        </w:pBdr>
        <w:ind w:left="720"/>
        <w:rPr>
          <w:rFonts w:ascii="Arial" w:eastAsia="Arial" w:hAnsi="Arial" w:cs="Arial"/>
          <w:color w:val="000000"/>
          <w:sz w:val="24"/>
          <w:szCs w:val="24"/>
          <w:u w:color="000000"/>
          <w:bdr w:val="nil"/>
          <w:lang w:val="en-US" w:eastAsia="en-GB"/>
        </w:rPr>
      </w:pPr>
    </w:p>
    <w:p w14:paraId="56E9C50C" w14:textId="77777777" w:rsidR="00F94E21" w:rsidRPr="00F94E21" w:rsidRDefault="00F94E21" w:rsidP="00F94E21">
      <w:pPr>
        <w:numPr>
          <w:ilvl w:val="0"/>
          <w:numId w:val="20"/>
        </w:num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val="en-US" w:eastAsia="en-GB"/>
        </w:rPr>
      </w:pPr>
      <w:r w:rsidRPr="00F94E21">
        <w:rPr>
          <w:rFonts w:ascii="Arial" w:eastAsia="Calibri" w:hAnsi="Arial" w:cs="Calibri"/>
          <w:color w:val="000000"/>
          <w:sz w:val="24"/>
          <w:szCs w:val="24"/>
          <w:u w:color="000000"/>
          <w:bdr w:val="nil"/>
          <w:lang w:val="en-US" w:eastAsia="en-GB"/>
        </w:rPr>
        <w:t>A member of the owner’s family</w:t>
      </w:r>
    </w:p>
    <w:p w14:paraId="61394210" w14:textId="77777777" w:rsidR="00F94E21" w:rsidRPr="00F94E21" w:rsidRDefault="00F94E21" w:rsidP="00F94E21">
      <w:pPr>
        <w:pBdr>
          <w:top w:val="nil"/>
          <w:left w:val="nil"/>
          <w:bottom w:val="nil"/>
          <w:right w:val="nil"/>
          <w:between w:val="nil"/>
          <w:bar w:val="nil"/>
        </w:pBdr>
        <w:ind w:left="720"/>
        <w:rPr>
          <w:rFonts w:ascii="Arial" w:eastAsia="Arial" w:hAnsi="Arial" w:cs="Arial"/>
          <w:color w:val="000000"/>
          <w:sz w:val="24"/>
          <w:szCs w:val="24"/>
          <w:u w:color="000000"/>
          <w:bdr w:val="nil"/>
          <w:lang w:val="en-US" w:eastAsia="en-GB"/>
        </w:rPr>
      </w:pPr>
    </w:p>
    <w:p w14:paraId="6CA83E72" w14:textId="43B2E70E" w:rsidR="00F94E21" w:rsidRPr="008361C1" w:rsidRDefault="00F94E21" w:rsidP="00F94E21">
      <w:pPr>
        <w:numPr>
          <w:ilvl w:val="0"/>
          <w:numId w:val="20"/>
        </w:num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val="en-US" w:eastAsia="en-GB"/>
        </w:rPr>
      </w:pPr>
      <w:r w:rsidRPr="00F94E21">
        <w:rPr>
          <w:rFonts w:ascii="Arial" w:eastAsia="Calibri" w:hAnsi="Arial" w:cs="Calibri"/>
          <w:color w:val="000000"/>
          <w:sz w:val="24"/>
          <w:szCs w:val="24"/>
          <w:u w:color="000000"/>
          <w:bdr w:val="nil"/>
          <w:lang w:val="en-US" w:eastAsia="en-GB"/>
        </w:rPr>
        <w:t>A temporary visitor</w:t>
      </w:r>
    </w:p>
    <w:p w14:paraId="3C19A3F1" w14:textId="77777777" w:rsidR="008361C1" w:rsidRDefault="008361C1" w:rsidP="008361C1">
      <w:pPr>
        <w:pStyle w:val="ListParagraph"/>
        <w:rPr>
          <w:rFonts w:ascii="Arial" w:eastAsia="Arial" w:hAnsi="Arial" w:cs="Arial"/>
          <w:color w:val="000000"/>
          <w:sz w:val="24"/>
          <w:szCs w:val="24"/>
          <w:u w:color="000000"/>
          <w:bdr w:val="nil"/>
          <w:lang w:val="en-US" w:eastAsia="en-GB"/>
        </w:rPr>
      </w:pPr>
    </w:p>
    <w:p w14:paraId="4156DAEE" w14:textId="77777777" w:rsidR="008361C1" w:rsidRPr="00F94E21" w:rsidRDefault="008361C1" w:rsidP="008361C1">
      <w:pPr>
        <w:pBdr>
          <w:top w:val="nil"/>
          <w:left w:val="nil"/>
          <w:bottom w:val="nil"/>
          <w:right w:val="nil"/>
          <w:between w:val="nil"/>
          <w:bar w:val="nil"/>
        </w:pBdr>
        <w:spacing w:after="0" w:line="240" w:lineRule="auto"/>
        <w:ind w:left="360"/>
        <w:rPr>
          <w:rFonts w:ascii="Arial" w:eastAsia="Arial" w:hAnsi="Arial" w:cs="Arial"/>
          <w:color w:val="000000"/>
          <w:sz w:val="24"/>
          <w:szCs w:val="24"/>
          <w:u w:color="000000"/>
          <w:bdr w:val="nil"/>
          <w:lang w:val="en-US" w:eastAsia="en-GB"/>
        </w:rPr>
      </w:pPr>
    </w:p>
    <w:p w14:paraId="0D708511" w14:textId="77777777" w:rsidR="00F94E21" w:rsidRPr="00F94E21" w:rsidRDefault="00F94E21" w:rsidP="00F94E21">
      <w:pPr>
        <w:numPr>
          <w:ilvl w:val="0"/>
          <w:numId w:val="20"/>
        </w:num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val="en-US" w:eastAsia="en-GB"/>
        </w:rPr>
      </w:pPr>
      <w:r w:rsidRPr="00F94E21">
        <w:rPr>
          <w:rFonts w:ascii="Arial" w:eastAsia="Calibri" w:hAnsi="Arial" w:cs="Calibri"/>
          <w:color w:val="000000"/>
          <w:sz w:val="24"/>
          <w:szCs w:val="24"/>
          <w:u w:color="000000"/>
          <w:bdr w:val="nil"/>
          <w:lang w:val="en-US" w:eastAsia="en-GB"/>
        </w:rPr>
        <w:t>A hotel guest</w:t>
      </w:r>
    </w:p>
    <w:p w14:paraId="30AD9526" w14:textId="77777777" w:rsidR="00F94E21" w:rsidRPr="00F94E21" w:rsidRDefault="00F94E21" w:rsidP="00F94E21">
      <w:pPr>
        <w:pBdr>
          <w:top w:val="nil"/>
          <w:left w:val="nil"/>
          <w:bottom w:val="nil"/>
          <w:right w:val="nil"/>
          <w:between w:val="nil"/>
          <w:bar w:val="nil"/>
        </w:pBdr>
        <w:ind w:left="720"/>
        <w:rPr>
          <w:rFonts w:ascii="Arial" w:eastAsia="Arial" w:hAnsi="Arial" w:cs="Arial"/>
          <w:b/>
          <w:bCs/>
          <w:color w:val="000000"/>
          <w:sz w:val="24"/>
          <w:szCs w:val="24"/>
          <w:u w:color="000000"/>
          <w:bdr w:val="nil"/>
          <w:lang w:val="en-US" w:eastAsia="en-GB"/>
        </w:rPr>
      </w:pPr>
    </w:p>
    <w:p w14:paraId="0E3FA095" w14:textId="77777777" w:rsidR="00F94E21" w:rsidRPr="00F94E21" w:rsidRDefault="00F94E21" w:rsidP="00F94E21">
      <w:pPr>
        <w:pBdr>
          <w:top w:val="nil"/>
          <w:left w:val="nil"/>
          <w:bottom w:val="nil"/>
          <w:right w:val="nil"/>
          <w:between w:val="nil"/>
          <w:bar w:val="nil"/>
        </w:pBdr>
        <w:jc w:val="center"/>
        <w:rPr>
          <w:rFonts w:ascii="Arial" w:eastAsia="Arial" w:hAnsi="Arial" w:cs="Arial"/>
          <w:b/>
          <w:bCs/>
          <w:color w:val="000000"/>
          <w:sz w:val="28"/>
          <w:szCs w:val="24"/>
          <w:u w:color="000000"/>
          <w:bdr w:val="nil"/>
          <w:lang w:val="en-US" w:eastAsia="en-GB"/>
        </w:rPr>
      </w:pPr>
      <w:r w:rsidRPr="00F94E21">
        <w:rPr>
          <w:rFonts w:ascii="Arial" w:eastAsia="Calibri" w:hAnsi="Arial" w:cs="Calibri"/>
          <w:b/>
          <w:bCs/>
          <w:color w:val="000000"/>
          <w:sz w:val="28"/>
          <w:szCs w:val="24"/>
          <w:u w:color="000000"/>
          <w:bdr w:val="nil"/>
          <w:lang w:val="en-US" w:eastAsia="en-GB"/>
        </w:rPr>
        <w:t xml:space="preserve">DEFENDANT - </w:t>
      </w:r>
    </w:p>
    <w:p w14:paraId="3A003C6F" w14:textId="77777777" w:rsidR="00F94E21" w:rsidRPr="00F94E21" w:rsidRDefault="00F94E21" w:rsidP="00F94E21">
      <w:pPr>
        <w:pBdr>
          <w:top w:val="nil"/>
          <w:left w:val="nil"/>
          <w:bottom w:val="nil"/>
          <w:right w:val="nil"/>
          <w:between w:val="nil"/>
          <w:bar w:val="nil"/>
        </w:pBdr>
        <w:rPr>
          <w:rFonts w:ascii="Arial" w:eastAsia="Calibri" w:hAnsi="Arial" w:cs="Calibri"/>
          <w:b/>
          <w:bCs/>
          <w:color w:val="000000"/>
          <w:sz w:val="24"/>
          <w:szCs w:val="24"/>
          <w:u w:color="000000"/>
          <w:bdr w:val="nil"/>
          <w:lang w:val="en-US" w:eastAsia="en-GB"/>
        </w:rPr>
      </w:pPr>
      <w:r w:rsidRPr="00F94E21">
        <w:rPr>
          <w:rFonts w:ascii="Arial" w:eastAsia="Calibri" w:hAnsi="Arial" w:cs="Calibri"/>
          <w:b/>
          <w:bCs/>
          <w:color w:val="000000"/>
          <w:sz w:val="24"/>
          <w:szCs w:val="24"/>
          <w:u w:color="000000"/>
          <w:bdr w:val="nil"/>
          <w:lang w:val="en-US" w:eastAsia="en-GB"/>
        </w:rPr>
        <w:t>The defendant is the party who is causing or allowing to cause the nuisance (and does not need to have a legal interest in the land – so who can be D’ can be very wide);</w:t>
      </w:r>
    </w:p>
    <w:p w14:paraId="361B5307" w14:textId="77777777" w:rsidR="00F94E21" w:rsidRPr="00F94E21" w:rsidRDefault="00F94E21" w:rsidP="00F94E21">
      <w:pPr>
        <w:pBdr>
          <w:top w:val="nil"/>
          <w:left w:val="nil"/>
          <w:bottom w:val="nil"/>
          <w:right w:val="nil"/>
          <w:between w:val="nil"/>
          <w:bar w:val="nil"/>
        </w:pBdr>
        <w:rPr>
          <w:rFonts w:ascii="Arial" w:eastAsia="Arial" w:hAnsi="Arial" w:cs="Arial"/>
          <w:bCs/>
          <w:color w:val="000000"/>
          <w:sz w:val="24"/>
          <w:szCs w:val="24"/>
          <w:u w:color="000000"/>
          <w:bdr w:val="nil"/>
          <w:lang w:val="fr-FR" w:eastAsia="en-GB"/>
        </w:rPr>
      </w:pPr>
      <w:r w:rsidRPr="00F94E21">
        <w:rPr>
          <w:rFonts w:ascii="Arial" w:eastAsia="Calibri" w:hAnsi="Arial" w:cs="Calibri"/>
          <w:bCs/>
          <w:color w:val="000000"/>
          <w:sz w:val="24"/>
          <w:szCs w:val="24"/>
          <w:u w:color="000000"/>
          <w:bdr w:val="nil"/>
          <w:lang w:val="en-US" w:eastAsia="en-GB"/>
        </w:rPr>
        <w:t xml:space="preserve"> this can be an owner or occupier or another “creator “ of the nuisance–</w:t>
      </w:r>
      <w:r w:rsidRPr="00F94E21">
        <w:rPr>
          <w:rFonts w:ascii="Arial" w:eastAsia="Calibri" w:hAnsi="Arial" w:cs="Calibri"/>
          <w:bCs/>
          <w:color w:val="000000"/>
          <w:sz w:val="24"/>
          <w:szCs w:val="24"/>
          <w:u w:color="000000"/>
          <w:bdr w:val="nil"/>
          <w:lang w:val="fr-FR" w:eastAsia="en-GB"/>
        </w:rPr>
        <w:t xml:space="preserve"> </w:t>
      </w:r>
      <w:r w:rsidRPr="00F94E21">
        <w:rPr>
          <w:rFonts w:ascii="Arial" w:eastAsia="Calibri" w:hAnsi="Arial" w:cs="Calibri"/>
          <w:bCs/>
          <w:color w:val="000000"/>
          <w:sz w:val="24"/>
          <w:szCs w:val="24"/>
          <w:u w:color="000000"/>
          <w:bdr w:val="nil"/>
          <w:lang w:val="en-US" w:eastAsia="en-GB"/>
        </w:rPr>
        <w:t>The current occupier is the usual defendant. (Note that the original creator of the nuisance can still be liable even where the land is later occupied by others</w:t>
      </w:r>
    </w:p>
    <w:p w14:paraId="514D122D" w14:textId="77777777" w:rsidR="00F94E21" w:rsidRDefault="00F94E21" w:rsidP="00F94E21">
      <w:pPr>
        <w:pBdr>
          <w:top w:val="nil"/>
          <w:left w:val="nil"/>
          <w:bottom w:val="nil"/>
          <w:right w:val="nil"/>
          <w:between w:val="nil"/>
          <w:bar w:val="nil"/>
        </w:pBdr>
        <w:rPr>
          <w:rFonts w:ascii="Arial" w:eastAsia="Calibri" w:hAnsi="Arial" w:cs="Calibri"/>
          <w:b/>
          <w:bCs/>
          <w:color w:val="0070C0"/>
          <w:sz w:val="28"/>
          <w:szCs w:val="28"/>
          <w:u w:color="0070C0"/>
          <w:bdr w:val="nil"/>
          <w:lang w:val="de-DE" w:eastAsia="en-GB"/>
        </w:rPr>
      </w:pPr>
    </w:p>
    <w:p w14:paraId="14BF3200" w14:textId="77777777" w:rsidR="00F94E21" w:rsidRPr="00F94E21" w:rsidRDefault="00F94E21" w:rsidP="00F94E21">
      <w:pPr>
        <w:pBdr>
          <w:top w:val="nil"/>
          <w:left w:val="nil"/>
          <w:bottom w:val="nil"/>
          <w:right w:val="nil"/>
          <w:between w:val="nil"/>
          <w:bar w:val="nil"/>
        </w:pBdr>
        <w:rPr>
          <w:rFonts w:ascii="Arial" w:eastAsia="Arial" w:hAnsi="Arial" w:cs="Arial"/>
          <w:b/>
          <w:bCs/>
          <w:color w:val="0070C0"/>
          <w:sz w:val="28"/>
          <w:szCs w:val="28"/>
          <w:u w:color="0070C0"/>
          <w:bdr w:val="nil"/>
          <w:lang w:val="fr-FR" w:eastAsia="en-GB"/>
        </w:rPr>
      </w:pPr>
      <w:r w:rsidRPr="00F94E21">
        <w:rPr>
          <w:rFonts w:ascii="Arial" w:eastAsia="Calibri" w:hAnsi="Arial" w:cs="Calibri"/>
          <w:b/>
          <w:bCs/>
          <w:color w:val="0070C0"/>
          <w:sz w:val="28"/>
          <w:szCs w:val="28"/>
          <w:u w:color="0070C0"/>
          <w:bdr w:val="nil"/>
          <w:lang w:val="de-DE" w:eastAsia="en-GB"/>
        </w:rPr>
        <w:t xml:space="preserve">WHO IS AN OCCUPIER ? </w:t>
      </w:r>
    </w:p>
    <w:p w14:paraId="05EDE1D3" w14:textId="77777777" w:rsidR="00F94E21" w:rsidRPr="00F94E21" w:rsidRDefault="00F94E21" w:rsidP="00F94E21">
      <w:pPr>
        <w:pBdr>
          <w:top w:val="nil"/>
          <w:left w:val="nil"/>
          <w:bottom w:val="nil"/>
          <w:right w:val="nil"/>
          <w:between w:val="nil"/>
          <w:bar w:val="nil"/>
        </w:pBdr>
        <w:rPr>
          <w:rFonts w:ascii="Arial" w:eastAsia="Arial" w:hAnsi="Arial" w:cs="Arial"/>
          <w:b/>
          <w:bCs/>
          <w:color w:val="0070C0"/>
          <w:sz w:val="28"/>
          <w:szCs w:val="28"/>
          <w:u w:color="0070C0"/>
          <w:bdr w:val="nil"/>
          <w:lang w:val="fr-FR" w:eastAsia="en-GB"/>
        </w:rPr>
      </w:pPr>
      <w:r w:rsidRPr="00F94E21">
        <w:rPr>
          <w:rFonts w:ascii="Arial" w:eastAsia="Calibri" w:hAnsi="Arial" w:cs="Calibri"/>
          <w:b/>
          <w:bCs/>
          <w:color w:val="0070C0"/>
          <w:sz w:val="28"/>
          <w:szCs w:val="28"/>
          <w:u w:color="0070C0"/>
          <w:bdr w:val="nil"/>
          <w:lang w:val="fr-FR" w:eastAsia="en-GB"/>
        </w:rPr>
        <w:t xml:space="preserve">Definition = </w:t>
      </w:r>
    </w:p>
    <w:p w14:paraId="11FD1B7F" w14:textId="77777777" w:rsidR="00F94E21" w:rsidRPr="00F94E21" w:rsidRDefault="00F94E21" w:rsidP="00F94E21">
      <w:pPr>
        <w:pBdr>
          <w:top w:val="nil"/>
          <w:left w:val="nil"/>
          <w:bottom w:val="nil"/>
          <w:right w:val="nil"/>
          <w:between w:val="nil"/>
          <w:bar w:val="nil"/>
        </w:pBdr>
        <w:rPr>
          <w:rFonts w:ascii="Arial" w:eastAsia="Arial" w:hAnsi="Arial" w:cs="Arial"/>
          <w:color w:val="000000"/>
          <w:sz w:val="24"/>
          <w:szCs w:val="24"/>
          <w:u w:color="000000"/>
          <w:bdr w:val="nil"/>
          <w:lang w:eastAsia="en-GB"/>
        </w:rPr>
      </w:pPr>
    </w:p>
    <w:p w14:paraId="36148153" w14:textId="77777777" w:rsidR="00F94E21" w:rsidRPr="00F94E21" w:rsidRDefault="00F94E21" w:rsidP="00F94E21">
      <w:pPr>
        <w:pBdr>
          <w:top w:val="nil"/>
          <w:left w:val="nil"/>
          <w:bottom w:val="nil"/>
          <w:right w:val="nil"/>
          <w:between w:val="nil"/>
          <w:bar w:val="nil"/>
        </w:pBdr>
        <w:rPr>
          <w:rFonts w:ascii="Arial" w:eastAsia="Arial" w:hAnsi="Arial" w:cs="Arial"/>
          <w:color w:val="000000"/>
          <w:sz w:val="24"/>
          <w:szCs w:val="24"/>
          <w:u w:color="000000"/>
          <w:bdr w:val="nil"/>
          <w:lang w:eastAsia="en-GB"/>
        </w:rPr>
      </w:pPr>
    </w:p>
    <w:p w14:paraId="734EBF85" w14:textId="6019B6C3" w:rsidR="00F94E21" w:rsidRDefault="00F94E21" w:rsidP="00F94E21">
      <w:pPr>
        <w:pBdr>
          <w:top w:val="nil"/>
          <w:left w:val="nil"/>
          <w:bottom w:val="nil"/>
          <w:right w:val="nil"/>
          <w:between w:val="nil"/>
          <w:bar w:val="nil"/>
        </w:pBdr>
        <w:rPr>
          <w:rFonts w:ascii="Arial" w:eastAsia="Arial" w:hAnsi="Arial" w:cs="Arial"/>
          <w:color w:val="000000"/>
          <w:sz w:val="24"/>
          <w:szCs w:val="24"/>
          <w:u w:color="000000"/>
          <w:bdr w:val="nil"/>
          <w:lang w:eastAsia="en-GB"/>
        </w:rPr>
      </w:pPr>
    </w:p>
    <w:p w14:paraId="55854DC0" w14:textId="77777777" w:rsidR="008361C1" w:rsidRPr="00F94E21" w:rsidRDefault="008361C1" w:rsidP="00F94E21">
      <w:pPr>
        <w:pBdr>
          <w:top w:val="nil"/>
          <w:left w:val="nil"/>
          <w:bottom w:val="nil"/>
          <w:right w:val="nil"/>
          <w:between w:val="nil"/>
          <w:bar w:val="nil"/>
        </w:pBdr>
        <w:rPr>
          <w:rFonts w:ascii="Arial" w:eastAsia="Arial" w:hAnsi="Arial" w:cs="Arial"/>
          <w:color w:val="000000"/>
          <w:sz w:val="24"/>
          <w:szCs w:val="24"/>
          <w:u w:color="000000"/>
          <w:bdr w:val="nil"/>
          <w:lang w:eastAsia="en-GB"/>
        </w:rPr>
      </w:pPr>
    </w:p>
    <w:p w14:paraId="2F16521F" w14:textId="77777777" w:rsidR="00F94E21" w:rsidRPr="00F94E21" w:rsidRDefault="00F94E21" w:rsidP="00F94E21">
      <w:pPr>
        <w:numPr>
          <w:ilvl w:val="0"/>
          <w:numId w:val="22"/>
        </w:numPr>
        <w:pBdr>
          <w:top w:val="nil"/>
          <w:left w:val="nil"/>
          <w:bottom w:val="nil"/>
          <w:right w:val="nil"/>
          <w:between w:val="nil"/>
          <w:bar w:val="nil"/>
        </w:pBdr>
        <w:spacing w:after="0" w:line="240" w:lineRule="auto"/>
        <w:rPr>
          <w:rFonts w:ascii="Arial" w:eastAsia="Arial" w:hAnsi="Arial" w:cs="Arial"/>
          <w:color w:val="FF0000"/>
          <w:sz w:val="24"/>
          <w:szCs w:val="24"/>
          <w:u w:color="FF0000"/>
          <w:bdr w:val="nil"/>
          <w:lang w:val="en-US" w:eastAsia="en-GB"/>
        </w:rPr>
      </w:pPr>
      <w:r w:rsidRPr="00F94E21">
        <w:rPr>
          <w:rFonts w:ascii="Arial" w:eastAsia="Calibri" w:hAnsi="Arial" w:cs="Calibri"/>
          <w:color w:val="FF0000"/>
          <w:sz w:val="24"/>
          <w:szCs w:val="24"/>
          <w:u w:color="FF0000"/>
          <w:bdr w:val="nil"/>
          <w:lang w:val="en-US" w:eastAsia="en-GB"/>
        </w:rPr>
        <w:lastRenderedPageBreak/>
        <w:t xml:space="preserve">Consider  who can be a potential defendant to a claim in private nuisance ? Tick who can be sued </w:t>
      </w:r>
    </w:p>
    <w:p w14:paraId="06592C08" w14:textId="77777777" w:rsidR="00F94E21" w:rsidRPr="00F94E21" w:rsidRDefault="00F94E21" w:rsidP="00F94E21">
      <w:pPr>
        <w:numPr>
          <w:ilvl w:val="0"/>
          <w:numId w:val="24"/>
        </w:num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val="en-US" w:eastAsia="en-GB"/>
        </w:rPr>
      </w:pPr>
      <w:r w:rsidRPr="00F94E21">
        <w:rPr>
          <w:rFonts w:ascii="Arial" w:eastAsia="Calibri" w:hAnsi="Arial" w:cs="Calibri"/>
          <w:color w:val="000000"/>
          <w:sz w:val="24"/>
          <w:szCs w:val="24"/>
          <w:u w:color="000000"/>
          <w:bdr w:val="nil"/>
          <w:lang w:val="en-US" w:eastAsia="en-GB"/>
        </w:rPr>
        <w:t>An owner of a house</w:t>
      </w:r>
    </w:p>
    <w:p w14:paraId="25FAEE4C" w14:textId="77777777" w:rsidR="00F94E21" w:rsidRPr="00F94E21" w:rsidRDefault="00F94E21" w:rsidP="00F94E21">
      <w:pPr>
        <w:pBdr>
          <w:top w:val="nil"/>
          <w:left w:val="nil"/>
          <w:bottom w:val="nil"/>
          <w:right w:val="nil"/>
          <w:between w:val="nil"/>
          <w:bar w:val="nil"/>
        </w:pBdr>
        <w:ind w:left="720"/>
        <w:rPr>
          <w:rFonts w:ascii="Arial" w:eastAsia="Arial" w:hAnsi="Arial" w:cs="Arial"/>
          <w:color w:val="000000"/>
          <w:sz w:val="24"/>
          <w:szCs w:val="24"/>
          <w:u w:color="000000"/>
          <w:bdr w:val="nil"/>
          <w:lang w:val="en-US" w:eastAsia="en-GB"/>
        </w:rPr>
      </w:pPr>
    </w:p>
    <w:p w14:paraId="2694A6B6" w14:textId="77777777" w:rsidR="00F94E21" w:rsidRPr="00F94E21" w:rsidRDefault="00F94E21" w:rsidP="00F94E21">
      <w:pPr>
        <w:pBdr>
          <w:top w:val="nil"/>
          <w:left w:val="nil"/>
          <w:bottom w:val="nil"/>
          <w:right w:val="nil"/>
          <w:between w:val="nil"/>
          <w:bar w:val="nil"/>
        </w:pBdr>
        <w:ind w:left="720"/>
        <w:rPr>
          <w:rFonts w:ascii="Arial" w:eastAsia="Arial" w:hAnsi="Arial" w:cs="Arial"/>
          <w:color w:val="000000"/>
          <w:sz w:val="24"/>
          <w:szCs w:val="24"/>
          <w:u w:color="000000"/>
          <w:bdr w:val="nil"/>
          <w:lang w:val="en-US" w:eastAsia="en-GB"/>
        </w:rPr>
      </w:pPr>
    </w:p>
    <w:p w14:paraId="2FCC6A70" w14:textId="77777777" w:rsidR="00F94E21" w:rsidRPr="00F94E21" w:rsidRDefault="00F94E21" w:rsidP="00F94E21">
      <w:pPr>
        <w:numPr>
          <w:ilvl w:val="0"/>
          <w:numId w:val="24"/>
        </w:num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val="en-US" w:eastAsia="en-GB"/>
        </w:rPr>
      </w:pPr>
      <w:r w:rsidRPr="00F94E21">
        <w:rPr>
          <w:rFonts w:ascii="Arial" w:eastAsia="Calibri" w:hAnsi="Arial" w:cs="Calibri"/>
          <w:color w:val="000000"/>
          <w:sz w:val="24"/>
          <w:szCs w:val="24"/>
          <w:u w:color="000000"/>
          <w:bdr w:val="nil"/>
          <w:lang w:val="en-US" w:eastAsia="en-GB"/>
        </w:rPr>
        <w:t xml:space="preserve">A landlord </w:t>
      </w:r>
    </w:p>
    <w:p w14:paraId="501C07C1" w14:textId="77777777" w:rsidR="00F94E21" w:rsidRPr="00F94E21" w:rsidRDefault="00F94E21" w:rsidP="00F94E21">
      <w:pPr>
        <w:pBdr>
          <w:top w:val="nil"/>
          <w:left w:val="nil"/>
          <w:bottom w:val="nil"/>
          <w:right w:val="nil"/>
          <w:between w:val="nil"/>
          <w:bar w:val="nil"/>
        </w:pBdr>
        <w:ind w:left="720"/>
        <w:rPr>
          <w:rFonts w:ascii="Arial" w:eastAsia="Arial" w:hAnsi="Arial" w:cs="Arial"/>
          <w:color w:val="000000"/>
          <w:sz w:val="24"/>
          <w:szCs w:val="24"/>
          <w:u w:color="000000"/>
          <w:bdr w:val="nil"/>
          <w:lang w:val="en-US" w:eastAsia="en-GB"/>
        </w:rPr>
      </w:pPr>
    </w:p>
    <w:p w14:paraId="5E625260" w14:textId="77777777" w:rsidR="00F94E21" w:rsidRPr="00F94E21" w:rsidRDefault="00F94E21" w:rsidP="00F94E21">
      <w:pPr>
        <w:pBdr>
          <w:top w:val="nil"/>
          <w:left w:val="nil"/>
          <w:bottom w:val="nil"/>
          <w:right w:val="nil"/>
          <w:between w:val="nil"/>
          <w:bar w:val="nil"/>
        </w:pBdr>
        <w:ind w:left="720"/>
        <w:rPr>
          <w:rFonts w:ascii="Arial" w:eastAsia="Arial" w:hAnsi="Arial" w:cs="Arial"/>
          <w:color w:val="000000"/>
          <w:sz w:val="24"/>
          <w:szCs w:val="24"/>
          <w:u w:color="000000"/>
          <w:bdr w:val="nil"/>
          <w:lang w:val="en-US" w:eastAsia="en-GB"/>
        </w:rPr>
      </w:pPr>
    </w:p>
    <w:p w14:paraId="7CFF0FDA" w14:textId="77777777" w:rsidR="00F94E21" w:rsidRPr="00F94E21" w:rsidRDefault="00F94E21" w:rsidP="00F94E21">
      <w:pPr>
        <w:numPr>
          <w:ilvl w:val="0"/>
          <w:numId w:val="24"/>
        </w:num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val="en-US" w:eastAsia="en-GB"/>
        </w:rPr>
      </w:pPr>
      <w:r w:rsidRPr="00F94E21">
        <w:rPr>
          <w:rFonts w:ascii="Arial" w:eastAsia="Calibri" w:hAnsi="Arial" w:cs="Calibri"/>
          <w:color w:val="000000"/>
          <w:sz w:val="24"/>
          <w:szCs w:val="24"/>
          <w:u w:color="000000"/>
          <w:bdr w:val="nil"/>
          <w:lang w:val="en-US" w:eastAsia="en-GB"/>
        </w:rPr>
        <w:t xml:space="preserve">A tenant </w:t>
      </w:r>
    </w:p>
    <w:p w14:paraId="60101C5F" w14:textId="77777777" w:rsidR="00F94E21" w:rsidRPr="00F94E21" w:rsidRDefault="00F94E21" w:rsidP="00F94E21">
      <w:pPr>
        <w:pBdr>
          <w:top w:val="nil"/>
          <w:left w:val="nil"/>
          <w:bottom w:val="nil"/>
          <w:right w:val="nil"/>
          <w:between w:val="nil"/>
          <w:bar w:val="nil"/>
        </w:pBdr>
        <w:ind w:left="720"/>
        <w:rPr>
          <w:rFonts w:ascii="Arial" w:eastAsia="Arial" w:hAnsi="Arial" w:cs="Arial"/>
          <w:color w:val="000000"/>
          <w:sz w:val="24"/>
          <w:szCs w:val="24"/>
          <w:u w:color="000000"/>
          <w:bdr w:val="nil"/>
          <w:lang w:val="en-US" w:eastAsia="en-GB"/>
        </w:rPr>
      </w:pPr>
    </w:p>
    <w:p w14:paraId="651D6437" w14:textId="77777777" w:rsidR="00F94E21" w:rsidRPr="00F94E21" w:rsidRDefault="00F94E21" w:rsidP="00F94E21">
      <w:pPr>
        <w:pBdr>
          <w:top w:val="nil"/>
          <w:left w:val="nil"/>
          <w:bottom w:val="nil"/>
          <w:right w:val="nil"/>
          <w:between w:val="nil"/>
          <w:bar w:val="nil"/>
        </w:pBdr>
        <w:ind w:left="720"/>
        <w:rPr>
          <w:rFonts w:ascii="Arial" w:eastAsia="Arial" w:hAnsi="Arial" w:cs="Arial"/>
          <w:color w:val="000000"/>
          <w:sz w:val="24"/>
          <w:szCs w:val="24"/>
          <w:u w:color="000000"/>
          <w:bdr w:val="nil"/>
          <w:lang w:val="en-US" w:eastAsia="en-GB"/>
        </w:rPr>
      </w:pPr>
    </w:p>
    <w:p w14:paraId="339A8DEA" w14:textId="77777777" w:rsidR="00F94E21" w:rsidRPr="00F94E21" w:rsidRDefault="00F94E21" w:rsidP="00F94E21">
      <w:pPr>
        <w:numPr>
          <w:ilvl w:val="0"/>
          <w:numId w:val="24"/>
        </w:num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val="en-US" w:eastAsia="en-GB"/>
        </w:rPr>
      </w:pPr>
      <w:r w:rsidRPr="00F94E21">
        <w:rPr>
          <w:rFonts w:ascii="Arial" w:eastAsia="Calibri" w:hAnsi="Arial" w:cs="Calibri"/>
          <w:color w:val="000000"/>
          <w:sz w:val="24"/>
          <w:szCs w:val="24"/>
          <w:u w:color="000000"/>
          <w:bdr w:val="nil"/>
          <w:lang w:val="en-US" w:eastAsia="en-GB"/>
        </w:rPr>
        <w:t>A local authority</w:t>
      </w:r>
    </w:p>
    <w:p w14:paraId="4B430E1E" w14:textId="77777777" w:rsidR="00F94E21" w:rsidRPr="00F94E21" w:rsidRDefault="00F94E21" w:rsidP="00F94E21">
      <w:pPr>
        <w:pBdr>
          <w:top w:val="nil"/>
          <w:left w:val="nil"/>
          <w:bottom w:val="nil"/>
          <w:right w:val="nil"/>
          <w:between w:val="nil"/>
          <w:bar w:val="nil"/>
        </w:pBdr>
        <w:ind w:left="720"/>
        <w:rPr>
          <w:rFonts w:ascii="Arial" w:eastAsia="Arial" w:hAnsi="Arial" w:cs="Arial"/>
          <w:color w:val="000000"/>
          <w:sz w:val="24"/>
          <w:szCs w:val="24"/>
          <w:u w:color="000000"/>
          <w:bdr w:val="nil"/>
          <w:lang w:val="en-US" w:eastAsia="en-GB"/>
        </w:rPr>
      </w:pPr>
    </w:p>
    <w:p w14:paraId="66817302" w14:textId="77777777" w:rsidR="00F94E21" w:rsidRPr="00F94E21" w:rsidRDefault="00F94E21" w:rsidP="00F94E21">
      <w:pPr>
        <w:pBdr>
          <w:top w:val="nil"/>
          <w:left w:val="nil"/>
          <w:bottom w:val="nil"/>
          <w:right w:val="nil"/>
          <w:between w:val="nil"/>
          <w:bar w:val="nil"/>
        </w:pBdr>
        <w:ind w:left="720"/>
        <w:rPr>
          <w:rFonts w:ascii="Arial" w:eastAsia="Arial" w:hAnsi="Arial" w:cs="Arial"/>
          <w:color w:val="000000"/>
          <w:sz w:val="24"/>
          <w:szCs w:val="24"/>
          <w:u w:color="000000"/>
          <w:bdr w:val="nil"/>
          <w:lang w:val="en-US" w:eastAsia="en-GB"/>
        </w:rPr>
      </w:pPr>
    </w:p>
    <w:p w14:paraId="0F25F2F7" w14:textId="77777777" w:rsidR="00F94E21" w:rsidRPr="00F94E21" w:rsidRDefault="00F94E21" w:rsidP="00F94E21">
      <w:pPr>
        <w:numPr>
          <w:ilvl w:val="0"/>
          <w:numId w:val="24"/>
        </w:num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val="en-US" w:eastAsia="en-GB"/>
        </w:rPr>
      </w:pPr>
      <w:r w:rsidRPr="00F94E21">
        <w:rPr>
          <w:rFonts w:ascii="Arial" w:eastAsia="Calibri" w:hAnsi="Arial" w:cs="Calibri"/>
          <w:color w:val="000000"/>
          <w:sz w:val="24"/>
          <w:szCs w:val="24"/>
          <w:u w:color="000000"/>
          <w:bdr w:val="nil"/>
          <w:lang w:val="en-US" w:eastAsia="en-GB"/>
        </w:rPr>
        <w:t>A member of the owner’s family or friend/visitor to the premises.</w:t>
      </w:r>
    </w:p>
    <w:p w14:paraId="3DE69C09" w14:textId="77777777" w:rsidR="00F94E21" w:rsidRPr="00F94E21" w:rsidRDefault="00F94E21" w:rsidP="00F94E21">
      <w:pPr>
        <w:pBdr>
          <w:top w:val="nil"/>
          <w:left w:val="nil"/>
          <w:bottom w:val="nil"/>
          <w:right w:val="nil"/>
          <w:between w:val="nil"/>
          <w:bar w:val="nil"/>
        </w:pBdr>
        <w:ind w:left="720"/>
        <w:rPr>
          <w:rFonts w:ascii="Arial" w:eastAsia="Arial" w:hAnsi="Arial" w:cs="Arial"/>
          <w:color w:val="000000"/>
          <w:sz w:val="24"/>
          <w:szCs w:val="24"/>
          <w:u w:color="000000"/>
          <w:bdr w:val="nil"/>
          <w:lang w:val="en-US" w:eastAsia="en-GB"/>
        </w:rPr>
      </w:pPr>
    </w:p>
    <w:p w14:paraId="52FCE8D9" w14:textId="77777777" w:rsidR="00F94E21" w:rsidRPr="00F94E21" w:rsidRDefault="00F94E21" w:rsidP="00F94E21">
      <w:pPr>
        <w:pBdr>
          <w:top w:val="nil"/>
          <w:left w:val="nil"/>
          <w:bottom w:val="nil"/>
          <w:right w:val="nil"/>
          <w:between w:val="nil"/>
          <w:bar w:val="nil"/>
        </w:pBdr>
        <w:ind w:left="720"/>
        <w:rPr>
          <w:rFonts w:ascii="Arial" w:eastAsia="Arial" w:hAnsi="Arial" w:cs="Arial"/>
          <w:color w:val="000000"/>
          <w:sz w:val="24"/>
          <w:szCs w:val="24"/>
          <w:u w:color="000000"/>
          <w:bdr w:val="nil"/>
          <w:lang w:val="en-US" w:eastAsia="en-GB"/>
        </w:rPr>
      </w:pPr>
    </w:p>
    <w:p w14:paraId="4B7DB608" w14:textId="77777777" w:rsidR="00F94E21" w:rsidRPr="00F94E21" w:rsidRDefault="00F94E21" w:rsidP="00F94E21">
      <w:pPr>
        <w:pBdr>
          <w:top w:val="nil"/>
          <w:left w:val="nil"/>
          <w:bottom w:val="nil"/>
          <w:right w:val="nil"/>
          <w:between w:val="nil"/>
          <w:bar w:val="nil"/>
        </w:pBdr>
        <w:ind w:left="720"/>
        <w:rPr>
          <w:rFonts w:ascii="Arial" w:eastAsia="Arial" w:hAnsi="Arial" w:cs="Arial"/>
          <w:color w:val="000000"/>
          <w:sz w:val="24"/>
          <w:szCs w:val="24"/>
          <w:u w:color="000000"/>
          <w:bdr w:val="nil"/>
          <w:lang w:val="en-US" w:eastAsia="en-GB"/>
        </w:rPr>
      </w:pPr>
    </w:p>
    <w:p w14:paraId="30BD2BA5" w14:textId="77777777" w:rsidR="00F94E21" w:rsidRPr="00F94E21" w:rsidRDefault="00F94E21" w:rsidP="00F94E21">
      <w:pPr>
        <w:numPr>
          <w:ilvl w:val="0"/>
          <w:numId w:val="24"/>
        </w:num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val="en-US" w:eastAsia="en-GB"/>
        </w:rPr>
      </w:pPr>
      <w:r w:rsidRPr="00F94E21">
        <w:rPr>
          <w:rFonts w:ascii="Arial" w:eastAsia="Calibri" w:hAnsi="Arial" w:cs="Calibri"/>
          <w:color w:val="000000"/>
          <w:sz w:val="24"/>
          <w:szCs w:val="24"/>
          <w:u w:color="000000"/>
          <w:bdr w:val="nil"/>
          <w:lang w:val="en-US" w:eastAsia="en-GB"/>
        </w:rPr>
        <w:t xml:space="preserve">A trespasser </w:t>
      </w:r>
    </w:p>
    <w:p w14:paraId="64403181" w14:textId="77777777" w:rsidR="00F94E21" w:rsidRPr="00F94E21" w:rsidRDefault="00F94E21" w:rsidP="00F94E21">
      <w:pPr>
        <w:pBdr>
          <w:top w:val="nil"/>
          <w:left w:val="nil"/>
          <w:bottom w:val="nil"/>
          <w:right w:val="nil"/>
          <w:between w:val="nil"/>
          <w:bar w:val="nil"/>
        </w:pBdr>
        <w:spacing w:after="0" w:line="240" w:lineRule="auto"/>
        <w:rPr>
          <w:rFonts w:ascii="Arial" w:eastAsia="Arial" w:hAnsi="Arial" w:cs="Arial"/>
          <w:sz w:val="24"/>
          <w:szCs w:val="24"/>
          <w:bdr w:val="nil"/>
          <w:lang w:val="en-US"/>
        </w:rPr>
      </w:pPr>
    </w:p>
    <w:p w14:paraId="0DB81688" w14:textId="77777777" w:rsidR="00F94E21" w:rsidRPr="00F94E21" w:rsidRDefault="00F94E21" w:rsidP="00F94E21">
      <w:pPr>
        <w:pBdr>
          <w:top w:val="nil"/>
          <w:left w:val="nil"/>
          <w:bottom w:val="nil"/>
          <w:right w:val="nil"/>
          <w:between w:val="nil"/>
          <w:bar w:val="nil"/>
        </w:pBdr>
        <w:spacing w:after="0" w:line="240" w:lineRule="auto"/>
        <w:rPr>
          <w:rFonts w:ascii="Arial" w:eastAsia="Arial" w:hAnsi="Arial" w:cs="Arial"/>
          <w:sz w:val="24"/>
          <w:szCs w:val="24"/>
          <w:bdr w:val="nil"/>
          <w:lang w:val="en-US"/>
        </w:rPr>
      </w:pPr>
    </w:p>
    <w:p w14:paraId="6A450BC3" w14:textId="77777777" w:rsidR="00F94E21" w:rsidRPr="00F94E21" w:rsidRDefault="00F94E21" w:rsidP="00F94E21">
      <w:pPr>
        <w:pBdr>
          <w:top w:val="nil"/>
          <w:left w:val="nil"/>
          <w:bottom w:val="nil"/>
          <w:right w:val="nil"/>
          <w:between w:val="nil"/>
          <w:bar w:val="nil"/>
        </w:pBdr>
        <w:spacing w:after="0" w:line="240" w:lineRule="auto"/>
        <w:rPr>
          <w:rFonts w:ascii="Arial" w:eastAsia="Arial" w:hAnsi="Arial" w:cs="Arial"/>
          <w:sz w:val="24"/>
          <w:szCs w:val="24"/>
          <w:bdr w:val="nil"/>
          <w:lang w:val="en-US"/>
        </w:rPr>
      </w:pPr>
    </w:p>
    <w:p w14:paraId="1EE86656" w14:textId="77777777" w:rsidR="002E7278" w:rsidRDefault="00F94E21" w:rsidP="00F94E21">
      <w:pPr>
        <w:pBdr>
          <w:top w:val="nil"/>
          <w:left w:val="nil"/>
          <w:bottom w:val="nil"/>
          <w:right w:val="nil"/>
          <w:between w:val="nil"/>
          <w:bar w:val="nil"/>
        </w:pBdr>
        <w:rPr>
          <w:rFonts w:ascii="Arial" w:eastAsia="Calibri" w:hAnsi="Arial" w:cs="Calibri"/>
          <w:color w:val="000000"/>
          <w:sz w:val="24"/>
          <w:szCs w:val="24"/>
          <w:u w:color="000000"/>
          <w:bdr w:val="nil"/>
          <w:lang w:val="en-US" w:eastAsia="en-GB"/>
        </w:rPr>
      </w:pPr>
      <w:r w:rsidRPr="00F94E21">
        <w:rPr>
          <w:rFonts w:ascii="Arial" w:eastAsia="Calibri" w:hAnsi="Arial" w:cs="Calibri"/>
          <w:color w:val="000000"/>
          <w:sz w:val="24"/>
          <w:szCs w:val="24"/>
          <w:u w:color="000000"/>
          <w:bdr w:val="nil"/>
          <w:lang w:val="en-US" w:eastAsia="en-GB"/>
        </w:rPr>
        <w:t>Action can be taken against a</w:t>
      </w:r>
      <w:r w:rsidR="002E7278">
        <w:rPr>
          <w:rFonts w:ascii="Arial" w:eastAsia="Calibri" w:hAnsi="Arial" w:cs="Calibri"/>
          <w:color w:val="000000"/>
          <w:sz w:val="24"/>
          <w:szCs w:val="24"/>
          <w:u w:color="000000"/>
          <w:bdr w:val="nil"/>
          <w:lang w:val="en-US" w:eastAsia="en-GB"/>
        </w:rPr>
        <w:t xml:space="preserve">ny </w:t>
      </w:r>
      <w:r w:rsidRPr="00F94E21">
        <w:rPr>
          <w:rFonts w:ascii="Arial" w:eastAsia="Calibri" w:hAnsi="Arial" w:cs="Calibri"/>
          <w:color w:val="000000"/>
          <w:sz w:val="24"/>
          <w:szCs w:val="24"/>
          <w:u w:color="000000"/>
          <w:bdr w:val="nil"/>
          <w:lang w:val="en-US" w:eastAsia="en-GB"/>
        </w:rPr>
        <w:t xml:space="preserve"> party who is causing interference with another person’s use or enjoyment of land in which they have an interest. </w:t>
      </w:r>
    </w:p>
    <w:p w14:paraId="08D3E609" w14:textId="77777777" w:rsidR="002E7278" w:rsidRDefault="002E7278" w:rsidP="00F94E21">
      <w:pPr>
        <w:pBdr>
          <w:top w:val="nil"/>
          <w:left w:val="nil"/>
          <w:bottom w:val="nil"/>
          <w:right w:val="nil"/>
          <w:between w:val="nil"/>
          <w:bar w:val="nil"/>
        </w:pBdr>
        <w:rPr>
          <w:rFonts w:ascii="Arial" w:eastAsia="Calibri" w:hAnsi="Arial" w:cs="Calibri"/>
          <w:color w:val="000000"/>
          <w:sz w:val="24"/>
          <w:szCs w:val="24"/>
          <w:u w:color="000000"/>
          <w:bdr w:val="nil"/>
          <w:lang w:val="en-US" w:eastAsia="en-GB"/>
        </w:rPr>
      </w:pPr>
    </w:p>
    <w:p w14:paraId="75E1260E" w14:textId="75243360" w:rsidR="00F94E21" w:rsidRPr="00F94E21" w:rsidRDefault="00F94E21" w:rsidP="00F94E21">
      <w:pPr>
        <w:pBdr>
          <w:top w:val="nil"/>
          <w:left w:val="nil"/>
          <w:bottom w:val="nil"/>
          <w:right w:val="nil"/>
          <w:between w:val="nil"/>
          <w:bar w:val="nil"/>
        </w:pBdr>
        <w:rPr>
          <w:rFonts w:ascii="Arial" w:eastAsia="Arial" w:hAnsi="Arial" w:cs="Arial"/>
          <w:color w:val="000000"/>
          <w:sz w:val="24"/>
          <w:szCs w:val="24"/>
          <w:u w:color="000000"/>
          <w:bdr w:val="nil"/>
          <w:lang w:val="fr-FR" w:eastAsia="en-GB"/>
        </w:rPr>
      </w:pPr>
      <w:r w:rsidRPr="00F94E21">
        <w:rPr>
          <w:rFonts w:ascii="Arial" w:eastAsia="Calibri" w:hAnsi="Arial" w:cs="Calibri"/>
          <w:color w:val="000000"/>
          <w:sz w:val="24"/>
          <w:szCs w:val="24"/>
          <w:u w:color="000000"/>
          <w:bdr w:val="nil"/>
          <w:lang w:val="en-US" w:eastAsia="en-GB"/>
        </w:rPr>
        <w:t>The D will be liable for nuisances they have created whether by positive acts or by failing to take steps e.g. failing to repair a roof that becomes dangerous</w:t>
      </w:r>
    </w:p>
    <w:p w14:paraId="597DEEB4" w14:textId="77777777" w:rsidR="00F94E21" w:rsidRPr="00F94E21" w:rsidRDefault="00F94E21" w:rsidP="00F94E21">
      <w:pPr>
        <w:pBdr>
          <w:top w:val="nil"/>
          <w:left w:val="nil"/>
          <w:bottom w:val="nil"/>
          <w:right w:val="nil"/>
          <w:between w:val="nil"/>
          <w:bar w:val="nil"/>
        </w:pBdr>
        <w:rPr>
          <w:rFonts w:ascii="Arial" w:eastAsia="Arial" w:hAnsi="Arial" w:cs="Arial"/>
          <w:color w:val="000000"/>
          <w:sz w:val="24"/>
          <w:szCs w:val="24"/>
          <w:u w:color="000000"/>
          <w:bdr w:val="nil"/>
          <w:lang w:eastAsia="en-GB"/>
        </w:rPr>
      </w:pPr>
    </w:p>
    <w:p w14:paraId="2F6267E7" w14:textId="1D4B5E2B" w:rsidR="00F94E21" w:rsidRDefault="00F94E21" w:rsidP="00F94E21">
      <w:pPr>
        <w:pBdr>
          <w:top w:val="nil"/>
          <w:left w:val="nil"/>
          <w:bottom w:val="nil"/>
          <w:right w:val="nil"/>
          <w:between w:val="nil"/>
          <w:bar w:val="nil"/>
        </w:pBdr>
        <w:rPr>
          <w:rFonts w:ascii="Arial" w:eastAsia="Arial" w:hAnsi="Arial" w:cs="Arial"/>
          <w:color w:val="000000"/>
          <w:sz w:val="24"/>
          <w:szCs w:val="24"/>
          <w:u w:color="000000"/>
          <w:bdr w:val="nil"/>
          <w:lang w:eastAsia="en-GB"/>
        </w:rPr>
      </w:pPr>
    </w:p>
    <w:p w14:paraId="6F68586E" w14:textId="77777777" w:rsidR="002E7278" w:rsidRDefault="002E7278" w:rsidP="00F94E21">
      <w:pPr>
        <w:pBdr>
          <w:top w:val="nil"/>
          <w:left w:val="nil"/>
          <w:bottom w:val="nil"/>
          <w:right w:val="nil"/>
          <w:between w:val="nil"/>
          <w:bar w:val="nil"/>
        </w:pBdr>
        <w:rPr>
          <w:rFonts w:ascii="Arial" w:eastAsia="Arial" w:hAnsi="Arial" w:cs="Arial"/>
          <w:color w:val="000000"/>
          <w:sz w:val="24"/>
          <w:szCs w:val="24"/>
          <w:u w:color="000000"/>
          <w:bdr w:val="nil"/>
          <w:lang w:eastAsia="en-GB"/>
        </w:rPr>
      </w:pPr>
    </w:p>
    <w:p w14:paraId="6D38D20C" w14:textId="77777777" w:rsidR="00F94E21" w:rsidRDefault="00F94E21" w:rsidP="00F94E21">
      <w:pPr>
        <w:pBdr>
          <w:top w:val="nil"/>
          <w:left w:val="nil"/>
          <w:bottom w:val="nil"/>
          <w:right w:val="nil"/>
          <w:between w:val="nil"/>
          <w:bar w:val="nil"/>
        </w:pBdr>
        <w:rPr>
          <w:rFonts w:ascii="Arial" w:eastAsia="Arial" w:hAnsi="Arial" w:cs="Arial"/>
          <w:color w:val="000000"/>
          <w:sz w:val="24"/>
          <w:szCs w:val="24"/>
          <w:u w:color="000000"/>
          <w:bdr w:val="nil"/>
          <w:lang w:eastAsia="en-GB"/>
        </w:rPr>
      </w:pPr>
    </w:p>
    <w:p w14:paraId="37DEFAFD" w14:textId="77777777" w:rsidR="00F94E21" w:rsidRPr="00F94E21" w:rsidRDefault="00F94E21" w:rsidP="00F94E21">
      <w:pPr>
        <w:pBdr>
          <w:top w:val="nil"/>
          <w:left w:val="nil"/>
          <w:bottom w:val="nil"/>
          <w:right w:val="nil"/>
          <w:between w:val="nil"/>
          <w:bar w:val="nil"/>
        </w:pBdr>
        <w:rPr>
          <w:rFonts w:ascii="Arial" w:eastAsia="Arial" w:hAnsi="Arial" w:cs="Arial"/>
          <w:color w:val="000000"/>
          <w:sz w:val="24"/>
          <w:szCs w:val="24"/>
          <w:u w:color="000000"/>
          <w:bdr w:val="nil"/>
          <w:lang w:eastAsia="en-GB"/>
        </w:rPr>
      </w:pPr>
    </w:p>
    <w:p w14:paraId="004F93A8" w14:textId="77777777" w:rsidR="00F94E21" w:rsidRPr="00F94E21" w:rsidRDefault="00F94E21" w:rsidP="00F94E21">
      <w:pPr>
        <w:pBdr>
          <w:top w:val="nil"/>
          <w:left w:val="nil"/>
          <w:bottom w:val="nil"/>
          <w:right w:val="nil"/>
          <w:between w:val="nil"/>
          <w:bar w:val="nil"/>
        </w:pBdr>
        <w:rPr>
          <w:rFonts w:ascii="Arial" w:eastAsia="Arial" w:hAnsi="Arial" w:cs="Arial"/>
          <w:color w:val="000000"/>
          <w:sz w:val="24"/>
          <w:szCs w:val="24"/>
          <w:u w:color="000000"/>
          <w:bdr w:val="nil"/>
          <w:lang w:eastAsia="en-GB"/>
        </w:rPr>
      </w:pPr>
    </w:p>
    <w:p w14:paraId="07E03C0C" w14:textId="77777777" w:rsidR="00F94E21" w:rsidRPr="00F94E21" w:rsidRDefault="00F94E21" w:rsidP="00F94E21">
      <w:pPr>
        <w:pBdr>
          <w:top w:val="nil"/>
          <w:left w:val="nil"/>
          <w:bottom w:val="nil"/>
          <w:right w:val="nil"/>
          <w:between w:val="nil"/>
          <w:bar w:val="nil"/>
        </w:pBdr>
        <w:rPr>
          <w:rFonts w:ascii="Arial" w:eastAsia="Arial" w:hAnsi="Arial" w:cs="Arial"/>
          <w:color w:val="000000"/>
          <w:sz w:val="24"/>
          <w:szCs w:val="24"/>
          <w:u w:color="000000"/>
          <w:bdr w:val="nil"/>
          <w:lang w:eastAsia="en-GB"/>
        </w:rPr>
      </w:pPr>
    </w:p>
    <w:p w14:paraId="406C4BB0" w14:textId="77777777" w:rsidR="00F94E21" w:rsidRPr="00F94E21" w:rsidRDefault="00F94E21" w:rsidP="00F94E21">
      <w:pPr>
        <w:pBdr>
          <w:top w:val="nil"/>
          <w:left w:val="nil"/>
          <w:bottom w:val="nil"/>
          <w:right w:val="nil"/>
          <w:between w:val="nil"/>
          <w:bar w:val="nil"/>
        </w:pBdr>
        <w:rPr>
          <w:rFonts w:ascii="Arial" w:eastAsia="Arial" w:hAnsi="Arial" w:cs="Arial"/>
          <w:color w:val="FF0000"/>
          <w:sz w:val="24"/>
          <w:szCs w:val="24"/>
          <w:u w:color="FF0000"/>
          <w:bdr w:val="nil"/>
          <w:lang w:val="fr-FR" w:eastAsia="en-GB"/>
        </w:rPr>
      </w:pPr>
      <w:r w:rsidRPr="00F94E21">
        <w:rPr>
          <w:rFonts w:ascii="Arial" w:eastAsia="Calibri" w:hAnsi="Arial" w:cs="Calibri"/>
          <w:color w:val="FF0000"/>
          <w:sz w:val="24"/>
          <w:szCs w:val="24"/>
          <w:u w:color="FF0000"/>
          <w:bdr w:val="nil"/>
          <w:lang w:val="en-US" w:eastAsia="en-GB"/>
        </w:rPr>
        <w:lastRenderedPageBreak/>
        <w:t xml:space="preserve">Read the following leading case on Private Nuisance (below) and answer the questions below  </w:t>
      </w:r>
    </w:p>
    <w:p w14:paraId="15A0710D" w14:textId="77777777" w:rsidR="00F94E21" w:rsidRPr="00F94E21" w:rsidRDefault="00F94E21" w:rsidP="00F94E21">
      <w:pPr>
        <w:pBdr>
          <w:top w:val="nil"/>
          <w:left w:val="nil"/>
          <w:bottom w:val="nil"/>
          <w:right w:val="nil"/>
          <w:between w:val="nil"/>
          <w:bar w:val="nil"/>
        </w:pBdr>
        <w:jc w:val="center"/>
        <w:rPr>
          <w:rFonts w:ascii="Arial" w:eastAsia="Arial" w:hAnsi="Arial" w:cs="Arial"/>
          <w:color w:val="000000"/>
          <w:sz w:val="28"/>
          <w:szCs w:val="28"/>
          <w:u w:color="000000"/>
          <w:bdr w:val="nil"/>
          <w:lang w:val="fr-FR" w:eastAsia="en-GB"/>
        </w:rPr>
      </w:pPr>
      <w:r w:rsidRPr="00F94E21">
        <w:rPr>
          <w:rFonts w:ascii="Arial" w:eastAsia="Calibri" w:hAnsi="Arial" w:cs="Calibri"/>
          <w:b/>
          <w:bCs/>
          <w:color w:val="000000"/>
          <w:sz w:val="28"/>
          <w:szCs w:val="28"/>
          <w:u w:color="000000"/>
          <w:bdr w:val="nil"/>
          <w:lang w:val="en-US" w:eastAsia="en-GB"/>
        </w:rPr>
        <w:t>****LEADING CASE: Hunter v Canary Wharf [1998</w:t>
      </w:r>
      <w:r w:rsidRPr="00F94E21">
        <w:rPr>
          <w:rFonts w:ascii="Arial" w:eastAsia="Calibri" w:hAnsi="Arial" w:cs="Calibri"/>
          <w:color w:val="000000"/>
          <w:sz w:val="28"/>
          <w:szCs w:val="28"/>
          <w:u w:color="000000"/>
          <w:bdr w:val="nil"/>
          <w:lang w:val="en-US" w:eastAsia="en-GB"/>
        </w:rPr>
        <w:t>]****</w:t>
      </w:r>
    </w:p>
    <w:p w14:paraId="471DCD46" w14:textId="77777777" w:rsidR="00F94E21" w:rsidRPr="00F94E21" w:rsidRDefault="00F94E21" w:rsidP="00F94E21">
      <w:pPr>
        <w:pBdr>
          <w:top w:val="nil"/>
          <w:left w:val="nil"/>
          <w:bottom w:val="nil"/>
          <w:right w:val="nil"/>
          <w:between w:val="nil"/>
          <w:bar w:val="nil"/>
        </w:pBdr>
        <w:rPr>
          <w:rFonts w:ascii="Arial" w:eastAsia="Arial" w:hAnsi="Arial" w:cs="Arial"/>
          <w:color w:val="000000"/>
          <w:sz w:val="24"/>
          <w:szCs w:val="24"/>
          <w:u w:color="000000"/>
          <w:bdr w:val="nil"/>
          <w:lang w:val="fr-FR" w:eastAsia="en-GB"/>
        </w:rPr>
      </w:pPr>
      <w:r w:rsidRPr="00F94E21">
        <w:rPr>
          <w:rFonts w:ascii="Arial" w:eastAsia="Calibri" w:hAnsi="Arial" w:cs="Calibri"/>
          <w:color w:val="000000"/>
          <w:sz w:val="24"/>
          <w:szCs w:val="24"/>
          <w:u w:color="000000"/>
          <w:bdr w:val="nil"/>
          <w:lang w:val="en-US" w:eastAsia="en-GB"/>
        </w:rPr>
        <w:t xml:space="preserve">Facts; 690 claims were made against Canary Wharf ltd. </w:t>
      </w:r>
    </w:p>
    <w:p w14:paraId="5D58D031" w14:textId="77777777" w:rsidR="00F94E21" w:rsidRPr="00F94E21" w:rsidRDefault="00F94E21" w:rsidP="00F94E21">
      <w:pPr>
        <w:pBdr>
          <w:top w:val="nil"/>
          <w:left w:val="nil"/>
          <w:bottom w:val="nil"/>
          <w:right w:val="nil"/>
          <w:between w:val="nil"/>
          <w:bar w:val="nil"/>
        </w:pBdr>
        <w:rPr>
          <w:rFonts w:ascii="Arial" w:eastAsia="Arial" w:hAnsi="Arial" w:cs="Arial"/>
          <w:color w:val="000000"/>
          <w:sz w:val="24"/>
          <w:szCs w:val="24"/>
          <w:u w:color="000000"/>
          <w:bdr w:val="nil"/>
          <w:lang w:val="fr-FR" w:eastAsia="en-GB"/>
        </w:rPr>
      </w:pPr>
      <w:r w:rsidRPr="00F94E21">
        <w:rPr>
          <w:rFonts w:ascii="Arial" w:eastAsia="Calibri" w:hAnsi="Arial" w:cs="Calibri"/>
          <w:color w:val="000000"/>
          <w:sz w:val="24"/>
          <w:szCs w:val="24"/>
          <w:u w:color="000000"/>
          <w:bdr w:val="nil"/>
          <w:lang w:val="en-US" w:eastAsia="en-GB"/>
        </w:rPr>
        <w:t xml:space="preserve">The claimants lived in the Isle of Dogs and complained that the erection of the Canary Wharf Tower interfered with their television reception. </w:t>
      </w:r>
    </w:p>
    <w:p w14:paraId="3337D8DE" w14:textId="77777777" w:rsidR="00F94E21" w:rsidRPr="00F94E21" w:rsidRDefault="00F94E21" w:rsidP="00F94E21">
      <w:pPr>
        <w:pBdr>
          <w:top w:val="nil"/>
          <w:left w:val="nil"/>
          <w:bottom w:val="nil"/>
          <w:right w:val="nil"/>
          <w:between w:val="nil"/>
          <w:bar w:val="nil"/>
        </w:pBdr>
        <w:rPr>
          <w:rFonts w:ascii="Arial" w:eastAsia="Arial" w:hAnsi="Arial" w:cs="Arial"/>
          <w:color w:val="000000"/>
          <w:sz w:val="24"/>
          <w:szCs w:val="24"/>
          <w:u w:color="000000"/>
          <w:bdr w:val="nil"/>
          <w:lang w:val="fr-FR" w:eastAsia="en-GB"/>
        </w:rPr>
      </w:pPr>
      <w:r w:rsidRPr="00F94E21">
        <w:rPr>
          <w:rFonts w:ascii="Arial" w:eastAsia="Calibri" w:hAnsi="Arial" w:cs="Calibri"/>
          <w:color w:val="000000"/>
          <w:sz w:val="24"/>
          <w:szCs w:val="24"/>
          <w:u w:color="000000"/>
          <w:bdr w:val="nil"/>
          <w:lang w:val="en-US" w:eastAsia="en-GB"/>
        </w:rPr>
        <w:t xml:space="preserve">In addition, a second action against London Docklands Development Corporation involved 513 claims for damages in respect of excessive amounts of dust created during the construction of the tower. </w:t>
      </w:r>
    </w:p>
    <w:p w14:paraId="00879A2A" w14:textId="77777777" w:rsidR="00F94E21" w:rsidRPr="00F94E21" w:rsidRDefault="00F94E21" w:rsidP="00F94E21">
      <w:pPr>
        <w:pBdr>
          <w:top w:val="nil"/>
          <w:left w:val="nil"/>
          <w:bottom w:val="nil"/>
          <w:right w:val="nil"/>
          <w:between w:val="nil"/>
          <w:bar w:val="nil"/>
        </w:pBdr>
        <w:rPr>
          <w:rFonts w:ascii="Arial" w:eastAsia="Arial" w:hAnsi="Arial" w:cs="Arial"/>
          <w:color w:val="000000"/>
          <w:sz w:val="24"/>
          <w:szCs w:val="24"/>
          <w:u w:color="000000"/>
          <w:bdr w:val="nil"/>
          <w:lang w:val="fr-FR" w:eastAsia="en-GB"/>
        </w:rPr>
      </w:pPr>
      <w:r w:rsidRPr="00F94E21">
        <w:rPr>
          <w:rFonts w:ascii="Arial" w:eastAsia="Calibri" w:hAnsi="Arial" w:cs="Calibri"/>
          <w:color w:val="000000"/>
          <w:sz w:val="24"/>
          <w:szCs w:val="24"/>
          <w:u w:color="000000"/>
          <w:bdr w:val="nil"/>
          <w:lang w:val="en-US" w:eastAsia="en-GB"/>
        </w:rPr>
        <w:t xml:space="preserve">Some of the claimants were owners or tenants of properties, but many of the claimants had no proprietary interest, some were children living with parents, some were relations or lodgers with use of a room and some were spouses of the tenant or owner of the property. </w:t>
      </w:r>
    </w:p>
    <w:p w14:paraId="6D31E4BE" w14:textId="77777777" w:rsidR="00F94E21" w:rsidRPr="00F94E21" w:rsidRDefault="00F94E21" w:rsidP="00F94E21">
      <w:pPr>
        <w:pBdr>
          <w:top w:val="nil"/>
          <w:left w:val="nil"/>
          <w:bottom w:val="nil"/>
          <w:right w:val="nil"/>
          <w:between w:val="nil"/>
          <w:bar w:val="nil"/>
        </w:pBdr>
        <w:rPr>
          <w:rFonts w:ascii="Arial" w:eastAsia="Arial" w:hAnsi="Arial" w:cs="Arial"/>
          <w:color w:val="000000"/>
          <w:sz w:val="24"/>
          <w:szCs w:val="24"/>
          <w:u w:color="000000"/>
          <w:bdr w:val="nil"/>
          <w:lang w:val="fr-FR" w:eastAsia="en-GB"/>
        </w:rPr>
      </w:pPr>
      <w:r w:rsidRPr="00F94E21">
        <w:rPr>
          <w:rFonts w:ascii="Arial" w:eastAsia="Calibri" w:hAnsi="Arial" w:cs="Calibri"/>
          <w:color w:val="000000"/>
          <w:sz w:val="24"/>
          <w:szCs w:val="24"/>
          <w:u w:color="000000"/>
          <w:bdr w:val="nil"/>
          <w:lang w:val="en-US" w:eastAsia="en-GB"/>
        </w:rPr>
        <w:t>The two issues the House of Lords were required to consider in this case were:</w:t>
      </w:r>
    </w:p>
    <w:p w14:paraId="2E2142AA" w14:textId="77777777" w:rsidR="00F94E21" w:rsidRPr="00F94E21" w:rsidRDefault="00F94E21" w:rsidP="00F94E21">
      <w:pPr>
        <w:pBdr>
          <w:top w:val="nil"/>
          <w:left w:val="nil"/>
          <w:bottom w:val="nil"/>
          <w:right w:val="nil"/>
          <w:between w:val="nil"/>
          <w:bar w:val="nil"/>
        </w:pBdr>
        <w:rPr>
          <w:rFonts w:ascii="Arial" w:eastAsia="Arial" w:hAnsi="Arial" w:cs="Arial"/>
          <w:color w:val="000000"/>
          <w:sz w:val="24"/>
          <w:szCs w:val="24"/>
          <w:u w:color="000000"/>
          <w:bdr w:val="nil"/>
          <w:lang w:val="fr-FR" w:eastAsia="en-GB"/>
        </w:rPr>
      </w:pPr>
      <w:r w:rsidRPr="00F94E21">
        <w:rPr>
          <w:rFonts w:ascii="Arial" w:eastAsia="Calibri" w:hAnsi="Arial" w:cs="Calibri"/>
          <w:color w:val="000000"/>
          <w:sz w:val="24"/>
          <w:szCs w:val="24"/>
          <w:u w:color="000000"/>
          <w:bdr w:val="nil"/>
          <w:lang w:val="en-US" w:eastAsia="en-GB"/>
        </w:rPr>
        <w:t xml:space="preserve">1.       Whether interference with television reception was capable of giving rise to an actionable nuisance. </w:t>
      </w:r>
    </w:p>
    <w:p w14:paraId="4D073984" w14:textId="77777777" w:rsidR="00F94E21" w:rsidRPr="00F94E21" w:rsidRDefault="00F94E21" w:rsidP="00F94E21">
      <w:pPr>
        <w:pBdr>
          <w:top w:val="nil"/>
          <w:left w:val="nil"/>
          <w:bottom w:val="nil"/>
          <w:right w:val="nil"/>
          <w:between w:val="nil"/>
          <w:bar w:val="nil"/>
        </w:pBdr>
        <w:rPr>
          <w:rFonts w:ascii="Arial" w:eastAsia="Arial" w:hAnsi="Arial" w:cs="Arial"/>
          <w:color w:val="000000"/>
          <w:sz w:val="24"/>
          <w:szCs w:val="24"/>
          <w:u w:color="000000"/>
          <w:bdr w:val="nil"/>
          <w:lang w:eastAsia="en-GB"/>
        </w:rPr>
      </w:pPr>
    </w:p>
    <w:p w14:paraId="29365AEA" w14:textId="77777777" w:rsidR="00F94E21" w:rsidRPr="00F94E21" w:rsidRDefault="00F94E21" w:rsidP="00F94E21">
      <w:pPr>
        <w:pBdr>
          <w:top w:val="nil"/>
          <w:left w:val="nil"/>
          <w:bottom w:val="nil"/>
          <w:right w:val="nil"/>
          <w:between w:val="nil"/>
          <w:bar w:val="nil"/>
        </w:pBdr>
        <w:rPr>
          <w:rFonts w:ascii="Arial" w:eastAsia="Arial" w:hAnsi="Arial" w:cs="Arial"/>
          <w:color w:val="000000"/>
          <w:sz w:val="24"/>
          <w:szCs w:val="24"/>
          <w:u w:color="000000"/>
          <w:bdr w:val="nil"/>
          <w:lang w:val="fr-FR" w:eastAsia="en-GB"/>
        </w:rPr>
      </w:pPr>
      <w:r w:rsidRPr="00F94E21">
        <w:rPr>
          <w:rFonts w:ascii="Arial" w:eastAsia="Calibri" w:hAnsi="Arial" w:cs="Calibri"/>
          <w:color w:val="000000"/>
          <w:sz w:val="24"/>
          <w:szCs w:val="24"/>
          <w:u w:color="000000"/>
          <w:bdr w:val="nil"/>
          <w:lang w:val="en-US" w:eastAsia="en-GB"/>
        </w:rPr>
        <w:t xml:space="preserve">2.       Whether a legal interest in the property was required to bring an action in nuisance for each party/claimant. </w:t>
      </w:r>
    </w:p>
    <w:p w14:paraId="254A944F" w14:textId="77777777" w:rsidR="00F94E21" w:rsidRPr="00F94E21" w:rsidRDefault="00F94E21" w:rsidP="00F94E21">
      <w:pPr>
        <w:pBdr>
          <w:top w:val="nil"/>
          <w:left w:val="nil"/>
          <w:bottom w:val="nil"/>
          <w:right w:val="nil"/>
          <w:between w:val="nil"/>
          <w:bar w:val="nil"/>
        </w:pBdr>
        <w:rPr>
          <w:rFonts w:ascii="Arial" w:eastAsia="Arial" w:hAnsi="Arial" w:cs="Arial"/>
          <w:b/>
          <w:bCs/>
          <w:i/>
          <w:iCs/>
          <w:color w:val="000000"/>
          <w:sz w:val="24"/>
          <w:szCs w:val="24"/>
          <w:u w:color="000000"/>
          <w:bdr w:val="nil"/>
          <w:lang w:eastAsia="en-GB"/>
        </w:rPr>
      </w:pPr>
    </w:p>
    <w:p w14:paraId="3928513F" w14:textId="77777777" w:rsidR="00F94E21" w:rsidRPr="00F94E21" w:rsidRDefault="00F94E21" w:rsidP="00F94E21">
      <w:pPr>
        <w:pBdr>
          <w:top w:val="nil"/>
          <w:left w:val="nil"/>
          <w:bottom w:val="nil"/>
          <w:right w:val="nil"/>
          <w:between w:val="nil"/>
          <w:bar w:val="nil"/>
        </w:pBdr>
        <w:rPr>
          <w:rFonts w:ascii="Arial" w:eastAsia="Arial" w:hAnsi="Arial" w:cs="Arial"/>
          <w:b/>
          <w:bCs/>
          <w:i/>
          <w:iCs/>
          <w:color w:val="000000"/>
          <w:sz w:val="24"/>
          <w:szCs w:val="24"/>
          <w:u w:color="000000"/>
          <w:bdr w:val="nil"/>
          <w:lang w:val="fr-FR" w:eastAsia="en-GB"/>
        </w:rPr>
      </w:pPr>
      <w:r w:rsidRPr="00F94E21">
        <w:rPr>
          <w:rFonts w:ascii="Arial" w:eastAsia="Calibri" w:hAnsi="Arial" w:cs="Calibri"/>
          <w:b/>
          <w:bCs/>
          <w:i/>
          <w:iCs/>
          <w:color w:val="000000"/>
          <w:sz w:val="24"/>
          <w:szCs w:val="24"/>
          <w:u w:color="000000"/>
          <w:bdr w:val="nil"/>
          <w:lang w:val="en-US" w:eastAsia="en-GB"/>
        </w:rPr>
        <w:t>Held/Judgement:</w:t>
      </w:r>
    </w:p>
    <w:p w14:paraId="5AC1C0B7" w14:textId="77777777" w:rsidR="00F94E21" w:rsidRPr="00F94E21" w:rsidRDefault="00F94E21" w:rsidP="00F94E21">
      <w:pPr>
        <w:pBdr>
          <w:top w:val="nil"/>
          <w:left w:val="nil"/>
          <w:bottom w:val="nil"/>
          <w:right w:val="nil"/>
          <w:between w:val="nil"/>
          <w:bar w:val="nil"/>
        </w:pBdr>
        <w:rPr>
          <w:rFonts w:ascii="Arial" w:eastAsia="Arial" w:hAnsi="Arial" w:cs="Arial"/>
          <w:b/>
          <w:bCs/>
          <w:i/>
          <w:iCs/>
          <w:color w:val="000000"/>
          <w:sz w:val="24"/>
          <w:szCs w:val="24"/>
          <w:u w:color="000000"/>
          <w:bdr w:val="nil"/>
          <w:lang w:val="fr-FR" w:eastAsia="en-GB"/>
        </w:rPr>
      </w:pPr>
      <w:r w:rsidRPr="00F94E21">
        <w:rPr>
          <w:rFonts w:ascii="Arial" w:eastAsia="Calibri" w:hAnsi="Arial" w:cs="Calibri"/>
          <w:b/>
          <w:bCs/>
          <w:i/>
          <w:iCs/>
          <w:color w:val="000000"/>
          <w:sz w:val="24"/>
          <w:szCs w:val="24"/>
          <w:u w:color="000000"/>
          <w:bdr w:val="nil"/>
          <w:lang w:val="en-US" w:eastAsia="en-GB"/>
        </w:rPr>
        <w:t xml:space="preserve">1.       There is no right of action in nuisance for interference with the television reception. </w:t>
      </w:r>
      <w:r w:rsidRPr="00F94E21">
        <w:rPr>
          <w:rFonts w:ascii="Arial" w:eastAsia="Calibri" w:hAnsi="Arial" w:cs="Calibri"/>
          <w:b/>
          <w:bCs/>
          <w:i/>
          <w:iCs/>
          <w:color w:val="FF0000"/>
          <w:sz w:val="24"/>
          <w:szCs w:val="24"/>
          <w:u w:color="FF0000"/>
          <w:bdr w:val="nil"/>
          <w:lang w:val="en-US" w:eastAsia="en-GB"/>
        </w:rPr>
        <w:t xml:space="preserve">Q1 - Why was this? </w:t>
      </w:r>
    </w:p>
    <w:p w14:paraId="560B1CB9" w14:textId="77777777" w:rsidR="00F94E21" w:rsidRPr="00F94E21" w:rsidRDefault="00F94E21" w:rsidP="00F94E21">
      <w:pPr>
        <w:pBdr>
          <w:top w:val="nil"/>
          <w:left w:val="nil"/>
          <w:bottom w:val="nil"/>
          <w:right w:val="nil"/>
          <w:between w:val="nil"/>
          <w:bar w:val="nil"/>
        </w:pBdr>
        <w:rPr>
          <w:rFonts w:ascii="Arial" w:eastAsia="Arial" w:hAnsi="Arial" w:cs="Arial"/>
          <w:b/>
          <w:bCs/>
          <w:i/>
          <w:iCs/>
          <w:color w:val="000000"/>
          <w:sz w:val="24"/>
          <w:szCs w:val="24"/>
          <w:u w:color="000000"/>
          <w:bdr w:val="nil"/>
          <w:lang w:eastAsia="en-GB"/>
        </w:rPr>
      </w:pPr>
    </w:p>
    <w:p w14:paraId="0359C2CC" w14:textId="77777777" w:rsidR="00F94E21" w:rsidRPr="00F94E21" w:rsidRDefault="00F94E21" w:rsidP="00F94E21">
      <w:pPr>
        <w:pBdr>
          <w:top w:val="nil"/>
          <w:left w:val="nil"/>
          <w:bottom w:val="nil"/>
          <w:right w:val="nil"/>
          <w:between w:val="nil"/>
          <w:bar w:val="nil"/>
        </w:pBdr>
        <w:rPr>
          <w:rFonts w:ascii="Arial" w:eastAsia="Arial" w:hAnsi="Arial" w:cs="Arial"/>
          <w:b/>
          <w:bCs/>
          <w:i/>
          <w:iCs/>
          <w:color w:val="000000"/>
          <w:sz w:val="24"/>
          <w:szCs w:val="24"/>
          <w:u w:color="000000"/>
          <w:bdr w:val="nil"/>
          <w:lang w:eastAsia="en-GB"/>
        </w:rPr>
      </w:pPr>
    </w:p>
    <w:p w14:paraId="2592BA91" w14:textId="77777777" w:rsidR="00F94E21" w:rsidRPr="00F94E21" w:rsidRDefault="00F94E21" w:rsidP="00F94E21">
      <w:pPr>
        <w:pBdr>
          <w:top w:val="nil"/>
          <w:left w:val="nil"/>
          <w:bottom w:val="nil"/>
          <w:right w:val="nil"/>
          <w:between w:val="nil"/>
          <w:bar w:val="nil"/>
        </w:pBdr>
        <w:rPr>
          <w:rFonts w:ascii="Arial" w:eastAsia="Arial" w:hAnsi="Arial" w:cs="Arial"/>
          <w:b/>
          <w:bCs/>
          <w:i/>
          <w:iCs/>
          <w:color w:val="000000"/>
          <w:sz w:val="24"/>
          <w:szCs w:val="24"/>
          <w:u w:color="000000"/>
          <w:bdr w:val="nil"/>
          <w:lang w:val="fr-FR" w:eastAsia="en-GB"/>
        </w:rPr>
      </w:pPr>
      <w:r w:rsidRPr="00F94E21">
        <w:rPr>
          <w:rFonts w:ascii="Arial" w:eastAsia="Calibri" w:hAnsi="Arial" w:cs="Calibri"/>
          <w:b/>
          <w:bCs/>
          <w:i/>
          <w:iCs/>
          <w:color w:val="000000"/>
          <w:sz w:val="24"/>
          <w:szCs w:val="24"/>
          <w:u w:color="000000"/>
          <w:bdr w:val="nil"/>
          <w:lang w:val="en-US" w:eastAsia="en-GB"/>
        </w:rPr>
        <w:t xml:space="preserve">2.       An interest in property is required to bring an action in nuisance, for all claimants. </w:t>
      </w:r>
      <w:r w:rsidRPr="00F94E21">
        <w:rPr>
          <w:rFonts w:ascii="Arial" w:eastAsia="Calibri" w:hAnsi="Arial" w:cs="Calibri"/>
          <w:b/>
          <w:bCs/>
          <w:i/>
          <w:iCs/>
          <w:color w:val="FF0000"/>
          <w:sz w:val="24"/>
          <w:szCs w:val="24"/>
          <w:u w:color="FF0000"/>
          <w:bdr w:val="nil"/>
          <w:lang w:val="it-IT" w:eastAsia="en-GB"/>
        </w:rPr>
        <w:t xml:space="preserve">Q.2 </w:t>
      </w:r>
      <w:r w:rsidRPr="00F94E21">
        <w:rPr>
          <w:rFonts w:ascii="Arial" w:eastAsia="Calibri" w:hAnsi="Arial" w:cs="Calibri"/>
          <w:b/>
          <w:bCs/>
          <w:i/>
          <w:iCs/>
          <w:color w:val="FF0000"/>
          <w:sz w:val="24"/>
          <w:szCs w:val="24"/>
          <w:u w:color="FF0000"/>
          <w:bdr w:val="nil"/>
          <w:lang w:val="en-US" w:eastAsia="en-GB"/>
        </w:rPr>
        <w:t xml:space="preserve">– So who was excluded from claiming? </w:t>
      </w:r>
    </w:p>
    <w:p w14:paraId="090C17D5" w14:textId="77777777" w:rsidR="00F94E21" w:rsidRPr="00F94E21" w:rsidRDefault="00F94E21" w:rsidP="00F94E21">
      <w:pPr>
        <w:pBdr>
          <w:top w:val="nil"/>
          <w:left w:val="nil"/>
          <w:bottom w:val="nil"/>
          <w:right w:val="nil"/>
          <w:between w:val="nil"/>
          <w:bar w:val="nil"/>
        </w:pBdr>
        <w:rPr>
          <w:rFonts w:ascii="Arial" w:eastAsia="Arial" w:hAnsi="Arial" w:cs="Arial"/>
          <w:b/>
          <w:bCs/>
          <w:i/>
          <w:iCs/>
          <w:color w:val="000000"/>
          <w:sz w:val="24"/>
          <w:szCs w:val="24"/>
          <w:u w:color="000000"/>
          <w:bdr w:val="nil"/>
          <w:lang w:eastAsia="en-GB"/>
        </w:rPr>
      </w:pPr>
    </w:p>
    <w:p w14:paraId="2FFB00F9" w14:textId="77777777" w:rsidR="00F94E21" w:rsidRPr="00F94E21" w:rsidRDefault="00F94E21" w:rsidP="00F94E21">
      <w:pPr>
        <w:pBdr>
          <w:top w:val="nil"/>
          <w:left w:val="nil"/>
          <w:bottom w:val="nil"/>
          <w:right w:val="nil"/>
          <w:between w:val="nil"/>
          <w:bar w:val="nil"/>
        </w:pBdr>
        <w:rPr>
          <w:rFonts w:ascii="Arial" w:eastAsia="Arial" w:hAnsi="Arial" w:cs="Arial"/>
          <w:b/>
          <w:bCs/>
          <w:i/>
          <w:iCs/>
          <w:color w:val="000000"/>
          <w:sz w:val="24"/>
          <w:szCs w:val="24"/>
          <w:u w:color="000000"/>
          <w:bdr w:val="nil"/>
          <w:lang w:eastAsia="en-GB"/>
        </w:rPr>
      </w:pPr>
    </w:p>
    <w:p w14:paraId="4B612BF2" w14:textId="77777777" w:rsidR="00F94E21" w:rsidRPr="00F94E21" w:rsidRDefault="00F94E21" w:rsidP="00F94E21">
      <w:pPr>
        <w:pBdr>
          <w:top w:val="nil"/>
          <w:left w:val="nil"/>
          <w:bottom w:val="nil"/>
          <w:right w:val="nil"/>
          <w:between w:val="nil"/>
          <w:bar w:val="nil"/>
        </w:pBdr>
        <w:rPr>
          <w:rFonts w:ascii="Arial" w:eastAsia="Arial" w:hAnsi="Arial" w:cs="Arial"/>
          <w:b/>
          <w:bCs/>
          <w:i/>
          <w:iCs/>
          <w:color w:val="000000"/>
          <w:sz w:val="24"/>
          <w:szCs w:val="24"/>
          <w:u w:color="000000"/>
          <w:bdr w:val="nil"/>
          <w:lang w:eastAsia="en-GB"/>
        </w:rPr>
      </w:pPr>
    </w:p>
    <w:p w14:paraId="69DFB46F" w14:textId="77777777" w:rsidR="00F94E21" w:rsidRPr="00F94E21" w:rsidRDefault="00F94E21" w:rsidP="00F94E21">
      <w:pPr>
        <w:pBdr>
          <w:top w:val="nil"/>
          <w:left w:val="nil"/>
          <w:bottom w:val="nil"/>
          <w:right w:val="nil"/>
          <w:between w:val="nil"/>
          <w:bar w:val="nil"/>
        </w:pBdr>
        <w:rPr>
          <w:rFonts w:ascii="Arial" w:eastAsia="Calibri" w:hAnsi="Arial" w:cs="Calibri"/>
          <w:color w:val="FF0000"/>
          <w:sz w:val="24"/>
          <w:szCs w:val="24"/>
          <w:u w:color="FF0000"/>
          <w:bdr w:val="nil"/>
          <w:lang w:val="en-US" w:eastAsia="en-GB"/>
        </w:rPr>
      </w:pPr>
      <w:r w:rsidRPr="00F94E21">
        <w:rPr>
          <w:rFonts w:ascii="Arial" w:eastAsia="Calibri" w:hAnsi="Arial" w:cs="Calibri"/>
          <w:b/>
          <w:bCs/>
          <w:i/>
          <w:iCs/>
          <w:color w:val="000000"/>
          <w:sz w:val="24"/>
          <w:szCs w:val="24"/>
          <w:u w:color="000000"/>
          <w:bdr w:val="nil"/>
          <w:lang w:val="en-US" w:eastAsia="en-GB"/>
        </w:rPr>
        <w:t xml:space="preserve">NOTE - </w:t>
      </w:r>
      <w:r w:rsidRPr="00F94E21">
        <w:rPr>
          <w:rFonts w:ascii="Arial" w:eastAsia="Calibri" w:hAnsi="Arial" w:cs="Calibri"/>
          <w:color w:val="FF0000"/>
          <w:sz w:val="24"/>
          <w:szCs w:val="24"/>
          <w:u w:color="FF0000"/>
          <w:bdr w:val="nil"/>
          <w:lang w:val="en-US" w:eastAsia="en-GB"/>
        </w:rPr>
        <w:t xml:space="preserve"> As many people now work from home and the Human Rights Act 1998 is now in force, could this case be decided differently now by the Supreme Court? (see your textbook page 164 paragraph 15.1.1)</w:t>
      </w:r>
    </w:p>
    <w:p w14:paraId="4619F824" w14:textId="77777777" w:rsidR="00F94E21" w:rsidRPr="00F94E21" w:rsidRDefault="00F94E21" w:rsidP="00F94E21">
      <w:pPr>
        <w:pBdr>
          <w:top w:val="nil"/>
          <w:left w:val="nil"/>
          <w:bottom w:val="nil"/>
          <w:right w:val="nil"/>
          <w:between w:val="nil"/>
          <w:bar w:val="nil"/>
        </w:pBdr>
        <w:rPr>
          <w:rFonts w:ascii="Arial" w:eastAsia="Arial" w:hAnsi="Arial" w:cs="Arial"/>
          <w:color w:val="FF0000"/>
          <w:sz w:val="24"/>
          <w:szCs w:val="24"/>
          <w:u w:color="FF0000"/>
          <w:bdr w:val="nil"/>
          <w:lang w:val="fr-FR" w:eastAsia="en-GB"/>
        </w:rPr>
      </w:pPr>
    </w:p>
    <w:p w14:paraId="6D51538B" w14:textId="77777777" w:rsidR="00F94E21" w:rsidRPr="002E7278" w:rsidRDefault="00F94E21" w:rsidP="00F94E21">
      <w:pPr>
        <w:pBdr>
          <w:top w:val="nil"/>
          <w:left w:val="nil"/>
          <w:bottom w:val="nil"/>
          <w:right w:val="nil"/>
          <w:between w:val="nil"/>
          <w:bar w:val="nil"/>
        </w:pBdr>
        <w:rPr>
          <w:rFonts w:ascii="Arial" w:eastAsia="Arial" w:hAnsi="Arial" w:cs="Arial"/>
          <w:b/>
          <w:bCs/>
          <w:color w:val="000000"/>
          <w:sz w:val="28"/>
          <w:szCs w:val="28"/>
          <w:u w:color="000000"/>
          <w:bdr w:val="nil"/>
          <w:lang w:val="fr-FR" w:eastAsia="en-GB"/>
        </w:rPr>
      </w:pPr>
      <w:r w:rsidRPr="002E7278">
        <w:rPr>
          <w:rFonts w:ascii="Arial" w:eastAsia="Calibri" w:hAnsi="Arial" w:cs="Arial"/>
          <w:b/>
          <w:bCs/>
          <w:color w:val="000000"/>
          <w:sz w:val="28"/>
          <w:szCs w:val="28"/>
          <w:u w:color="000000"/>
          <w:bdr w:val="nil"/>
          <w:lang w:val="en-US" w:eastAsia="en-GB"/>
        </w:rPr>
        <w:lastRenderedPageBreak/>
        <w:t xml:space="preserve">Can an Occupier be liable in nuisance for the acts of a Third Party/Trespasser or on the basis of a state of affairs? </w:t>
      </w:r>
    </w:p>
    <w:p w14:paraId="63FEECDC" w14:textId="77777777" w:rsidR="00F94E21" w:rsidRPr="00F94E21" w:rsidRDefault="00F94E21" w:rsidP="00F94E21">
      <w:pPr>
        <w:pBdr>
          <w:top w:val="nil"/>
          <w:left w:val="nil"/>
          <w:bottom w:val="nil"/>
          <w:right w:val="nil"/>
          <w:between w:val="nil"/>
          <w:bar w:val="nil"/>
        </w:pBdr>
        <w:rPr>
          <w:rFonts w:ascii="Arial" w:eastAsia="Arial" w:hAnsi="Arial" w:cs="Arial"/>
          <w:color w:val="000000"/>
          <w:sz w:val="24"/>
          <w:szCs w:val="24"/>
          <w:u w:color="000000"/>
          <w:bdr w:val="nil"/>
          <w:lang w:eastAsia="en-GB"/>
        </w:rPr>
      </w:pPr>
    </w:p>
    <w:p w14:paraId="45D1AD61" w14:textId="77777777" w:rsidR="00F94E21" w:rsidRPr="00F94E21" w:rsidRDefault="00F94E21" w:rsidP="00F94E21">
      <w:pPr>
        <w:pBdr>
          <w:top w:val="nil"/>
          <w:left w:val="nil"/>
          <w:bottom w:val="nil"/>
          <w:right w:val="nil"/>
          <w:between w:val="nil"/>
          <w:bar w:val="nil"/>
        </w:pBdr>
        <w:rPr>
          <w:rFonts w:ascii="Arial" w:eastAsia="Arial" w:hAnsi="Arial" w:cs="Arial"/>
          <w:b/>
          <w:bCs/>
          <w:color w:val="000000"/>
          <w:sz w:val="24"/>
          <w:szCs w:val="24"/>
          <w:u w:color="000000"/>
          <w:bdr w:val="nil"/>
          <w:lang w:val="fr-FR" w:eastAsia="en-GB"/>
        </w:rPr>
      </w:pPr>
      <w:r w:rsidRPr="00F94E21">
        <w:rPr>
          <w:rFonts w:ascii="Arial" w:eastAsia="Calibri" w:hAnsi="Arial" w:cs="Calibri"/>
          <w:color w:val="000000"/>
          <w:sz w:val="24"/>
          <w:szCs w:val="24"/>
          <w:u w:color="000000"/>
          <w:bdr w:val="nil"/>
          <w:lang w:val="fr-FR" w:eastAsia="en-GB"/>
        </w:rPr>
        <w:t xml:space="preserve"> </w:t>
      </w:r>
      <w:r w:rsidRPr="00F94E21">
        <w:rPr>
          <w:rFonts w:ascii="Arial" w:eastAsia="Calibri" w:hAnsi="Arial" w:cs="Calibri"/>
          <w:b/>
          <w:bCs/>
          <w:color w:val="000000"/>
          <w:sz w:val="24"/>
          <w:szCs w:val="24"/>
          <w:u w:color="000000"/>
          <w:bdr w:val="nil"/>
          <w:lang w:val="en-US" w:eastAsia="en-GB"/>
        </w:rPr>
        <w:t>Sedleigh-Denfield v O’</w:t>
      </w:r>
      <w:r w:rsidRPr="00F94E21">
        <w:rPr>
          <w:rFonts w:ascii="Arial" w:eastAsia="Calibri" w:hAnsi="Arial" w:cs="Calibri"/>
          <w:b/>
          <w:bCs/>
          <w:color w:val="000000"/>
          <w:sz w:val="24"/>
          <w:szCs w:val="24"/>
          <w:u w:color="000000"/>
          <w:bdr w:val="nil"/>
          <w:lang w:val="it-IT" w:eastAsia="en-GB"/>
        </w:rPr>
        <w:t>Callaghan</w:t>
      </w:r>
      <w:r w:rsidRPr="00F94E21">
        <w:rPr>
          <w:rFonts w:ascii="Arial" w:eastAsia="Calibri" w:hAnsi="Arial" w:cs="Calibri"/>
          <w:b/>
          <w:bCs/>
          <w:color w:val="000000"/>
          <w:sz w:val="24"/>
          <w:szCs w:val="24"/>
          <w:u w:color="000000"/>
          <w:bdr w:val="nil"/>
          <w:lang w:val="en-US" w:eastAsia="en-GB"/>
        </w:rPr>
        <w:t xml:space="preserve"> </w:t>
      </w:r>
    </w:p>
    <w:p w14:paraId="17F54CF0" w14:textId="77777777" w:rsidR="00F94E21" w:rsidRPr="00F94E21" w:rsidRDefault="00F94E21" w:rsidP="00F94E21">
      <w:pPr>
        <w:pBdr>
          <w:top w:val="nil"/>
          <w:left w:val="nil"/>
          <w:bottom w:val="nil"/>
          <w:right w:val="nil"/>
          <w:between w:val="nil"/>
          <w:bar w:val="nil"/>
        </w:pBdr>
        <w:shd w:val="clear" w:color="auto" w:fill="FFFFFF"/>
        <w:spacing w:after="0" w:line="240" w:lineRule="auto"/>
        <w:jc w:val="both"/>
        <w:rPr>
          <w:rFonts w:ascii="Arial" w:eastAsia="Arial" w:hAnsi="Arial" w:cs="Arial"/>
          <w:color w:val="333333"/>
          <w:sz w:val="24"/>
          <w:szCs w:val="24"/>
          <w:u w:color="333333"/>
          <w:bdr w:val="nil"/>
          <w:lang w:val="fr-FR" w:eastAsia="en-GB"/>
        </w:rPr>
      </w:pPr>
    </w:p>
    <w:p w14:paraId="38955FD7" w14:textId="77777777" w:rsidR="00F94E21" w:rsidRPr="00F94E21" w:rsidRDefault="00F94E21" w:rsidP="00F94E21">
      <w:pPr>
        <w:pBdr>
          <w:top w:val="nil"/>
          <w:left w:val="nil"/>
          <w:bottom w:val="nil"/>
          <w:right w:val="nil"/>
          <w:between w:val="nil"/>
          <w:bar w:val="nil"/>
        </w:pBdr>
        <w:shd w:val="clear" w:color="auto" w:fill="FFFFFF"/>
        <w:spacing w:after="0" w:line="240" w:lineRule="auto"/>
        <w:jc w:val="both"/>
        <w:rPr>
          <w:rFonts w:ascii="Calibri" w:eastAsia="Calibri" w:hAnsi="Calibri" w:cs="Calibri"/>
          <w:color w:val="000000"/>
          <w:u w:color="000000"/>
          <w:bdr w:val="nil"/>
          <w:lang w:val="fr-FR" w:eastAsia="en-GB"/>
        </w:rPr>
      </w:pPr>
      <w:r w:rsidRPr="00F94E21">
        <w:rPr>
          <w:rFonts w:ascii="Arial" w:eastAsia="Calibri" w:hAnsi="Arial" w:cs="Calibri"/>
          <w:b/>
          <w:color w:val="333333"/>
          <w:sz w:val="24"/>
          <w:szCs w:val="24"/>
          <w:u w:color="333333"/>
          <w:bdr w:val="nil"/>
          <w:lang w:val="en-US" w:eastAsia="en-GB"/>
        </w:rPr>
        <w:t>Trespassers (the council)</w:t>
      </w:r>
      <w:r w:rsidRPr="00F94E21">
        <w:rPr>
          <w:rFonts w:ascii="Arial" w:eastAsia="Calibri" w:hAnsi="Arial" w:cs="Calibri"/>
          <w:color w:val="333333"/>
          <w:sz w:val="24"/>
          <w:szCs w:val="24"/>
          <w:u w:color="333333"/>
          <w:bdr w:val="nil"/>
          <w:lang w:val="en-US" w:eastAsia="en-GB"/>
        </w:rPr>
        <w:t xml:space="preserve"> had laid a pipe on the defendant’s land designed to divert flood water, following previous less-serious incidents, the pipe was blocked as no effective grating to keep out rubbish had been installed. The claimant’s land was flooded. </w:t>
      </w:r>
    </w:p>
    <w:p w14:paraId="558A8DFA" w14:textId="77777777" w:rsidR="00F94E21" w:rsidRPr="00F94E21" w:rsidRDefault="00F94E21" w:rsidP="00F94E21">
      <w:pPr>
        <w:pBdr>
          <w:top w:val="nil"/>
          <w:left w:val="nil"/>
          <w:bottom w:val="nil"/>
          <w:right w:val="nil"/>
          <w:between w:val="nil"/>
          <w:bar w:val="nil"/>
        </w:pBdr>
        <w:shd w:val="clear" w:color="auto" w:fill="FFFFFF"/>
        <w:spacing w:after="200" w:line="240" w:lineRule="auto"/>
        <w:jc w:val="both"/>
        <w:rPr>
          <w:rFonts w:ascii="Arial" w:eastAsia="Arial" w:hAnsi="Arial" w:cs="Arial"/>
          <w:color w:val="000000"/>
          <w:sz w:val="24"/>
          <w:szCs w:val="24"/>
          <w:u w:val="single" w:color="000000"/>
          <w:bdr w:val="nil"/>
          <w:lang w:val="fr-FR" w:eastAsia="en-GB"/>
        </w:rPr>
      </w:pPr>
    </w:p>
    <w:p w14:paraId="3F75859D" w14:textId="77777777" w:rsidR="00F94E21" w:rsidRPr="00F94E21" w:rsidRDefault="00F94E21" w:rsidP="00F94E21">
      <w:pPr>
        <w:pBdr>
          <w:top w:val="nil"/>
          <w:left w:val="nil"/>
          <w:bottom w:val="nil"/>
          <w:right w:val="nil"/>
          <w:between w:val="nil"/>
          <w:bar w:val="nil"/>
        </w:pBdr>
        <w:shd w:val="clear" w:color="auto" w:fill="FFFFFF"/>
        <w:spacing w:after="200" w:line="240" w:lineRule="auto"/>
        <w:jc w:val="both"/>
        <w:rPr>
          <w:rFonts w:ascii="Arial" w:eastAsia="Calibri" w:hAnsi="Arial" w:cs="Calibri"/>
          <w:color w:val="000000"/>
          <w:sz w:val="24"/>
          <w:szCs w:val="24"/>
          <w:u w:color="000000"/>
          <w:bdr w:val="nil"/>
          <w:lang w:val="en-US" w:eastAsia="en-GB"/>
        </w:rPr>
      </w:pPr>
      <w:r w:rsidRPr="00F94E21">
        <w:rPr>
          <w:rFonts w:ascii="Arial" w:eastAsia="Calibri" w:hAnsi="Arial" w:cs="Calibri"/>
          <w:color w:val="000000"/>
          <w:sz w:val="24"/>
          <w:szCs w:val="24"/>
          <w:u w:val="single" w:color="000000"/>
          <w:bdr w:val="nil"/>
          <w:lang w:val="de-DE" w:eastAsia="en-GB"/>
        </w:rPr>
        <w:t>Held</w:t>
      </w:r>
      <w:r w:rsidRPr="00F94E21">
        <w:rPr>
          <w:rFonts w:ascii="Arial" w:eastAsia="Calibri" w:hAnsi="Arial" w:cs="Calibri"/>
          <w:color w:val="000000"/>
          <w:sz w:val="24"/>
          <w:szCs w:val="24"/>
          <w:u w:color="000000"/>
          <w:bdr w:val="nil"/>
          <w:lang w:val="en-US" w:eastAsia="en-GB"/>
        </w:rPr>
        <w:t>: The defendant was liable. An occupier may be liable for the acts of a trespasser if t</w:t>
      </w:r>
      <w:r w:rsidRPr="00F94E21">
        <w:rPr>
          <w:rFonts w:ascii="Arial" w:eastAsia="Calibri" w:hAnsi="Arial" w:cs="Calibri"/>
          <w:b/>
          <w:bCs/>
          <w:color w:val="000000"/>
          <w:sz w:val="24"/>
          <w:szCs w:val="24"/>
          <w:u w:val="single" w:color="000000"/>
          <w:bdr w:val="nil"/>
          <w:lang w:val="en-US" w:eastAsia="en-GB"/>
        </w:rPr>
        <w:t>hey adopt or continue the nuisance</w:t>
      </w:r>
      <w:r w:rsidRPr="00F94E21">
        <w:rPr>
          <w:rFonts w:ascii="Arial" w:eastAsia="Calibri" w:hAnsi="Arial" w:cs="Calibri"/>
          <w:color w:val="000000"/>
          <w:sz w:val="24"/>
          <w:szCs w:val="24"/>
          <w:u w:color="000000"/>
          <w:bdr w:val="nil"/>
          <w:lang w:val="en-US" w:eastAsia="en-GB"/>
        </w:rPr>
        <w:t xml:space="preserve">, even when the occupier didn’t know – the test here is objective – Occupiers will “continue” a nuisance where they knew or should have known of it and so are liable. </w:t>
      </w:r>
    </w:p>
    <w:p w14:paraId="1A93B10D" w14:textId="77777777" w:rsidR="00F94E21" w:rsidRPr="00F94E21" w:rsidRDefault="00F94E21" w:rsidP="00F94E21">
      <w:pPr>
        <w:pBdr>
          <w:top w:val="nil"/>
          <w:left w:val="nil"/>
          <w:bottom w:val="nil"/>
          <w:right w:val="nil"/>
          <w:between w:val="nil"/>
          <w:bar w:val="nil"/>
        </w:pBdr>
        <w:shd w:val="clear" w:color="auto" w:fill="FFFFFF"/>
        <w:spacing w:after="200" w:line="240" w:lineRule="auto"/>
        <w:jc w:val="both"/>
        <w:rPr>
          <w:rFonts w:ascii="Arial" w:eastAsia="Calibri" w:hAnsi="Arial" w:cs="Calibri"/>
          <w:color w:val="000000"/>
          <w:sz w:val="24"/>
          <w:szCs w:val="24"/>
          <w:u w:color="000000"/>
          <w:bdr w:val="nil"/>
          <w:lang w:val="en-US" w:eastAsia="en-GB"/>
        </w:rPr>
      </w:pPr>
    </w:p>
    <w:p w14:paraId="2EFC1179" w14:textId="77777777" w:rsidR="00F94E21" w:rsidRPr="00F94E21" w:rsidRDefault="00F94E21" w:rsidP="00F94E21">
      <w:pPr>
        <w:numPr>
          <w:ilvl w:val="0"/>
          <w:numId w:val="38"/>
        </w:numPr>
        <w:pBdr>
          <w:top w:val="nil"/>
          <w:left w:val="nil"/>
          <w:bottom w:val="nil"/>
          <w:right w:val="nil"/>
          <w:between w:val="nil"/>
          <w:bar w:val="nil"/>
        </w:pBdr>
        <w:shd w:val="clear" w:color="auto" w:fill="FFFFFF"/>
        <w:spacing w:after="200" w:line="240" w:lineRule="auto"/>
        <w:jc w:val="both"/>
        <w:rPr>
          <w:rFonts w:ascii="Calibri" w:eastAsia="Calibri" w:hAnsi="Calibri" w:cs="Calibri"/>
          <w:color w:val="FF0000"/>
          <w:sz w:val="24"/>
          <w:u w:color="000000"/>
          <w:bdr w:val="nil"/>
          <w:lang w:eastAsia="en-GB"/>
        </w:rPr>
      </w:pPr>
      <w:r w:rsidRPr="00F94E21">
        <w:rPr>
          <w:rFonts w:ascii="Arial" w:eastAsia="Calibri" w:hAnsi="Arial" w:cs="Calibri"/>
          <w:color w:val="FF0000"/>
          <w:sz w:val="28"/>
          <w:szCs w:val="24"/>
          <w:u w:color="000000"/>
          <w:bdr w:val="nil"/>
          <w:lang w:val="en-US" w:eastAsia="en-GB"/>
        </w:rPr>
        <w:t>What do you think about Fault level for liability here ? Is it High or Low?</w:t>
      </w:r>
    </w:p>
    <w:p w14:paraId="173708F4" w14:textId="77777777" w:rsidR="00F94E21" w:rsidRPr="00F94E21" w:rsidRDefault="00F94E21" w:rsidP="00F94E21">
      <w:pPr>
        <w:pBdr>
          <w:top w:val="nil"/>
          <w:left w:val="nil"/>
          <w:bottom w:val="nil"/>
          <w:right w:val="nil"/>
          <w:between w:val="nil"/>
          <w:bar w:val="nil"/>
        </w:pBdr>
        <w:rPr>
          <w:rFonts w:ascii="Arial" w:eastAsia="Arial" w:hAnsi="Arial" w:cs="Arial"/>
          <w:color w:val="000000"/>
          <w:sz w:val="24"/>
          <w:szCs w:val="24"/>
          <w:u w:color="000000"/>
          <w:bdr w:val="nil"/>
          <w:lang w:eastAsia="en-GB"/>
        </w:rPr>
      </w:pPr>
    </w:p>
    <w:p w14:paraId="355F42BF" w14:textId="63315CE7" w:rsidR="00F94E21" w:rsidRPr="00F94E21" w:rsidRDefault="00F94E21" w:rsidP="00F94E21">
      <w:pPr>
        <w:pBdr>
          <w:top w:val="nil"/>
          <w:left w:val="nil"/>
          <w:bottom w:val="nil"/>
          <w:right w:val="nil"/>
          <w:between w:val="nil"/>
          <w:bar w:val="nil"/>
        </w:pBdr>
        <w:rPr>
          <w:rFonts w:ascii="Arial" w:eastAsia="Arial" w:hAnsi="Arial" w:cs="Arial"/>
          <w:b/>
          <w:bCs/>
          <w:color w:val="000000"/>
          <w:sz w:val="24"/>
          <w:szCs w:val="24"/>
          <w:u w:color="000000"/>
          <w:bdr w:val="nil"/>
          <w:lang w:val="fr-FR" w:eastAsia="en-GB"/>
        </w:rPr>
      </w:pPr>
      <w:r w:rsidRPr="00F94E21">
        <w:rPr>
          <w:rFonts w:ascii="Arial" w:eastAsia="Calibri" w:hAnsi="Arial" w:cs="Calibri"/>
          <w:b/>
          <w:bCs/>
          <w:color w:val="000000"/>
          <w:sz w:val="28"/>
          <w:szCs w:val="28"/>
          <w:u w:color="000000"/>
          <w:bdr w:val="nil"/>
          <w:lang w:val="en-US" w:eastAsia="en-GB"/>
        </w:rPr>
        <w:t>State of Affairs</w:t>
      </w:r>
      <w:r w:rsidRPr="00F94E21">
        <w:rPr>
          <w:rFonts w:ascii="Arial" w:eastAsia="Calibri" w:hAnsi="Arial" w:cs="Calibri"/>
          <w:b/>
          <w:bCs/>
          <w:color w:val="000000"/>
          <w:sz w:val="24"/>
          <w:szCs w:val="24"/>
          <w:u w:color="000000"/>
          <w:bdr w:val="nil"/>
          <w:lang w:val="en-US" w:eastAsia="en-GB"/>
        </w:rPr>
        <w:t xml:space="preserve">:  an </w:t>
      </w:r>
      <w:r w:rsidR="002E7278">
        <w:rPr>
          <w:rFonts w:ascii="Arial" w:eastAsia="Calibri" w:hAnsi="Arial" w:cs="Calibri"/>
          <w:b/>
          <w:bCs/>
          <w:color w:val="000000"/>
          <w:sz w:val="24"/>
          <w:szCs w:val="24"/>
          <w:u w:color="000000"/>
          <w:bdr w:val="nil"/>
          <w:lang w:val="en-US" w:eastAsia="en-GB"/>
        </w:rPr>
        <w:t xml:space="preserve">Occupier may be liable even </w:t>
      </w:r>
      <w:r w:rsidRPr="00F94E21">
        <w:rPr>
          <w:rFonts w:ascii="Arial" w:eastAsia="Calibri" w:hAnsi="Arial" w:cs="Calibri"/>
          <w:b/>
          <w:bCs/>
          <w:color w:val="000000"/>
          <w:sz w:val="24"/>
          <w:szCs w:val="24"/>
          <w:u w:color="000000"/>
          <w:bdr w:val="nil"/>
          <w:lang w:val="en-US" w:eastAsia="en-GB"/>
        </w:rPr>
        <w:t xml:space="preserve">for a one off event based on a continuing state of affairs - naturally occurring event. </w:t>
      </w:r>
    </w:p>
    <w:p w14:paraId="22906584" w14:textId="77777777" w:rsidR="00F94E21" w:rsidRPr="00F94E21" w:rsidRDefault="00F94E21" w:rsidP="00F94E21">
      <w:pPr>
        <w:pBdr>
          <w:top w:val="nil"/>
          <w:left w:val="nil"/>
          <w:bottom w:val="nil"/>
          <w:right w:val="nil"/>
          <w:between w:val="nil"/>
          <w:bar w:val="nil"/>
        </w:pBdr>
        <w:ind w:left="720"/>
        <w:rPr>
          <w:rFonts w:ascii="Arial" w:eastAsia="Arial" w:hAnsi="Arial" w:cs="Arial"/>
          <w:b/>
          <w:bCs/>
          <w:color w:val="000000"/>
          <w:sz w:val="24"/>
          <w:szCs w:val="24"/>
          <w:u w:color="000000"/>
          <w:bdr w:val="nil"/>
          <w:lang w:val="en-US" w:eastAsia="en-GB"/>
        </w:rPr>
      </w:pPr>
    </w:p>
    <w:p w14:paraId="18934169" w14:textId="77777777" w:rsidR="00F94E21" w:rsidRPr="00F94E21" w:rsidRDefault="00F94E21" w:rsidP="00F94E21">
      <w:pPr>
        <w:numPr>
          <w:ilvl w:val="0"/>
          <w:numId w:val="26"/>
        </w:num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val="en-US" w:eastAsia="en-GB"/>
        </w:rPr>
      </w:pPr>
      <w:r w:rsidRPr="00F94E21">
        <w:rPr>
          <w:rFonts w:ascii="Arial" w:eastAsia="Calibri" w:hAnsi="Arial" w:cs="Calibri"/>
          <w:b/>
          <w:bCs/>
          <w:color w:val="000000"/>
          <w:sz w:val="24"/>
          <w:szCs w:val="24"/>
          <w:u w:color="000000"/>
          <w:bdr w:val="nil"/>
          <w:lang w:val="en-US" w:eastAsia="en-GB"/>
        </w:rPr>
        <w:t>Leakey v National Trust (1980)</w:t>
      </w:r>
      <w:r w:rsidRPr="00F94E21">
        <w:rPr>
          <w:rFonts w:ascii="Arial" w:eastAsia="Calibri" w:hAnsi="Arial" w:cs="Calibri"/>
          <w:color w:val="000000"/>
          <w:sz w:val="24"/>
          <w:szCs w:val="24"/>
          <w:u w:color="000000"/>
          <w:bdr w:val="nil"/>
          <w:lang w:val="en-US" w:eastAsia="en-GB"/>
        </w:rPr>
        <w:t xml:space="preserve"> Held; D can be liable for nuisance caused by a naturally occurring event – in this case a build up of land on a neighbouring property created a land slippage onto next-door property causing damage - d held liable </w:t>
      </w:r>
      <w:r w:rsidRPr="00F94E21">
        <w:rPr>
          <w:rFonts w:ascii="Arial" w:eastAsia="Calibri" w:hAnsi="Arial" w:cs="Calibri"/>
          <w:color w:val="FF0000"/>
          <w:sz w:val="24"/>
          <w:szCs w:val="24"/>
          <w:u w:color="FF0000"/>
          <w:bdr w:val="nil"/>
          <w:lang w:val="en-US" w:eastAsia="en-GB"/>
        </w:rPr>
        <w:t xml:space="preserve">on the basis they knew or should have known of this land build up this and did nothing to prevent it </w:t>
      </w:r>
      <w:r w:rsidRPr="00F94E21">
        <w:rPr>
          <w:rFonts w:ascii="Arial" w:eastAsia="Calibri" w:hAnsi="Arial" w:cs="Calibri"/>
          <w:color w:val="000000"/>
          <w:sz w:val="24"/>
          <w:szCs w:val="24"/>
          <w:u w:color="000000"/>
          <w:bdr w:val="nil"/>
          <w:lang w:val="en-US" w:eastAsia="en-GB"/>
        </w:rPr>
        <w:t xml:space="preserve">(i.e. created a state of affairs as seen later in Ryland’s v Fletcher). </w:t>
      </w:r>
    </w:p>
    <w:p w14:paraId="6441256B" w14:textId="77777777" w:rsidR="00F94E21" w:rsidRPr="00F94E21" w:rsidRDefault="00F94E21" w:rsidP="00F94E21">
      <w:pPr>
        <w:pBdr>
          <w:top w:val="nil"/>
          <w:left w:val="nil"/>
          <w:bottom w:val="nil"/>
          <w:right w:val="nil"/>
          <w:between w:val="nil"/>
          <w:bar w:val="nil"/>
        </w:pBdr>
        <w:rPr>
          <w:rFonts w:ascii="Arial" w:eastAsia="Arial" w:hAnsi="Arial" w:cs="Arial"/>
          <w:color w:val="000000"/>
          <w:sz w:val="24"/>
          <w:szCs w:val="24"/>
          <w:u w:color="000000"/>
          <w:bdr w:val="nil"/>
          <w:lang w:eastAsia="en-GB"/>
        </w:rPr>
      </w:pPr>
    </w:p>
    <w:tbl>
      <w:tblPr>
        <w:tblW w:w="902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26"/>
      </w:tblGrid>
      <w:tr w:rsidR="00F94E21" w:rsidRPr="00F94E21" w14:paraId="731F33A7" w14:textId="77777777" w:rsidTr="00CB3387">
        <w:trPr>
          <w:trHeight w:val="13800"/>
          <w:jc w:val="center"/>
        </w:trPr>
        <w:tc>
          <w:tcPr>
            <w:tcW w:w="9026" w:type="dxa"/>
            <w:tcBorders>
              <w:top w:val="nil"/>
              <w:left w:val="nil"/>
              <w:bottom w:val="nil"/>
              <w:right w:val="nil"/>
            </w:tcBorders>
            <w:shd w:val="clear" w:color="auto" w:fill="FFFFFF"/>
            <w:tcMar>
              <w:top w:w="80" w:type="dxa"/>
              <w:left w:w="80" w:type="dxa"/>
              <w:bottom w:w="80" w:type="dxa"/>
              <w:right w:w="80" w:type="dxa"/>
            </w:tcMar>
          </w:tcPr>
          <w:p w14:paraId="324576A1" w14:textId="77777777" w:rsidR="00F94E21" w:rsidRPr="00F94E21" w:rsidRDefault="00F94E21" w:rsidP="00F94E21">
            <w:pPr>
              <w:pBdr>
                <w:top w:val="nil"/>
                <w:left w:val="nil"/>
                <w:bottom w:val="nil"/>
                <w:right w:val="nil"/>
                <w:between w:val="nil"/>
                <w:bar w:val="nil"/>
              </w:pBdr>
              <w:jc w:val="center"/>
              <w:rPr>
                <w:rFonts w:ascii="Arial" w:eastAsia="Arial" w:hAnsi="Arial" w:cs="Arial"/>
                <w:b/>
                <w:bCs/>
                <w:color w:val="000000"/>
                <w:sz w:val="28"/>
                <w:szCs w:val="28"/>
                <w:u w:val="single" w:color="000000"/>
                <w:bdr w:val="nil"/>
                <w:lang w:val="fr-FR" w:eastAsia="en-GB"/>
              </w:rPr>
            </w:pPr>
            <w:r>
              <w:rPr>
                <w:rFonts w:ascii="Arial" w:eastAsia="Calibri" w:hAnsi="Arial" w:cs="Calibri"/>
                <w:b/>
                <w:bCs/>
                <w:color w:val="000000"/>
                <w:sz w:val="28"/>
                <w:szCs w:val="28"/>
                <w:u w:val="single" w:color="000000"/>
                <w:bdr w:val="nil"/>
                <w:lang w:val="en-US" w:eastAsia="en-GB"/>
              </w:rPr>
              <w:lastRenderedPageBreak/>
              <w:t>T</w:t>
            </w:r>
            <w:r w:rsidRPr="00F94E21">
              <w:rPr>
                <w:rFonts w:ascii="Arial" w:eastAsia="Calibri" w:hAnsi="Arial" w:cs="Calibri"/>
                <w:b/>
                <w:bCs/>
                <w:color w:val="000000"/>
                <w:sz w:val="28"/>
                <w:szCs w:val="28"/>
                <w:u w:val="single" w:color="000000"/>
                <w:bdr w:val="nil"/>
                <w:lang w:val="en-US" w:eastAsia="en-GB"/>
              </w:rPr>
              <w:t>he elements of Private Nuisance</w:t>
            </w:r>
          </w:p>
          <w:p w14:paraId="2DE4C286" w14:textId="77777777" w:rsidR="00F94E21" w:rsidRPr="00F94E21" w:rsidRDefault="00F94E21" w:rsidP="00F94E21">
            <w:pPr>
              <w:pBdr>
                <w:top w:val="nil"/>
                <w:left w:val="nil"/>
                <w:bottom w:val="nil"/>
                <w:right w:val="nil"/>
                <w:between w:val="nil"/>
                <w:bar w:val="nil"/>
              </w:pBdr>
              <w:jc w:val="both"/>
              <w:rPr>
                <w:rFonts w:ascii="Arial" w:eastAsia="Arial" w:hAnsi="Arial" w:cs="Arial"/>
                <w:b/>
                <w:bCs/>
                <w:color w:val="000000"/>
                <w:sz w:val="28"/>
                <w:szCs w:val="28"/>
                <w:u w:color="000000"/>
                <w:bdr w:val="nil"/>
                <w:lang w:val="en-US" w:eastAsia="en-GB"/>
              </w:rPr>
            </w:pPr>
            <w:r w:rsidRPr="00F94E21">
              <w:rPr>
                <w:rFonts w:ascii="Arial" w:eastAsia="Arial" w:hAnsi="Arial" w:cs="Arial"/>
                <w:b/>
                <w:bCs/>
                <w:color w:val="000000"/>
                <w:sz w:val="28"/>
                <w:szCs w:val="28"/>
                <w:u w:color="000000"/>
                <w:bdr w:val="nil"/>
                <w:lang w:val="en-US" w:eastAsia="en-GB"/>
              </w:rPr>
              <w:t>Unlawful Interference</w:t>
            </w:r>
          </w:p>
          <w:p w14:paraId="3C0765D2" w14:textId="77777777" w:rsidR="00F94E21" w:rsidRPr="00F94E21" w:rsidRDefault="00F94E21" w:rsidP="00F94E21">
            <w:pPr>
              <w:numPr>
                <w:ilvl w:val="0"/>
                <w:numId w:val="27"/>
              </w:numPr>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val="en-US" w:eastAsia="en-GB"/>
              </w:rPr>
            </w:pPr>
            <w:r w:rsidRPr="00F94E21">
              <w:rPr>
                <w:rFonts w:ascii="Arial" w:eastAsia="Calibri" w:hAnsi="Arial" w:cs="Calibri"/>
                <w:b/>
                <w:bCs/>
                <w:color w:val="000000"/>
                <w:sz w:val="24"/>
                <w:szCs w:val="24"/>
                <w:u w:color="000000"/>
                <w:bdr w:val="nil"/>
                <w:lang w:val="en-US" w:eastAsia="en-GB"/>
              </w:rPr>
              <w:t xml:space="preserve">Unlawful – </w:t>
            </w:r>
            <w:r w:rsidRPr="00F94E21">
              <w:rPr>
                <w:rFonts w:ascii="Arial" w:eastAsia="Calibri" w:hAnsi="Arial" w:cs="Calibri"/>
                <w:color w:val="000000"/>
                <w:sz w:val="24"/>
                <w:szCs w:val="24"/>
                <w:u w:color="000000"/>
                <w:bdr w:val="nil"/>
                <w:lang w:val="en-US" w:eastAsia="en-GB"/>
              </w:rPr>
              <w:t xml:space="preserve">an interference on its own may not be sufficient for a claim, as here C must establish that D’s use of the land is unreasonable, with regards to how it impacts and affects C. Here the courts look to balance conflicting interests of the parties and will look to consider a certain amount of ‘give and take’ between the parties with regards to the nuisance. </w:t>
            </w:r>
          </w:p>
          <w:p w14:paraId="02DA0CA6" w14:textId="77777777" w:rsidR="00F94E21" w:rsidRPr="00F94E21" w:rsidRDefault="00F94E21" w:rsidP="00F94E21">
            <w:pPr>
              <w:pBdr>
                <w:top w:val="nil"/>
                <w:left w:val="nil"/>
                <w:bottom w:val="nil"/>
                <w:right w:val="nil"/>
                <w:between w:val="nil"/>
                <w:bar w:val="nil"/>
              </w:pBdr>
              <w:jc w:val="both"/>
              <w:rPr>
                <w:rFonts w:ascii="Arial" w:eastAsia="Arial" w:hAnsi="Arial" w:cs="Arial"/>
                <w:b/>
                <w:bCs/>
                <w:color w:val="000000"/>
                <w:sz w:val="28"/>
                <w:szCs w:val="28"/>
                <w:u w:color="000000"/>
                <w:bdr w:val="nil"/>
                <w:lang w:val="en-US" w:eastAsia="en-GB"/>
              </w:rPr>
            </w:pPr>
          </w:p>
          <w:p w14:paraId="0223EA3D" w14:textId="77777777" w:rsidR="00F94E21" w:rsidRPr="00F94E21" w:rsidRDefault="00F94E21" w:rsidP="00F94E21">
            <w:pPr>
              <w:pBdr>
                <w:top w:val="nil"/>
                <w:left w:val="nil"/>
                <w:bottom w:val="nil"/>
                <w:right w:val="nil"/>
                <w:between w:val="nil"/>
                <w:bar w:val="nil"/>
              </w:pBdr>
              <w:jc w:val="both"/>
              <w:rPr>
                <w:rFonts w:ascii="Arial" w:eastAsia="Arial" w:hAnsi="Arial" w:cs="Arial"/>
                <w:b/>
                <w:bCs/>
                <w:color w:val="000000"/>
                <w:sz w:val="28"/>
                <w:szCs w:val="28"/>
                <w:u w:color="000000"/>
                <w:bdr w:val="nil"/>
                <w:lang w:val="fr-FR" w:eastAsia="en-GB"/>
              </w:rPr>
            </w:pPr>
            <w:r w:rsidRPr="00F94E21">
              <w:rPr>
                <w:rFonts w:ascii="Arial" w:eastAsia="Calibri" w:hAnsi="Arial" w:cs="Calibri"/>
                <w:b/>
                <w:bCs/>
                <w:color w:val="000000"/>
                <w:sz w:val="28"/>
                <w:szCs w:val="28"/>
                <w:u w:val="single" w:color="000000"/>
                <w:bdr w:val="nil"/>
                <w:lang w:val="en-US" w:eastAsia="en-GB"/>
              </w:rPr>
              <w:t>Factors to be balanced by a Judge when deciding Reasonableness;</w:t>
            </w:r>
          </w:p>
          <w:p w14:paraId="36DDE6E7" w14:textId="77777777" w:rsidR="00F94E21" w:rsidRPr="00F94E21" w:rsidRDefault="00F94E21" w:rsidP="00F94E21">
            <w:pPr>
              <w:pBdr>
                <w:top w:val="nil"/>
                <w:left w:val="nil"/>
                <w:bottom w:val="nil"/>
                <w:right w:val="nil"/>
                <w:between w:val="nil"/>
                <w:bar w:val="nil"/>
              </w:pBdr>
              <w:jc w:val="both"/>
              <w:rPr>
                <w:rFonts w:ascii="Arial" w:eastAsia="Arial" w:hAnsi="Arial" w:cs="Arial"/>
                <w:color w:val="000000"/>
                <w:sz w:val="24"/>
                <w:szCs w:val="24"/>
                <w:u w:color="000000"/>
                <w:bdr w:val="nil"/>
                <w:lang w:val="fr-FR" w:eastAsia="en-GB"/>
              </w:rPr>
            </w:pPr>
            <w:r w:rsidRPr="00F94E21">
              <w:rPr>
                <w:rFonts w:ascii="Arial" w:eastAsia="Calibri" w:hAnsi="Arial" w:cs="Calibri"/>
                <w:color w:val="000000"/>
                <w:sz w:val="24"/>
                <w:szCs w:val="24"/>
                <w:u w:color="000000"/>
                <w:bdr w:val="nil"/>
                <w:lang w:val="en-US" w:eastAsia="en-GB"/>
              </w:rPr>
              <w:t xml:space="preserve">The interference must involve an unlawful (unreasonable) use of land. – The courts will take into account any relevant factors when determining whether the use of land is unreasonable: </w:t>
            </w:r>
          </w:p>
          <w:p w14:paraId="79EFF3FE" w14:textId="77777777" w:rsidR="00F94E21" w:rsidRPr="00F94E21" w:rsidRDefault="00F94E21" w:rsidP="00F94E21">
            <w:pPr>
              <w:numPr>
                <w:ilvl w:val="0"/>
                <w:numId w:val="28"/>
              </w:numPr>
              <w:pBdr>
                <w:top w:val="nil"/>
                <w:left w:val="nil"/>
                <w:bottom w:val="nil"/>
                <w:right w:val="nil"/>
                <w:between w:val="nil"/>
                <w:bar w:val="nil"/>
              </w:pBdr>
              <w:spacing w:after="0" w:line="240" w:lineRule="auto"/>
              <w:jc w:val="both"/>
              <w:rPr>
                <w:rFonts w:ascii="Arial" w:eastAsia="Arial" w:hAnsi="Arial" w:cs="Arial"/>
                <w:b/>
                <w:bCs/>
                <w:color w:val="000000"/>
                <w:sz w:val="28"/>
                <w:szCs w:val="28"/>
                <w:u w:color="000000"/>
                <w:bdr w:val="nil"/>
                <w:lang w:val="en-US" w:eastAsia="en-GB"/>
              </w:rPr>
            </w:pPr>
            <w:r w:rsidRPr="00F94E21">
              <w:rPr>
                <w:rFonts w:ascii="Arial" w:eastAsia="Arial" w:hAnsi="Arial" w:cs="Arial"/>
                <w:b/>
                <w:bCs/>
                <w:color w:val="FF0000"/>
                <w:sz w:val="24"/>
                <w:szCs w:val="24"/>
                <w:u w:color="000000"/>
                <w:bdr w:val="nil"/>
                <w:lang w:val="en-US" w:eastAsia="en-GB"/>
              </w:rPr>
              <w:t xml:space="preserve">Frequency and Duration </w:t>
            </w:r>
            <w:r w:rsidRPr="00F94E21">
              <w:rPr>
                <w:rFonts w:ascii="Arial" w:eastAsia="Arial" w:hAnsi="Arial" w:cs="Arial"/>
                <w:b/>
                <w:bCs/>
                <w:color w:val="000000"/>
                <w:sz w:val="24"/>
                <w:szCs w:val="24"/>
                <w:u w:color="000000"/>
                <w:bdr w:val="nil"/>
                <w:lang w:val="en-US" w:eastAsia="en-GB"/>
              </w:rPr>
              <w:t xml:space="preserve">= </w:t>
            </w:r>
            <w:r w:rsidRPr="00F94E21">
              <w:rPr>
                <w:rFonts w:ascii="Arial" w:eastAsia="Arial" w:hAnsi="Arial" w:cs="Arial"/>
                <w:color w:val="000000"/>
                <w:sz w:val="24"/>
                <w:szCs w:val="24"/>
                <w:u w:color="000000"/>
                <w:bdr w:val="nil"/>
                <w:lang w:val="en-US" w:eastAsia="en-GB"/>
              </w:rPr>
              <w:t>Frequency &amp; times at which eg noise occurs; how long the noise has been complained about; intensity/level of noise. A one off or temporary act is not generally enough to amount to a nuisance, however see</w:t>
            </w:r>
          </w:p>
          <w:p w14:paraId="057045CC" w14:textId="77777777" w:rsidR="00F94E21" w:rsidRPr="00F94E21" w:rsidRDefault="00F94E21" w:rsidP="00F94E21">
            <w:pPr>
              <w:pBdr>
                <w:top w:val="nil"/>
                <w:left w:val="nil"/>
                <w:bottom w:val="nil"/>
                <w:right w:val="nil"/>
                <w:between w:val="nil"/>
                <w:bar w:val="nil"/>
              </w:pBdr>
              <w:spacing w:after="0" w:line="240" w:lineRule="auto"/>
              <w:ind w:left="720"/>
              <w:jc w:val="both"/>
              <w:rPr>
                <w:rFonts w:ascii="Arial" w:eastAsia="Arial" w:hAnsi="Arial" w:cs="Arial"/>
                <w:b/>
                <w:bCs/>
                <w:sz w:val="24"/>
                <w:szCs w:val="24"/>
                <w:u w:val="single"/>
                <w:bdr w:val="nil"/>
                <w:lang w:val="en-US"/>
              </w:rPr>
            </w:pPr>
            <w:r w:rsidRPr="00F94E21">
              <w:rPr>
                <w:rFonts w:ascii="Arial" w:eastAsia="Arial" w:hAnsi="Arial" w:cs="Arial"/>
                <w:b/>
                <w:bCs/>
                <w:sz w:val="24"/>
                <w:szCs w:val="24"/>
                <w:u w:val="single"/>
                <w:bdr w:val="nil"/>
                <w:lang w:val="en-US"/>
              </w:rPr>
              <w:t>Spicer v Smee 1946</w:t>
            </w:r>
          </w:p>
          <w:p w14:paraId="3F325397" w14:textId="77777777" w:rsidR="00F94E21" w:rsidRPr="00F94E21" w:rsidRDefault="00F94E21" w:rsidP="00F94E21">
            <w:pPr>
              <w:pBdr>
                <w:top w:val="nil"/>
                <w:left w:val="nil"/>
                <w:bottom w:val="nil"/>
                <w:right w:val="nil"/>
                <w:between w:val="nil"/>
                <w:bar w:val="nil"/>
              </w:pBdr>
              <w:spacing w:after="0" w:line="240" w:lineRule="auto"/>
              <w:ind w:left="720"/>
              <w:jc w:val="both"/>
              <w:rPr>
                <w:rFonts w:ascii="Arial" w:eastAsia="Arial" w:hAnsi="Arial" w:cs="Arial"/>
                <w:b/>
                <w:bCs/>
                <w:sz w:val="28"/>
                <w:szCs w:val="28"/>
                <w:bdr w:val="nil"/>
                <w:lang w:val="en-US"/>
              </w:rPr>
            </w:pPr>
          </w:p>
          <w:p w14:paraId="08BD8F57" w14:textId="77777777" w:rsidR="00F94E21" w:rsidRPr="00F94E21" w:rsidRDefault="00F94E21" w:rsidP="00F94E21">
            <w:pPr>
              <w:pBdr>
                <w:top w:val="nil"/>
                <w:left w:val="nil"/>
                <w:bottom w:val="nil"/>
                <w:right w:val="nil"/>
                <w:between w:val="nil"/>
                <w:bar w:val="nil"/>
              </w:pBdr>
              <w:ind w:left="1440"/>
              <w:jc w:val="both"/>
              <w:rPr>
                <w:rFonts w:ascii="Arial" w:eastAsia="Calibri" w:hAnsi="Arial" w:cs="Calibri"/>
                <w:color w:val="000000"/>
                <w:sz w:val="24"/>
                <w:szCs w:val="28"/>
                <w:u w:color="000000"/>
                <w:bdr w:val="nil"/>
                <w:lang w:val="en-US" w:eastAsia="en-GB"/>
              </w:rPr>
            </w:pPr>
            <w:r w:rsidRPr="00F94E21">
              <w:rPr>
                <w:rFonts w:ascii="Arial" w:eastAsia="Calibri" w:hAnsi="Arial" w:cs="Calibri"/>
                <w:color w:val="000000"/>
                <w:sz w:val="24"/>
                <w:szCs w:val="28"/>
                <w:u w:color="000000"/>
                <w:bdr w:val="nil"/>
                <w:lang w:val="en-US" w:eastAsia="en-GB"/>
              </w:rPr>
              <w:t xml:space="preserve">A fire broke out on the defendant’s property caused by faulty wiring, which had been a continual problem and concern for local residents which the landlord failed to respond to. The fire spread to a neighbouring property owned by the claimant. The claimant’s action for nuisance succeeded. </w:t>
            </w:r>
          </w:p>
          <w:p w14:paraId="6B30BB05" w14:textId="77777777" w:rsidR="00F94E21" w:rsidRPr="00F94E21" w:rsidRDefault="00F94E21" w:rsidP="00F94E21">
            <w:pPr>
              <w:pBdr>
                <w:top w:val="nil"/>
                <w:left w:val="nil"/>
                <w:bottom w:val="nil"/>
                <w:right w:val="nil"/>
                <w:between w:val="nil"/>
                <w:bar w:val="nil"/>
              </w:pBdr>
              <w:ind w:left="720"/>
              <w:jc w:val="both"/>
              <w:rPr>
                <w:rFonts w:ascii="Arial" w:eastAsia="Arial" w:hAnsi="Arial" w:cs="Arial"/>
                <w:b/>
                <w:bCs/>
                <w:color w:val="000000"/>
                <w:sz w:val="24"/>
                <w:szCs w:val="28"/>
                <w:u w:val="single" w:color="000000"/>
                <w:bdr w:val="nil"/>
                <w:lang w:val="fr-FR" w:eastAsia="en-GB"/>
              </w:rPr>
            </w:pPr>
            <w:r w:rsidRPr="00F94E21">
              <w:rPr>
                <w:rFonts w:ascii="Arial" w:eastAsia="Calibri" w:hAnsi="Arial" w:cs="Calibri"/>
                <w:b/>
                <w:bCs/>
                <w:color w:val="000000"/>
                <w:sz w:val="24"/>
                <w:szCs w:val="28"/>
                <w:u w:val="single" w:color="000000"/>
                <w:bdr w:val="nil"/>
                <w:lang w:val="en-US" w:eastAsia="en-GB"/>
              </w:rPr>
              <w:t>De Keyser’s Royal Hotel v Spicer Bros (1914)</w:t>
            </w:r>
          </w:p>
          <w:p w14:paraId="4783946B" w14:textId="77777777" w:rsidR="00F94E21" w:rsidRPr="00F94E21" w:rsidRDefault="00F94E21" w:rsidP="00F94E21">
            <w:pPr>
              <w:pBdr>
                <w:top w:val="nil"/>
                <w:left w:val="nil"/>
                <w:bottom w:val="nil"/>
                <w:right w:val="nil"/>
                <w:between w:val="nil"/>
                <w:bar w:val="nil"/>
              </w:pBdr>
              <w:ind w:left="720"/>
              <w:jc w:val="both"/>
              <w:rPr>
                <w:rFonts w:ascii="Arial" w:eastAsia="Arial" w:hAnsi="Arial" w:cs="Arial"/>
                <w:color w:val="000000"/>
                <w:sz w:val="24"/>
                <w:szCs w:val="28"/>
                <w:u w:color="000000"/>
                <w:bdr w:val="nil"/>
                <w:lang w:val="fr-FR" w:eastAsia="en-GB"/>
              </w:rPr>
            </w:pPr>
            <w:r w:rsidRPr="00F94E21">
              <w:rPr>
                <w:rFonts w:ascii="Arial" w:eastAsia="Calibri" w:hAnsi="Arial" w:cs="Calibri"/>
                <w:color w:val="000000"/>
                <w:sz w:val="24"/>
                <w:szCs w:val="28"/>
                <w:u w:color="000000"/>
                <w:bdr w:val="nil"/>
                <w:lang w:val="en-US" w:eastAsia="en-GB"/>
              </w:rPr>
              <w:t xml:space="preserve">An injunction was granted to prevent building work taking place at night despite the fact the work was only temporary in nature. The interference was considered unreasonable since it interfered with the claimant’s sleep. </w:t>
            </w:r>
          </w:p>
          <w:p w14:paraId="7685D19C" w14:textId="77777777" w:rsidR="00F94E21" w:rsidRPr="00F94E21" w:rsidRDefault="00F94E21" w:rsidP="00F94E21">
            <w:pPr>
              <w:pBdr>
                <w:top w:val="nil"/>
                <w:left w:val="nil"/>
                <w:bottom w:val="nil"/>
                <w:right w:val="nil"/>
                <w:between w:val="nil"/>
                <w:bar w:val="nil"/>
              </w:pBdr>
              <w:ind w:left="360"/>
              <w:jc w:val="both"/>
              <w:rPr>
                <w:rFonts w:ascii="Arial" w:eastAsia="Arial" w:hAnsi="Arial" w:cs="Arial"/>
                <w:b/>
                <w:bCs/>
                <w:color w:val="000000"/>
                <w:sz w:val="28"/>
                <w:szCs w:val="28"/>
                <w:u w:color="000000"/>
                <w:bdr w:val="nil"/>
                <w:lang w:val="en-US" w:eastAsia="en-GB"/>
              </w:rPr>
            </w:pPr>
            <w:r w:rsidRPr="00F94E21">
              <w:rPr>
                <w:rFonts w:ascii="Arial" w:eastAsia="Calibri" w:hAnsi="Arial" w:cs="Calibri"/>
                <w:b/>
                <w:bCs/>
                <w:color w:val="000000"/>
                <w:sz w:val="28"/>
                <w:szCs w:val="28"/>
                <w:u w:color="000000"/>
                <w:bdr w:val="nil"/>
                <w:lang w:val="en-US" w:eastAsia="en-GB"/>
              </w:rPr>
              <w:t xml:space="preserve"> </w:t>
            </w:r>
          </w:p>
          <w:p w14:paraId="47343052" w14:textId="77777777" w:rsidR="008361C1" w:rsidRPr="008361C1" w:rsidRDefault="00F94E21" w:rsidP="00F94E21">
            <w:pPr>
              <w:numPr>
                <w:ilvl w:val="0"/>
                <w:numId w:val="29"/>
              </w:numPr>
              <w:pBdr>
                <w:top w:val="nil"/>
                <w:left w:val="nil"/>
                <w:bottom w:val="nil"/>
                <w:right w:val="nil"/>
                <w:between w:val="nil"/>
                <w:bar w:val="nil"/>
              </w:pBdr>
              <w:shd w:val="clear" w:color="auto" w:fill="FFFFFF"/>
              <w:spacing w:after="100" w:line="240" w:lineRule="auto"/>
              <w:jc w:val="both"/>
              <w:rPr>
                <w:rFonts w:ascii="Arial" w:eastAsia="Arial" w:hAnsi="Arial" w:cs="Arial"/>
                <w:color w:val="FF0000"/>
                <w:sz w:val="24"/>
                <w:szCs w:val="24"/>
                <w:u w:color="000000"/>
                <w:bdr w:val="nil"/>
                <w:lang w:val="en-US" w:eastAsia="en-GB"/>
              </w:rPr>
            </w:pPr>
            <w:r w:rsidRPr="00F94E21">
              <w:rPr>
                <w:rFonts w:ascii="Arial" w:eastAsia="Calibri" w:hAnsi="Arial" w:cs="Calibri"/>
                <w:b/>
                <w:bCs/>
                <w:color w:val="FF0000"/>
                <w:sz w:val="28"/>
                <w:szCs w:val="24"/>
                <w:u w:color="000000"/>
                <w:bdr w:val="nil"/>
                <w:lang w:val="en-US" w:eastAsia="en-GB"/>
              </w:rPr>
              <w:t>Locality</w:t>
            </w:r>
            <w:r w:rsidRPr="00F94E21">
              <w:rPr>
                <w:rFonts w:ascii="Arial" w:eastAsia="Calibri" w:hAnsi="Arial" w:cs="Calibri"/>
                <w:b/>
                <w:bCs/>
                <w:color w:val="000000"/>
                <w:sz w:val="24"/>
                <w:szCs w:val="24"/>
                <w:u w:color="000000"/>
                <w:bdr w:val="nil"/>
                <w:lang w:val="en-US" w:eastAsia="en-GB"/>
              </w:rPr>
              <w:t xml:space="preserve"> = </w:t>
            </w:r>
            <w:r w:rsidRPr="00F94E21">
              <w:rPr>
                <w:rFonts w:ascii="Arial" w:eastAsia="Calibri" w:hAnsi="Arial" w:cs="Calibri"/>
                <w:color w:val="000000"/>
                <w:sz w:val="24"/>
                <w:szCs w:val="24"/>
                <w:u w:color="000000"/>
                <w:bdr w:val="nil"/>
                <w:lang w:val="en-US" w:eastAsia="en-GB"/>
              </w:rPr>
              <w:t>Nuisance is concerned with the use of land therefore the character of the neighbourhood and the type of area i.e. a residential, rural or industrial area will be considered differently</w:t>
            </w:r>
            <w:r w:rsidRPr="008361C1">
              <w:rPr>
                <w:rFonts w:ascii="Arial" w:eastAsia="Calibri" w:hAnsi="Arial" w:cs="Calibri"/>
                <w:color w:val="FF0000"/>
                <w:sz w:val="24"/>
                <w:szCs w:val="24"/>
                <w:u w:color="000000"/>
                <w:bdr w:val="nil"/>
                <w:lang w:val="en-US" w:eastAsia="en-GB"/>
              </w:rPr>
              <w:t xml:space="preserve">. </w:t>
            </w:r>
          </w:p>
          <w:p w14:paraId="40193FA8" w14:textId="77777777" w:rsidR="008361C1" w:rsidRDefault="008361C1" w:rsidP="008361C1">
            <w:pPr>
              <w:pBdr>
                <w:top w:val="nil"/>
                <w:left w:val="nil"/>
                <w:bottom w:val="nil"/>
                <w:right w:val="nil"/>
                <w:between w:val="nil"/>
                <w:bar w:val="nil"/>
              </w:pBdr>
              <w:shd w:val="clear" w:color="auto" w:fill="FFFFFF"/>
              <w:spacing w:after="100" w:line="240" w:lineRule="auto"/>
              <w:jc w:val="both"/>
              <w:rPr>
                <w:rFonts w:ascii="Arial" w:eastAsia="Calibri" w:hAnsi="Arial" w:cs="Calibri"/>
                <w:b/>
                <w:bCs/>
                <w:color w:val="FF0000"/>
                <w:sz w:val="24"/>
                <w:szCs w:val="24"/>
                <w:u w:color="000000"/>
                <w:bdr w:val="nil"/>
                <w:lang w:val="en-US" w:eastAsia="en-GB"/>
              </w:rPr>
            </w:pPr>
          </w:p>
          <w:p w14:paraId="17D72583" w14:textId="035F03E5" w:rsidR="008361C1" w:rsidRPr="008361C1" w:rsidRDefault="00F94E21" w:rsidP="008361C1">
            <w:pPr>
              <w:pBdr>
                <w:top w:val="nil"/>
                <w:left w:val="nil"/>
                <w:bottom w:val="nil"/>
                <w:right w:val="nil"/>
                <w:between w:val="nil"/>
                <w:bar w:val="nil"/>
              </w:pBdr>
              <w:shd w:val="clear" w:color="auto" w:fill="FFFFFF"/>
              <w:spacing w:after="100" w:line="240" w:lineRule="auto"/>
              <w:jc w:val="both"/>
              <w:rPr>
                <w:rFonts w:ascii="Arial" w:eastAsia="Arial" w:hAnsi="Arial" w:cs="Arial"/>
                <w:color w:val="FF0000"/>
                <w:sz w:val="24"/>
                <w:szCs w:val="24"/>
                <w:u w:color="000000"/>
                <w:bdr w:val="nil"/>
                <w:lang w:val="en-US" w:eastAsia="en-GB"/>
              </w:rPr>
            </w:pPr>
            <w:r w:rsidRPr="008361C1">
              <w:rPr>
                <w:rFonts w:ascii="Arial" w:eastAsia="Calibri" w:hAnsi="Arial" w:cs="Calibri"/>
                <w:b/>
                <w:bCs/>
                <w:color w:val="FF0000"/>
                <w:sz w:val="24"/>
                <w:szCs w:val="24"/>
                <w:u w:color="000000"/>
                <w:bdr w:val="nil"/>
                <w:lang w:val="en-US" w:eastAsia="en-GB"/>
              </w:rPr>
              <w:t xml:space="preserve"> </w:t>
            </w:r>
            <w:r w:rsidRPr="008361C1">
              <w:rPr>
                <w:rFonts w:ascii="Arial" w:eastAsia="Calibri" w:hAnsi="Arial" w:cs="Calibri"/>
                <w:color w:val="FF0000"/>
                <w:sz w:val="24"/>
                <w:szCs w:val="24"/>
                <w:u w:color="000000"/>
                <w:bdr w:val="nil"/>
                <w:lang w:val="en-US" w:eastAsia="en-GB"/>
              </w:rPr>
              <w:t>Note that where there is physical damage to property that Locality will not generally  be a factor.see</w:t>
            </w:r>
          </w:p>
          <w:p w14:paraId="28568CDD" w14:textId="77777777" w:rsidR="00F94E21" w:rsidRPr="00F94E21" w:rsidRDefault="00F94E21" w:rsidP="00F94E21">
            <w:pPr>
              <w:pBdr>
                <w:top w:val="nil"/>
                <w:left w:val="nil"/>
                <w:bottom w:val="nil"/>
                <w:right w:val="nil"/>
                <w:between w:val="nil"/>
                <w:bar w:val="nil"/>
              </w:pBdr>
              <w:spacing w:after="0" w:line="240" w:lineRule="auto"/>
              <w:jc w:val="both"/>
              <w:rPr>
                <w:rFonts w:ascii="Arial" w:eastAsia="Arial" w:hAnsi="Arial" w:cs="Arial"/>
                <w:color w:val="000000"/>
                <w:sz w:val="24"/>
                <w:szCs w:val="28"/>
                <w:u w:color="000000"/>
                <w:bdr w:val="nil"/>
                <w:lang w:val="fr-FR" w:eastAsia="en-GB"/>
              </w:rPr>
            </w:pPr>
            <w:r w:rsidRPr="00F94E21">
              <w:rPr>
                <w:rFonts w:ascii="Arial" w:eastAsia="Calibri" w:hAnsi="Arial" w:cs="Calibri"/>
                <w:b/>
                <w:bCs/>
                <w:color w:val="000000"/>
                <w:sz w:val="24"/>
                <w:szCs w:val="28"/>
                <w:u w:color="000000"/>
                <w:bdr w:val="nil"/>
                <w:lang w:val="en-US" w:eastAsia="en-GB"/>
              </w:rPr>
              <w:t>St Helens Smelting v Tipping 1865:</w:t>
            </w:r>
          </w:p>
          <w:p w14:paraId="1B66C0B8" w14:textId="77777777" w:rsidR="00F94E21" w:rsidRPr="00F94E21" w:rsidRDefault="00F94E21" w:rsidP="00F94E21">
            <w:pPr>
              <w:pBdr>
                <w:top w:val="nil"/>
                <w:left w:val="nil"/>
                <w:bottom w:val="nil"/>
                <w:right w:val="nil"/>
                <w:between w:val="nil"/>
                <w:bar w:val="nil"/>
              </w:pBdr>
              <w:spacing w:after="0" w:line="240" w:lineRule="auto"/>
              <w:jc w:val="both"/>
              <w:rPr>
                <w:rFonts w:ascii="Arial" w:eastAsia="Arial" w:hAnsi="Arial" w:cs="Arial"/>
                <w:color w:val="000000"/>
                <w:sz w:val="24"/>
                <w:szCs w:val="28"/>
                <w:u w:color="000000"/>
                <w:bdr w:val="nil"/>
                <w:lang w:val="fr-FR" w:eastAsia="en-GB"/>
              </w:rPr>
            </w:pPr>
            <w:r w:rsidRPr="00F94E21">
              <w:rPr>
                <w:rFonts w:ascii="Arial" w:eastAsia="Calibri" w:hAnsi="Arial" w:cs="Calibri"/>
                <w:color w:val="000000"/>
                <w:sz w:val="24"/>
                <w:szCs w:val="28"/>
                <w:u w:color="000000"/>
                <w:bdr w:val="nil"/>
                <w:lang w:val="en-US" w:eastAsia="en-GB"/>
              </w:rPr>
              <w:t xml:space="preserve">Claimant owned a manor house with 1300 acres of land which was situated a short distance from the defendant’s copper smelting business, this generated a very unpleasant vapour which affected people as well as plants in his grounds. </w:t>
            </w:r>
          </w:p>
          <w:p w14:paraId="4FFC22CB" w14:textId="77777777" w:rsidR="00F94E21" w:rsidRPr="00F94E21" w:rsidRDefault="00F94E21" w:rsidP="00F94E21">
            <w:pPr>
              <w:pBdr>
                <w:top w:val="nil"/>
                <w:left w:val="nil"/>
                <w:bottom w:val="nil"/>
                <w:right w:val="nil"/>
                <w:between w:val="nil"/>
                <w:bar w:val="nil"/>
              </w:pBdr>
              <w:spacing w:after="0" w:line="240" w:lineRule="auto"/>
              <w:jc w:val="both"/>
              <w:rPr>
                <w:rFonts w:ascii="Arial" w:eastAsia="Arial" w:hAnsi="Arial" w:cs="Arial"/>
                <w:color w:val="000000"/>
                <w:sz w:val="24"/>
                <w:szCs w:val="28"/>
                <w:u w:color="000000"/>
                <w:bdr w:val="nil"/>
                <w:lang w:val="fr-FR" w:eastAsia="en-GB"/>
              </w:rPr>
            </w:pPr>
            <w:r w:rsidRPr="00F94E21">
              <w:rPr>
                <w:rFonts w:ascii="Arial" w:eastAsia="Calibri" w:hAnsi="Arial" w:cs="Calibri"/>
                <w:color w:val="000000"/>
                <w:sz w:val="24"/>
                <w:szCs w:val="28"/>
                <w:u w:color="000000"/>
                <w:bdr w:val="nil"/>
                <w:lang w:val="en-US" w:eastAsia="en-GB"/>
              </w:rPr>
              <w:lastRenderedPageBreak/>
              <w:t xml:space="preserve">He brought a nuisance action against the defendant in respect of damage caused by the smelting works to their crops, trees and foliage. There were several industrial businesses in the locality including and alkali works. </w:t>
            </w:r>
          </w:p>
          <w:p w14:paraId="16CF9852" w14:textId="77777777" w:rsidR="00F94E21" w:rsidRPr="00F94E21" w:rsidRDefault="00F94E21" w:rsidP="00F94E21">
            <w:pPr>
              <w:pBdr>
                <w:top w:val="nil"/>
                <w:left w:val="nil"/>
                <w:bottom w:val="nil"/>
                <w:right w:val="nil"/>
                <w:between w:val="nil"/>
                <w:bar w:val="nil"/>
              </w:pBdr>
              <w:spacing w:after="0" w:line="240" w:lineRule="auto"/>
              <w:jc w:val="both"/>
              <w:rPr>
                <w:rFonts w:ascii="Arial" w:eastAsia="Arial" w:hAnsi="Arial" w:cs="Arial"/>
                <w:color w:val="000000"/>
                <w:sz w:val="24"/>
                <w:szCs w:val="28"/>
                <w:u w:color="000000"/>
                <w:bdr w:val="nil"/>
                <w:lang w:val="fr-FR" w:eastAsia="en-GB"/>
              </w:rPr>
            </w:pPr>
            <w:r w:rsidRPr="00F94E21">
              <w:rPr>
                <w:rFonts w:ascii="Arial" w:eastAsia="Calibri" w:hAnsi="Arial" w:cs="Calibri"/>
                <w:color w:val="000000"/>
                <w:sz w:val="24"/>
                <w:szCs w:val="28"/>
                <w:u w:color="000000"/>
                <w:bdr w:val="nil"/>
                <w:lang w:val="en-US" w:eastAsia="en-GB"/>
              </w:rPr>
              <w:t>The defendant argued that the use of property was reasonable given the locality and the smelting works existed before the claimant purchased the property.</w:t>
            </w:r>
          </w:p>
          <w:p w14:paraId="35133BB6" w14:textId="77777777" w:rsidR="00F94E21" w:rsidRPr="00F94E21" w:rsidRDefault="00F94E21" w:rsidP="00F94E21">
            <w:pPr>
              <w:pBdr>
                <w:top w:val="nil"/>
                <w:left w:val="nil"/>
                <w:bottom w:val="nil"/>
                <w:right w:val="nil"/>
                <w:between w:val="nil"/>
                <w:bar w:val="nil"/>
              </w:pBdr>
              <w:spacing w:after="0" w:line="240" w:lineRule="auto"/>
              <w:jc w:val="both"/>
              <w:rPr>
                <w:rFonts w:ascii="Arial" w:eastAsia="Arial" w:hAnsi="Arial" w:cs="Arial"/>
                <w:color w:val="000000"/>
                <w:sz w:val="24"/>
                <w:szCs w:val="28"/>
                <w:u w:color="000000"/>
                <w:bdr w:val="nil"/>
                <w:lang w:val="fr-FR" w:eastAsia="en-GB"/>
              </w:rPr>
            </w:pPr>
            <w:r w:rsidRPr="00F94E21">
              <w:rPr>
                <w:rFonts w:ascii="Arial" w:eastAsia="Calibri" w:hAnsi="Arial" w:cs="Calibri"/>
                <w:b/>
                <w:color w:val="000000"/>
                <w:sz w:val="24"/>
                <w:szCs w:val="28"/>
                <w:u w:color="000000"/>
                <w:bdr w:val="nil"/>
                <w:lang w:val="en-US" w:eastAsia="en-GB"/>
              </w:rPr>
              <w:t>Held;</w:t>
            </w:r>
            <w:r w:rsidRPr="00F94E21">
              <w:rPr>
                <w:rFonts w:ascii="Arial" w:eastAsia="Calibri" w:hAnsi="Arial" w:cs="Calibri"/>
                <w:color w:val="000000"/>
                <w:sz w:val="24"/>
                <w:szCs w:val="28"/>
                <w:u w:color="000000"/>
                <w:bdr w:val="nil"/>
                <w:lang w:val="en-US" w:eastAsia="en-GB"/>
              </w:rPr>
              <w:t xml:space="preserve"> Where there is physical damage to property, the locality principle has no relevance. It is no defence that the claimant came to the nuisance, D = liable for the nuisance. </w:t>
            </w:r>
          </w:p>
          <w:p w14:paraId="3DE67841" w14:textId="77777777" w:rsidR="00F94E21" w:rsidRPr="00F94E21" w:rsidRDefault="00F94E21" w:rsidP="00F94E21">
            <w:pPr>
              <w:pBdr>
                <w:top w:val="nil"/>
                <w:left w:val="nil"/>
                <w:bottom w:val="nil"/>
                <w:right w:val="nil"/>
                <w:between w:val="nil"/>
                <w:bar w:val="nil"/>
              </w:pBdr>
              <w:shd w:val="clear" w:color="auto" w:fill="FFFFFF"/>
              <w:spacing w:after="100" w:line="240" w:lineRule="auto"/>
              <w:jc w:val="both"/>
              <w:rPr>
                <w:rFonts w:ascii="Arial" w:eastAsia="Arial" w:hAnsi="Arial" w:cs="Arial"/>
                <w:sz w:val="24"/>
                <w:szCs w:val="24"/>
                <w:bdr w:val="nil"/>
                <w:lang w:val="en-US"/>
              </w:rPr>
            </w:pPr>
          </w:p>
          <w:p w14:paraId="4DA025DC" w14:textId="77777777" w:rsidR="00F94E21" w:rsidRPr="00F94E21" w:rsidRDefault="00F94E21" w:rsidP="00F94E21">
            <w:pPr>
              <w:pBdr>
                <w:top w:val="nil"/>
                <w:left w:val="nil"/>
                <w:bottom w:val="nil"/>
                <w:right w:val="nil"/>
                <w:between w:val="nil"/>
                <w:bar w:val="nil"/>
              </w:pBdr>
              <w:shd w:val="clear" w:color="auto" w:fill="FFFFFF"/>
              <w:spacing w:after="100" w:line="240" w:lineRule="auto"/>
              <w:ind w:left="720"/>
              <w:jc w:val="both"/>
              <w:rPr>
                <w:rFonts w:ascii="Arial" w:eastAsia="Arial" w:hAnsi="Arial" w:cs="Arial"/>
                <w:color w:val="000000"/>
                <w:sz w:val="24"/>
                <w:szCs w:val="24"/>
                <w:u w:color="000000"/>
                <w:bdr w:val="nil"/>
                <w:lang w:val="en-US" w:eastAsia="en-GB"/>
              </w:rPr>
            </w:pPr>
          </w:p>
          <w:p w14:paraId="45B5856D" w14:textId="77777777" w:rsidR="008361C1" w:rsidRDefault="00F94E21" w:rsidP="00F94E21">
            <w:pPr>
              <w:pBdr>
                <w:top w:val="nil"/>
                <w:left w:val="nil"/>
                <w:bottom w:val="nil"/>
                <w:right w:val="nil"/>
                <w:between w:val="nil"/>
                <w:bar w:val="nil"/>
              </w:pBdr>
              <w:shd w:val="clear" w:color="auto" w:fill="FFFFFF"/>
              <w:spacing w:after="100" w:line="240" w:lineRule="auto"/>
              <w:jc w:val="both"/>
              <w:rPr>
                <w:rFonts w:ascii="Arial" w:eastAsia="Calibri" w:hAnsi="Arial" w:cs="Calibri"/>
                <w:color w:val="000000"/>
                <w:sz w:val="24"/>
                <w:szCs w:val="24"/>
                <w:u w:color="000000"/>
                <w:bdr w:val="nil"/>
                <w:lang w:val="en-US" w:eastAsia="en-GB"/>
              </w:rPr>
            </w:pPr>
            <w:r w:rsidRPr="00F94E21">
              <w:rPr>
                <w:rFonts w:ascii="Arial" w:eastAsia="Calibri" w:hAnsi="Arial" w:cs="Calibri"/>
                <w:color w:val="000000"/>
                <w:sz w:val="24"/>
                <w:szCs w:val="24"/>
                <w:u w:color="000000"/>
                <w:bdr w:val="nil"/>
                <w:lang w:val="en-US" w:eastAsia="en-GB"/>
              </w:rPr>
              <w:t>As Thesiger LJ stated in </w:t>
            </w:r>
            <w:r w:rsidRPr="00F94E21">
              <w:rPr>
                <w:rFonts w:ascii="Arial" w:eastAsia="Calibri" w:hAnsi="Arial" w:cs="Calibri"/>
                <w:i/>
                <w:iCs/>
                <w:color w:val="000000"/>
                <w:sz w:val="24"/>
                <w:szCs w:val="24"/>
                <w:u w:color="000000"/>
                <w:bdr w:val="nil"/>
                <w:lang w:val="en-US" w:eastAsia="en-GB"/>
              </w:rPr>
              <w:t>Sturges v Bridgman</w:t>
            </w:r>
            <w:r w:rsidRPr="00F94E21">
              <w:rPr>
                <w:rFonts w:ascii="Arial" w:eastAsia="Calibri" w:hAnsi="Arial" w:cs="Calibri"/>
                <w:color w:val="000000"/>
                <w:sz w:val="24"/>
                <w:szCs w:val="24"/>
                <w:u w:color="000000"/>
                <w:bdr w:val="nil"/>
                <w:lang w:val="en-US" w:eastAsia="en-GB"/>
              </w:rPr>
              <w:t xml:space="preserve">; see below </w:t>
            </w:r>
          </w:p>
          <w:p w14:paraId="416FA020" w14:textId="77777777" w:rsidR="008361C1" w:rsidRDefault="00F94E21" w:rsidP="008361C1">
            <w:pPr>
              <w:pBdr>
                <w:top w:val="nil"/>
                <w:left w:val="nil"/>
                <w:bottom w:val="nil"/>
                <w:right w:val="nil"/>
                <w:between w:val="nil"/>
                <w:bar w:val="nil"/>
              </w:pBdr>
              <w:shd w:val="clear" w:color="auto" w:fill="FFFFFF"/>
              <w:spacing w:after="100" w:line="240" w:lineRule="auto"/>
              <w:ind w:left="720"/>
              <w:jc w:val="both"/>
              <w:rPr>
                <w:rFonts w:ascii="Arial" w:eastAsia="Calibri" w:hAnsi="Arial" w:cs="Calibri"/>
                <w:color w:val="000000"/>
                <w:sz w:val="24"/>
                <w:szCs w:val="24"/>
                <w:u w:color="000000"/>
                <w:bdr w:val="nil"/>
                <w:lang w:val="en-US" w:eastAsia="en-GB"/>
              </w:rPr>
            </w:pPr>
            <w:r w:rsidRPr="00F94E21">
              <w:rPr>
                <w:rFonts w:ascii="Arial" w:eastAsia="Calibri" w:hAnsi="Arial" w:cs="Calibri"/>
                <w:color w:val="000000"/>
                <w:sz w:val="24"/>
                <w:szCs w:val="24"/>
                <w:u w:color="000000"/>
                <w:bdr w:val="nil"/>
                <w:lang w:val="en-US" w:eastAsia="en-GB"/>
              </w:rPr>
              <w:t>"</w:t>
            </w:r>
            <w:r w:rsidRPr="008361C1">
              <w:rPr>
                <w:rFonts w:ascii="Arial" w:eastAsia="Calibri" w:hAnsi="Arial" w:cs="Calibri"/>
                <w:i/>
                <w:color w:val="000000"/>
                <w:sz w:val="32"/>
                <w:szCs w:val="24"/>
                <w:u w:color="000000"/>
                <w:bdr w:val="nil"/>
                <w:lang w:val="en-US" w:eastAsia="en-GB"/>
              </w:rPr>
              <w:t>What would be a nuisance in Belgrave Square would not necessarily be so in Bermondsey</w:t>
            </w:r>
            <w:r w:rsidRPr="00F94E21">
              <w:rPr>
                <w:rFonts w:ascii="Arial" w:eastAsia="Calibri" w:hAnsi="Arial" w:cs="Calibri"/>
                <w:color w:val="000000"/>
                <w:sz w:val="24"/>
                <w:szCs w:val="24"/>
                <w:u w:color="000000"/>
                <w:bdr w:val="nil"/>
                <w:lang w:val="en-US" w:eastAsia="en-GB"/>
              </w:rPr>
              <w:t>"</w:t>
            </w:r>
          </w:p>
          <w:p w14:paraId="13D9575F" w14:textId="51F98C4E" w:rsidR="00F94E21" w:rsidRPr="00F94E21" w:rsidRDefault="00F94E21" w:rsidP="00F94E21">
            <w:pPr>
              <w:pBdr>
                <w:top w:val="nil"/>
                <w:left w:val="nil"/>
                <w:bottom w:val="nil"/>
                <w:right w:val="nil"/>
                <w:between w:val="nil"/>
                <w:bar w:val="nil"/>
              </w:pBdr>
              <w:shd w:val="clear" w:color="auto" w:fill="FFFFFF"/>
              <w:spacing w:after="100" w:line="240" w:lineRule="auto"/>
              <w:jc w:val="both"/>
              <w:rPr>
                <w:rFonts w:ascii="Arial" w:eastAsia="Calibri" w:hAnsi="Arial" w:cs="Calibri"/>
                <w:color w:val="000000"/>
                <w:sz w:val="24"/>
                <w:szCs w:val="24"/>
                <w:u w:color="000000"/>
                <w:bdr w:val="nil"/>
                <w:lang w:val="en-US" w:eastAsia="en-GB"/>
              </w:rPr>
            </w:pPr>
            <w:r w:rsidRPr="00F94E21">
              <w:rPr>
                <w:rFonts w:ascii="Arial" w:eastAsia="Calibri" w:hAnsi="Arial" w:cs="Calibri"/>
                <w:color w:val="000000"/>
                <w:sz w:val="24"/>
                <w:szCs w:val="24"/>
                <w:u w:color="000000"/>
                <w:bdr w:val="nil"/>
                <w:lang w:val="en-US" w:eastAsia="en-GB"/>
              </w:rPr>
              <w:t xml:space="preserve"> </w:t>
            </w:r>
          </w:p>
          <w:p w14:paraId="13F980F3" w14:textId="77777777" w:rsidR="00F94E21" w:rsidRPr="00F94E21" w:rsidRDefault="00F94E21" w:rsidP="00F94E21">
            <w:pPr>
              <w:pBdr>
                <w:top w:val="nil"/>
                <w:left w:val="nil"/>
                <w:bottom w:val="nil"/>
                <w:right w:val="nil"/>
                <w:between w:val="nil"/>
                <w:bar w:val="nil"/>
              </w:pBdr>
              <w:shd w:val="clear" w:color="auto" w:fill="FFFFFF"/>
              <w:spacing w:after="200"/>
              <w:jc w:val="both"/>
              <w:rPr>
                <w:rFonts w:ascii="Arial" w:eastAsia="Arial" w:hAnsi="Arial" w:cs="Arial"/>
                <w:b/>
                <w:bCs/>
                <w:color w:val="000000"/>
                <w:sz w:val="28"/>
                <w:szCs w:val="28"/>
                <w:u w:val="single" w:color="000000"/>
                <w:bdr w:val="nil"/>
                <w:lang w:val="fr-FR" w:eastAsia="en-GB"/>
              </w:rPr>
            </w:pPr>
            <w:r w:rsidRPr="00F94E21">
              <w:rPr>
                <w:rFonts w:ascii="Arial" w:eastAsia="Calibri" w:hAnsi="Arial" w:cs="Calibri"/>
                <w:b/>
                <w:bCs/>
                <w:color w:val="000000"/>
                <w:sz w:val="28"/>
                <w:szCs w:val="28"/>
                <w:u w:val="single" w:color="000000"/>
                <w:bdr w:val="nil"/>
                <w:lang w:val="en-US" w:eastAsia="en-GB"/>
              </w:rPr>
              <w:t>Sturges v Bridgman (1879)</w:t>
            </w:r>
          </w:p>
          <w:p w14:paraId="65D4AEE9" w14:textId="77777777" w:rsidR="00F94E21" w:rsidRPr="00F94E21" w:rsidRDefault="00F94E21" w:rsidP="00F94E21">
            <w:pPr>
              <w:pBdr>
                <w:top w:val="nil"/>
                <w:left w:val="nil"/>
                <w:bottom w:val="nil"/>
                <w:right w:val="nil"/>
                <w:between w:val="nil"/>
                <w:bar w:val="nil"/>
              </w:pBdr>
              <w:shd w:val="clear" w:color="auto" w:fill="FFFFFF"/>
              <w:spacing w:after="200"/>
              <w:jc w:val="both"/>
              <w:rPr>
                <w:rFonts w:ascii="Arial" w:eastAsia="Arial" w:hAnsi="Arial" w:cs="Arial"/>
                <w:color w:val="000000"/>
                <w:sz w:val="24"/>
                <w:szCs w:val="28"/>
                <w:u w:color="000000"/>
                <w:bdr w:val="nil"/>
                <w:lang w:val="fr-FR" w:eastAsia="en-GB"/>
              </w:rPr>
            </w:pPr>
            <w:r w:rsidRPr="00F94E21">
              <w:rPr>
                <w:rFonts w:ascii="Arial" w:eastAsia="Calibri" w:hAnsi="Arial" w:cs="Calibri"/>
                <w:color w:val="000000"/>
                <w:sz w:val="24"/>
                <w:szCs w:val="28"/>
                <w:u w:color="000000"/>
                <w:bdr w:val="nil"/>
                <w:lang w:val="en-US" w:eastAsia="en-GB"/>
              </w:rPr>
              <w:t>The defendant ran a confectionary shop which operated a noisy pestle and mortar. It had done so for over 20 years but had no neighbouring property so there were no complaints as to its use. The claimant then built a consulting room for his practice as a physician adjacent to the defendant’s noisy shop. The claimant brought an action in nuisance to obtain an injunction to prevent the continuance of the noise. The defendant, relying on the Prescription Act, argued that he had obtained the right to be noisy by operating the noisy pestle for over twenty years.</w:t>
            </w:r>
          </w:p>
          <w:p w14:paraId="2B47092C" w14:textId="77777777" w:rsidR="00F94E21" w:rsidRPr="00F94E21" w:rsidRDefault="00F94E21" w:rsidP="00F94E21">
            <w:pPr>
              <w:pBdr>
                <w:top w:val="nil"/>
                <w:left w:val="nil"/>
                <w:bottom w:val="nil"/>
                <w:right w:val="nil"/>
                <w:between w:val="nil"/>
                <w:bar w:val="nil"/>
              </w:pBdr>
              <w:jc w:val="both"/>
              <w:rPr>
                <w:rFonts w:ascii="Arial" w:eastAsia="Calibri" w:hAnsi="Arial" w:cs="Calibri"/>
                <w:color w:val="000000"/>
                <w:sz w:val="24"/>
                <w:szCs w:val="28"/>
                <w:u w:color="000000"/>
                <w:bdr w:val="nil"/>
                <w:lang w:val="en-US" w:eastAsia="en-GB"/>
              </w:rPr>
            </w:pPr>
            <w:r w:rsidRPr="00F94E21">
              <w:rPr>
                <w:rFonts w:ascii="Arial" w:eastAsia="Calibri" w:hAnsi="Arial" w:cs="Calibri"/>
                <w:b/>
                <w:color w:val="000000"/>
                <w:sz w:val="28"/>
                <w:szCs w:val="28"/>
                <w:u w:color="000000"/>
                <w:bdr w:val="nil"/>
                <w:lang w:val="en-US" w:eastAsia="en-GB"/>
              </w:rPr>
              <w:t>Held:</w:t>
            </w:r>
            <w:r w:rsidRPr="00F94E21">
              <w:rPr>
                <w:rFonts w:ascii="Arial" w:eastAsia="Calibri" w:hAnsi="Arial" w:cs="Calibri"/>
                <w:color w:val="000000"/>
                <w:sz w:val="28"/>
                <w:szCs w:val="28"/>
                <w:u w:color="000000"/>
                <w:bdr w:val="nil"/>
                <w:lang w:val="en-US" w:eastAsia="en-GB"/>
              </w:rPr>
              <w:t xml:space="preserve"> </w:t>
            </w:r>
            <w:r w:rsidRPr="00F94E21">
              <w:rPr>
                <w:rFonts w:ascii="Arial" w:eastAsia="Calibri" w:hAnsi="Arial" w:cs="Calibri"/>
                <w:color w:val="000000"/>
                <w:sz w:val="24"/>
                <w:szCs w:val="28"/>
                <w:u w:color="000000"/>
                <w:bdr w:val="nil"/>
                <w:lang w:val="en-US" w:eastAsia="en-GB"/>
              </w:rPr>
              <w:t>The use of land prior to the construction of the consulting room was not an actionable nuisance and therefore it was not capable of founding a prescription right.</w:t>
            </w:r>
          </w:p>
          <w:p w14:paraId="5F379F5F" w14:textId="77777777" w:rsidR="00F94E21" w:rsidRPr="00F94E21" w:rsidRDefault="00F94E21" w:rsidP="00F94E21">
            <w:pPr>
              <w:pBdr>
                <w:top w:val="nil"/>
                <w:left w:val="nil"/>
                <w:bottom w:val="nil"/>
                <w:right w:val="nil"/>
                <w:between w:val="nil"/>
                <w:bar w:val="nil"/>
              </w:pBdr>
              <w:jc w:val="both"/>
              <w:rPr>
                <w:rFonts w:ascii="Arial" w:eastAsia="Calibri" w:hAnsi="Arial" w:cs="Calibri"/>
                <w:b/>
                <w:color w:val="000000"/>
                <w:sz w:val="28"/>
                <w:szCs w:val="28"/>
                <w:u w:color="000000"/>
                <w:bdr w:val="nil"/>
                <w:lang w:val="en-US" w:eastAsia="en-GB"/>
              </w:rPr>
            </w:pPr>
          </w:p>
          <w:p w14:paraId="73E9D6CD" w14:textId="77777777" w:rsidR="00F94E21" w:rsidRPr="00F94E21" w:rsidRDefault="00F94E21" w:rsidP="00F94E21">
            <w:pPr>
              <w:numPr>
                <w:ilvl w:val="0"/>
                <w:numId w:val="38"/>
              </w:numPr>
              <w:pBdr>
                <w:top w:val="nil"/>
                <w:left w:val="nil"/>
                <w:bottom w:val="nil"/>
                <w:right w:val="nil"/>
                <w:between w:val="nil"/>
                <w:bar w:val="nil"/>
              </w:pBdr>
              <w:spacing w:after="0" w:line="240" w:lineRule="auto"/>
              <w:jc w:val="both"/>
              <w:rPr>
                <w:rFonts w:ascii="Arial" w:eastAsia="Calibri" w:hAnsi="Arial" w:cs="Calibri"/>
                <w:b/>
                <w:color w:val="000000"/>
                <w:sz w:val="28"/>
                <w:szCs w:val="28"/>
                <w:u w:color="000000"/>
                <w:bdr w:val="nil"/>
                <w:lang w:val="en-US" w:eastAsia="en-GB"/>
              </w:rPr>
            </w:pPr>
            <w:r w:rsidRPr="00F94E21">
              <w:rPr>
                <w:rFonts w:ascii="Arial" w:eastAsia="Calibri" w:hAnsi="Arial" w:cs="Calibri"/>
                <w:b/>
                <w:color w:val="000000"/>
                <w:sz w:val="28"/>
                <w:szCs w:val="28"/>
                <w:u w:color="000000"/>
                <w:bdr w:val="nil"/>
                <w:lang w:val="en-US" w:eastAsia="en-GB"/>
              </w:rPr>
              <w:t>At what point was the Nuisance created?</w:t>
            </w:r>
          </w:p>
          <w:p w14:paraId="6CE267C3" w14:textId="77777777" w:rsidR="00F94E21" w:rsidRPr="00F94E21" w:rsidRDefault="00F94E21" w:rsidP="00F94E21">
            <w:pPr>
              <w:pBdr>
                <w:top w:val="nil"/>
                <w:left w:val="nil"/>
                <w:bottom w:val="nil"/>
                <w:right w:val="nil"/>
                <w:between w:val="nil"/>
                <w:bar w:val="nil"/>
              </w:pBdr>
              <w:jc w:val="both"/>
              <w:rPr>
                <w:rFonts w:ascii="Arial" w:eastAsia="Calibri" w:hAnsi="Arial" w:cs="Calibri"/>
                <w:b/>
                <w:color w:val="000000"/>
                <w:sz w:val="28"/>
                <w:szCs w:val="28"/>
                <w:u w:color="000000"/>
                <w:bdr w:val="nil"/>
                <w:lang w:val="en-US" w:eastAsia="en-GB"/>
              </w:rPr>
            </w:pPr>
          </w:p>
          <w:p w14:paraId="44B39641" w14:textId="77777777" w:rsidR="00F94E21" w:rsidRPr="00F94E21" w:rsidRDefault="00F94E21" w:rsidP="00F94E21">
            <w:pPr>
              <w:numPr>
                <w:ilvl w:val="0"/>
                <w:numId w:val="38"/>
              </w:numPr>
              <w:pBdr>
                <w:top w:val="nil"/>
                <w:left w:val="nil"/>
                <w:bottom w:val="nil"/>
                <w:right w:val="nil"/>
                <w:between w:val="nil"/>
                <w:bar w:val="nil"/>
              </w:pBdr>
              <w:spacing w:after="0" w:line="240" w:lineRule="auto"/>
              <w:jc w:val="both"/>
              <w:rPr>
                <w:rFonts w:ascii="Arial" w:eastAsia="Calibri" w:hAnsi="Arial" w:cs="Calibri"/>
                <w:b/>
                <w:color w:val="000000"/>
                <w:sz w:val="28"/>
                <w:szCs w:val="28"/>
                <w:u w:color="000000"/>
                <w:bdr w:val="nil"/>
                <w:lang w:val="en-US" w:eastAsia="en-GB"/>
              </w:rPr>
            </w:pPr>
            <w:r w:rsidRPr="00F94E21">
              <w:rPr>
                <w:rFonts w:ascii="Arial" w:eastAsia="Calibri" w:hAnsi="Arial" w:cs="Calibri"/>
                <w:b/>
                <w:color w:val="000000"/>
                <w:sz w:val="28"/>
                <w:szCs w:val="28"/>
                <w:u w:color="000000"/>
                <w:bdr w:val="nil"/>
                <w:lang w:val="en-US" w:eastAsia="en-GB"/>
              </w:rPr>
              <w:t>What does “Prescription” mean ?</w:t>
            </w:r>
          </w:p>
          <w:p w14:paraId="3898238A" w14:textId="77777777" w:rsidR="00F94E21" w:rsidRPr="00F94E21" w:rsidRDefault="00F94E21" w:rsidP="00F94E21">
            <w:pPr>
              <w:pBdr>
                <w:top w:val="nil"/>
                <w:left w:val="nil"/>
                <w:bottom w:val="nil"/>
                <w:right w:val="nil"/>
                <w:between w:val="nil"/>
                <w:bar w:val="nil"/>
              </w:pBdr>
              <w:ind w:left="720"/>
              <w:rPr>
                <w:rFonts w:ascii="Arial" w:eastAsia="Calibri" w:hAnsi="Arial" w:cs="Calibri"/>
                <w:b/>
                <w:color w:val="000000"/>
                <w:sz w:val="28"/>
                <w:szCs w:val="28"/>
                <w:u w:color="000000"/>
                <w:bdr w:val="nil"/>
                <w:lang w:val="en-US" w:eastAsia="en-GB"/>
              </w:rPr>
            </w:pPr>
          </w:p>
          <w:p w14:paraId="3F983C80" w14:textId="77777777" w:rsidR="00F94E21" w:rsidRPr="00F94E21" w:rsidRDefault="00F94E21" w:rsidP="00F94E21">
            <w:pPr>
              <w:pBdr>
                <w:top w:val="nil"/>
                <w:left w:val="nil"/>
                <w:bottom w:val="nil"/>
                <w:right w:val="nil"/>
                <w:between w:val="nil"/>
                <w:bar w:val="nil"/>
              </w:pBdr>
              <w:jc w:val="both"/>
              <w:rPr>
                <w:rFonts w:ascii="Arial" w:eastAsia="Calibri" w:hAnsi="Arial" w:cs="Calibri"/>
                <w:b/>
                <w:color w:val="000000"/>
                <w:sz w:val="12"/>
                <w:szCs w:val="28"/>
                <w:u w:color="000000"/>
                <w:bdr w:val="nil"/>
                <w:lang w:val="en-US" w:eastAsia="en-GB"/>
              </w:rPr>
            </w:pPr>
          </w:p>
          <w:p w14:paraId="4E55CC65" w14:textId="77777777" w:rsidR="00F94E21" w:rsidRPr="00F94E21" w:rsidRDefault="00F94E21" w:rsidP="00F94E21">
            <w:pPr>
              <w:numPr>
                <w:ilvl w:val="0"/>
                <w:numId w:val="38"/>
              </w:numPr>
              <w:pBdr>
                <w:top w:val="nil"/>
                <w:left w:val="nil"/>
                <w:bottom w:val="nil"/>
                <w:right w:val="nil"/>
                <w:between w:val="nil"/>
                <w:bar w:val="nil"/>
              </w:pBdr>
              <w:spacing w:after="0" w:line="240" w:lineRule="auto"/>
              <w:jc w:val="both"/>
              <w:rPr>
                <w:rFonts w:ascii="Arial" w:eastAsia="Calibri" w:hAnsi="Arial" w:cs="Calibri"/>
                <w:b/>
                <w:color w:val="000000"/>
                <w:sz w:val="28"/>
                <w:szCs w:val="28"/>
                <w:u w:color="000000"/>
                <w:bdr w:val="nil"/>
                <w:lang w:val="en-US" w:eastAsia="en-GB"/>
              </w:rPr>
            </w:pPr>
            <w:r w:rsidRPr="00F94E21">
              <w:rPr>
                <w:rFonts w:ascii="Arial" w:eastAsia="Calibri" w:hAnsi="Arial" w:cs="Calibri"/>
                <w:b/>
                <w:color w:val="000000"/>
                <w:sz w:val="28"/>
                <w:szCs w:val="28"/>
                <w:u w:color="000000"/>
                <w:bdr w:val="nil"/>
                <w:lang w:val="en-US" w:eastAsia="en-GB"/>
              </w:rPr>
              <w:t>From when does the “Prescription” time of 20 years start to run ?</w:t>
            </w:r>
          </w:p>
          <w:p w14:paraId="4C8F2CFC" w14:textId="77777777" w:rsidR="00F94E21" w:rsidRPr="00F94E21" w:rsidRDefault="00F94E21" w:rsidP="00F94E21">
            <w:pPr>
              <w:pBdr>
                <w:top w:val="nil"/>
                <w:left w:val="nil"/>
                <w:bottom w:val="nil"/>
                <w:right w:val="nil"/>
                <w:between w:val="nil"/>
                <w:bar w:val="nil"/>
              </w:pBdr>
              <w:jc w:val="both"/>
              <w:rPr>
                <w:rFonts w:ascii="Arial" w:eastAsia="Arial" w:hAnsi="Arial" w:cs="Arial"/>
                <w:color w:val="000000"/>
                <w:sz w:val="24"/>
                <w:szCs w:val="24"/>
                <w:u w:color="000000"/>
                <w:bdr w:val="nil"/>
                <w:lang w:val="en-US" w:eastAsia="en-GB"/>
              </w:rPr>
            </w:pPr>
            <w:r w:rsidRPr="00F94E21">
              <w:rPr>
                <w:rFonts w:ascii="Arial" w:eastAsia="Calibri" w:hAnsi="Arial" w:cs="Calibri"/>
                <w:color w:val="000000"/>
                <w:sz w:val="24"/>
                <w:szCs w:val="28"/>
                <w:u w:color="000000"/>
                <w:bdr w:val="nil"/>
                <w:lang w:val="en-US" w:eastAsia="en-GB"/>
              </w:rPr>
              <w:tab/>
            </w:r>
          </w:p>
          <w:p w14:paraId="2BBDA7C6" w14:textId="77777777" w:rsidR="00F94E21" w:rsidRPr="00F94E21" w:rsidRDefault="00F94E21" w:rsidP="00F94E21">
            <w:pPr>
              <w:numPr>
                <w:ilvl w:val="0"/>
                <w:numId w:val="30"/>
              </w:numPr>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val="en-US" w:eastAsia="en-GB"/>
              </w:rPr>
            </w:pPr>
            <w:r w:rsidRPr="00F94E21">
              <w:rPr>
                <w:rFonts w:ascii="Arial" w:eastAsia="Calibri" w:hAnsi="Arial" w:cs="Calibri"/>
                <w:b/>
                <w:bCs/>
                <w:color w:val="FF0000"/>
                <w:sz w:val="28"/>
                <w:szCs w:val="24"/>
                <w:u w:color="000000"/>
                <w:bdr w:val="nil"/>
                <w:lang w:val="en-US" w:eastAsia="en-GB"/>
              </w:rPr>
              <w:t>Sensitivity</w:t>
            </w:r>
            <w:r w:rsidRPr="00F94E21">
              <w:rPr>
                <w:rFonts w:ascii="Arial" w:eastAsia="Calibri" w:hAnsi="Arial" w:cs="Calibri"/>
                <w:b/>
                <w:bCs/>
                <w:color w:val="000000"/>
                <w:sz w:val="24"/>
                <w:szCs w:val="24"/>
                <w:u w:color="000000"/>
                <w:bdr w:val="nil"/>
                <w:lang w:val="en-US" w:eastAsia="en-GB"/>
              </w:rPr>
              <w:t xml:space="preserve"> = </w:t>
            </w:r>
            <w:r w:rsidRPr="00F94E21">
              <w:rPr>
                <w:rFonts w:ascii="Arial" w:eastAsia="Calibri" w:hAnsi="Arial" w:cs="Calibri"/>
                <w:color w:val="000000"/>
                <w:sz w:val="24"/>
                <w:szCs w:val="24"/>
                <w:u w:color="000000"/>
                <w:bdr w:val="nil"/>
                <w:lang w:val="en-US" w:eastAsia="en-GB"/>
              </w:rPr>
              <w:t xml:space="preserve">if the claimant is particularly sensitive </w:t>
            </w:r>
            <w:r w:rsidRPr="00F94E21">
              <w:rPr>
                <w:rFonts w:ascii="Arial" w:eastAsia="Calibri" w:hAnsi="Arial" w:cs="Calibri"/>
                <w:color w:val="000000"/>
                <w:sz w:val="24"/>
                <w:szCs w:val="24"/>
                <w:u w:val="single" w:color="000000"/>
                <w:bdr w:val="nil"/>
                <w:lang w:val="en-US" w:eastAsia="en-GB"/>
              </w:rPr>
              <w:t>or carries out an activity</w:t>
            </w:r>
            <w:r w:rsidRPr="00F94E21">
              <w:rPr>
                <w:rFonts w:ascii="Arial" w:eastAsia="Calibri" w:hAnsi="Arial" w:cs="Calibri"/>
                <w:color w:val="000000"/>
                <w:sz w:val="24"/>
                <w:szCs w:val="24"/>
                <w:u w:color="000000"/>
                <w:bdr w:val="nil"/>
                <w:lang w:val="en-US" w:eastAsia="en-GB"/>
              </w:rPr>
              <w:t xml:space="preserve"> which is unusually sensitive, they are likely to find that despite the inconvenience caused to them, no nuisance has been committed and this will often defeat a claim for nuisance.</w:t>
            </w:r>
            <w:r w:rsidRPr="00F94E21">
              <w:rPr>
                <w:rFonts w:ascii="Arial" w:eastAsia="Calibri" w:hAnsi="Arial" w:cs="Calibri"/>
                <w:b/>
                <w:bCs/>
                <w:color w:val="000000"/>
                <w:sz w:val="24"/>
                <w:szCs w:val="24"/>
                <w:u w:color="000000"/>
                <w:bdr w:val="nil"/>
                <w:lang w:val="en-US" w:eastAsia="en-GB"/>
              </w:rPr>
              <w:t xml:space="preserve"> </w:t>
            </w:r>
            <w:r w:rsidRPr="00F94E21">
              <w:rPr>
                <w:rFonts w:ascii="Arial" w:eastAsia="Calibri" w:hAnsi="Arial" w:cs="Calibri"/>
                <w:color w:val="000000"/>
                <w:sz w:val="24"/>
                <w:szCs w:val="24"/>
                <w:u w:color="000000"/>
                <w:bdr w:val="nil"/>
                <w:lang w:val="en-US" w:eastAsia="en-GB"/>
              </w:rPr>
              <w:t xml:space="preserve">For example a person who is overly sensitive and able to hear high pitched noises compared to the average person who does not hear them, is unlikely to succeed on this issue alone. </w:t>
            </w:r>
          </w:p>
          <w:p w14:paraId="25DA23CF" w14:textId="77777777" w:rsidR="00F94E21" w:rsidRPr="00F94E21" w:rsidRDefault="00F94E21" w:rsidP="00F94E21">
            <w:pPr>
              <w:pBdr>
                <w:top w:val="nil"/>
                <w:left w:val="nil"/>
                <w:bottom w:val="nil"/>
                <w:right w:val="nil"/>
                <w:between w:val="nil"/>
                <w:bar w:val="nil"/>
              </w:pBdr>
              <w:spacing w:after="0" w:line="240" w:lineRule="auto"/>
              <w:jc w:val="both"/>
              <w:rPr>
                <w:rFonts w:ascii="Arial" w:eastAsia="Arial" w:hAnsi="Arial" w:cs="Arial"/>
                <w:sz w:val="24"/>
                <w:szCs w:val="24"/>
                <w:bdr w:val="nil"/>
                <w:lang w:val="en-US"/>
              </w:rPr>
            </w:pPr>
          </w:p>
          <w:p w14:paraId="3C9C7D9D" w14:textId="77777777" w:rsidR="00F94E21" w:rsidRPr="00F94E21" w:rsidRDefault="00F94E21" w:rsidP="00F94E21">
            <w:pPr>
              <w:pBdr>
                <w:top w:val="nil"/>
                <w:left w:val="nil"/>
                <w:bottom w:val="nil"/>
                <w:right w:val="nil"/>
                <w:between w:val="nil"/>
                <w:bar w:val="nil"/>
              </w:pBdr>
              <w:jc w:val="both"/>
              <w:rPr>
                <w:rFonts w:ascii="Arial" w:eastAsia="Arial" w:hAnsi="Arial" w:cs="Arial"/>
                <w:b/>
                <w:color w:val="000000"/>
                <w:sz w:val="28"/>
                <w:szCs w:val="28"/>
                <w:u w:color="000000"/>
                <w:bdr w:val="nil"/>
                <w:lang w:val="en-US" w:eastAsia="en-GB"/>
              </w:rPr>
            </w:pPr>
            <w:r w:rsidRPr="00F94E21">
              <w:rPr>
                <w:rFonts w:ascii="Arial" w:eastAsia="Arial" w:hAnsi="Arial" w:cs="Arial"/>
                <w:b/>
                <w:color w:val="000000"/>
                <w:sz w:val="28"/>
                <w:szCs w:val="28"/>
                <w:u w:color="000000"/>
                <w:bdr w:val="nil"/>
                <w:lang w:val="en-US" w:eastAsia="en-GB"/>
              </w:rPr>
              <w:lastRenderedPageBreak/>
              <w:t>Network Rail v Morris 2004 CA</w:t>
            </w:r>
          </w:p>
          <w:p w14:paraId="5A8BB977" w14:textId="77777777" w:rsidR="00F94E21" w:rsidRPr="00F94E21" w:rsidRDefault="00F94E21" w:rsidP="00F94E21">
            <w:pPr>
              <w:pBdr>
                <w:top w:val="nil"/>
                <w:left w:val="nil"/>
                <w:bottom w:val="nil"/>
                <w:right w:val="nil"/>
                <w:between w:val="nil"/>
                <w:bar w:val="nil"/>
              </w:pBdr>
              <w:jc w:val="both"/>
              <w:rPr>
                <w:rFonts w:ascii="Arial" w:eastAsia="Arial" w:hAnsi="Arial" w:cs="Arial"/>
                <w:color w:val="000000"/>
                <w:sz w:val="24"/>
                <w:szCs w:val="28"/>
                <w:u w:color="000000"/>
                <w:bdr w:val="nil"/>
                <w:lang w:val="en-US" w:eastAsia="en-GB"/>
              </w:rPr>
            </w:pPr>
            <w:r w:rsidRPr="00F94E21">
              <w:rPr>
                <w:rFonts w:ascii="Arial" w:eastAsia="Arial" w:hAnsi="Arial" w:cs="Arial"/>
                <w:color w:val="000000"/>
                <w:sz w:val="24"/>
                <w:szCs w:val="28"/>
                <w:u w:color="000000"/>
                <w:bdr w:val="nil"/>
                <w:lang w:val="en-US" w:eastAsia="en-GB"/>
              </w:rPr>
              <w:t>Rail company installed signaling which interfered electromagnetically with the D’s nearby recording studio</w:t>
            </w:r>
          </w:p>
          <w:p w14:paraId="3D56E45F" w14:textId="77777777" w:rsidR="00F94E21" w:rsidRPr="00F94E21" w:rsidRDefault="00F94E21" w:rsidP="00F94E21">
            <w:pPr>
              <w:pBdr>
                <w:top w:val="nil"/>
                <w:left w:val="nil"/>
                <w:bottom w:val="nil"/>
                <w:right w:val="nil"/>
                <w:between w:val="nil"/>
                <w:bar w:val="nil"/>
              </w:pBdr>
              <w:jc w:val="both"/>
              <w:rPr>
                <w:rFonts w:ascii="Arial" w:eastAsia="Arial" w:hAnsi="Arial" w:cs="Arial"/>
                <w:color w:val="000000"/>
                <w:sz w:val="24"/>
                <w:szCs w:val="28"/>
                <w:u w:color="000000"/>
                <w:bdr w:val="nil"/>
                <w:lang w:val="en-US" w:eastAsia="en-GB"/>
              </w:rPr>
            </w:pPr>
            <w:r w:rsidRPr="00F94E21">
              <w:rPr>
                <w:rFonts w:ascii="Arial" w:eastAsia="Arial" w:hAnsi="Arial" w:cs="Arial"/>
                <w:color w:val="000000"/>
                <w:sz w:val="24"/>
                <w:szCs w:val="28"/>
                <w:u w:color="000000"/>
                <w:bdr w:val="nil"/>
                <w:lang w:val="en-US" w:eastAsia="en-GB"/>
              </w:rPr>
              <w:t>Held no nuisance – C was unusually sensitive – also no-one else had complained</w:t>
            </w:r>
          </w:p>
          <w:p w14:paraId="4983D7B1" w14:textId="77777777" w:rsidR="00F94E21" w:rsidRPr="00F94E21" w:rsidRDefault="00F94E21" w:rsidP="00F94E21">
            <w:pPr>
              <w:pBdr>
                <w:top w:val="nil"/>
                <w:left w:val="nil"/>
                <w:bottom w:val="nil"/>
                <w:right w:val="nil"/>
                <w:between w:val="nil"/>
                <w:bar w:val="nil"/>
              </w:pBdr>
              <w:jc w:val="both"/>
              <w:rPr>
                <w:rFonts w:ascii="Arial" w:eastAsia="Arial" w:hAnsi="Arial" w:cs="Arial"/>
                <w:b/>
                <w:bCs/>
                <w:color w:val="000000"/>
                <w:sz w:val="28"/>
                <w:szCs w:val="28"/>
                <w:u w:color="000000"/>
                <w:bdr w:val="nil"/>
                <w:lang w:val="en-US" w:eastAsia="en-GB"/>
              </w:rPr>
            </w:pPr>
            <w:r w:rsidRPr="00F94E21">
              <w:rPr>
                <w:rFonts w:ascii="Arial" w:eastAsia="Arial" w:hAnsi="Arial" w:cs="Arial"/>
                <w:b/>
                <w:bCs/>
                <w:color w:val="000000"/>
                <w:sz w:val="28"/>
                <w:szCs w:val="28"/>
                <w:u w:color="000000"/>
                <w:bdr w:val="nil"/>
                <w:lang w:val="en-US" w:eastAsia="en-GB"/>
              </w:rPr>
              <w:t xml:space="preserve">See also </w:t>
            </w:r>
          </w:p>
          <w:p w14:paraId="61F69091" w14:textId="77777777" w:rsidR="00F94E21" w:rsidRPr="008361C1" w:rsidRDefault="00F94E21" w:rsidP="00F94E21">
            <w:pPr>
              <w:pBdr>
                <w:top w:val="nil"/>
                <w:left w:val="nil"/>
                <w:bottom w:val="nil"/>
                <w:right w:val="nil"/>
                <w:between w:val="nil"/>
                <w:bar w:val="nil"/>
              </w:pBdr>
              <w:jc w:val="both"/>
              <w:rPr>
                <w:rFonts w:ascii="Arial" w:eastAsia="Arial" w:hAnsi="Arial" w:cs="Arial"/>
                <w:b/>
                <w:bCs/>
                <w:color w:val="000000"/>
                <w:sz w:val="28"/>
                <w:szCs w:val="28"/>
                <w:u w:val="single"/>
                <w:bdr w:val="nil"/>
                <w:lang w:val="en-US" w:eastAsia="en-GB"/>
              </w:rPr>
            </w:pPr>
            <w:r w:rsidRPr="008361C1">
              <w:rPr>
                <w:rFonts w:ascii="Arial" w:eastAsia="Arial" w:hAnsi="Arial" w:cs="Arial"/>
                <w:b/>
                <w:bCs/>
                <w:color w:val="000000"/>
                <w:sz w:val="28"/>
                <w:szCs w:val="28"/>
                <w:u w:val="single"/>
                <w:bdr w:val="nil"/>
                <w:lang w:val="en-US" w:eastAsia="en-GB"/>
              </w:rPr>
              <w:t>Robinson v Kilvert 1889</w:t>
            </w:r>
          </w:p>
          <w:p w14:paraId="4B1500C3" w14:textId="77777777" w:rsidR="00F94E21" w:rsidRPr="00F94E21" w:rsidRDefault="00F94E21" w:rsidP="00F94E21">
            <w:pPr>
              <w:autoSpaceDE w:val="0"/>
              <w:autoSpaceDN w:val="0"/>
              <w:adjustRightInd w:val="0"/>
              <w:spacing w:after="0" w:line="240" w:lineRule="auto"/>
              <w:rPr>
                <w:rFonts w:ascii="Arial" w:eastAsia="Arial Unicode MS" w:hAnsi="Arial" w:cs="Arial"/>
                <w:sz w:val="24"/>
                <w:szCs w:val="24"/>
                <w:bdr w:val="nil"/>
                <w:lang w:eastAsia="en-GB"/>
              </w:rPr>
            </w:pPr>
            <w:r w:rsidRPr="00F94E21">
              <w:rPr>
                <w:rFonts w:ascii="Arial" w:eastAsia="Arial Unicode MS" w:hAnsi="Arial" w:cs="Arial"/>
                <w:sz w:val="24"/>
                <w:szCs w:val="24"/>
                <w:bdr w:val="nil"/>
                <w:lang w:eastAsia="en-GB"/>
              </w:rPr>
              <w:t>The claim failed because the claimant’s paper was abnormally sensitive</w:t>
            </w:r>
          </w:p>
          <w:p w14:paraId="7FCB1CDE" w14:textId="77777777" w:rsidR="00F94E21" w:rsidRPr="00F94E21" w:rsidRDefault="00F94E21" w:rsidP="00F94E21">
            <w:pPr>
              <w:autoSpaceDE w:val="0"/>
              <w:autoSpaceDN w:val="0"/>
              <w:adjustRightInd w:val="0"/>
              <w:spacing w:after="0" w:line="240" w:lineRule="auto"/>
              <w:rPr>
                <w:rFonts w:ascii="Arial" w:eastAsia="Arial Unicode MS" w:hAnsi="Arial" w:cs="Arial"/>
                <w:sz w:val="24"/>
                <w:szCs w:val="24"/>
                <w:bdr w:val="nil"/>
                <w:lang w:eastAsia="en-GB"/>
              </w:rPr>
            </w:pPr>
            <w:r w:rsidRPr="00F94E21">
              <w:rPr>
                <w:rFonts w:ascii="Arial" w:eastAsia="Arial Unicode MS" w:hAnsi="Arial" w:cs="Arial"/>
                <w:sz w:val="24"/>
                <w:szCs w:val="24"/>
                <w:bdr w:val="nil"/>
                <w:lang w:eastAsia="en-GB"/>
              </w:rPr>
              <w:t>as it was sold by weight. The hot, dry conditions reduced its weight and</w:t>
            </w:r>
          </w:p>
          <w:p w14:paraId="2E1F5D4C" w14:textId="77777777" w:rsidR="00F94E21" w:rsidRPr="00F94E21" w:rsidRDefault="00F94E21" w:rsidP="00F94E21">
            <w:pPr>
              <w:autoSpaceDE w:val="0"/>
              <w:autoSpaceDN w:val="0"/>
              <w:adjustRightInd w:val="0"/>
              <w:spacing w:after="0" w:line="240" w:lineRule="auto"/>
              <w:rPr>
                <w:rFonts w:ascii="Arial" w:eastAsia="Arial Unicode MS" w:hAnsi="Arial" w:cs="Arial"/>
                <w:sz w:val="24"/>
                <w:szCs w:val="24"/>
                <w:bdr w:val="nil"/>
                <w:lang w:eastAsia="en-GB"/>
              </w:rPr>
            </w:pPr>
            <w:r w:rsidRPr="00F94E21">
              <w:rPr>
                <w:rFonts w:ascii="Arial" w:eastAsia="Arial Unicode MS" w:hAnsi="Arial" w:cs="Arial"/>
                <w:sz w:val="24"/>
                <w:szCs w:val="24"/>
                <w:bdr w:val="nil"/>
                <w:lang w:eastAsia="en-GB"/>
              </w:rPr>
              <w:t>hence its value. ‘Normal paper’ (not sold by weight) would have been</w:t>
            </w:r>
          </w:p>
          <w:p w14:paraId="044AEEC6" w14:textId="77777777" w:rsidR="00F94E21" w:rsidRPr="00F94E21" w:rsidRDefault="00F94E21" w:rsidP="00F94E21">
            <w:pPr>
              <w:autoSpaceDE w:val="0"/>
              <w:autoSpaceDN w:val="0"/>
              <w:adjustRightInd w:val="0"/>
              <w:spacing w:after="0" w:line="240" w:lineRule="auto"/>
              <w:rPr>
                <w:rFonts w:ascii="Arial" w:eastAsia="Arial Unicode MS" w:hAnsi="Arial" w:cs="Arial"/>
                <w:sz w:val="24"/>
                <w:szCs w:val="24"/>
                <w:bdr w:val="nil"/>
                <w:lang w:eastAsia="en-GB"/>
              </w:rPr>
            </w:pPr>
            <w:r w:rsidRPr="00F94E21">
              <w:rPr>
                <w:rFonts w:ascii="Arial" w:eastAsia="Arial Unicode MS" w:hAnsi="Arial" w:cs="Arial"/>
                <w:sz w:val="24"/>
                <w:szCs w:val="24"/>
                <w:bdr w:val="nil"/>
                <w:lang w:eastAsia="en-GB"/>
              </w:rPr>
              <w:t>unaffected by the defendant’s interference.</w:t>
            </w:r>
          </w:p>
          <w:p w14:paraId="49B6E451" w14:textId="77777777" w:rsidR="00F94E21" w:rsidRPr="00F94E21" w:rsidRDefault="00F94E21" w:rsidP="00F94E21">
            <w:pPr>
              <w:autoSpaceDE w:val="0"/>
              <w:autoSpaceDN w:val="0"/>
              <w:adjustRightInd w:val="0"/>
              <w:spacing w:after="0" w:line="240" w:lineRule="auto"/>
              <w:rPr>
                <w:rFonts w:ascii="Arial" w:eastAsia="Arial Unicode MS" w:hAnsi="Arial" w:cs="Arial"/>
                <w:sz w:val="24"/>
                <w:szCs w:val="24"/>
                <w:bdr w:val="nil"/>
                <w:lang w:eastAsia="en-GB"/>
              </w:rPr>
            </w:pPr>
            <w:r w:rsidRPr="00F94E21">
              <w:rPr>
                <w:rFonts w:ascii="Arial" w:eastAsia="Arial Unicode MS" w:hAnsi="Arial" w:cs="Arial"/>
                <w:sz w:val="24"/>
                <w:szCs w:val="24"/>
                <w:bdr w:val="nil"/>
                <w:lang w:eastAsia="en-GB"/>
              </w:rPr>
              <w:t>2. If normal paper had been affected (even if to a lesser extent), then a</w:t>
            </w:r>
          </w:p>
          <w:p w14:paraId="0861CEB9" w14:textId="77777777" w:rsidR="00F94E21" w:rsidRPr="00F94E21" w:rsidRDefault="00F94E21" w:rsidP="00F94E21">
            <w:pPr>
              <w:autoSpaceDE w:val="0"/>
              <w:autoSpaceDN w:val="0"/>
              <w:adjustRightInd w:val="0"/>
              <w:spacing w:after="0" w:line="240" w:lineRule="auto"/>
              <w:rPr>
                <w:rFonts w:ascii="Arial" w:eastAsia="Arial Unicode MS" w:hAnsi="Arial" w:cs="Arial"/>
                <w:sz w:val="24"/>
                <w:szCs w:val="24"/>
                <w:bdr w:val="nil"/>
                <w:lang w:eastAsia="en-GB"/>
              </w:rPr>
            </w:pPr>
            <w:r w:rsidRPr="00F94E21">
              <w:rPr>
                <w:rFonts w:ascii="Arial" w:eastAsia="Arial Unicode MS" w:hAnsi="Arial" w:cs="Arial"/>
                <w:sz w:val="24"/>
                <w:szCs w:val="24"/>
                <w:bdr w:val="nil"/>
                <w:lang w:eastAsia="en-GB"/>
              </w:rPr>
              <w:t>nuisance could have been established. The defendant’s use of the cellar</w:t>
            </w:r>
          </w:p>
          <w:p w14:paraId="2B4433C6" w14:textId="77777777" w:rsidR="00F94E21" w:rsidRPr="00F94E21" w:rsidRDefault="00F94E21" w:rsidP="00F94E21">
            <w:pPr>
              <w:autoSpaceDE w:val="0"/>
              <w:autoSpaceDN w:val="0"/>
              <w:adjustRightInd w:val="0"/>
              <w:spacing w:after="0" w:line="240" w:lineRule="auto"/>
              <w:rPr>
                <w:rFonts w:ascii="Arial" w:eastAsia="Arial Unicode MS" w:hAnsi="Arial" w:cs="Arial"/>
                <w:sz w:val="24"/>
                <w:szCs w:val="24"/>
                <w:bdr w:val="nil"/>
                <w:lang w:eastAsia="en-GB"/>
              </w:rPr>
            </w:pPr>
            <w:r w:rsidRPr="00F94E21">
              <w:rPr>
                <w:rFonts w:ascii="Arial" w:eastAsia="Arial Unicode MS" w:hAnsi="Arial" w:cs="Arial"/>
                <w:sz w:val="24"/>
                <w:szCs w:val="24"/>
                <w:bdr w:val="nil"/>
                <w:lang w:eastAsia="en-GB"/>
              </w:rPr>
              <w:t>would have been unreasonable and the claimant would have successfully</w:t>
            </w:r>
          </w:p>
          <w:p w14:paraId="7282FEFB" w14:textId="77777777" w:rsidR="00F94E21" w:rsidRPr="00F94E21" w:rsidRDefault="00F94E21" w:rsidP="00F94E21">
            <w:pPr>
              <w:autoSpaceDE w:val="0"/>
              <w:autoSpaceDN w:val="0"/>
              <w:adjustRightInd w:val="0"/>
              <w:spacing w:after="0" w:line="240" w:lineRule="auto"/>
              <w:rPr>
                <w:rFonts w:ascii="Arial" w:eastAsia="Arial Unicode MS" w:hAnsi="Arial" w:cs="Arial"/>
                <w:sz w:val="24"/>
                <w:szCs w:val="24"/>
                <w:bdr w:val="nil"/>
                <w:lang w:eastAsia="en-GB"/>
              </w:rPr>
            </w:pPr>
            <w:r w:rsidRPr="00F94E21">
              <w:rPr>
                <w:rFonts w:ascii="Arial" w:eastAsia="Arial Unicode MS" w:hAnsi="Arial" w:cs="Arial"/>
                <w:sz w:val="24"/>
                <w:szCs w:val="24"/>
                <w:bdr w:val="nil"/>
                <w:lang w:eastAsia="en-GB"/>
              </w:rPr>
              <w:t>recovered for all his loss.</w:t>
            </w:r>
          </w:p>
          <w:p w14:paraId="267CCB09" w14:textId="77777777" w:rsidR="00F94E21" w:rsidRPr="00F94E21" w:rsidRDefault="00F94E21" w:rsidP="00F94E21">
            <w:pPr>
              <w:pBdr>
                <w:top w:val="nil"/>
                <w:left w:val="nil"/>
                <w:bottom w:val="nil"/>
                <w:right w:val="nil"/>
                <w:between w:val="nil"/>
                <w:bar w:val="nil"/>
              </w:pBdr>
              <w:jc w:val="both"/>
              <w:rPr>
                <w:rFonts w:ascii="Arial" w:eastAsia="Arial" w:hAnsi="Arial" w:cs="Arial"/>
                <w:b/>
                <w:bCs/>
                <w:color w:val="000000"/>
                <w:sz w:val="28"/>
                <w:szCs w:val="28"/>
                <w:u w:color="000000"/>
                <w:bdr w:val="nil"/>
                <w:lang w:val="en-US" w:eastAsia="en-GB"/>
              </w:rPr>
            </w:pPr>
          </w:p>
          <w:p w14:paraId="1C85E8D2" w14:textId="6D885BAF" w:rsidR="00F94E21" w:rsidRPr="008361C1" w:rsidRDefault="00F94E21" w:rsidP="00F94E21">
            <w:pPr>
              <w:numPr>
                <w:ilvl w:val="0"/>
                <w:numId w:val="28"/>
              </w:numPr>
              <w:pBdr>
                <w:top w:val="nil"/>
                <w:left w:val="nil"/>
                <w:bottom w:val="nil"/>
                <w:right w:val="nil"/>
                <w:between w:val="nil"/>
                <w:bar w:val="nil"/>
              </w:pBdr>
              <w:spacing w:after="0" w:line="240" w:lineRule="auto"/>
              <w:jc w:val="both"/>
              <w:rPr>
                <w:rFonts w:ascii="Arial" w:eastAsia="Arial" w:hAnsi="Arial" w:cs="Arial"/>
                <w:b/>
                <w:bCs/>
                <w:color w:val="000000"/>
                <w:sz w:val="24"/>
                <w:szCs w:val="24"/>
                <w:u w:color="000000"/>
                <w:bdr w:val="nil"/>
                <w:lang w:val="en-US" w:eastAsia="en-GB"/>
              </w:rPr>
            </w:pPr>
            <w:r w:rsidRPr="00F94E21">
              <w:rPr>
                <w:rFonts w:ascii="Arial" w:eastAsia="Calibri" w:hAnsi="Arial" w:cs="Calibri"/>
                <w:b/>
                <w:bCs/>
                <w:color w:val="FF0000"/>
                <w:sz w:val="28"/>
                <w:szCs w:val="24"/>
                <w:u w:color="000000"/>
                <w:bdr w:val="nil"/>
                <w:lang w:val="en-US" w:eastAsia="en-GB"/>
              </w:rPr>
              <w:t xml:space="preserve">Malice and motive </w:t>
            </w:r>
            <w:r w:rsidRPr="00F94E21">
              <w:rPr>
                <w:rFonts w:ascii="Arial" w:eastAsia="Calibri" w:hAnsi="Arial" w:cs="Calibri"/>
                <w:b/>
                <w:bCs/>
                <w:color w:val="000000"/>
                <w:sz w:val="24"/>
                <w:szCs w:val="24"/>
                <w:u w:color="000000"/>
                <w:bdr w:val="nil"/>
                <w:lang w:val="en-US" w:eastAsia="en-GB"/>
              </w:rPr>
              <w:t xml:space="preserve">= </w:t>
            </w:r>
            <w:r w:rsidRPr="00F94E21">
              <w:rPr>
                <w:rFonts w:ascii="Arial" w:eastAsia="Calibri" w:hAnsi="Arial" w:cs="Calibri"/>
                <w:color w:val="000000"/>
                <w:sz w:val="24"/>
                <w:szCs w:val="24"/>
                <w:u w:color="000000"/>
                <w:bdr w:val="nil"/>
                <w:lang w:val="en-US" w:eastAsia="en-GB"/>
              </w:rPr>
              <w:t>the motive for an action will not affect whether or not the nuisance is regarded as a tort (this will be considered in light of reasonableness) however malice or a bad motive, can have the effect of making what would otherwise be a reasonable and lawful activity and therefore not a nuisance into an unreasonable activity and therefore unlawful and a nuisance</w:t>
            </w:r>
            <w:r w:rsidRPr="00F94E21">
              <w:rPr>
                <w:rFonts w:ascii="Arial" w:eastAsia="Calibri" w:hAnsi="Arial" w:cs="Calibri"/>
                <w:b/>
                <w:bCs/>
                <w:color w:val="000000"/>
                <w:sz w:val="24"/>
                <w:szCs w:val="24"/>
                <w:u w:color="000000"/>
                <w:bdr w:val="nil"/>
                <w:lang w:val="en-US" w:eastAsia="en-GB"/>
              </w:rPr>
              <w:t xml:space="preserve"> </w:t>
            </w:r>
          </w:p>
          <w:p w14:paraId="23323021" w14:textId="77777777" w:rsidR="008361C1" w:rsidRPr="00F94E21" w:rsidRDefault="008361C1" w:rsidP="008361C1">
            <w:pPr>
              <w:pBdr>
                <w:top w:val="nil"/>
                <w:left w:val="nil"/>
                <w:bottom w:val="nil"/>
                <w:right w:val="nil"/>
                <w:between w:val="nil"/>
                <w:bar w:val="nil"/>
              </w:pBdr>
              <w:spacing w:after="0" w:line="240" w:lineRule="auto"/>
              <w:ind w:left="360"/>
              <w:jc w:val="both"/>
              <w:rPr>
                <w:rFonts w:ascii="Arial" w:eastAsia="Arial" w:hAnsi="Arial" w:cs="Arial"/>
                <w:b/>
                <w:bCs/>
                <w:color w:val="000000"/>
                <w:sz w:val="24"/>
                <w:szCs w:val="24"/>
                <w:u w:color="000000"/>
                <w:bdr w:val="nil"/>
                <w:lang w:val="en-US" w:eastAsia="en-GB"/>
              </w:rPr>
            </w:pPr>
          </w:p>
          <w:p w14:paraId="58417DE1" w14:textId="77777777" w:rsidR="00F94E21" w:rsidRPr="00F94E21" w:rsidRDefault="00F94E21" w:rsidP="00F94E21">
            <w:pPr>
              <w:pBdr>
                <w:top w:val="nil"/>
                <w:left w:val="nil"/>
                <w:bottom w:val="nil"/>
                <w:right w:val="nil"/>
                <w:between w:val="nil"/>
                <w:bar w:val="nil"/>
              </w:pBdr>
              <w:ind w:left="360"/>
              <w:jc w:val="both"/>
              <w:rPr>
                <w:rFonts w:ascii="Arial" w:eastAsia="Arial" w:hAnsi="Arial" w:cs="Arial"/>
                <w:b/>
                <w:bCs/>
                <w:color w:val="000000"/>
                <w:sz w:val="28"/>
                <w:szCs w:val="28"/>
                <w:u w:color="000000"/>
                <w:bdr w:val="nil"/>
                <w:lang w:val="en-US" w:eastAsia="en-GB"/>
              </w:rPr>
            </w:pPr>
            <w:r w:rsidRPr="00F94E21">
              <w:rPr>
                <w:rFonts w:ascii="Calibri" w:eastAsia="Calibri" w:hAnsi="Calibri" w:cs="Calibri"/>
                <w:noProof/>
                <w:color w:val="000000"/>
                <w:u w:color="000000"/>
                <w:bdr w:val="nil"/>
                <w:lang w:eastAsia="en-GB"/>
              </w:rPr>
              <mc:AlternateContent>
                <mc:Choice Requires="wps">
                  <w:drawing>
                    <wp:anchor distT="0" distB="0" distL="114300" distR="114300" simplePos="0" relativeHeight="251364352" behindDoc="0" locked="0" layoutInCell="1" allowOverlap="1" wp14:anchorId="60340AFA" wp14:editId="479613B4">
                      <wp:simplePos x="0" y="0"/>
                      <wp:positionH relativeFrom="column">
                        <wp:posOffset>0</wp:posOffset>
                      </wp:positionH>
                      <wp:positionV relativeFrom="paragraph">
                        <wp:posOffset>1270</wp:posOffset>
                      </wp:positionV>
                      <wp:extent cx="6172200" cy="16287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6172200" cy="1628775"/>
                              </a:xfrm>
                              <a:prstGeom prst="rect">
                                <a:avLst/>
                              </a:prstGeom>
                              <a:solidFill>
                                <a:srgbClr val="FFFFFF"/>
                              </a:solidFill>
                              <a:ln w="19050">
                                <a:noFill/>
                              </a:ln>
                            </wps:spPr>
                            <wps:txbx>
                              <w:txbxContent>
                                <w:p w14:paraId="4F248C3D" w14:textId="77777777" w:rsidR="002E7278" w:rsidRDefault="002E7278" w:rsidP="00F94E21">
                                  <w:pPr>
                                    <w:rPr>
                                      <w:rFonts w:ascii="Arial" w:hAnsi="Arial" w:cs="Arial"/>
                                    </w:rPr>
                                  </w:pPr>
                                  <w:r w:rsidRPr="00907B0E">
                                    <w:rPr>
                                      <w:rFonts w:ascii="Arial" w:hAnsi="Arial" w:cs="Arial"/>
                                      <w:b/>
                                      <w:u w:val="single"/>
                                    </w:rPr>
                                    <w:t>Christie v Davey (1893)</w:t>
                                  </w:r>
                                  <w:r w:rsidRPr="00907B0E">
                                    <w:rPr>
                                      <w:rFonts w:ascii="Arial" w:hAnsi="Arial" w:cs="Arial"/>
                                    </w:rPr>
                                    <w:t xml:space="preserve"> </w:t>
                                  </w:r>
                                </w:p>
                                <w:p w14:paraId="4824D25B" w14:textId="77777777" w:rsidR="002E7278" w:rsidRDefault="002E7278" w:rsidP="00F94E21">
                                  <w:pPr>
                                    <w:rPr>
                                      <w:rFonts w:ascii="Arial" w:hAnsi="Arial" w:cs="Arial"/>
                                    </w:rPr>
                                  </w:pPr>
                                  <w:r w:rsidRPr="00907B0E">
                                    <w:rPr>
                                      <w:rFonts w:ascii="Arial" w:hAnsi="Arial" w:cs="Arial"/>
                                    </w:rPr>
                                    <w:t xml:space="preserve">The claimant was a music teacher. She gave private lessons at her home and her family also enjoyed playing music. She lived in a semi-detached house which adjoined the defendant’s property. The defendant had complained of the noise on many occasions to no avail. He took to banging on the walls and beating trays and shouting in retaliation. </w:t>
                                  </w:r>
                                </w:p>
                                <w:p w14:paraId="47A6D0DD" w14:textId="77777777" w:rsidR="002E7278" w:rsidRDefault="002E7278" w:rsidP="00F94E21">
                                  <w:pPr>
                                    <w:rPr>
                                      <w:rFonts w:ascii="Arial" w:hAnsi="Arial" w:cs="Arial"/>
                                    </w:rPr>
                                  </w:pPr>
                                  <w:r w:rsidRPr="00CF3222">
                                    <w:rPr>
                                      <w:rFonts w:ascii="Arial" w:hAnsi="Arial" w:cs="Arial"/>
                                      <w:b/>
                                    </w:rPr>
                                    <w:t>Held:</w:t>
                                  </w:r>
                                  <w:r w:rsidRPr="00907B0E">
                                    <w:rPr>
                                      <w:rFonts w:ascii="Arial" w:hAnsi="Arial" w:cs="Arial"/>
                                    </w:rPr>
                                    <w:t xml:space="preserve"> The defendant’s </w:t>
                                  </w:r>
                                  <w:r>
                                    <w:rPr>
                                      <w:rFonts w:ascii="Arial" w:hAnsi="Arial" w:cs="Arial"/>
                                    </w:rPr>
                                    <w:t>actions were motivated by spite</w:t>
                                  </w:r>
                                  <w:r w:rsidRPr="00907B0E">
                                    <w:rPr>
                                      <w:rFonts w:ascii="Arial" w:hAnsi="Arial" w:cs="Arial"/>
                                    </w:rPr>
                                    <w:t xml:space="preserve"> and therefore did constitute a nuisance. </w:t>
                                  </w:r>
                                </w:p>
                                <w:p w14:paraId="65A78606" w14:textId="77777777" w:rsidR="002E7278" w:rsidRDefault="002E7278" w:rsidP="00F94E21">
                                  <w:pPr>
                                    <w:rPr>
                                      <w:rFonts w:ascii="Arial" w:hAnsi="Arial" w:cs="Arial"/>
                                    </w:rPr>
                                  </w:pPr>
                                  <w:r w:rsidRPr="00907B0E">
                                    <w:rPr>
                                      <w:rFonts w:ascii="Arial" w:hAnsi="Arial" w:cs="Arial"/>
                                    </w:rPr>
                                    <w:t>An injunction was granted to restrain his actions.</w:t>
                                  </w:r>
                                </w:p>
                                <w:p w14:paraId="66CD88EA" w14:textId="77777777" w:rsidR="002E7278" w:rsidRDefault="002E7278" w:rsidP="00F94E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340AFA" id="_x0000_t202" coordsize="21600,21600" o:spt="202" path="m,l,21600r21600,l21600,xe">
                      <v:stroke joinstyle="miter"/>
                      <v:path gradientshapeok="t" o:connecttype="rect"/>
                    </v:shapetype>
                    <v:shape id="Text Box 4" o:spid="_x0000_s1029" type="#_x0000_t202" style="position:absolute;left:0;text-align:left;margin-left:0;margin-top:.1pt;width:486pt;height:128.25pt;z-index:25136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" stroked="f" strokeweight="1.5pt">
                      <v:textbox>
                        <w:txbxContent>
                          <w:p w14:paraId="4F248C3D" w14:textId="77777777" w:rsidR="002E7278" w:rsidRDefault="002E7278" w:rsidP="00F94E21">
                            <w:pPr>
                              <w:rPr>
                                <w:rFonts w:ascii="Arial" w:hAnsi="Arial" w:cs="Arial"/>
                              </w:rPr>
                            </w:pPr>
                            <w:r w:rsidRPr="00907B0E">
                              <w:rPr>
                                <w:rFonts w:ascii="Arial" w:hAnsi="Arial" w:cs="Arial"/>
                                <w:b/>
                                <w:u w:val="single"/>
                              </w:rPr>
                              <w:t>Christie v Davey (1893)</w:t>
                            </w:r>
                            <w:r w:rsidRPr="00907B0E">
                              <w:rPr>
                                <w:rFonts w:ascii="Arial" w:hAnsi="Arial" w:cs="Arial"/>
                              </w:rPr>
                              <w:t xml:space="preserve"> </w:t>
                            </w:r>
                          </w:p>
                          <w:p w14:paraId="4824D25B" w14:textId="77777777" w:rsidR="002E7278" w:rsidRDefault="002E7278" w:rsidP="00F94E21">
                            <w:pPr>
                              <w:rPr>
                                <w:rFonts w:ascii="Arial" w:hAnsi="Arial" w:cs="Arial"/>
                              </w:rPr>
                            </w:pPr>
                            <w:r w:rsidRPr="00907B0E">
                              <w:rPr>
                                <w:rFonts w:ascii="Arial" w:hAnsi="Arial" w:cs="Arial"/>
                              </w:rPr>
                              <w:t xml:space="preserve">The claimant was a music teacher. She gave private lessons at her home and her family also enjoyed playing music. She lived in a semi-detached house which adjoined the defendant’s property. The defendant had complained of the noise on many occasions to no avail. He took to banging on the walls and beating trays and shouting in retaliation. </w:t>
                            </w:r>
                          </w:p>
                          <w:p w14:paraId="47A6D0DD" w14:textId="77777777" w:rsidR="002E7278" w:rsidRDefault="002E7278" w:rsidP="00F94E21">
                            <w:pPr>
                              <w:rPr>
                                <w:rFonts w:ascii="Arial" w:hAnsi="Arial" w:cs="Arial"/>
                              </w:rPr>
                            </w:pPr>
                            <w:r w:rsidRPr="00CF3222">
                              <w:rPr>
                                <w:rFonts w:ascii="Arial" w:hAnsi="Arial" w:cs="Arial"/>
                                <w:b/>
                              </w:rPr>
                              <w:t>Held:</w:t>
                            </w:r>
                            <w:r w:rsidRPr="00907B0E">
                              <w:rPr>
                                <w:rFonts w:ascii="Arial" w:hAnsi="Arial" w:cs="Arial"/>
                              </w:rPr>
                              <w:t xml:space="preserve"> The defendant’s </w:t>
                            </w:r>
                            <w:r>
                              <w:rPr>
                                <w:rFonts w:ascii="Arial" w:hAnsi="Arial" w:cs="Arial"/>
                              </w:rPr>
                              <w:t>actions were motivated by spite</w:t>
                            </w:r>
                            <w:r w:rsidRPr="00907B0E">
                              <w:rPr>
                                <w:rFonts w:ascii="Arial" w:hAnsi="Arial" w:cs="Arial"/>
                              </w:rPr>
                              <w:t xml:space="preserve"> and therefore did constitute a nuisance. </w:t>
                            </w:r>
                          </w:p>
                          <w:p w14:paraId="65A78606" w14:textId="77777777" w:rsidR="002E7278" w:rsidRDefault="002E7278" w:rsidP="00F94E21">
                            <w:pPr>
                              <w:rPr>
                                <w:rFonts w:ascii="Arial" w:hAnsi="Arial" w:cs="Arial"/>
                              </w:rPr>
                            </w:pPr>
                            <w:r w:rsidRPr="00907B0E">
                              <w:rPr>
                                <w:rFonts w:ascii="Arial" w:hAnsi="Arial" w:cs="Arial"/>
                              </w:rPr>
                              <w:t>An injunction was granted to restrain his actions.</w:t>
                            </w:r>
                          </w:p>
                          <w:p w14:paraId="66CD88EA" w14:textId="77777777" w:rsidR="002E7278" w:rsidRDefault="002E7278" w:rsidP="00F94E21"/>
                        </w:txbxContent>
                      </v:textbox>
                    </v:shape>
                  </w:pict>
                </mc:Fallback>
              </mc:AlternateContent>
            </w:r>
          </w:p>
          <w:p w14:paraId="6387066A" w14:textId="77777777" w:rsidR="00F94E21" w:rsidRPr="00F94E21" w:rsidRDefault="00F94E21" w:rsidP="00F94E21">
            <w:pPr>
              <w:pBdr>
                <w:top w:val="nil"/>
                <w:left w:val="nil"/>
                <w:bottom w:val="nil"/>
                <w:right w:val="nil"/>
                <w:between w:val="nil"/>
                <w:bar w:val="nil"/>
              </w:pBdr>
              <w:ind w:left="360"/>
              <w:jc w:val="both"/>
              <w:rPr>
                <w:rFonts w:ascii="Arial" w:eastAsia="Arial" w:hAnsi="Arial" w:cs="Arial"/>
                <w:b/>
                <w:bCs/>
                <w:color w:val="000000"/>
                <w:sz w:val="28"/>
                <w:szCs w:val="28"/>
                <w:u w:color="000000"/>
                <w:bdr w:val="nil"/>
                <w:lang w:val="en-US" w:eastAsia="en-GB"/>
              </w:rPr>
            </w:pPr>
          </w:p>
          <w:p w14:paraId="4E0DFD01" w14:textId="77777777" w:rsidR="00F94E21" w:rsidRPr="00F94E21" w:rsidRDefault="00F94E21" w:rsidP="00F94E21">
            <w:pPr>
              <w:numPr>
                <w:ilvl w:val="0"/>
                <w:numId w:val="31"/>
              </w:numPr>
              <w:pBdr>
                <w:top w:val="nil"/>
                <w:left w:val="nil"/>
                <w:bottom w:val="nil"/>
                <w:right w:val="nil"/>
                <w:between w:val="nil"/>
                <w:bar w:val="nil"/>
              </w:pBdr>
              <w:spacing w:after="0" w:line="240" w:lineRule="auto"/>
              <w:jc w:val="both"/>
              <w:rPr>
                <w:rFonts w:ascii="Arial" w:eastAsia="Arial" w:hAnsi="Arial" w:cs="Arial"/>
                <w:b/>
                <w:bCs/>
                <w:color w:val="000000"/>
                <w:sz w:val="28"/>
                <w:szCs w:val="28"/>
                <w:u w:color="000000"/>
                <w:bdr w:val="nil"/>
                <w:lang w:val="en-US" w:eastAsia="en-GB"/>
              </w:rPr>
            </w:pPr>
          </w:p>
          <w:p w14:paraId="09AFE9CE" w14:textId="77777777" w:rsidR="00F94E21" w:rsidRPr="00F94E21" w:rsidRDefault="00F94E21" w:rsidP="00F94E21">
            <w:pPr>
              <w:pBdr>
                <w:top w:val="nil"/>
                <w:left w:val="nil"/>
                <w:bottom w:val="nil"/>
                <w:right w:val="nil"/>
                <w:between w:val="nil"/>
                <w:bar w:val="nil"/>
              </w:pBdr>
              <w:jc w:val="both"/>
              <w:rPr>
                <w:rFonts w:ascii="Calibri" w:eastAsia="Calibri" w:hAnsi="Calibri" w:cs="Calibri"/>
                <w:color w:val="000000"/>
                <w:sz w:val="28"/>
                <w:szCs w:val="28"/>
                <w:u w:color="000000"/>
                <w:bdr w:val="nil"/>
                <w:lang w:val="en-US" w:eastAsia="en-GB"/>
              </w:rPr>
            </w:pPr>
            <w:r w:rsidRPr="00F94E21">
              <w:rPr>
                <w:rFonts w:ascii="Arial" w:eastAsia="Calibri" w:hAnsi="Arial" w:cs="Arial"/>
                <w:b/>
                <w:noProof/>
                <w:color w:val="000000"/>
                <w:sz w:val="28"/>
                <w:szCs w:val="28"/>
                <w:u w:color="000000"/>
                <w:bdr w:val="nil"/>
                <w:lang w:eastAsia="en-GB"/>
              </w:rPr>
              <mc:AlternateContent>
                <mc:Choice Requires="wps">
                  <w:drawing>
                    <wp:anchor distT="0" distB="0" distL="114300" distR="114300" simplePos="0" relativeHeight="251365376" behindDoc="0" locked="0" layoutInCell="1" allowOverlap="1" wp14:anchorId="637EB608" wp14:editId="0F1A425A">
                      <wp:simplePos x="0" y="0"/>
                      <wp:positionH relativeFrom="column">
                        <wp:posOffset>-1270</wp:posOffset>
                      </wp:positionH>
                      <wp:positionV relativeFrom="paragraph">
                        <wp:posOffset>-3174</wp:posOffset>
                      </wp:positionV>
                      <wp:extent cx="6162675" cy="13525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6162675" cy="1352550"/>
                              </a:xfrm>
                              <a:prstGeom prst="rect">
                                <a:avLst/>
                              </a:prstGeom>
                              <a:solidFill>
                                <a:srgbClr val="FFFFFF"/>
                              </a:solidFill>
                              <a:ln w="19050">
                                <a:solidFill>
                                  <a:srgbClr val="FFFFFF"/>
                                </a:solidFill>
                              </a:ln>
                            </wps:spPr>
                            <wps:txbx>
                              <w:txbxContent>
                                <w:p w14:paraId="6592BE54" w14:textId="77777777" w:rsidR="002E7278" w:rsidRPr="00CF3222" w:rsidRDefault="002E7278" w:rsidP="00F94E21">
                                  <w:pPr>
                                    <w:rPr>
                                      <w:rFonts w:ascii="Arial" w:hAnsi="Arial" w:cs="Arial"/>
                                      <w:b/>
                                      <w:u w:val="single"/>
                                    </w:rPr>
                                  </w:pPr>
                                  <w:r w:rsidRPr="00CF3222">
                                    <w:rPr>
                                      <w:rFonts w:ascii="Arial" w:hAnsi="Arial" w:cs="Arial"/>
                                      <w:b/>
                                      <w:u w:val="single"/>
                                    </w:rPr>
                                    <w:t>Hollywood Silver Fox Farm v Emmett (1936)</w:t>
                                  </w:r>
                                </w:p>
                                <w:p w14:paraId="499C7B13" w14:textId="77777777" w:rsidR="002E7278" w:rsidRPr="00CF3222" w:rsidRDefault="002E7278" w:rsidP="00F94E21">
                                  <w:pPr>
                                    <w:rPr>
                                      <w:rFonts w:ascii="Arial" w:hAnsi="Arial" w:cs="Arial"/>
                                    </w:rPr>
                                  </w:pPr>
                                  <w:r w:rsidRPr="00CF3222">
                                    <w:rPr>
                                      <w:rFonts w:ascii="Arial" w:hAnsi="Arial" w:cs="Arial"/>
                                    </w:rPr>
                                    <w:t>The claimant bred silver foxes for their fur. Silver foxes are particularly timid and if disturbed when pregnant they are prone to miscarry. The defendant was the claimant’s neighbour. He objected to the fox farm and fired a gun on his own land close to the breeding pens with the intention to scare the foxes and impede breeding. The claimant brought an action in nuisance.</w:t>
                                  </w:r>
                                </w:p>
                                <w:p w14:paraId="132A6A96" w14:textId="77777777" w:rsidR="002E7278" w:rsidRPr="00CF3222" w:rsidRDefault="002E7278" w:rsidP="00F94E21">
                                  <w:pPr>
                                    <w:rPr>
                                      <w:rFonts w:ascii="Arial" w:hAnsi="Arial" w:cs="Arial"/>
                                    </w:rPr>
                                  </w:pPr>
                                  <w:r w:rsidRPr="00CF3222">
                                    <w:rPr>
                                      <w:rFonts w:ascii="Arial" w:hAnsi="Arial" w:cs="Arial"/>
                                      <w:b/>
                                    </w:rPr>
                                    <w:t>Held</w:t>
                                  </w:r>
                                  <w:r w:rsidRPr="00CF3222">
                                    <w:rPr>
                                      <w:rFonts w:ascii="Arial" w:hAnsi="Arial" w:cs="Arial"/>
                                    </w:rPr>
                                    <w:t xml:space="preserve">: The defendant was liable.  </w:t>
                                  </w:r>
                                </w:p>
                                <w:p w14:paraId="5D47B86F" w14:textId="77777777" w:rsidR="002E7278" w:rsidRDefault="002E7278" w:rsidP="00F94E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7EB608" id="Text Box 5" o:spid="_x0000_s1030" type="#_x0000_t202" style="position:absolute;left:0;text-align:left;margin-left:-.1pt;margin-top:-.25pt;width:485.25pt;height:106.5pt;z-index:25136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" strokecolor="white" strokeweight="1.5pt">
                      <v:textbox>
                        <w:txbxContent>
                          <w:p w14:paraId="6592BE54" w14:textId="77777777" w:rsidR="002E7278" w:rsidRPr="00CF3222" w:rsidRDefault="002E7278" w:rsidP="00F94E21">
                            <w:pPr>
                              <w:rPr>
                                <w:rFonts w:ascii="Arial" w:hAnsi="Arial" w:cs="Arial"/>
                                <w:b/>
                                <w:u w:val="single"/>
                              </w:rPr>
                            </w:pPr>
                            <w:r w:rsidRPr="00CF3222">
                              <w:rPr>
                                <w:rFonts w:ascii="Arial" w:hAnsi="Arial" w:cs="Arial"/>
                                <w:b/>
                                <w:u w:val="single"/>
                              </w:rPr>
                              <w:t>Hollywood Silver Fox Farm v Emmett (1936)</w:t>
                            </w:r>
                          </w:p>
                          <w:p w14:paraId="499C7B13" w14:textId="77777777" w:rsidR="002E7278" w:rsidRPr="00CF3222" w:rsidRDefault="002E7278" w:rsidP="00F94E21">
                            <w:pPr>
                              <w:rPr>
                                <w:rFonts w:ascii="Arial" w:hAnsi="Arial" w:cs="Arial"/>
                              </w:rPr>
                            </w:pPr>
                            <w:r w:rsidRPr="00CF3222">
                              <w:rPr>
                                <w:rFonts w:ascii="Arial" w:hAnsi="Arial" w:cs="Arial"/>
                              </w:rPr>
                              <w:t>The claimant bred silver foxes for their fur. Silver foxes are particularly timid and if disturbed when pregnant they are prone to miscarry. The defendant was the claimant’s neighbour. He objected to the fox farm and fired a gun on his own land close to the breeding pens with the intention to scare the foxes and impede breeding. The claimant brought an action in nuisance.</w:t>
                            </w:r>
                          </w:p>
                          <w:p w14:paraId="132A6A96" w14:textId="77777777" w:rsidR="002E7278" w:rsidRPr="00CF3222" w:rsidRDefault="002E7278" w:rsidP="00F94E21">
                            <w:pPr>
                              <w:rPr>
                                <w:rFonts w:ascii="Arial" w:hAnsi="Arial" w:cs="Arial"/>
                              </w:rPr>
                            </w:pPr>
                            <w:r w:rsidRPr="00CF3222">
                              <w:rPr>
                                <w:rFonts w:ascii="Arial" w:hAnsi="Arial" w:cs="Arial"/>
                                <w:b/>
                              </w:rPr>
                              <w:t>Held</w:t>
                            </w:r>
                            <w:r w:rsidRPr="00CF3222">
                              <w:rPr>
                                <w:rFonts w:ascii="Arial" w:hAnsi="Arial" w:cs="Arial"/>
                              </w:rPr>
                              <w:t xml:space="preserve">: The defendant was liable.  </w:t>
                            </w:r>
                          </w:p>
                          <w:p w14:paraId="5D47B86F" w14:textId="77777777" w:rsidR="002E7278" w:rsidRDefault="002E7278" w:rsidP="00F94E21"/>
                        </w:txbxContent>
                      </v:textbox>
                    </v:shape>
                  </w:pict>
                </mc:Fallback>
              </mc:AlternateContent>
            </w:r>
          </w:p>
          <w:p w14:paraId="3CA94087" w14:textId="77777777" w:rsidR="00F94E21" w:rsidRPr="00F94E21" w:rsidRDefault="00F94E21" w:rsidP="00F94E21">
            <w:pPr>
              <w:pBdr>
                <w:top w:val="nil"/>
                <w:left w:val="nil"/>
                <w:bottom w:val="nil"/>
                <w:right w:val="nil"/>
                <w:between w:val="nil"/>
                <w:bar w:val="nil"/>
              </w:pBdr>
              <w:jc w:val="both"/>
              <w:rPr>
                <w:rFonts w:ascii="Calibri" w:eastAsia="Calibri" w:hAnsi="Calibri" w:cs="Calibri"/>
                <w:color w:val="000000"/>
                <w:sz w:val="28"/>
                <w:szCs w:val="28"/>
                <w:u w:color="000000"/>
                <w:bdr w:val="nil"/>
                <w:lang w:val="en-US" w:eastAsia="en-GB"/>
              </w:rPr>
            </w:pPr>
          </w:p>
          <w:p w14:paraId="441D59D4" w14:textId="77777777" w:rsidR="00F94E21" w:rsidRPr="00F94E21" w:rsidRDefault="00F94E21" w:rsidP="00F94E21">
            <w:pPr>
              <w:pBdr>
                <w:top w:val="nil"/>
                <w:left w:val="nil"/>
                <w:bottom w:val="nil"/>
                <w:right w:val="nil"/>
                <w:between w:val="nil"/>
                <w:bar w:val="nil"/>
              </w:pBdr>
              <w:jc w:val="both"/>
              <w:rPr>
                <w:rFonts w:ascii="Arial" w:eastAsia="Arial" w:hAnsi="Arial" w:cs="Arial"/>
                <w:b/>
                <w:bCs/>
                <w:color w:val="000000"/>
                <w:sz w:val="28"/>
                <w:szCs w:val="28"/>
                <w:u w:color="000000"/>
                <w:bdr w:val="nil"/>
                <w:lang w:val="en-US" w:eastAsia="en-GB"/>
              </w:rPr>
            </w:pPr>
          </w:p>
          <w:p w14:paraId="350BEB3D" w14:textId="77777777" w:rsidR="00F94E21" w:rsidRPr="00F94E21" w:rsidRDefault="00F94E21" w:rsidP="00F94E21">
            <w:pPr>
              <w:pBdr>
                <w:top w:val="nil"/>
                <w:left w:val="nil"/>
                <w:bottom w:val="nil"/>
                <w:right w:val="nil"/>
                <w:between w:val="nil"/>
                <w:bar w:val="nil"/>
              </w:pBdr>
              <w:jc w:val="both"/>
              <w:rPr>
                <w:rFonts w:ascii="Arial" w:eastAsia="Arial" w:hAnsi="Arial" w:cs="Arial"/>
                <w:b/>
                <w:bCs/>
                <w:color w:val="000000"/>
                <w:sz w:val="28"/>
                <w:szCs w:val="28"/>
                <w:u w:color="000000"/>
                <w:bdr w:val="nil"/>
                <w:lang w:val="en-US" w:eastAsia="en-GB"/>
              </w:rPr>
            </w:pPr>
          </w:p>
          <w:p w14:paraId="254C591B" w14:textId="77777777" w:rsidR="00F94E21" w:rsidRPr="00F94E21" w:rsidRDefault="00F94E21" w:rsidP="00F94E21">
            <w:pPr>
              <w:pBdr>
                <w:top w:val="nil"/>
                <w:left w:val="nil"/>
                <w:bottom w:val="nil"/>
                <w:right w:val="nil"/>
                <w:between w:val="nil"/>
                <w:bar w:val="nil"/>
              </w:pBdr>
              <w:jc w:val="both"/>
              <w:rPr>
                <w:rFonts w:ascii="Arial" w:eastAsia="Arial" w:hAnsi="Arial" w:cs="Arial"/>
                <w:b/>
                <w:bCs/>
                <w:color w:val="000000"/>
                <w:sz w:val="28"/>
                <w:szCs w:val="28"/>
                <w:u w:color="000000"/>
                <w:bdr w:val="nil"/>
                <w:lang w:val="en-US" w:eastAsia="en-GB"/>
              </w:rPr>
            </w:pPr>
          </w:p>
          <w:p w14:paraId="7D032165" w14:textId="725EB4C1" w:rsidR="00F94E21" w:rsidRDefault="00F94E21" w:rsidP="00F94E21">
            <w:pPr>
              <w:pBdr>
                <w:top w:val="nil"/>
                <w:left w:val="nil"/>
                <w:bottom w:val="nil"/>
                <w:right w:val="nil"/>
                <w:between w:val="nil"/>
                <w:bar w:val="nil"/>
              </w:pBdr>
              <w:jc w:val="both"/>
              <w:rPr>
                <w:rFonts w:ascii="Arial" w:eastAsia="Arial" w:hAnsi="Arial" w:cs="Arial"/>
                <w:b/>
                <w:bCs/>
                <w:color w:val="000000"/>
                <w:sz w:val="28"/>
                <w:szCs w:val="28"/>
                <w:u w:color="000000"/>
                <w:bdr w:val="nil"/>
                <w:lang w:val="en-US" w:eastAsia="en-GB"/>
              </w:rPr>
            </w:pPr>
            <w:r w:rsidRPr="00F94E21">
              <w:rPr>
                <w:rFonts w:ascii="Arial" w:eastAsia="Arial" w:hAnsi="Arial" w:cs="Arial"/>
                <w:b/>
                <w:bCs/>
                <w:color w:val="000000"/>
                <w:sz w:val="28"/>
                <w:szCs w:val="28"/>
                <w:u w:color="000000"/>
                <w:bdr w:val="nil"/>
                <w:lang w:val="en-US" w:eastAsia="en-GB"/>
              </w:rPr>
              <w:t>So – Malice will convert a lawful activity into an unlawful activity</w:t>
            </w:r>
          </w:p>
          <w:p w14:paraId="364934BE" w14:textId="77777777" w:rsidR="008361C1" w:rsidRPr="00F94E21" w:rsidRDefault="008361C1" w:rsidP="00F94E21">
            <w:pPr>
              <w:pBdr>
                <w:top w:val="nil"/>
                <w:left w:val="nil"/>
                <w:bottom w:val="nil"/>
                <w:right w:val="nil"/>
                <w:between w:val="nil"/>
                <w:bar w:val="nil"/>
              </w:pBdr>
              <w:jc w:val="both"/>
              <w:rPr>
                <w:rFonts w:ascii="Arial" w:eastAsia="Arial" w:hAnsi="Arial" w:cs="Arial"/>
                <w:b/>
                <w:bCs/>
                <w:color w:val="000000"/>
                <w:sz w:val="28"/>
                <w:szCs w:val="28"/>
                <w:u w:color="000000"/>
                <w:bdr w:val="nil"/>
                <w:lang w:val="en-US" w:eastAsia="en-GB"/>
              </w:rPr>
            </w:pPr>
          </w:p>
          <w:p w14:paraId="7C250F8E" w14:textId="73193E95" w:rsidR="00F94E21" w:rsidRPr="008361C1" w:rsidRDefault="008361C1" w:rsidP="008361C1">
            <w:pPr>
              <w:pBdr>
                <w:top w:val="nil"/>
                <w:left w:val="nil"/>
                <w:bottom w:val="nil"/>
                <w:right w:val="nil"/>
                <w:between w:val="nil"/>
                <w:bar w:val="nil"/>
              </w:pBdr>
              <w:spacing w:after="0" w:line="240" w:lineRule="auto"/>
              <w:jc w:val="both"/>
              <w:rPr>
                <w:rFonts w:ascii="Arial" w:eastAsia="Calibri" w:hAnsi="Arial" w:cs="Calibri"/>
                <w:b/>
                <w:bCs/>
                <w:color w:val="000000"/>
                <w:sz w:val="24"/>
                <w:szCs w:val="24"/>
                <w:u w:color="000000"/>
                <w:bdr w:val="nil"/>
                <w:lang w:val="en-US" w:eastAsia="en-GB"/>
              </w:rPr>
            </w:pPr>
            <w:r w:rsidRPr="008361C1">
              <w:rPr>
                <w:b/>
                <w:bCs/>
                <w:sz w:val="32"/>
                <w:u w:color="000000"/>
                <w:bdr w:val="nil"/>
                <w:lang w:val="en-US" w:eastAsia="en-GB"/>
              </w:rPr>
              <w:t xml:space="preserve">5. </w:t>
            </w:r>
            <w:r w:rsidR="00F94E21" w:rsidRPr="008361C1">
              <w:rPr>
                <w:rFonts w:ascii="Arial" w:eastAsia="Calibri" w:hAnsi="Arial" w:cs="Calibri"/>
                <w:b/>
                <w:bCs/>
                <w:color w:val="FF0000"/>
                <w:sz w:val="28"/>
                <w:szCs w:val="24"/>
                <w:u w:color="000000"/>
                <w:bdr w:val="nil"/>
                <w:lang w:val="en-US" w:eastAsia="en-GB"/>
              </w:rPr>
              <w:t xml:space="preserve">State of Affairs </w:t>
            </w:r>
            <w:r w:rsidR="00F94E21" w:rsidRPr="008361C1">
              <w:rPr>
                <w:rFonts w:ascii="Arial" w:eastAsia="Calibri" w:hAnsi="Arial" w:cs="Calibri"/>
                <w:b/>
                <w:bCs/>
                <w:color w:val="000000"/>
                <w:sz w:val="24"/>
                <w:szCs w:val="24"/>
                <w:u w:color="000000"/>
                <w:bdr w:val="nil"/>
                <w:lang w:val="en-US" w:eastAsia="en-GB"/>
              </w:rPr>
              <w:t xml:space="preserve">see above  Spicer v Smee &amp; Leakey v National Trust </w:t>
            </w:r>
            <w:r w:rsidR="00F94E21" w:rsidRPr="008361C1">
              <w:rPr>
                <w:rFonts w:ascii="Arial" w:eastAsia="Calibri" w:hAnsi="Arial" w:cs="Calibri"/>
                <w:color w:val="000000"/>
                <w:sz w:val="24"/>
                <w:szCs w:val="24"/>
                <w:u w:color="000000"/>
                <w:bdr w:val="nil"/>
                <w:lang w:val="en-US" w:eastAsia="en-GB"/>
              </w:rPr>
              <w:t xml:space="preserve">this is where something is ‘continuous’ rather than happening in frequently, for example a continual noise, light or smell. </w:t>
            </w:r>
            <w:r w:rsidR="00F94E21" w:rsidRPr="008361C1">
              <w:rPr>
                <w:rFonts w:ascii="Arial" w:eastAsia="Calibri" w:hAnsi="Arial" w:cs="Calibri"/>
                <w:b/>
                <w:bCs/>
                <w:color w:val="000000"/>
                <w:sz w:val="24"/>
                <w:szCs w:val="24"/>
                <w:u w:color="000000"/>
                <w:bdr w:val="nil"/>
                <w:lang w:val="en-US" w:eastAsia="en-GB"/>
              </w:rPr>
              <w:t xml:space="preserve"> </w:t>
            </w:r>
          </w:p>
          <w:p w14:paraId="3836303D" w14:textId="02BE39EF" w:rsidR="008361C1" w:rsidRDefault="008361C1" w:rsidP="008361C1">
            <w:pPr>
              <w:pBdr>
                <w:top w:val="nil"/>
                <w:left w:val="nil"/>
                <w:bottom w:val="nil"/>
                <w:right w:val="nil"/>
                <w:between w:val="nil"/>
                <w:bar w:val="nil"/>
              </w:pBdr>
              <w:spacing w:after="0" w:line="240" w:lineRule="auto"/>
              <w:jc w:val="both"/>
              <w:rPr>
                <w:u w:color="000000"/>
                <w:bdr w:val="nil"/>
                <w:lang w:val="en-US" w:eastAsia="en-GB"/>
              </w:rPr>
            </w:pPr>
          </w:p>
          <w:p w14:paraId="56C1364D" w14:textId="226D30DA" w:rsidR="008361C1" w:rsidRDefault="008361C1" w:rsidP="008361C1">
            <w:pPr>
              <w:pBdr>
                <w:top w:val="nil"/>
                <w:left w:val="nil"/>
                <w:bottom w:val="nil"/>
                <w:right w:val="nil"/>
                <w:between w:val="nil"/>
                <w:bar w:val="nil"/>
              </w:pBdr>
              <w:spacing w:after="0" w:line="240" w:lineRule="auto"/>
              <w:jc w:val="both"/>
              <w:rPr>
                <w:u w:color="000000"/>
                <w:bdr w:val="nil"/>
                <w:lang w:val="en-US" w:eastAsia="en-GB"/>
              </w:rPr>
            </w:pPr>
            <w:r w:rsidRPr="00F94E21">
              <w:rPr>
                <w:rFonts w:ascii="Arial" w:eastAsia="Arial" w:hAnsi="Arial" w:cs="Arial"/>
                <w:noProof/>
                <w:color w:val="000000"/>
                <w:sz w:val="24"/>
                <w:szCs w:val="24"/>
                <w:u w:color="000000"/>
                <w:bdr w:val="nil"/>
                <w:lang w:eastAsia="en-GB"/>
              </w:rPr>
              <w:lastRenderedPageBreak/>
              <mc:AlternateContent>
                <mc:Choice Requires="wps">
                  <w:drawing>
                    <wp:anchor distT="0" distB="0" distL="114300" distR="114300" simplePos="0" relativeHeight="251380736" behindDoc="0" locked="0" layoutInCell="1" allowOverlap="1" wp14:anchorId="0DC31B12" wp14:editId="13CAE4EA">
                      <wp:simplePos x="0" y="0"/>
                      <wp:positionH relativeFrom="column">
                        <wp:posOffset>-686435</wp:posOffset>
                      </wp:positionH>
                      <wp:positionV relativeFrom="paragraph">
                        <wp:posOffset>-224155</wp:posOffset>
                      </wp:positionV>
                      <wp:extent cx="6848475" cy="1311966"/>
                      <wp:effectExtent l="0" t="0" r="28575" b="21590"/>
                      <wp:wrapNone/>
                      <wp:docPr id="14" name="Text Box 14"/>
                      <wp:cNvGraphicFramePr/>
                      <a:graphic xmlns:a="http://schemas.openxmlformats.org/drawingml/2006/main">
                        <a:graphicData uri="http://schemas.microsoft.com/office/word/2010/wordprocessingShape">
                          <wps:wsp>
                            <wps:cNvSpPr txBox="1"/>
                            <wps:spPr>
                              <a:xfrm>
                                <a:off x="0" y="0"/>
                                <a:ext cx="6848475" cy="1311966"/>
                              </a:xfrm>
                              <a:prstGeom prst="rect">
                                <a:avLst/>
                              </a:prstGeom>
                              <a:solidFill>
                                <a:srgbClr val="70AD47">
                                  <a:lumMod val="20000"/>
                                  <a:lumOff val="80000"/>
                                </a:srgbClr>
                              </a:solidFill>
                              <a:ln w="12700">
                                <a:solidFill>
                                  <a:prstClr val="black"/>
                                </a:solidFill>
                              </a:ln>
                              <a:effectLst/>
                              <a:sp3d/>
                            </wps:spPr>
                            <wps:txbx>
                              <w:txbxContent>
                                <w:p w14:paraId="12C9A861" w14:textId="77777777" w:rsidR="002E7278" w:rsidRPr="008361C1" w:rsidRDefault="002E7278" w:rsidP="00F94E21">
                                  <w:pPr>
                                    <w:jc w:val="both"/>
                                    <w:rPr>
                                      <w:rStyle w:val="NoneA"/>
                                      <w:rFonts w:ascii="Arial" w:hAnsi="Arial"/>
                                      <w:b/>
                                      <w:bCs/>
                                      <w:sz w:val="24"/>
                                      <w:lang w:val="en-US"/>
                                    </w:rPr>
                                  </w:pPr>
                                  <w:r w:rsidRPr="005A6024">
                                    <w:rPr>
                                      <w:rStyle w:val="NoneA"/>
                                      <w:rFonts w:ascii="Arial" w:hAnsi="Arial"/>
                                      <w:b/>
                                      <w:bCs/>
                                      <w:sz w:val="32"/>
                                      <w:lang w:val="en-US"/>
                                    </w:rPr>
                                    <w:t xml:space="preserve">Social benefit </w:t>
                                  </w:r>
                                  <w:r w:rsidRPr="005A6024">
                                    <w:rPr>
                                      <w:rStyle w:val="NoneA"/>
                                      <w:rFonts w:ascii="Arial" w:hAnsi="Arial"/>
                                      <w:b/>
                                      <w:bCs/>
                                      <w:lang w:val="en-US"/>
                                    </w:rPr>
                                    <w:t xml:space="preserve">= </w:t>
                                  </w:r>
                                  <w:r w:rsidRPr="008361C1">
                                    <w:rPr>
                                      <w:rStyle w:val="NoneA"/>
                                      <w:rFonts w:ascii="Arial" w:hAnsi="Arial"/>
                                      <w:b/>
                                      <w:bCs/>
                                      <w:sz w:val="24"/>
                                      <w:lang w:val="en-US"/>
                                    </w:rPr>
                                    <w:t xml:space="preserve">no defence to a claim for nuisance in itself- </w:t>
                                  </w:r>
                                </w:p>
                                <w:p w14:paraId="5EABFD3B" w14:textId="77777777" w:rsidR="002E7278" w:rsidRDefault="002E7278" w:rsidP="00F94E21">
                                  <w:pPr>
                                    <w:jc w:val="both"/>
                                    <w:rPr>
                                      <w:rStyle w:val="NoneA"/>
                                      <w:rFonts w:ascii="Arial" w:eastAsia="Arial" w:hAnsi="Arial" w:cs="Arial"/>
                                      <w:sz w:val="24"/>
                                      <w:lang w:val="en-US"/>
                                    </w:rPr>
                                  </w:pPr>
                                  <w:r w:rsidRPr="008361C1">
                                    <w:rPr>
                                      <w:rStyle w:val="NoneA"/>
                                      <w:rFonts w:ascii="Arial" w:eastAsia="Arial" w:hAnsi="Arial" w:cs="Arial"/>
                                      <w:sz w:val="24"/>
                                      <w:lang w:val="en-US"/>
                                    </w:rPr>
                                    <w:t>If an activity is for the benefit of the public it is less likely to be considered a nuisance, but it will not determine this question. Whether an activity has social benefit will impact on the remedy</w:t>
                                  </w:r>
                                </w:p>
                                <w:p w14:paraId="5D4D39FF" w14:textId="7C36D590" w:rsidR="002E7278" w:rsidRPr="008361C1" w:rsidRDefault="002E7278" w:rsidP="00F94E21">
                                  <w:pPr>
                                    <w:jc w:val="both"/>
                                    <w:rPr>
                                      <w:rStyle w:val="NoneA"/>
                                      <w:rFonts w:ascii="Arial" w:eastAsia="Arial" w:hAnsi="Arial" w:cs="Arial"/>
                                      <w:b/>
                                      <w:bCs/>
                                      <w:sz w:val="32"/>
                                      <w:szCs w:val="28"/>
                                      <w:lang w:val="en-US"/>
                                    </w:rPr>
                                  </w:pPr>
                                  <w:r w:rsidRPr="008361C1">
                                    <w:rPr>
                                      <w:rStyle w:val="NoneA"/>
                                      <w:rFonts w:ascii="Arial" w:eastAsia="Arial" w:hAnsi="Arial" w:cs="Arial"/>
                                      <w:sz w:val="24"/>
                                      <w:lang w:val="en-US"/>
                                    </w:rPr>
                                    <w:t xml:space="preserve"> – see the changing position now from  </w:t>
                                  </w:r>
                                  <w:r w:rsidRPr="008361C1">
                                    <w:rPr>
                                      <w:rStyle w:val="NoneA"/>
                                      <w:rFonts w:ascii="Arial" w:eastAsia="Arial" w:hAnsi="Arial" w:cs="Arial"/>
                                      <w:b/>
                                      <w:sz w:val="24"/>
                                      <w:lang w:val="en-US"/>
                                    </w:rPr>
                                    <w:t>Adams &amp; Ursell</w:t>
                                  </w:r>
                                  <w:r w:rsidRPr="008361C1">
                                    <w:rPr>
                                      <w:rStyle w:val="NoneA"/>
                                      <w:rFonts w:ascii="Arial" w:eastAsia="Arial" w:hAnsi="Arial" w:cs="Arial"/>
                                      <w:sz w:val="24"/>
                                      <w:lang w:val="en-US"/>
                                    </w:rPr>
                                    <w:t xml:space="preserve"> </w:t>
                                  </w:r>
                                  <w:r w:rsidRPr="008361C1">
                                    <w:rPr>
                                      <w:rStyle w:val="NoneA"/>
                                      <w:rFonts w:ascii="Arial" w:eastAsia="Arial" w:hAnsi="Arial" w:cs="Arial"/>
                                      <w:b/>
                                      <w:sz w:val="24"/>
                                      <w:lang w:val="en-US"/>
                                    </w:rPr>
                                    <w:t xml:space="preserve">1913 </w:t>
                                  </w:r>
                                  <w:r w:rsidRPr="008361C1">
                                    <w:rPr>
                                      <w:rStyle w:val="NoneA"/>
                                      <w:rFonts w:ascii="Arial" w:eastAsia="Arial" w:hAnsi="Arial" w:cs="Arial"/>
                                      <w:sz w:val="24"/>
                                      <w:lang w:val="en-US"/>
                                    </w:rPr>
                                    <w:t xml:space="preserve">to </w:t>
                                  </w:r>
                                  <w:r w:rsidRPr="008361C1">
                                    <w:rPr>
                                      <w:rStyle w:val="NoneA"/>
                                      <w:rFonts w:ascii="Arial" w:eastAsia="Arial" w:hAnsi="Arial" w:cs="Arial"/>
                                      <w:b/>
                                      <w:sz w:val="24"/>
                                      <w:lang w:val="en-US"/>
                                    </w:rPr>
                                    <w:t>Miller v Jackson 1977</w:t>
                                  </w:r>
                                  <w:r w:rsidRPr="008361C1">
                                    <w:rPr>
                                      <w:rStyle w:val="NoneA"/>
                                      <w:rFonts w:ascii="Arial" w:eastAsia="Arial" w:hAnsi="Arial" w:cs="Arial"/>
                                      <w:sz w:val="24"/>
                                      <w:lang w:val="en-US"/>
                                    </w:rPr>
                                    <w:t xml:space="preserve"> below</w:t>
                                  </w:r>
                                </w:p>
                                <w:p w14:paraId="76B6E4A5" w14:textId="77777777" w:rsidR="002E7278" w:rsidRDefault="002E7278" w:rsidP="00F94E21"/>
                              </w:txbxContent>
                            </wps:txbx>
                            <wps:bodyPr rot="0" spcFirstLastPara="1" vertOverflow="overflow" horzOverflow="overflow" vert="horz" wrap="square" lIns="45718" tIns="45718" rIns="45718" bIns="45718"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31B12" id="Text Box 14" o:spid="_x0000_s1031" type="#_x0000_t202" style="position:absolute;left:0;text-align:left;margin-left:-54.05pt;margin-top:-17.65pt;width:539.25pt;height:103.3pt;z-index:25138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" fillcolor="#e2f0d9" strokeweight="1pt">
                      <v:textbox inset="1.2699mm,1.2699mm,1.2699mm,1.2699mm">
                        <w:txbxContent>
                          <w:p w14:paraId="12C9A861" w14:textId="77777777" w:rsidR="002E7278" w:rsidRPr="008361C1" w:rsidRDefault="002E7278" w:rsidP="00F94E21">
                            <w:pPr>
                              <w:jc w:val="both"/>
                              <w:rPr>
                                <w:rStyle w:val="NoneA"/>
                                <w:rFonts w:ascii="Arial" w:hAnsi="Arial"/>
                                <w:b/>
                                <w:bCs/>
                                <w:sz w:val="24"/>
                                <w:lang w:val="en-US"/>
                              </w:rPr>
                            </w:pPr>
                            <w:r w:rsidRPr="005A6024">
                              <w:rPr>
                                <w:rStyle w:val="NoneA"/>
                                <w:rFonts w:ascii="Arial" w:hAnsi="Arial"/>
                                <w:b/>
                                <w:bCs/>
                                <w:sz w:val="32"/>
                                <w:lang w:val="en-US"/>
                              </w:rPr>
                              <w:t xml:space="preserve">Social benefit </w:t>
                            </w:r>
                            <w:r w:rsidRPr="005A6024">
                              <w:rPr>
                                <w:rStyle w:val="NoneA"/>
                                <w:rFonts w:ascii="Arial" w:hAnsi="Arial"/>
                                <w:b/>
                                <w:bCs/>
                                <w:lang w:val="en-US"/>
                              </w:rPr>
                              <w:t xml:space="preserve">= </w:t>
                            </w:r>
                            <w:r w:rsidRPr="008361C1">
                              <w:rPr>
                                <w:rStyle w:val="NoneA"/>
                                <w:rFonts w:ascii="Arial" w:hAnsi="Arial"/>
                                <w:b/>
                                <w:bCs/>
                                <w:sz w:val="24"/>
                                <w:lang w:val="en-US"/>
                              </w:rPr>
                              <w:t xml:space="preserve">no defence to a claim for nuisance in itself- </w:t>
                            </w:r>
                          </w:p>
                          <w:p w14:paraId="5EABFD3B" w14:textId="77777777" w:rsidR="002E7278" w:rsidRDefault="002E7278" w:rsidP="00F94E21">
                            <w:pPr>
                              <w:jc w:val="both"/>
                              <w:rPr>
                                <w:rStyle w:val="NoneA"/>
                                <w:rFonts w:ascii="Arial" w:eastAsia="Arial" w:hAnsi="Arial" w:cs="Arial"/>
                                <w:sz w:val="24"/>
                                <w:lang w:val="en-US"/>
                              </w:rPr>
                            </w:pPr>
                            <w:r w:rsidRPr="008361C1">
                              <w:rPr>
                                <w:rStyle w:val="NoneA"/>
                                <w:rFonts w:ascii="Arial" w:eastAsia="Arial" w:hAnsi="Arial" w:cs="Arial"/>
                                <w:sz w:val="24"/>
                                <w:lang w:val="en-US"/>
                              </w:rPr>
                              <w:t>If an activity is for the benefit of the public it is less likely to be considered a nuisance, but it will not determine this question. Whether an activity has social benefit will impact on the remedy</w:t>
                            </w:r>
                          </w:p>
                          <w:p w14:paraId="5D4D39FF" w14:textId="7C36D590" w:rsidR="002E7278" w:rsidRPr="008361C1" w:rsidRDefault="002E7278" w:rsidP="00F94E21">
                            <w:pPr>
                              <w:jc w:val="both"/>
                              <w:rPr>
                                <w:rStyle w:val="NoneA"/>
                                <w:rFonts w:ascii="Arial" w:eastAsia="Arial" w:hAnsi="Arial" w:cs="Arial"/>
                                <w:b/>
                                <w:bCs/>
                                <w:sz w:val="32"/>
                                <w:szCs w:val="28"/>
                                <w:lang w:val="en-US"/>
                              </w:rPr>
                            </w:pPr>
                            <w:r w:rsidRPr="008361C1">
                              <w:rPr>
                                <w:rStyle w:val="NoneA"/>
                                <w:rFonts w:ascii="Arial" w:eastAsia="Arial" w:hAnsi="Arial" w:cs="Arial"/>
                                <w:sz w:val="24"/>
                                <w:lang w:val="en-US"/>
                              </w:rPr>
                              <w:t xml:space="preserve"> – see the changing position now from  </w:t>
                            </w:r>
                            <w:r w:rsidRPr="008361C1">
                              <w:rPr>
                                <w:rStyle w:val="NoneA"/>
                                <w:rFonts w:ascii="Arial" w:eastAsia="Arial" w:hAnsi="Arial" w:cs="Arial"/>
                                <w:b/>
                                <w:sz w:val="24"/>
                                <w:lang w:val="en-US"/>
                              </w:rPr>
                              <w:t>Adams &amp; Ursell</w:t>
                            </w:r>
                            <w:r w:rsidRPr="008361C1">
                              <w:rPr>
                                <w:rStyle w:val="NoneA"/>
                                <w:rFonts w:ascii="Arial" w:eastAsia="Arial" w:hAnsi="Arial" w:cs="Arial"/>
                                <w:sz w:val="24"/>
                                <w:lang w:val="en-US"/>
                              </w:rPr>
                              <w:t xml:space="preserve"> </w:t>
                            </w:r>
                            <w:r w:rsidRPr="008361C1">
                              <w:rPr>
                                <w:rStyle w:val="NoneA"/>
                                <w:rFonts w:ascii="Arial" w:eastAsia="Arial" w:hAnsi="Arial" w:cs="Arial"/>
                                <w:b/>
                                <w:sz w:val="24"/>
                                <w:lang w:val="en-US"/>
                              </w:rPr>
                              <w:t xml:space="preserve">1913 </w:t>
                            </w:r>
                            <w:r w:rsidRPr="008361C1">
                              <w:rPr>
                                <w:rStyle w:val="NoneA"/>
                                <w:rFonts w:ascii="Arial" w:eastAsia="Arial" w:hAnsi="Arial" w:cs="Arial"/>
                                <w:sz w:val="24"/>
                                <w:lang w:val="en-US"/>
                              </w:rPr>
                              <w:t xml:space="preserve">to </w:t>
                            </w:r>
                            <w:r w:rsidRPr="008361C1">
                              <w:rPr>
                                <w:rStyle w:val="NoneA"/>
                                <w:rFonts w:ascii="Arial" w:eastAsia="Arial" w:hAnsi="Arial" w:cs="Arial"/>
                                <w:b/>
                                <w:sz w:val="24"/>
                                <w:lang w:val="en-US"/>
                              </w:rPr>
                              <w:t>Miller v Jackson 1977</w:t>
                            </w:r>
                            <w:r w:rsidRPr="008361C1">
                              <w:rPr>
                                <w:rStyle w:val="NoneA"/>
                                <w:rFonts w:ascii="Arial" w:eastAsia="Arial" w:hAnsi="Arial" w:cs="Arial"/>
                                <w:sz w:val="24"/>
                                <w:lang w:val="en-US"/>
                              </w:rPr>
                              <w:t xml:space="preserve"> below</w:t>
                            </w:r>
                          </w:p>
                          <w:p w14:paraId="76B6E4A5" w14:textId="77777777" w:rsidR="002E7278" w:rsidRDefault="002E7278" w:rsidP="00F94E21"/>
                        </w:txbxContent>
                      </v:textbox>
                    </v:shape>
                  </w:pict>
                </mc:Fallback>
              </mc:AlternateContent>
            </w:r>
          </w:p>
          <w:p w14:paraId="2C2ABAF3" w14:textId="1B0ED0CE" w:rsidR="008361C1" w:rsidRPr="008361C1" w:rsidRDefault="008361C1" w:rsidP="008361C1">
            <w:pPr>
              <w:pBdr>
                <w:top w:val="nil"/>
                <w:left w:val="nil"/>
                <w:bottom w:val="nil"/>
                <w:right w:val="nil"/>
                <w:between w:val="nil"/>
                <w:bar w:val="nil"/>
              </w:pBdr>
              <w:spacing w:after="0" w:line="240" w:lineRule="auto"/>
              <w:jc w:val="both"/>
              <w:rPr>
                <w:rFonts w:ascii="Arial" w:eastAsia="Arial" w:hAnsi="Arial" w:cs="Arial"/>
                <w:b/>
                <w:bCs/>
                <w:color w:val="000000"/>
                <w:sz w:val="24"/>
                <w:szCs w:val="24"/>
                <w:u w:color="000000"/>
                <w:bdr w:val="nil"/>
                <w:lang w:val="en-US" w:eastAsia="en-GB"/>
              </w:rPr>
            </w:pPr>
          </w:p>
          <w:p w14:paraId="34D2C222" w14:textId="3DCE5BE2" w:rsidR="00F94E21" w:rsidRDefault="00F94E21" w:rsidP="00F94E21">
            <w:pPr>
              <w:pBdr>
                <w:top w:val="nil"/>
                <w:left w:val="nil"/>
                <w:bottom w:val="nil"/>
                <w:right w:val="nil"/>
                <w:between w:val="nil"/>
                <w:bar w:val="nil"/>
              </w:pBdr>
              <w:jc w:val="both"/>
              <w:rPr>
                <w:rFonts w:ascii="Arial" w:eastAsia="Arial" w:hAnsi="Arial" w:cs="Arial"/>
                <w:color w:val="000000"/>
                <w:sz w:val="24"/>
                <w:szCs w:val="24"/>
                <w:u w:color="000000"/>
                <w:bdr w:val="nil"/>
                <w:lang w:val="en-US" w:eastAsia="en-GB"/>
              </w:rPr>
            </w:pPr>
          </w:p>
          <w:p w14:paraId="146E5C75" w14:textId="77777777" w:rsidR="00F94E21" w:rsidRDefault="00F94E21" w:rsidP="00F94E21">
            <w:pPr>
              <w:pBdr>
                <w:top w:val="nil"/>
                <w:left w:val="nil"/>
                <w:bottom w:val="nil"/>
                <w:right w:val="nil"/>
                <w:between w:val="nil"/>
                <w:bar w:val="nil"/>
              </w:pBdr>
              <w:jc w:val="both"/>
              <w:rPr>
                <w:rFonts w:ascii="Arial" w:eastAsia="Arial" w:hAnsi="Arial" w:cs="Arial"/>
                <w:color w:val="000000"/>
                <w:sz w:val="24"/>
                <w:szCs w:val="24"/>
                <w:u w:color="000000"/>
                <w:bdr w:val="nil"/>
                <w:lang w:val="en-US" w:eastAsia="en-GB"/>
              </w:rPr>
            </w:pPr>
          </w:p>
          <w:p w14:paraId="68DDC0A1" w14:textId="4176F614" w:rsidR="00F94E21" w:rsidRDefault="008361C1" w:rsidP="00F94E21">
            <w:pPr>
              <w:pBdr>
                <w:top w:val="nil"/>
                <w:left w:val="nil"/>
                <w:bottom w:val="nil"/>
                <w:right w:val="nil"/>
                <w:between w:val="nil"/>
                <w:bar w:val="nil"/>
              </w:pBdr>
              <w:jc w:val="both"/>
              <w:rPr>
                <w:rFonts w:ascii="Arial" w:eastAsia="Arial" w:hAnsi="Arial" w:cs="Arial"/>
                <w:color w:val="000000"/>
                <w:sz w:val="24"/>
                <w:szCs w:val="24"/>
                <w:u w:color="000000"/>
                <w:bdr w:val="nil"/>
                <w:lang w:val="en-US" w:eastAsia="en-GB"/>
              </w:rPr>
            </w:pPr>
            <w:r w:rsidRPr="00F94E21">
              <w:rPr>
                <w:rFonts w:ascii="Calibri" w:eastAsia="Calibri" w:hAnsi="Calibri" w:cs="Calibri"/>
                <w:noProof/>
                <w:color w:val="000000"/>
                <w:u w:color="000000"/>
                <w:bdr w:val="nil"/>
                <w:lang w:eastAsia="en-GB"/>
              </w:rPr>
              <mc:AlternateContent>
                <mc:Choice Requires="wps">
                  <w:drawing>
                    <wp:anchor distT="0" distB="0" distL="114300" distR="114300" simplePos="0" relativeHeight="251373568" behindDoc="0" locked="0" layoutInCell="1" allowOverlap="1" wp14:anchorId="233035D8" wp14:editId="44B910A7">
                      <wp:simplePos x="0" y="0"/>
                      <wp:positionH relativeFrom="column">
                        <wp:posOffset>-600710</wp:posOffset>
                      </wp:positionH>
                      <wp:positionV relativeFrom="paragraph">
                        <wp:posOffset>419100</wp:posOffset>
                      </wp:positionV>
                      <wp:extent cx="6219825" cy="12382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6219825" cy="1238250"/>
                              </a:xfrm>
                              <a:prstGeom prst="rect">
                                <a:avLst/>
                              </a:prstGeom>
                              <a:solidFill>
                                <a:srgbClr val="FFFFFF"/>
                              </a:solidFill>
                              <a:ln w="12700">
                                <a:solidFill>
                                  <a:srgbClr val="FFFFFF"/>
                                </a:solidFill>
                              </a:ln>
                            </wps:spPr>
                            <wps:txbx>
                              <w:txbxContent>
                                <w:p w14:paraId="35AC7A5A" w14:textId="77777777" w:rsidR="002E7278" w:rsidRPr="00F94E21" w:rsidRDefault="002E7278" w:rsidP="00F94E21">
                                  <w:pPr>
                                    <w:rPr>
                                      <w:rFonts w:ascii="Arial" w:hAnsi="Arial" w:cs="Arial"/>
                                      <w:b/>
                                      <w:sz w:val="24"/>
                                      <w:u w:val="single"/>
                                    </w:rPr>
                                  </w:pPr>
                                  <w:r w:rsidRPr="00F94E21">
                                    <w:rPr>
                                      <w:rFonts w:ascii="Arial" w:hAnsi="Arial" w:cs="Arial"/>
                                      <w:b/>
                                      <w:sz w:val="24"/>
                                      <w:u w:val="single"/>
                                    </w:rPr>
                                    <w:t>Adams v Ursell 1913</w:t>
                                  </w:r>
                                </w:p>
                                <w:p w14:paraId="34DEA10B" w14:textId="77777777" w:rsidR="002E7278" w:rsidRPr="006D3230" w:rsidRDefault="002E7278" w:rsidP="00F94E21">
                                  <w:pPr>
                                    <w:rPr>
                                      <w:rFonts w:ascii="Arial" w:hAnsi="Arial" w:cs="Arial"/>
                                      <w:b/>
                                      <w:sz w:val="32"/>
                                      <w:szCs w:val="28"/>
                                    </w:rPr>
                                  </w:pPr>
                                  <w:r w:rsidRPr="006D3230">
                                    <w:rPr>
                                      <w:rFonts w:ascii="Arial" w:hAnsi="Arial" w:cs="Arial"/>
                                    </w:rPr>
                                    <w:t xml:space="preserve">Local fish &amp; chop shop </w:t>
                                  </w:r>
                                  <w:r>
                                    <w:rPr>
                                      <w:rFonts w:ascii="Arial" w:hAnsi="Arial" w:cs="Arial"/>
                                    </w:rPr>
                                    <w:t xml:space="preserve">was in a </w:t>
                                  </w:r>
                                  <w:r w:rsidRPr="006D3230">
                                    <w:rPr>
                                      <w:rFonts w:ascii="Arial" w:hAnsi="Arial" w:cs="Arial"/>
                                    </w:rPr>
                                    <w:t xml:space="preserve">residential area– </w:t>
                                  </w:r>
                                  <w:r w:rsidRPr="005A6024">
                                    <w:rPr>
                                      <w:rFonts w:ascii="Arial" w:hAnsi="Arial" w:cs="Arial"/>
                                      <w:color w:val="FF0000"/>
                                    </w:rPr>
                                    <w:t xml:space="preserve">excessive smells amounted to a nuisance </w:t>
                                  </w:r>
                                  <w:r w:rsidRPr="006D3230">
                                    <w:rPr>
                                      <w:rFonts w:ascii="Arial" w:hAnsi="Arial" w:cs="Arial"/>
                                    </w:rPr>
                                    <w:t xml:space="preserve">– </w:t>
                                  </w:r>
                                  <w:r>
                                    <w:rPr>
                                      <w:rFonts w:ascii="Arial" w:hAnsi="Arial" w:cs="Arial"/>
                                    </w:rPr>
                                    <w:t>Although the shop was found to provide</w:t>
                                  </w:r>
                                  <w:r w:rsidRPr="006D3230">
                                    <w:rPr>
                                      <w:rFonts w:ascii="Arial" w:hAnsi="Arial" w:cs="Arial"/>
                                    </w:rPr>
                                    <w:t xml:space="preserve"> a social benefit – ie employment convenient food etc </w:t>
                                  </w:r>
                                  <w:r>
                                    <w:rPr>
                                      <w:rFonts w:ascii="Arial" w:hAnsi="Arial" w:cs="Arial"/>
                                    </w:rPr>
                                    <w:t xml:space="preserve">it was still deemed to be a nuisance &amp; an </w:t>
                                  </w:r>
                                  <w:r w:rsidRPr="006D3230">
                                    <w:rPr>
                                      <w:rFonts w:ascii="Arial" w:hAnsi="Arial" w:cs="Arial"/>
                                    </w:rPr>
                                    <w:t xml:space="preserve">Injunction </w:t>
                                  </w:r>
                                  <w:r>
                                    <w:rPr>
                                      <w:rFonts w:ascii="Arial" w:hAnsi="Arial" w:cs="Arial"/>
                                    </w:rPr>
                                    <w:t xml:space="preserve">was still </w:t>
                                  </w:r>
                                  <w:r w:rsidRPr="006D3230">
                                    <w:rPr>
                                      <w:rFonts w:ascii="Arial" w:hAnsi="Arial" w:cs="Arial"/>
                                    </w:rPr>
                                    <w:t xml:space="preserve">awarded </w:t>
                                  </w:r>
                                  <w:r>
                                    <w:rPr>
                                      <w:rFonts w:ascii="Arial" w:hAnsi="Arial" w:cs="Arial"/>
                                    </w:rPr>
                                    <w:t>(*despite the hardship to the shop owner)</w:t>
                                  </w:r>
                                  <w:r w:rsidRPr="006D3230">
                                    <w:rPr>
                                      <w:rFonts w:ascii="Arial" w:hAnsi="Arial" w:cs="Arial"/>
                                    </w:rPr>
                                    <w:t>– would this be the case today ?</w:t>
                                  </w:r>
                                  <w:r>
                                    <w:rPr>
                                      <w:rFonts w:ascii="Arial" w:hAnsi="Arial" w:cs="Arial"/>
                                    </w:rPr>
                                    <w:t xml:space="preserve"> See </w:t>
                                  </w:r>
                                  <w:r w:rsidRPr="006D3230">
                                    <w:rPr>
                                      <w:rFonts w:ascii="Arial" w:hAnsi="Arial" w:cs="Arial"/>
                                      <w:b/>
                                      <w:u w:val="single"/>
                                    </w:rPr>
                                    <w:t>Miller v Jackson</w:t>
                                  </w:r>
                                  <w:r>
                                    <w:rPr>
                                      <w:rFonts w:ascii="Arial" w:hAnsi="Arial" w:cs="Arial"/>
                                    </w:rPr>
                                    <w:t xml:space="preserve">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035D8" id="Text Box 13" o:spid="_x0000_s1032" type="#_x0000_t202" style="position:absolute;left:0;text-align:left;margin-left:-47.3pt;margin-top:33pt;width:489.75pt;height:97.5pt;z-index:25137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" strokecolor="white" strokeweight="1pt">
                      <v:textbox>
                        <w:txbxContent>
                          <w:p w14:paraId="35AC7A5A" w14:textId="77777777" w:rsidR="002E7278" w:rsidRPr="00F94E21" w:rsidRDefault="002E7278" w:rsidP="00F94E21">
                            <w:pPr>
                              <w:rPr>
                                <w:rFonts w:ascii="Arial" w:hAnsi="Arial" w:cs="Arial"/>
                                <w:b/>
                                <w:sz w:val="24"/>
                                <w:u w:val="single"/>
                              </w:rPr>
                            </w:pPr>
                            <w:r w:rsidRPr="00F94E21">
                              <w:rPr>
                                <w:rFonts w:ascii="Arial" w:hAnsi="Arial" w:cs="Arial"/>
                                <w:b/>
                                <w:sz w:val="24"/>
                                <w:u w:val="single"/>
                              </w:rPr>
                              <w:t>Adams v Ursell 1913</w:t>
                            </w:r>
                          </w:p>
                          <w:p w14:paraId="34DEA10B" w14:textId="77777777" w:rsidR="002E7278" w:rsidRPr="006D3230" w:rsidRDefault="002E7278" w:rsidP="00F94E21">
                            <w:pPr>
                              <w:rPr>
                                <w:rFonts w:ascii="Arial" w:hAnsi="Arial" w:cs="Arial"/>
                                <w:b/>
                                <w:sz w:val="32"/>
                                <w:szCs w:val="28"/>
                              </w:rPr>
                            </w:pPr>
                            <w:r w:rsidRPr="006D3230">
                              <w:rPr>
                                <w:rFonts w:ascii="Arial" w:hAnsi="Arial" w:cs="Arial"/>
                              </w:rPr>
                              <w:t xml:space="preserve">Local fish &amp; chop shop </w:t>
                            </w:r>
                            <w:r>
                              <w:rPr>
                                <w:rFonts w:ascii="Arial" w:hAnsi="Arial" w:cs="Arial"/>
                              </w:rPr>
                              <w:t xml:space="preserve">was in a </w:t>
                            </w:r>
                            <w:r w:rsidRPr="006D3230">
                              <w:rPr>
                                <w:rFonts w:ascii="Arial" w:hAnsi="Arial" w:cs="Arial"/>
                              </w:rPr>
                              <w:t xml:space="preserve">residential area– </w:t>
                            </w:r>
                            <w:r w:rsidRPr="005A6024">
                              <w:rPr>
                                <w:rFonts w:ascii="Arial" w:hAnsi="Arial" w:cs="Arial"/>
                                <w:color w:val="FF0000"/>
                              </w:rPr>
                              <w:t xml:space="preserve">excessive smells amounted to a nuisance </w:t>
                            </w:r>
                            <w:r w:rsidRPr="006D3230">
                              <w:rPr>
                                <w:rFonts w:ascii="Arial" w:hAnsi="Arial" w:cs="Arial"/>
                              </w:rPr>
                              <w:t xml:space="preserve">– </w:t>
                            </w:r>
                            <w:r>
                              <w:rPr>
                                <w:rFonts w:ascii="Arial" w:hAnsi="Arial" w:cs="Arial"/>
                              </w:rPr>
                              <w:t>Although the shop was found to provide</w:t>
                            </w:r>
                            <w:r w:rsidRPr="006D3230">
                              <w:rPr>
                                <w:rFonts w:ascii="Arial" w:hAnsi="Arial" w:cs="Arial"/>
                              </w:rPr>
                              <w:t xml:space="preserve"> a social benefit – ie employment convenient food etc </w:t>
                            </w:r>
                            <w:r>
                              <w:rPr>
                                <w:rFonts w:ascii="Arial" w:hAnsi="Arial" w:cs="Arial"/>
                              </w:rPr>
                              <w:t xml:space="preserve">it was still deemed to be a nuisance &amp; an </w:t>
                            </w:r>
                            <w:r w:rsidRPr="006D3230">
                              <w:rPr>
                                <w:rFonts w:ascii="Arial" w:hAnsi="Arial" w:cs="Arial"/>
                              </w:rPr>
                              <w:t xml:space="preserve">Injunction </w:t>
                            </w:r>
                            <w:r>
                              <w:rPr>
                                <w:rFonts w:ascii="Arial" w:hAnsi="Arial" w:cs="Arial"/>
                              </w:rPr>
                              <w:t xml:space="preserve">was still </w:t>
                            </w:r>
                            <w:r w:rsidRPr="006D3230">
                              <w:rPr>
                                <w:rFonts w:ascii="Arial" w:hAnsi="Arial" w:cs="Arial"/>
                              </w:rPr>
                              <w:t xml:space="preserve">awarded </w:t>
                            </w:r>
                            <w:r>
                              <w:rPr>
                                <w:rFonts w:ascii="Arial" w:hAnsi="Arial" w:cs="Arial"/>
                              </w:rPr>
                              <w:t>(*despite the hardship to the shop owner)</w:t>
                            </w:r>
                            <w:r w:rsidRPr="006D3230">
                              <w:rPr>
                                <w:rFonts w:ascii="Arial" w:hAnsi="Arial" w:cs="Arial"/>
                              </w:rPr>
                              <w:t>– would this be the case today ?</w:t>
                            </w:r>
                            <w:r>
                              <w:rPr>
                                <w:rFonts w:ascii="Arial" w:hAnsi="Arial" w:cs="Arial"/>
                              </w:rPr>
                              <w:t xml:space="preserve"> See </w:t>
                            </w:r>
                            <w:r w:rsidRPr="006D3230">
                              <w:rPr>
                                <w:rFonts w:ascii="Arial" w:hAnsi="Arial" w:cs="Arial"/>
                                <w:b/>
                                <w:u w:val="single"/>
                              </w:rPr>
                              <w:t>Miller v Jackson</w:t>
                            </w:r>
                            <w:r>
                              <w:rPr>
                                <w:rFonts w:ascii="Arial" w:hAnsi="Arial" w:cs="Arial"/>
                              </w:rPr>
                              <w:t xml:space="preserve"> below</w:t>
                            </w:r>
                          </w:p>
                        </w:txbxContent>
                      </v:textbox>
                    </v:shape>
                  </w:pict>
                </mc:Fallback>
              </mc:AlternateContent>
            </w:r>
          </w:p>
          <w:p w14:paraId="1E33CF4F" w14:textId="270F924D" w:rsidR="00F94E21" w:rsidRPr="00F94E21" w:rsidRDefault="00F94E21" w:rsidP="00F94E21">
            <w:pPr>
              <w:pBdr>
                <w:top w:val="nil"/>
                <w:left w:val="nil"/>
                <w:bottom w:val="nil"/>
                <w:right w:val="nil"/>
                <w:between w:val="nil"/>
                <w:bar w:val="nil"/>
              </w:pBdr>
              <w:jc w:val="both"/>
              <w:rPr>
                <w:rFonts w:ascii="Arial" w:eastAsia="Arial" w:hAnsi="Arial" w:cs="Arial"/>
                <w:color w:val="000000"/>
                <w:sz w:val="24"/>
                <w:szCs w:val="24"/>
                <w:u w:color="000000"/>
                <w:bdr w:val="nil"/>
                <w:lang w:val="en-US" w:eastAsia="en-GB"/>
              </w:rPr>
            </w:pPr>
          </w:p>
          <w:p w14:paraId="44A4D5FA" w14:textId="2025216C" w:rsidR="00F94E21" w:rsidRPr="00F94E21" w:rsidRDefault="00F94E21" w:rsidP="00F94E21">
            <w:pPr>
              <w:pBdr>
                <w:top w:val="nil"/>
                <w:left w:val="nil"/>
                <w:bottom w:val="nil"/>
                <w:right w:val="nil"/>
                <w:between w:val="nil"/>
                <w:bar w:val="nil"/>
              </w:pBdr>
              <w:ind w:left="720"/>
              <w:jc w:val="both"/>
              <w:rPr>
                <w:rFonts w:ascii="Arial" w:eastAsia="Arial" w:hAnsi="Arial" w:cs="Arial"/>
                <w:b/>
                <w:bCs/>
                <w:color w:val="000000"/>
                <w:sz w:val="24"/>
                <w:szCs w:val="24"/>
                <w:u w:color="000000"/>
                <w:bdr w:val="nil"/>
                <w:lang w:val="en-US" w:eastAsia="en-GB"/>
              </w:rPr>
            </w:pPr>
          </w:p>
          <w:p w14:paraId="02B1AE37" w14:textId="02CB1B9C" w:rsidR="00F94E21" w:rsidRPr="00F94E21" w:rsidRDefault="00F94E21" w:rsidP="00F94E21">
            <w:pPr>
              <w:pBdr>
                <w:top w:val="nil"/>
                <w:left w:val="nil"/>
                <w:bottom w:val="nil"/>
                <w:right w:val="nil"/>
                <w:between w:val="nil"/>
                <w:bar w:val="nil"/>
              </w:pBdr>
              <w:ind w:left="720"/>
              <w:jc w:val="both"/>
              <w:rPr>
                <w:rFonts w:ascii="Arial" w:eastAsia="Arial" w:hAnsi="Arial" w:cs="Arial"/>
                <w:b/>
                <w:bCs/>
                <w:color w:val="000000"/>
                <w:sz w:val="28"/>
                <w:szCs w:val="28"/>
                <w:u w:color="000000"/>
                <w:bdr w:val="nil"/>
                <w:lang w:val="en-US" w:eastAsia="en-GB"/>
              </w:rPr>
            </w:pPr>
          </w:p>
          <w:p w14:paraId="75753803" w14:textId="08E482B4" w:rsidR="00F94E21" w:rsidRPr="00F94E21" w:rsidRDefault="00F94E21" w:rsidP="00F94E21">
            <w:pPr>
              <w:pBdr>
                <w:top w:val="nil"/>
                <w:left w:val="nil"/>
                <w:bottom w:val="nil"/>
                <w:right w:val="nil"/>
                <w:between w:val="nil"/>
                <w:bar w:val="nil"/>
              </w:pBdr>
              <w:ind w:left="360"/>
              <w:jc w:val="both"/>
              <w:rPr>
                <w:rFonts w:ascii="Arial" w:eastAsia="Arial" w:hAnsi="Arial" w:cs="Arial"/>
                <w:b/>
                <w:bCs/>
                <w:color w:val="000000"/>
                <w:sz w:val="28"/>
                <w:szCs w:val="28"/>
                <w:u w:color="000000"/>
                <w:bdr w:val="nil"/>
                <w:lang w:val="en-US" w:eastAsia="en-GB"/>
              </w:rPr>
            </w:pPr>
          </w:p>
          <w:p w14:paraId="2CF2C899" w14:textId="77777777" w:rsidR="00F94E21" w:rsidRPr="00F94E21" w:rsidRDefault="00F94E21" w:rsidP="00F94E21">
            <w:pPr>
              <w:pBdr>
                <w:top w:val="nil"/>
                <w:left w:val="nil"/>
                <w:bottom w:val="nil"/>
                <w:right w:val="nil"/>
                <w:between w:val="nil"/>
                <w:bar w:val="nil"/>
              </w:pBdr>
              <w:ind w:left="360"/>
              <w:jc w:val="both"/>
              <w:rPr>
                <w:rFonts w:ascii="Arial" w:eastAsia="Arial" w:hAnsi="Arial" w:cs="Arial"/>
                <w:b/>
                <w:bCs/>
                <w:color w:val="000000"/>
                <w:sz w:val="28"/>
                <w:szCs w:val="28"/>
                <w:u w:color="000000"/>
                <w:bdr w:val="nil"/>
                <w:lang w:val="en-US" w:eastAsia="en-GB"/>
              </w:rPr>
            </w:pPr>
          </w:p>
          <w:p w14:paraId="40448133" w14:textId="77777777" w:rsidR="00F94E21" w:rsidRPr="00F94E21" w:rsidRDefault="00F94E21" w:rsidP="00F94E21">
            <w:pPr>
              <w:pBdr>
                <w:top w:val="nil"/>
                <w:left w:val="nil"/>
                <w:bottom w:val="nil"/>
                <w:right w:val="nil"/>
                <w:between w:val="nil"/>
                <w:bar w:val="nil"/>
              </w:pBdr>
              <w:spacing w:after="200" w:line="240" w:lineRule="auto"/>
              <w:jc w:val="both"/>
              <w:rPr>
                <w:rFonts w:ascii="Calibri" w:eastAsia="Calibri" w:hAnsi="Calibri" w:cs="Calibri"/>
                <w:b/>
                <w:color w:val="000000"/>
                <w:sz w:val="24"/>
                <w:szCs w:val="24"/>
                <w:u w:val="single"/>
                <w:bdr w:val="nil"/>
                <w:lang w:val="fr-FR" w:eastAsia="en-GB"/>
              </w:rPr>
            </w:pPr>
            <w:r w:rsidRPr="00F94E21">
              <w:rPr>
                <w:rFonts w:ascii="Arial" w:eastAsia="Calibri" w:hAnsi="Arial" w:cs="Calibri"/>
                <w:b/>
                <w:color w:val="000000"/>
                <w:sz w:val="28"/>
                <w:szCs w:val="28"/>
                <w:u w:val="single"/>
                <w:bdr w:val="nil"/>
                <w:lang w:val="en-US" w:eastAsia="en-GB"/>
              </w:rPr>
              <w:t xml:space="preserve"> Miller v Jackson</w:t>
            </w:r>
            <w:r w:rsidRPr="00F94E21">
              <w:rPr>
                <w:rFonts w:ascii="Calibri" w:eastAsia="Calibri" w:hAnsi="Calibri" w:cs="Calibri"/>
                <w:b/>
                <w:color w:val="000000"/>
                <w:sz w:val="28"/>
                <w:szCs w:val="28"/>
                <w:u w:val="single"/>
                <w:bdr w:val="nil"/>
                <w:lang w:val="en-US" w:eastAsia="en-GB"/>
              </w:rPr>
              <w:t xml:space="preserve"> </w:t>
            </w:r>
            <w:r w:rsidRPr="00F94E21">
              <w:rPr>
                <w:rFonts w:ascii="Arial" w:eastAsia="Calibri" w:hAnsi="Arial" w:cs="Calibri"/>
                <w:b/>
                <w:color w:val="000000"/>
                <w:sz w:val="28"/>
                <w:szCs w:val="28"/>
                <w:u w:val="single"/>
                <w:bdr w:val="nil"/>
                <w:lang w:val="en-US" w:eastAsia="en-GB"/>
              </w:rPr>
              <w:t xml:space="preserve">1977 </w:t>
            </w:r>
          </w:p>
          <w:p w14:paraId="1F1D58E5" w14:textId="77777777" w:rsidR="00F94E21" w:rsidRPr="00F94E21" w:rsidRDefault="00F94E21" w:rsidP="00F94E21">
            <w:pPr>
              <w:pBdr>
                <w:top w:val="nil"/>
                <w:left w:val="nil"/>
                <w:bottom w:val="nil"/>
                <w:right w:val="nil"/>
                <w:between w:val="nil"/>
                <w:bar w:val="nil"/>
              </w:pBdr>
              <w:spacing w:after="200" w:line="240" w:lineRule="auto"/>
              <w:jc w:val="both"/>
              <w:rPr>
                <w:rFonts w:ascii="Arial" w:eastAsia="Arial" w:hAnsi="Arial" w:cs="Arial"/>
                <w:color w:val="000000"/>
                <w:sz w:val="24"/>
                <w:szCs w:val="24"/>
                <w:u w:color="000000"/>
                <w:bdr w:val="nil"/>
                <w:lang w:val="fr-FR" w:eastAsia="en-GB"/>
              </w:rPr>
            </w:pPr>
            <w:r w:rsidRPr="00F94E21">
              <w:rPr>
                <w:rFonts w:ascii="Arial" w:eastAsia="Calibri" w:hAnsi="Arial" w:cs="Calibri"/>
                <w:color w:val="000000"/>
                <w:sz w:val="24"/>
                <w:szCs w:val="24"/>
                <w:u w:color="000000"/>
                <w:bdr w:val="nil"/>
                <w:lang w:val="en-US" w:eastAsia="en-GB"/>
              </w:rPr>
              <w:t xml:space="preserve">The defendants were members of the Lintz Cricket Club. Cricket had been played at Lintz cricket ground for over 70 years. The land was owned by the National Coal Board (NCB) who also owned some fields surrounding the grounds. Four years prior to the action, the NCB sold one of the fields and a development of new homes was put up in close proximity to the cricket ground. Mrs Miller purchased one of the houses and brought an action against the cricket club seeking an injunction to prevent them playing cricket at the ground. </w:t>
            </w:r>
          </w:p>
          <w:p w14:paraId="43E81B17" w14:textId="77777777" w:rsidR="00F94E21" w:rsidRPr="00F94E21" w:rsidRDefault="00F94E21" w:rsidP="00F94E21">
            <w:pPr>
              <w:pBdr>
                <w:top w:val="nil"/>
                <w:left w:val="nil"/>
                <w:bottom w:val="nil"/>
                <w:right w:val="nil"/>
                <w:between w:val="nil"/>
                <w:bar w:val="nil"/>
              </w:pBdr>
              <w:spacing w:after="200" w:line="240" w:lineRule="auto"/>
              <w:jc w:val="both"/>
              <w:rPr>
                <w:rFonts w:ascii="Arial" w:eastAsia="Arial" w:hAnsi="Arial" w:cs="Arial"/>
                <w:color w:val="000000"/>
                <w:sz w:val="18"/>
                <w:szCs w:val="18"/>
                <w:u w:color="000000"/>
                <w:bdr w:val="nil"/>
                <w:lang w:val="fr-FR" w:eastAsia="en-GB"/>
              </w:rPr>
            </w:pPr>
            <w:r w:rsidRPr="00F94E21">
              <w:rPr>
                <w:rFonts w:ascii="Arial" w:eastAsia="Calibri" w:hAnsi="Arial" w:cs="Calibri"/>
                <w:color w:val="000000"/>
                <w:sz w:val="24"/>
                <w:szCs w:val="24"/>
                <w:u w:color="000000"/>
                <w:bdr w:val="nil"/>
                <w:lang w:val="en-US" w:eastAsia="en-GB"/>
              </w:rPr>
              <w:t>Initially quite a number of balls were hit over the houses. However, in 1976 the cricket club erected a higher fence and the number of balls hit out was reduced to nine over a two year period.  There had been no personal injuries resulting from the balls but some property damage had been caused which the cricket club had paid for. Mrs Miller complained that she could not use her garden during matches and would often stay out of the house altogether.</w:t>
            </w:r>
          </w:p>
          <w:p w14:paraId="3A64094A" w14:textId="77777777" w:rsidR="00F94E21" w:rsidRDefault="00F94E21" w:rsidP="00F94E21">
            <w:pPr>
              <w:pBdr>
                <w:top w:val="nil"/>
                <w:left w:val="nil"/>
                <w:bottom w:val="nil"/>
                <w:right w:val="nil"/>
                <w:between w:val="nil"/>
                <w:bar w:val="nil"/>
              </w:pBdr>
              <w:spacing w:after="200" w:line="240" w:lineRule="auto"/>
              <w:jc w:val="both"/>
              <w:rPr>
                <w:rFonts w:ascii="Arial" w:eastAsia="Calibri" w:hAnsi="Arial" w:cs="Calibri"/>
                <w:b/>
                <w:bCs/>
                <w:color w:val="000000"/>
                <w:sz w:val="24"/>
                <w:szCs w:val="24"/>
                <w:u w:color="000000"/>
                <w:bdr w:val="nil"/>
                <w:lang w:val="en-US" w:eastAsia="en-GB"/>
              </w:rPr>
            </w:pPr>
          </w:p>
          <w:p w14:paraId="2AC51DBF" w14:textId="77777777" w:rsidR="00F94E21" w:rsidRPr="00F94E21" w:rsidRDefault="00F94E21" w:rsidP="00F94E21">
            <w:pPr>
              <w:pBdr>
                <w:top w:val="nil"/>
                <w:left w:val="nil"/>
                <w:bottom w:val="nil"/>
                <w:right w:val="nil"/>
                <w:between w:val="nil"/>
                <w:bar w:val="nil"/>
              </w:pBdr>
              <w:spacing w:after="200" w:line="240" w:lineRule="auto"/>
              <w:jc w:val="both"/>
              <w:rPr>
                <w:rFonts w:ascii="Arial" w:eastAsia="Arial" w:hAnsi="Arial" w:cs="Arial"/>
                <w:b/>
                <w:bCs/>
                <w:color w:val="000000"/>
                <w:sz w:val="18"/>
                <w:szCs w:val="18"/>
                <w:u w:color="000000"/>
                <w:bdr w:val="nil"/>
                <w:lang w:val="fr-FR" w:eastAsia="en-GB"/>
              </w:rPr>
            </w:pPr>
            <w:r w:rsidRPr="00F94E21">
              <w:rPr>
                <w:rFonts w:ascii="Arial" w:eastAsia="Calibri" w:hAnsi="Arial" w:cs="Calibri"/>
                <w:b/>
                <w:bCs/>
                <w:color w:val="000000"/>
                <w:sz w:val="24"/>
                <w:szCs w:val="24"/>
                <w:u w:color="000000"/>
                <w:bdr w:val="nil"/>
                <w:lang w:val="en-US" w:eastAsia="en-GB"/>
              </w:rPr>
              <w:t>Held:</w:t>
            </w:r>
          </w:p>
          <w:p w14:paraId="6712F543" w14:textId="7BF5C688" w:rsidR="00F94E21" w:rsidRDefault="00F94E21" w:rsidP="00F94E21">
            <w:pPr>
              <w:pBdr>
                <w:top w:val="nil"/>
                <w:left w:val="nil"/>
                <w:bottom w:val="nil"/>
                <w:right w:val="nil"/>
                <w:between w:val="nil"/>
                <w:bar w:val="nil"/>
              </w:pBdr>
              <w:spacing w:after="200" w:line="240" w:lineRule="auto"/>
              <w:jc w:val="both"/>
              <w:rPr>
                <w:rFonts w:ascii="Arial" w:eastAsia="Calibri" w:hAnsi="Arial" w:cs="Calibri"/>
                <w:color w:val="000000"/>
                <w:sz w:val="24"/>
                <w:szCs w:val="24"/>
                <w:u w:color="000000"/>
                <w:bdr w:val="nil"/>
                <w:lang w:val="en-US" w:eastAsia="en-GB"/>
              </w:rPr>
            </w:pPr>
            <w:r w:rsidRPr="00F94E21">
              <w:rPr>
                <w:rFonts w:ascii="Arial" w:eastAsia="Calibri" w:hAnsi="Arial" w:cs="Calibri"/>
                <w:color w:val="000000"/>
                <w:sz w:val="24"/>
                <w:szCs w:val="24"/>
                <w:u w:color="000000"/>
                <w:bdr w:val="nil"/>
                <w:lang w:val="en-US" w:eastAsia="en-GB"/>
              </w:rPr>
              <w:t>The defendants were liable in both negligence and nuisance (Lord Denning dissenting) However, Cumming Bruce LJ refused the injunction on the grounds that it would be unfair to grant an injunction given that the cricket ground had been used for so long and would be a loss to the community and Mrs Miller received the benefit of being adjacent to an open space.</w:t>
            </w:r>
          </w:p>
          <w:p w14:paraId="1ECE5348" w14:textId="77777777" w:rsidR="008361C1" w:rsidRPr="00F94E21" w:rsidRDefault="008361C1" w:rsidP="00F94E21">
            <w:pPr>
              <w:pBdr>
                <w:top w:val="nil"/>
                <w:left w:val="nil"/>
                <w:bottom w:val="nil"/>
                <w:right w:val="nil"/>
                <w:between w:val="nil"/>
                <w:bar w:val="nil"/>
              </w:pBdr>
              <w:spacing w:after="200" w:line="240" w:lineRule="auto"/>
              <w:jc w:val="both"/>
              <w:rPr>
                <w:rFonts w:ascii="Arial" w:eastAsia="Arial" w:hAnsi="Arial" w:cs="Arial"/>
                <w:color w:val="000000"/>
                <w:sz w:val="18"/>
                <w:szCs w:val="18"/>
                <w:u w:color="000000"/>
                <w:bdr w:val="nil"/>
                <w:lang w:val="fr-FR" w:eastAsia="en-GB"/>
              </w:rPr>
            </w:pPr>
          </w:p>
          <w:p w14:paraId="59976677" w14:textId="317045BB" w:rsidR="00F94E21" w:rsidRDefault="00F94E21" w:rsidP="00F94E21">
            <w:pPr>
              <w:pBdr>
                <w:top w:val="nil"/>
                <w:left w:val="nil"/>
                <w:bottom w:val="nil"/>
                <w:right w:val="nil"/>
                <w:between w:val="nil"/>
                <w:bar w:val="nil"/>
              </w:pBdr>
              <w:ind w:left="360"/>
              <w:jc w:val="both"/>
              <w:rPr>
                <w:rFonts w:ascii="Arial" w:eastAsia="Calibri" w:hAnsi="Arial" w:cs="Calibri"/>
                <w:color w:val="000000"/>
                <w:sz w:val="24"/>
                <w:szCs w:val="24"/>
                <w:u w:color="000000"/>
                <w:bdr w:val="nil"/>
                <w:lang w:val="en-US" w:eastAsia="en-GB"/>
              </w:rPr>
            </w:pPr>
            <w:r w:rsidRPr="00F94E21">
              <w:rPr>
                <w:rFonts w:ascii="Arial" w:eastAsia="Calibri" w:hAnsi="Arial" w:cs="Calibri"/>
                <w:color w:val="000000"/>
                <w:sz w:val="24"/>
                <w:szCs w:val="24"/>
                <w:u w:color="000000"/>
                <w:bdr w:val="nil"/>
                <w:lang w:val="en-US" w:eastAsia="en-GB"/>
              </w:rPr>
              <w:t xml:space="preserve">[  Lord Lane would have granted the injunction stating that the decision in </w:t>
            </w:r>
            <w:hyperlink r:id="rId19" w:history="1">
              <w:r w:rsidRPr="00F94E21">
                <w:rPr>
                  <w:rFonts w:ascii="Arial" w:eastAsia="Calibri" w:hAnsi="Arial" w:cs="Calibri"/>
                  <w:color w:val="5500FF"/>
                  <w:sz w:val="24"/>
                  <w:szCs w:val="24"/>
                  <w:u w:color="5500FF"/>
                  <w:bdr w:val="nil"/>
                  <w:lang w:val="en-US" w:eastAsia="en-GB"/>
                </w:rPr>
                <w:t>Sturges v Bridgeman</w:t>
              </w:r>
            </w:hyperlink>
            <w:r w:rsidRPr="00F94E21">
              <w:rPr>
                <w:rFonts w:ascii="Arial" w:eastAsia="Calibri" w:hAnsi="Arial" w:cs="Calibri"/>
                <w:color w:val="000000"/>
                <w:sz w:val="24"/>
                <w:szCs w:val="24"/>
                <w:u w:color="000000"/>
                <w:bdr w:val="nil"/>
                <w:lang w:val="en-US" w:eastAsia="en-GB"/>
              </w:rPr>
              <w:t xml:space="preserve"> involves the assumption that it is no defence for the defendant to</w:t>
            </w:r>
            <w:r w:rsidRPr="00F94E21">
              <w:rPr>
                <w:rFonts w:ascii="Calibri" w:eastAsia="Calibri" w:hAnsi="Calibri" w:cs="Calibri"/>
                <w:color w:val="000000"/>
                <w:sz w:val="24"/>
                <w:szCs w:val="24"/>
                <w:u w:color="000000"/>
                <w:bdr w:val="nil"/>
                <w:lang w:val="en-US" w:eastAsia="en-GB"/>
              </w:rPr>
              <w:t xml:space="preserve"> </w:t>
            </w:r>
            <w:r w:rsidRPr="00F94E21">
              <w:rPr>
                <w:rFonts w:ascii="Arial" w:eastAsia="Calibri" w:hAnsi="Arial" w:cs="Calibri"/>
                <w:color w:val="000000"/>
                <w:sz w:val="24"/>
                <w:szCs w:val="24"/>
                <w:u w:color="000000"/>
                <w:bdr w:val="nil"/>
                <w:lang w:val="en-US" w:eastAsia="en-GB"/>
              </w:rPr>
              <w:t>show that they came to the nuisance  ]</w:t>
            </w:r>
          </w:p>
          <w:p w14:paraId="3B2FD786" w14:textId="77777777" w:rsidR="008361C1" w:rsidRDefault="008361C1" w:rsidP="00F94E21">
            <w:pPr>
              <w:pBdr>
                <w:top w:val="nil"/>
                <w:left w:val="nil"/>
                <w:bottom w:val="nil"/>
                <w:right w:val="nil"/>
                <w:between w:val="nil"/>
                <w:bar w:val="nil"/>
              </w:pBdr>
              <w:ind w:left="360"/>
              <w:jc w:val="both"/>
              <w:rPr>
                <w:rFonts w:ascii="Arial" w:eastAsia="Calibri" w:hAnsi="Arial" w:cs="Calibri"/>
                <w:color w:val="000000"/>
                <w:sz w:val="24"/>
                <w:szCs w:val="24"/>
                <w:u w:color="000000"/>
                <w:bdr w:val="nil"/>
                <w:lang w:val="en-US" w:eastAsia="en-GB"/>
              </w:rPr>
            </w:pPr>
          </w:p>
          <w:p w14:paraId="2042CFE1" w14:textId="77777777" w:rsidR="00F94E21" w:rsidRPr="00F94E21" w:rsidRDefault="00F94E21" w:rsidP="00F94E21">
            <w:pPr>
              <w:pBdr>
                <w:top w:val="nil"/>
                <w:left w:val="nil"/>
                <w:bottom w:val="nil"/>
                <w:right w:val="nil"/>
                <w:between w:val="nil"/>
                <w:bar w:val="nil"/>
              </w:pBdr>
              <w:spacing w:after="0" w:line="240" w:lineRule="auto"/>
              <w:jc w:val="both"/>
              <w:rPr>
                <w:rFonts w:ascii="Arial" w:eastAsia="Arial Unicode MS" w:hAnsi="Arial" w:cs="Times New Roman"/>
                <w:b/>
                <w:bCs/>
                <w:color w:val="FF0000"/>
                <w:sz w:val="24"/>
                <w:szCs w:val="28"/>
                <w:u w:color="FF0000"/>
                <w:bdr w:val="nil"/>
                <w:lang w:val="en-US"/>
              </w:rPr>
            </w:pPr>
            <w:r w:rsidRPr="00F94E21">
              <w:rPr>
                <w:rFonts w:ascii="Arial" w:eastAsia="Arial Unicode MS" w:hAnsi="Arial" w:cs="Times New Roman"/>
                <w:b/>
                <w:bCs/>
                <w:color w:val="FF0000"/>
                <w:sz w:val="24"/>
                <w:szCs w:val="28"/>
                <w:u w:color="FF0000"/>
                <w:bdr w:val="nil"/>
                <w:lang w:val="en-US"/>
              </w:rPr>
              <w:lastRenderedPageBreak/>
              <w:t xml:space="preserve">Would the following activities amounts to ‘unreasonable interference ?  – What factors are relevant to each scenario? </w:t>
            </w:r>
          </w:p>
          <w:p w14:paraId="3E2DACC0" w14:textId="77777777" w:rsidR="00F94E21" w:rsidRPr="00F94E21" w:rsidRDefault="00F94E21" w:rsidP="00F94E21">
            <w:pPr>
              <w:pBdr>
                <w:top w:val="nil"/>
                <w:left w:val="nil"/>
                <w:bottom w:val="nil"/>
                <w:right w:val="nil"/>
                <w:between w:val="nil"/>
                <w:bar w:val="nil"/>
              </w:pBdr>
              <w:spacing w:after="0" w:line="240" w:lineRule="auto"/>
              <w:jc w:val="both"/>
              <w:rPr>
                <w:rFonts w:ascii="Arial" w:eastAsia="Arial" w:hAnsi="Arial" w:cs="Arial"/>
                <w:b/>
                <w:bCs/>
                <w:sz w:val="24"/>
                <w:szCs w:val="28"/>
                <w:bdr w:val="nil"/>
                <w:lang w:val="en-US"/>
              </w:rPr>
            </w:pPr>
          </w:p>
          <w:tbl>
            <w:tblPr>
              <w:tblStyle w:val="TableGrid1"/>
              <w:tblW w:w="8788" w:type="dxa"/>
              <w:tblLayout w:type="fixed"/>
              <w:tblLook w:val="04A0" w:firstRow="1" w:lastRow="0" w:firstColumn="1" w:lastColumn="0" w:noHBand="0" w:noVBand="1"/>
            </w:tblPr>
            <w:tblGrid>
              <w:gridCol w:w="2735"/>
              <w:gridCol w:w="2393"/>
              <w:gridCol w:w="3660"/>
            </w:tblGrid>
            <w:tr w:rsidR="00F94E21" w:rsidRPr="00F94E21" w14:paraId="39EEEFAA" w14:textId="77777777" w:rsidTr="00FD16F7">
              <w:trPr>
                <w:trHeight w:val="903"/>
              </w:trPr>
              <w:tc>
                <w:tcPr>
                  <w:tcW w:w="2735" w:type="dxa"/>
                </w:tcPr>
                <w:p w14:paraId="79491C8F" w14:textId="77777777" w:rsidR="00F94E21" w:rsidRPr="00F94E21" w:rsidRDefault="00F94E21" w:rsidP="00F94E21">
                  <w:pPr>
                    <w:rPr>
                      <w:rFonts w:ascii="Arial" w:eastAsia="Helvetica" w:hAnsi="Arial" w:cs="Arial"/>
                      <w:b/>
                      <w:sz w:val="24"/>
                      <w:szCs w:val="24"/>
                      <w:lang w:val="en-US"/>
                    </w:rPr>
                  </w:pPr>
                  <w:r w:rsidRPr="00F94E21">
                    <w:rPr>
                      <w:rFonts w:ascii="Arial" w:eastAsia="Helvetica" w:hAnsi="Arial" w:cs="Arial"/>
                      <w:b/>
                      <w:sz w:val="24"/>
                      <w:szCs w:val="24"/>
                      <w:lang w:val="en-US"/>
                    </w:rPr>
                    <w:t>Scenario</w:t>
                  </w:r>
                </w:p>
              </w:tc>
              <w:tc>
                <w:tcPr>
                  <w:tcW w:w="2393" w:type="dxa"/>
                </w:tcPr>
                <w:p w14:paraId="04D99FDA" w14:textId="77777777" w:rsidR="00F94E21" w:rsidRPr="00F94E21" w:rsidRDefault="00F94E21" w:rsidP="00F94E21">
                  <w:pPr>
                    <w:rPr>
                      <w:rFonts w:ascii="Arial" w:eastAsia="Helvetica" w:hAnsi="Arial" w:cs="Arial"/>
                      <w:b/>
                      <w:sz w:val="24"/>
                      <w:szCs w:val="24"/>
                      <w:lang w:val="en-US"/>
                    </w:rPr>
                  </w:pPr>
                  <w:r w:rsidRPr="00F94E21">
                    <w:rPr>
                      <w:rFonts w:ascii="Arial" w:eastAsia="Helvetica" w:hAnsi="Arial" w:cs="Arial"/>
                      <w:b/>
                      <w:sz w:val="24"/>
                      <w:szCs w:val="24"/>
                      <w:lang w:val="en-US"/>
                    </w:rPr>
                    <w:t>Relevant factors to consider =</w:t>
                  </w:r>
                </w:p>
                <w:p w14:paraId="2BD61216" w14:textId="77777777" w:rsidR="00F94E21" w:rsidRPr="00F94E21" w:rsidRDefault="00F94E21" w:rsidP="00F94E21">
                  <w:pPr>
                    <w:rPr>
                      <w:rFonts w:ascii="Arial" w:eastAsia="Helvetica" w:hAnsi="Arial" w:cs="Arial"/>
                      <w:b/>
                      <w:sz w:val="24"/>
                      <w:szCs w:val="24"/>
                      <w:lang w:val="en-US"/>
                    </w:rPr>
                  </w:pPr>
                </w:p>
              </w:tc>
              <w:tc>
                <w:tcPr>
                  <w:tcW w:w="3660" w:type="dxa"/>
                </w:tcPr>
                <w:p w14:paraId="4E80B00E" w14:textId="77777777" w:rsidR="00F94E21" w:rsidRPr="00F94E21" w:rsidRDefault="00F94E21" w:rsidP="00F94E21">
                  <w:pPr>
                    <w:rPr>
                      <w:rFonts w:ascii="Arial" w:eastAsia="Helvetica" w:hAnsi="Arial" w:cs="Arial"/>
                      <w:b/>
                      <w:sz w:val="24"/>
                      <w:szCs w:val="24"/>
                      <w:lang w:val="en-US"/>
                    </w:rPr>
                  </w:pPr>
                  <w:r w:rsidRPr="00F94E21">
                    <w:rPr>
                      <w:rFonts w:ascii="Arial" w:eastAsia="Helvetica" w:hAnsi="Arial" w:cs="Arial"/>
                      <w:b/>
                      <w:sz w:val="24"/>
                      <w:szCs w:val="24"/>
                      <w:lang w:val="en-US"/>
                    </w:rPr>
                    <w:t xml:space="preserve">Balancing these factors, do you think this would amount to a Private Nuisance? </w:t>
                  </w:r>
                </w:p>
              </w:tc>
            </w:tr>
            <w:tr w:rsidR="00F94E21" w:rsidRPr="00F94E21" w14:paraId="6C288495" w14:textId="77777777" w:rsidTr="00FD16F7">
              <w:trPr>
                <w:trHeight w:val="2100"/>
              </w:trPr>
              <w:tc>
                <w:tcPr>
                  <w:tcW w:w="2735" w:type="dxa"/>
                </w:tcPr>
                <w:p w14:paraId="1E6D19C9" w14:textId="77777777" w:rsidR="00F94E21" w:rsidRPr="00F94E21" w:rsidRDefault="00F94E21" w:rsidP="00F94E21">
                  <w:pPr>
                    <w:rPr>
                      <w:rFonts w:ascii="Arial" w:eastAsia="Helvetica" w:hAnsi="Arial" w:cs="Arial"/>
                      <w:sz w:val="24"/>
                      <w:szCs w:val="24"/>
                      <w:lang w:val="en-US"/>
                    </w:rPr>
                  </w:pPr>
                  <w:r w:rsidRPr="00F94E21">
                    <w:rPr>
                      <w:rFonts w:ascii="Arial" w:eastAsia="Helvetica" w:hAnsi="Arial" w:cs="Arial"/>
                      <w:sz w:val="24"/>
                      <w:szCs w:val="24"/>
                      <w:lang w:val="en-US"/>
                    </w:rPr>
                    <w:t xml:space="preserve">A social club in a residential area which hires out its function room every weekend in the summer for Prom parties. </w:t>
                  </w:r>
                </w:p>
                <w:p w14:paraId="5A83035E" w14:textId="77777777" w:rsidR="00F94E21" w:rsidRPr="00F94E21" w:rsidRDefault="00F94E21" w:rsidP="00F94E21">
                  <w:pPr>
                    <w:rPr>
                      <w:rFonts w:ascii="Arial" w:eastAsia="Helvetica" w:hAnsi="Arial" w:cs="Arial"/>
                      <w:sz w:val="24"/>
                      <w:szCs w:val="24"/>
                      <w:lang w:val="en-US"/>
                    </w:rPr>
                  </w:pPr>
                </w:p>
              </w:tc>
              <w:tc>
                <w:tcPr>
                  <w:tcW w:w="2393" w:type="dxa"/>
                </w:tcPr>
                <w:p w14:paraId="6F2514B2" w14:textId="77777777" w:rsidR="00F94E21" w:rsidRPr="00F94E21" w:rsidRDefault="00F94E21" w:rsidP="00F94E21">
                  <w:pPr>
                    <w:rPr>
                      <w:rFonts w:ascii="Arial" w:eastAsia="Helvetica" w:hAnsi="Arial" w:cs="Arial"/>
                      <w:sz w:val="24"/>
                      <w:szCs w:val="24"/>
                      <w:lang w:val="en-US"/>
                    </w:rPr>
                  </w:pPr>
                </w:p>
              </w:tc>
              <w:tc>
                <w:tcPr>
                  <w:tcW w:w="3660" w:type="dxa"/>
                </w:tcPr>
                <w:p w14:paraId="7C97F1E9" w14:textId="77777777" w:rsidR="00F94E21" w:rsidRPr="00F94E21" w:rsidRDefault="00F94E21" w:rsidP="00F94E21">
                  <w:pPr>
                    <w:rPr>
                      <w:rFonts w:ascii="Arial" w:eastAsia="Helvetica" w:hAnsi="Arial" w:cs="Arial"/>
                      <w:sz w:val="24"/>
                      <w:szCs w:val="24"/>
                      <w:lang w:val="en-US"/>
                    </w:rPr>
                  </w:pPr>
                </w:p>
              </w:tc>
            </w:tr>
            <w:tr w:rsidR="00F94E21" w:rsidRPr="00F94E21" w14:paraId="6329DA90" w14:textId="77777777" w:rsidTr="00FD16F7">
              <w:trPr>
                <w:trHeight w:val="2710"/>
              </w:trPr>
              <w:tc>
                <w:tcPr>
                  <w:tcW w:w="2735" w:type="dxa"/>
                </w:tcPr>
                <w:p w14:paraId="69733B97" w14:textId="77777777" w:rsidR="00F94E21" w:rsidRDefault="00F94E21" w:rsidP="00F94E21">
                  <w:pPr>
                    <w:rPr>
                      <w:rFonts w:ascii="Arial" w:eastAsia="Helvetica" w:hAnsi="Arial" w:cs="Arial"/>
                      <w:color w:val="000000"/>
                      <w:sz w:val="24"/>
                      <w:szCs w:val="24"/>
                      <w:shd w:val="clear" w:color="auto" w:fill="FFFFFF"/>
                      <w:lang w:val="en-US"/>
                    </w:rPr>
                  </w:pPr>
                  <w:r w:rsidRPr="00F94E21">
                    <w:rPr>
                      <w:rFonts w:ascii="Arial" w:eastAsia="Helvetica" w:hAnsi="Arial" w:cs="Arial"/>
                      <w:color w:val="000000"/>
                      <w:sz w:val="24"/>
                      <w:szCs w:val="24"/>
                      <w:shd w:val="clear" w:color="auto" w:fill="FFFFFF"/>
                      <w:lang w:val="en-US"/>
                    </w:rPr>
                    <w:t>Exceptionally loud water pipes which constantly rattle whenever water is used in the building, the landlord knew about this problem before you moved in.</w:t>
                  </w:r>
                </w:p>
                <w:p w14:paraId="04C20C9D" w14:textId="77777777" w:rsidR="00F94E21" w:rsidRPr="00F94E21" w:rsidRDefault="00F94E21" w:rsidP="00F94E21">
                  <w:pPr>
                    <w:rPr>
                      <w:rFonts w:ascii="Arial" w:eastAsia="Helvetica" w:hAnsi="Arial" w:cs="Arial"/>
                      <w:sz w:val="24"/>
                      <w:szCs w:val="24"/>
                      <w:lang w:val="en-US"/>
                    </w:rPr>
                  </w:pPr>
                </w:p>
              </w:tc>
              <w:tc>
                <w:tcPr>
                  <w:tcW w:w="2393" w:type="dxa"/>
                </w:tcPr>
                <w:p w14:paraId="236AA712" w14:textId="77777777" w:rsidR="00F94E21" w:rsidRPr="00F94E21" w:rsidRDefault="00F94E21" w:rsidP="00F94E21">
                  <w:pPr>
                    <w:rPr>
                      <w:rFonts w:ascii="Arial" w:eastAsia="Helvetica" w:hAnsi="Arial" w:cs="Arial"/>
                      <w:sz w:val="24"/>
                      <w:szCs w:val="24"/>
                      <w:lang w:val="en-US"/>
                    </w:rPr>
                  </w:pPr>
                </w:p>
              </w:tc>
              <w:tc>
                <w:tcPr>
                  <w:tcW w:w="3660" w:type="dxa"/>
                </w:tcPr>
                <w:p w14:paraId="4D9834AE" w14:textId="77777777" w:rsidR="00F94E21" w:rsidRPr="00F94E21" w:rsidRDefault="00F94E21" w:rsidP="00F94E21">
                  <w:pPr>
                    <w:rPr>
                      <w:rFonts w:ascii="Arial" w:eastAsia="Helvetica" w:hAnsi="Arial" w:cs="Arial"/>
                      <w:sz w:val="24"/>
                      <w:szCs w:val="24"/>
                      <w:lang w:val="en-US"/>
                    </w:rPr>
                  </w:pPr>
                </w:p>
              </w:tc>
            </w:tr>
            <w:tr w:rsidR="00F94E21" w:rsidRPr="00F94E21" w14:paraId="2F2C1B1B" w14:textId="77777777" w:rsidTr="00FD16F7">
              <w:trPr>
                <w:trHeight w:val="1281"/>
              </w:trPr>
              <w:tc>
                <w:tcPr>
                  <w:tcW w:w="2735" w:type="dxa"/>
                </w:tcPr>
                <w:p w14:paraId="57B2C0F8" w14:textId="77777777" w:rsidR="00F94E21" w:rsidRDefault="00F94E21" w:rsidP="00F94E21">
                  <w:pPr>
                    <w:rPr>
                      <w:rFonts w:ascii="Arial" w:eastAsia="Helvetica" w:hAnsi="Arial" w:cs="Arial"/>
                      <w:color w:val="000000"/>
                      <w:sz w:val="24"/>
                      <w:szCs w:val="24"/>
                      <w:shd w:val="clear" w:color="auto" w:fill="FFFFFF"/>
                      <w:lang w:val="en-US"/>
                    </w:rPr>
                  </w:pPr>
                  <w:r w:rsidRPr="00F94E21">
                    <w:rPr>
                      <w:rFonts w:ascii="Arial" w:eastAsia="Helvetica" w:hAnsi="Arial" w:cs="Arial"/>
                      <w:color w:val="000000"/>
                      <w:sz w:val="24"/>
                      <w:szCs w:val="24"/>
                      <w:shd w:val="clear" w:color="auto" w:fill="FFFFFF"/>
                      <w:lang w:val="en-US"/>
                    </w:rPr>
                    <w:t>Noisy road works taking place in the middle of Oxford Street at midday to 8pm.</w:t>
                  </w:r>
                </w:p>
                <w:p w14:paraId="7FA1D131" w14:textId="77777777" w:rsidR="00F94E21" w:rsidRPr="00F94E21" w:rsidRDefault="00F94E21" w:rsidP="00F94E21">
                  <w:pPr>
                    <w:rPr>
                      <w:rFonts w:ascii="Arial" w:eastAsia="Helvetica" w:hAnsi="Arial" w:cs="Arial"/>
                      <w:sz w:val="28"/>
                      <w:szCs w:val="24"/>
                      <w:lang w:val="en-US"/>
                    </w:rPr>
                  </w:pPr>
                </w:p>
              </w:tc>
              <w:tc>
                <w:tcPr>
                  <w:tcW w:w="2393" w:type="dxa"/>
                </w:tcPr>
                <w:p w14:paraId="7DE3429A" w14:textId="77777777" w:rsidR="00F94E21" w:rsidRPr="00F94E21" w:rsidRDefault="00F94E21" w:rsidP="00F94E21">
                  <w:pPr>
                    <w:rPr>
                      <w:rFonts w:ascii="Arial" w:eastAsia="Helvetica" w:hAnsi="Arial" w:cs="Arial"/>
                      <w:sz w:val="28"/>
                      <w:szCs w:val="24"/>
                      <w:lang w:val="en-US"/>
                    </w:rPr>
                  </w:pPr>
                </w:p>
              </w:tc>
              <w:tc>
                <w:tcPr>
                  <w:tcW w:w="3660" w:type="dxa"/>
                </w:tcPr>
                <w:p w14:paraId="127F0D40" w14:textId="77777777" w:rsidR="00F94E21" w:rsidRPr="00F94E21" w:rsidRDefault="00F94E21" w:rsidP="00F94E21">
                  <w:pPr>
                    <w:rPr>
                      <w:rFonts w:ascii="Arial" w:eastAsia="Helvetica" w:hAnsi="Arial" w:cs="Arial"/>
                      <w:sz w:val="28"/>
                      <w:szCs w:val="24"/>
                      <w:lang w:val="en-US"/>
                    </w:rPr>
                  </w:pPr>
                </w:p>
              </w:tc>
            </w:tr>
            <w:tr w:rsidR="00F94E21" w:rsidRPr="00F94E21" w14:paraId="33159579" w14:textId="77777777" w:rsidTr="00FD16F7">
              <w:trPr>
                <w:trHeight w:val="2123"/>
              </w:trPr>
              <w:tc>
                <w:tcPr>
                  <w:tcW w:w="2735" w:type="dxa"/>
                </w:tcPr>
                <w:p w14:paraId="4A189FE4" w14:textId="77777777" w:rsidR="00F94E21" w:rsidRDefault="00F94E21" w:rsidP="00F94E21">
                  <w:pPr>
                    <w:rPr>
                      <w:rFonts w:ascii="Arial" w:eastAsia="Helvetica" w:hAnsi="Arial" w:cs="Arial"/>
                      <w:color w:val="000000"/>
                      <w:sz w:val="24"/>
                      <w:szCs w:val="24"/>
                      <w:shd w:val="clear" w:color="auto" w:fill="FFFFFF"/>
                      <w:lang w:val="en-US"/>
                    </w:rPr>
                  </w:pPr>
                  <w:r w:rsidRPr="00F94E21">
                    <w:rPr>
                      <w:rFonts w:ascii="Arial" w:eastAsia="Helvetica" w:hAnsi="Arial" w:cs="Arial"/>
                      <w:color w:val="000000"/>
                      <w:sz w:val="24"/>
                      <w:szCs w:val="24"/>
                      <w:shd w:val="clear" w:color="auto" w:fill="FFFFFF"/>
                      <w:lang w:val="en-US"/>
                    </w:rPr>
                    <w:t xml:space="preserve">Noisy machinery used in a residential garden for a home business creating health products. </w:t>
                  </w:r>
                </w:p>
                <w:p w14:paraId="2DBAD9CD" w14:textId="77777777" w:rsidR="00F94E21" w:rsidRPr="00F94E21" w:rsidRDefault="00F94E21" w:rsidP="00F94E21">
                  <w:pPr>
                    <w:rPr>
                      <w:rFonts w:ascii="Arial" w:eastAsia="Helvetica" w:hAnsi="Arial" w:cs="Arial"/>
                      <w:color w:val="000000"/>
                      <w:sz w:val="24"/>
                      <w:szCs w:val="24"/>
                      <w:shd w:val="clear" w:color="auto" w:fill="FFFFFF"/>
                      <w:lang w:val="en-US"/>
                    </w:rPr>
                  </w:pPr>
                </w:p>
                <w:p w14:paraId="74425D7E" w14:textId="77777777" w:rsidR="00F94E21" w:rsidRPr="00F94E21" w:rsidRDefault="00F94E21" w:rsidP="00F94E21">
                  <w:pPr>
                    <w:rPr>
                      <w:rFonts w:ascii="Arial" w:eastAsia="Helvetica" w:hAnsi="Arial" w:cs="Arial"/>
                      <w:color w:val="000000"/>
                      <w:sz w:val="24"/>
                      <w:szCs w:val="24"/>
                      <w:shd w:val="clear" w:color="auto" w:fill="FFFFFF"/>
                      <w:lang w:val="en-US"/>
                    </w:rPr>
                  </w:pPr>
                </w:p>
              </w:tc>
              <w:tc>
                <w:tcPr>
                  <w:tcW w:w="2393" w:type="dxa"/>
                </w:tcPr>
                <w:p w14:paraId="3109AAAD" w14:textId="77777777" w:rsidR="00F94E21" w:rsidRPr="00F94E21" w:rsidRDefault="00F94E21" w:rsidP="00F94E21">
                  <w:pPr>
                    <w:rPr>
                      <w:rFonts w:ascii="Arial" w:eastAsia="Helvetica" w:hAnsi="Arial" w:cs="Arial"/>
                      <w:sz w:val="24"/>
                      <w:szCs w:val="24"/>
                      <w:lang w:val="en-US"/>
                    </w:rPr>
                  </w:pPr>
                </w:p>
              </w:tc>
              <w:tc>
                <w:tcPr>
                  <w:tcW w:w="3660" w:type="dxa"/>
                </w:tcPr>
                <w:p w14:paraId="5AE58B15" w14:textId="77777777" w:rsidR="00F94E21" w:rsidRPr="00F94E21" w:rsidRDefault="00F94E21" w:rsidP="00F94E21">
                  <w:pPr>
                    <w:rPr>
                      <w:rFonts w:ascii="Arial" w:eastAsia="Helvetica" w:hAnsi="Arial" w:cs="Arial"/>
                      <w:sz w:val="24"/>
                      <w:szCs w:val="24"/>
                      <w:lang w:val="en-US"/>
                    </w:rPr>
                  </w:pPr>
                </w:p>
              </w:tc>
            </w:tr>
            <w:tr w:rsidR="00F94E21" w:rsidRPr="00F94E21" w14:paraId="31546687" w14:textId="77777777" w:rsidTr="00FD16F7">
              <w:trPr>
                <w:trHeight w:val="1448"/>
              </w:trPr>
              <w:tc>
                <w:tcPr>
                  <w:tcW w:w="2735" w:type="dxa"/>
                </w:tcPr>
                <w:p w14:paraId="5E140B90" w14:textId="77777777" w:rsidR="00F94E21" w:rsidRPr="00F94E21" w:rsidRDefault="00F94E21" w:rsidP="00F94E21">
                  <w:pPr>
                    <w:rPr>
                      <w:rFonts w:ascii="Arial" w:eastAsia="Helvetica" w:hAnsi="Arial" w:cs="Arial"/>
                      <w:color w:val="000000"/>
                      <w:sz w:val="24"/>
                      <w:szCs w:val="24"/>
                      <w:shd w:val="clear" w:color="auto" w:fill="FFFFFF"/>
                      <w:lang w:val="en-US"/>
                    </w:rPr>
                  </w:pPr>
                  <w:r w:rsidRPr="00F94E21">
                    <w:rPr>
                      <w:rFonts w:ascii="Arial" w:eastAsia="Helvetica" w:hAnsi="Arial" w:cs="Arial"/>
                      <w:color w:val="000000"/>
                      <w:sz w:val="24"/>
                      <w:szCs w:val="24"/>
                      <w:shd w:val="clear" w:color="auto" w:fill="FFFFFF"/>
                      <w:lang w:val="en-US"/>
                    </w:rPr>
                    <w:t xml:space="preserve">A constant buzz of electricity lines over head on a small housing estate. </w:t>
                  </w:r>
                </w:p>
                <w:p w14:paraId="420C6D87" w14:textId="77777777" w:rsidR="00F94E21" w:rsidRPr="00F94E21" w:rsidRDefault="00F94E21" w:rsidP="00F94E21">
                  <w:pPr>
                    <w:rPr>
                      <w:rFonts w:ascii="Arial" w:eastAsia="Helvetica" w:hAnsi="Arial" w:cs="Arial"/>
                      <w:sz w:val="24"/>
                      <w:szCs w:val="24"/>
                      <w:lang w:val="en-US"/>
                    </w:rPr>
                  </w:pPr>
                  <w:r w:rsidRPr="00F94E21">
                    <w:rPr>
                      <w:rFonts w:ascii="Arial" w:eastAsia="Helvetica" w:hAnsi="Arial" w:cs="Arial"/>
                      <w:color w:val="000000"/>
                      <w:sz w:val="24"/>
                      <w:szCs w:val="24"/>
                      <w:shd w:val="clear" w:color="auto" w:fill="FFFFFF"/>
                      <w:lang w:val="en-US"/>
                    </w:rPr>
                    <w:t xml:space="preserve"> </w:t>
                  </w:r>
                </w:p>
              </w:tc>
              <w:tc>
                <w:tcPr>
                  <w:tcW w:w="2393" w:type="dxa"/>
                </w:tcPr>
                <w:p w14:paraId="71D2A231" w14:textId="77777777" w:rsidR="00F94E21" w:rsidRPr="00F94E21" w:rsidRDefault="00F94E21" w:rsidP="00F94E21">
                  <w:pPr>
                    <w:rPr>
                      <w:rFonts w:ascii="Arial" w:eastAsia="Helvetica" w:hAnsi="Arial" w:cs="Arial"/>
                      <w:sz w:val="24"/>
                      <w:szCs w:val="24"/>
                      <w:lang w:val="en-US"/>
                    </w:rPr>
                  </w:pPr>
                </w:p>
              </w:tc>
              <w:tc>
                <w:tcPr>
                  <w:tcW w:w="3660" w:type="dxa"/>
                </w:tcPr>
                <w:p w14:paraId="38A51CF3" w14:textId="77777777" w:rsidR="00F94E21" w:rsidRPr="00F94E21" w:rsidRDefault="00F94E21" w:rsidP="00F94E21">
                  <w:pPr>
                    <w:ind w:right="1447"/>
                    <w:rPr>
                      <w:rFonts w:ascii="Arial" w:eastAsia="Helvetica" w:hAnsi="Arial" w:cs="Arial"/>
                      <w:sz w:val="24"/>
                      <w:szCs w:val="24"/>
                      <w:lang w:val="en-US"/>
                    </w:rPr>
                  </w:pPr>
                </w:p>
              </w:tc>
            </w:tr>
            <w:tr w:rsidR="00F94E21" w:rsidRPr="00F94E21" w14:paraId="2A20605F" w14:textId="77777777" w:rsidTr="00FD16F7">
              <w:trPr>
                <w:trHeight w:val="1219"/>
              </w:trPr>
              <w:tc>
                <w:tcPr>
                  <w:tcW w:w="2735" w:type="dxa"/>
                </w:tcPr>
                <w:p w14:paraId="0DEE1121" w14:textId="77777777" w:rsidR="00F94E21" w:rsidRPr="00F94E21" w:rsidRDefault="00F94E21" w:rsidP="00F94E21">
                  <w:pPr>
                    <w:rPr>
                      <w:rFonts w:ascii="Arial" w:eastAsia="Helvetica" w:hAnsi="Arial" w:cs="Arial"/>
                      <w:color w:val="000000"/>
                      <w:sz w:val="24"/>
                      <w:szCs w:val="24"/>
                      <w:shd w:val="clear" w:color="auto" w:fill="FFFFFF"/>
                      <w:lang w:val="en-US"/>
                    </w:rPr>
                  </w:pPr>
                  <w:r w:rsidRPr="00F94E21">
                    <w:rPr>
                      <w:rFonts w:ascii="Arial" w:eastAsia="Helvetica" w:hAnsi="Arial" w:cs="Arial"/>
                      <w:color w:val="000000"/>
                      <w:sz w:val="24"/>
                      <w:szCs w:val="24"/>
                      <w:shd w:val="clear" w:color="auto" w:fill="FFFFFF"/>
                      <w:lang w:val="en-US"/>
                    </w:rPr>
                    <w:t xml:space="preserve">The running of a brothel in a respectable residential area. </w:t>
                  </w:r>
                </w:p>
                <w:p w14:paraId="0113C86E" w14:textId="77777777" w:rsidR="00F94E21" w:rsidRPr="00F94E21" w:rsidRDefault="00F94E21" w:rsidP="00F94E21">
                  <w:pPr>
                    <w:rPr>
                      <w:rFonts w:ascii="Arial" w:eastAsia="Helvetica" w:hAnsi="Arial" w:cs="Arial"/>
                      <w:color w:val="000000"/>
                      <w:sz w:val="24"/>
                      <w:szCs w:val="24"/>
                      <w:shd w:val="clear" w:color="auto" w:fill="FFFFFF"/>
                      <w:lang w:val="en-US"/>
                    </w:rPr>
                  </w:pPr>
                </w:p>
              </w:tc>
              <w:tc>
                <w:tcPr>
                  <w:tcW w:w="2393" w:type="dxa"/>
                </w:tcPr>
                <w:p w14:paraId="6EFCC23B" w14:textId="77777777" w:rsidR="00F94E21" w:rsidRPr="00F94E21" w:rsidRDefault="00F94E21" w:rsidP="00F94E21">
                  <w:pPr>
                    <w:rPr>
                      <w:rFonts w:ascii="Arial" w:eastAsia="Helvetica" w:hAnsi="Arial" w:cs="Arial"/>
                      <w:sz w:val="24"/>
                      <w:szCs w:val="24"/>
                      <w:lang w:val="en-US"/>
                    </w:rPr>
                  </w:pPr>
                </w:p>
              </w:tc>
              <w:tc>
                <w:tcPr>
                  <w:tcW w:w="3660" w:type="dxa"/>
                </w:tcPr>
                <w:p w14:paraId="71B439F5" w14:textId="77777777" w:rsidR="00F94E21" w:rsidRPr="00F94E21" w:rsidRDefault="00F94E21" w:rsidP="00F94E21">
                  <w:pPr>
                    <w:rPr>
                      <w:rFonts w:ascii="Arial" w:eastAsia="Helvetica" w:hAnsi="Arial" w:cs="Arial"/>
                      <w:sz w:val="24"/>
                      <w:szCs w:val="24"/>
                      <w:lang w:val="en-US"/>
                    </w:rPr>
                  </w:pPr>
                </w:p>
              </w:tc>
            </w:tr>
          </w:tbl>
          <w:p w14:paraId="371DD36F" w14:textId="77777777" w:rsidR="00F94E21" w:rsidRPr="00F94E21" w:rsidRDefault="00F94E21" w:rsidP="00F94E21">
            <w:pPr>
              <w:pBdr>
                <w:top w:val="nil"/>
                <w:left w:val="nil"/>
                <w:bottom w:val="nil"/>
                <w:right w:val="nil"/>
                <w:between w:val="nil"/>
                <w:bar w:val="nil"/>
              </w:pBdr>
              <w:spacing w:after="0" w:line="240" w:lineRule="auto"/>
              <w:jc w:val="both"/>
              <w:rPr>
                <w:rFonts w:ascii="Arial" w:eastAsia="Calibri" w:hAnsi="Arial" w:cs="Calibri"/>
                <w:b/>
                <w:bCs/>
                <w:color w:val="000000"/>
                <w:sz w:val="28"/>
                <w:szCs w:val="28"/>
                <w:u w:color="000000"/>
                <w:bdr w:val="nil"/>
                <w:lang w:val="en-US" w:eastAsia="en-GB"/>
              </w:rPr>
            </w:pPr>
          </w:p>
          <w:p w14:paraId="0E4528A3" w14:textId="77777777" w:rsidR="00F94E21" w:rsidRDefault="00F94E21" w:rsidP="00F94E21">
            <w:pPr>
              <w:pBdr>
                <w:top w:val="nil"/>
                <w:left w:val="nil"/>
                <w:bottom w:val="nil"/>
                <w:right w:val="nil"/>
                <w:between w:val="nil"/>
                <w:bar w:val="nil"/>
              </w:pBdr>
              <w:spacing w:after="0" w:line="240" w:lineRule="auto"/>
              <w:jc w:val="both"/>
              <w:rPr>
                <w:rFonts w:ascii="Arial" w:eastAsia="Calibri" w:hAnsi="Arial" w:cs="Calibri"/>
                <w:b/>
                <w:bCs/>
                <w:color w:val="000000"/>
                <w:sz w:val="28"/>
                <w:szCs w:val="28"/>
                <w:u w:color="000000"/>
                <w:bdr w:val="nil"/>
                <w:lang w:val="en-US" w:eastAsia="en-GB"/>
              </w:rPr>
            </w:pPr>
          </w:p>
          <w:p w14:paraId="11EE553E" w14:textId="2BDF1D68" w:rsidR="00F94E21" w:rsidRPr="00EF0285" w:rsidRDefault="00F94E21" w:rsidP="00F94E21">
            <w:pPr>
              <w:pBdr>
                <w:top w:val="nil"/>
                <w:left w:val="nil"/>
                <w:bottom w:val="nil"/>
                <w:right w:val="nil"/>
                <w:between w:val="nil"/>
                <w:bar w:val="nil"/>
              </w:pBdr>
              <w:spacing w:after="0" w:line="240" w:lineRule="auto"/>
              <w:jc w:val="both"/>
              <w:rPr>
                <w:rFonts w:ascii="Arial" w:eastAsia="Arial" w:hAnsi="Arial" w:cs="Arial"/>
                <w:b/>
                <w:bCs/>
                <w:color w:val="000000"/>
                <w:sz w:val="28"/>
                <w:szCs w:val="28"/>
                <w:bdr w:val="nil"/>
                <w:lang w:val="fr-FR" w:eastAsia="en-GB"/>
              </w:rPr>
            </w:pPr>
            <w:r w:rsidRPr="00EF0285">
              <w:rPr>
                <w:rFonts w:ascii="Arial" w:eastAsia="Calibri" w:hAnsi="Arial" w:cs="Calibri"/>
                <w:b/>
                <w:bCs/>
                <w:color w:val="000000"/>
                <w:sz w:val="28"/>
                <w:szCs w:val="28"/>
                <w:bdr w:val="nil"/>
                <w:lang w:val="en-US" w:eastAsia="en-GB"/>
              </w:rPr>
              <w:lastRenderedPageBreak/>
              <w:t xml:space="preserve">Now research the following case </w:t>
            </w:r>
          </w:p>
          <w:p w14:paraId="28BCBEE4" w14:textId="75A7782E" w:rsidR="00F94E21" w:rsidRPr="00F94E21" w:rsidRDefault="00F94E21" w:rsidP="00EF0285">
            <w:pPr>
              <w:pBdr>
                <w:top w:val="nil"/>
                <w:left w:val="nil"/>
                <w:bottom w:val="nil"/>
                <w:right w:val="nil"/>
                <w:between w:val="nil"/>
                <w:bar w:val="nil"/>
              </w:pBdr>
              <w:jc w:val="center"/>
              <w:rPr>
                <w:rFonts w:ascii="Arial" w:eastAsia="Arial" w:hAnsi="Arial" w:cs="Arial"/>
                <w:b/>
                <w:bCs/>
                <w:color w:val="000000"/>
                <w:sz w:val="28"/>
                <w:szCs w:val="28"/>
                <w:u w:color="000000"/>
                <w:bdr w:val="nil"/>
                <w:lang w:val="en-US" w:eastAsia="en-GB"/>
              </w:rPr>
            </w:pPr>
            <w:r w:rsidRPr="00F94E21">
              <w:rPr>
                <w:rFonts w:ascii="Arial" w:eastAsia="Calibri" w:hAnsi="Arial" w:cs="Calibri"/>
                <w:b/>
                <w:bCs/>
                <w:color w:val="000000"/>
                <w:sz w:val="28"/>
                <w:szCs w:val="28"/>
                <w:u w:val="single" w:color="000000"/>
                <w:bdr w:val="nil"/>
                <w:lang w:val="en-US" w:eastAsia="en-GB"/>
              </w:rPr>
              <w:t>Coventry v  Lawrence 2014 SC</w:t>
            </w:r>
          </w:p>
          <w:p w14:paraId="6BF3F696" w14:textId="397E9540" w:rsidR="00F94E21" w:rsidRDefault="00F94E21" w:rsidP="00F94E21">
            <w:pPr>
              <w:pBdr>
                <w:top w:val="nil"/>
                <w:left w:val="nil"/>
                <w:bottom w:val="nil"/>
                <w:right w:val="nil"/>
                <w:between w:val="nil"/>
                <w:bar w:val="nil"/>
              </w:pBdr>
              <w:jc w:val="both"/>
              <w:rPr>
                <w:rFonts w:ascii="Arial" w:eastAsia="Calibri" w:hAnsi="Arial" w:cs="Calibri"/>
                <w:color w:val="000000"/>
                <w:sz w:val="24"/>
                <w:szCs w:val="28"/>
                <w:u w:color="000000"/>
                <w:bdr w:val="nil"/>
                <w:lang w:val="en-US" w:eastAsia="en-GB"/>
              </w:rPr>
            </w:pPr>
            <w:r w:rsidRPr="00F94E21">
              <w:rPr>
                <w:rFonts w:ascii="Arial" w:eastAsia="Calibri" w:hAnsi="Arial" w:cs="Calibri"/>
                <w:color w:val="000000"/>
                <w:sz w:val="24"/>
                <w:szCs w:val="28"/>
                <w:u w:color="000000"/>
                <w:bdr w:val="nil"/>
                <w:lang w:val="en-US" w:eastAsia="en-GB"/>
              </w:rPr>
              <w:t>Land used for a race track since the 1970s. Claimant moved nearby &amp; complained about noise bringing an action in nuisance. The SC has restated the law  on the approach to take when dealing with Nuisance claims</w:t>
            </w:r>
          </w:p>
          <w:p w14:paraId="483097C9" w14:textId="7E99F52F" w:rsidR="00FD16F7" w:rsidRDefault="00FD16F7" w:rsidP="00F94E21">
            <w:pPr>
              <w:pBdr>
                <w:top w:val="nil"/>
                <w:left w:val="nil"/>
                <w:bottom w:val="nil"/>
                <w:right w:val="nil"/>
                <w:between w:val="nil"/>
                <w:bar w:val="nil"/>
              </w:pBdr>
              <w:jc w:val="both"/>
              <w:rPr>
                <w:rFonts w:ascii="Arial" w:eastAsia="Arial" w:hAnsi="Arial" w:cs="Arial"/>
                <w:color w:val="000000"/>
                <w:sz w:val="24"/>
                <w:szCs w:val="28"/>
                <w:u w:color="000000"/>
                <w:bdr w:val="nil"/>
                <w:lang w:val="fr-FR" w:eastAsia="en-GB"/>
              </w:rPr>
            </w:pPr>
          </w:p>
          <w:p w14:paraId="7360083A" w14:textId="77777777" w:rsidR="00FD16F7" w:rsidRPr="00F94E21" w:rsidRDefault="00FD16F7" w:rsidP="00F94E21">
            <w:pPr>
              <w:pBdr>
                <w:top w:val="nil"/>
                <w:left w:val="nil"/>
                <w:bottom w:val="nil"/>
                <w:right w:val="nil"/>
                <w:between w:val="nil"/>
                <w:bar w:val="nil"/>
              </w:pBdr>
              <w:jc w:val="both"/>
              <w:rPr>
                <w:rFonts w:ascii="Arial" w:eastAsia="Arial" w:hAnsi="Arial" w:cs="Arial"/>
                <w:color w:val="000000"/>
                <w:sz w:val="24"/>
                <w:szCs w:val="28"/>
                <w:u w:color="000000"/>
                <w:bdr w:val="nil"/>
                <w:lang w:val="fr-FR" w:eastAsia="en-GB"/>
              </w:rPr>
            </w:pPr>
          </w:p>
          <w:p w14:paraId="0947B675" w14:textId="77777777" w:rsidR="00F94E21" w:rsidRPr="00F94E21" w:rsidRDefault="00F94E21" w:rsidP="00F94E21">
            <w:pPr>
              <w:pBdr>
                <w:top w:val="nil"/>
                <w:left w:val="nil"/>
                <w:bottom w:val="nil"/>
                <w:right w:val="nil"/>
                <w:between w:val="nil"/>
                <w:bar w:val="nil"/>
              </w:pBdr>
              <w:ind w:left="360"/>
              <w:jc w:val="both"/>
              <w:rPr>
                <w:rFonts w:ascii="Arial" w:eastAsia="Arial" w:hAnsi="Arial" w:cs="Arial"/>
                <w:color w:val="000000"/>
                <w:sz w:val="24"/>
                <w:szCs w:val="28"/>
                <w:u w:color="000000"/>
                <w:bdr w:val="nil"/>
                <w:lang w:val="fr-FR" w:eastAsia="en-GB"/>
              </w:rPr>
            </w:pPr>
            <w:r w:rsidRPr="00F94E21">
              <w:rPr>
                <w:rFonts w:ascii="Calibri" w:eastAsia="Calibri" w:hAnsi="Calibri" w:cs="Calibri"/>
                <w:color w:val="000000"/>
                <w:sz w:val="28"/>
                <w:szCs w:val="28"/>
                <w:u w:color="000000"/>
                <w:bdr w:val="nil"/>
                <w:lang w:val="en-US" w:eastAsia="en-GB"/>
              </w:rPr>
              <w:t xml:space="preserve">1 </w:t>
            </w:r>
            <w:r w:rsidRPr="00F94E21">
              <w:rPr>
                <w:rFonts w:ascii="Arial" w:eastAsia="Calibri" w:hAnsi="Arial" w:cs="Calibri"/>
                <w:color w:val="000000"/>
                <w:sz w:val="28"/>
                <w:szCs w:val="28"/>
                <w:u w:color="000000"/>
                <w:bdr w:val="nil"/>
                <w:lang w:val="en-US" w:eastAsia="en-GB"/>
              </w:rPr>
              <w:t xml:space="preserve"> </w:t>
            </w:r>
            <w:r w:rsidRPr="00F94E21">
              <w:rPr>
                <w:rFonts w:ascii="Arial" w:eastAsia="Calibri" w:hAnsi="Arial" w:cs="Calibri"/>
                <w:b/>
                <w:bCs/>
                <w:color w:val="000000"/>
                <w:sz w:val="24"/>
                <w:szCs w:val="28"/>
                <w:u w:color="000000"/>
                <w:bdr w:val="nil"/>
                <w:lang w:val="en-US" w:eastAsia="en-GB"/>
              </w:rPr>
              <w:t>Who was liable in Nuisance</w:t>
            </w:r>
            <w:r w:rsidRPr="00F94E21">
              <w:rPr>
                <w:rFonts w:ascii="Arial" w:eastAsia="Calibri" w:hAnsi="Arial" w:cs="Calibri"/>
                <w:color w:val="000000"/>
                <w:sz w:val="24"/>
                <w:szCs w:val="28"/>
                <w:u w:color="000000"/>
                <w:bdr w:val="nil"/>
                <w:lang w:val="en-US" w:eastAsia="en-GB"/>
              </w:rPr>
              <w:t xml:space="preserve"> ?– the Landlord                                     </w:t>
            </w:r>
            <w:r w:rsidRPr="00F94E21">
              <w:rPr>
                <w:rFonts w:ascii="Arial" w:eastAsia="Calibri" w:hAnsi="Arial" w:cs="Calibri"/>
                <w:b/>
                <w:bCs/>
                <w:color w:val="000000"/>
                <w:sz w:val="24"/>
                <w:szCs w:val="28"/>
                <w:u w:color="000000"/>
                <w:bdr w:val="nil"/>
                <w:lang w:val="en-US" w:eastAsia="en-GB"/>
              </w:rPr>
              <w:t>Y/N</w:t>
            </w:r>
          </w:p>
          <w:p w14:paraId="1F2F5197" w14:textId="77777777" w:rsidR="00F94E21" w:rsidRPr="00F94E21" w:rsidRDefault="00F94E21" w:rsidP="00F94E21">
            <w:pPr>
              <w:pBdr>
                <w:top w:val="nil"/>
                <w:left w:val="nil"/>
                <w:bottom w:val="nil"/>
                <w:right w:val="nil"/>
                <w:between w:val="nil"/>
                <w:bar w:val="nil"/>
              </w:pBdr>
              <w:ind w:left="4140"/>
              <w:jc w:val="both"/>
              <w:rPr>
                <w:rFonts w:ascii="Arial" w:eastAsia="Arial" w:hAnsi="Arial" w:cs="Arial"/>
                <w:color w:val="000000"/>
                <w:sz w:val="24"/>
                <w:szCs w:val="28"/>
                <w:u w:color="000000"/>
                <w:bdr w:val="nil"/>
                <w:lang w:val="fr-FR" w:eastAsia="en-GB"/>
              </w:rPr>
            </w:pPr>
            <w:r w:rsidRPr="00F94E21">
              <w:rPr>
                <w:rFonts w:ascii="Arial" w:eastAsia="Calibri" w:hAnsi="Arial" w:cs="Calibri"/>
                <w:color w:val="000000"/>
                <w:sz w:val="24"/>
                <w:szCs w:val="28"/>
                <w:u w:color="000000"/>
                <w:bdr w:val="nil"/>
                <w:lang w:val="en-US" w:eastAsia="en-GB"/>
              </w:rPr>
              <w:t xml:space="preserve">- The operator of the track                        </w:t>
            </w:r>
            <w:r w:rsidRPr="00F94E21">
              <w:rPr>
                <w:rFonts w:ascii="Arial" w:eastAsia="Calibri" w:hAnsi="Arial" w:cs="Calibri"/>
                <w:b/>
                <w:bCs/>
                <w:color w:val="000000"/>
                <w:sz w:val="24"/>
                <w:szCs w:val="28"/>
                <w:u w:color="000000"/>
                <w:bdr w:val="nil"/>
                <w:lang w:val="en-US" w:eastAsia="en-GB"/>
              </w:rPr>
              <w:t>Y/N</w:t>
            </w:r>
          </w:p>
          <w:p w14:paraId="7559D256" w14:textId="77777777" w:rsidR="00F94E21" w:rsidRPr="00F94E21" w:rsidRDefault="00F94E21" w:rsidP="00F94E21">
            <w:pPr>
              <w:pBdr>
                <w:top w:val="nil"/>
                <w:left w:val="nil"/>
                <w:bottom w:val="nil"/>
                <w:right w:val="nil"/>
                <w:between w:val="nil"/>
                <w:bar w:val="nil"/>
              </w:pBdr>
              <w:spacing w:after="0" w:line="240" w:lineRule="auto"/>
              <w:ind w:left="360"/>
              <w:jc w:val="both"/>
              <w:rPr>
                <w:rFonts w:ascii="Arial" w:eastAsia="Arial Unicode MS" w:hAnsi="Arial" w:cs="Times New Roman"/>
                <w:sz w:val="24"/>
                <w:szCs w:val="28"/>
                <w:bdr w:val="nil"/>
                <w:lang w:val="en-US"/>
              </w:rPr>
            </w:pPr>
            <w:r w:rsidRPr="00F94E21">
              <w:rPr>
                <w:rFonts w:ascii="Arial" w:eastAsia="Arial Unicode MS" w:hAnsi="Arial" w:cs="Times New Roman"/>
                <w:b/>
                <w:bCs/>
                <w:sz w:val="24"/>
                <w:szCs w:val="28"/>
                <w:bdr w:val="nil"/>
                <w:lang w:val="en-US"/>
              </w:rPr>
              <w:t>2. Moving to the nuisance</w:t>
            </w:r>
            <w:r w:rsidRPr="00F94E21">
              <w:rPr>
                <w:rFonts w:ascii="Arial" w:eastAsia="Arial Unicode MS" w:hAnsi="Arial" w:cs="Times New Roman"/>
                <w:sz w:val="24"/>
                <w:szCs w:val="28"/>
                <w:bdr w:val="nil"/>
                <w:lang w:val="en-US"/>
              </w:rPr>
              <w:t xml:space="preserve"> : What did the SC say about this? Can it ever be a defence?</w:t>
            </w:r>
          </w:p>
          <w:p w14:paraId="11E72E32" w14:textId="77777777" w:rsidR="00F94E21" w:rsidRPr="00F94E21" w:rsidRDefault="00F94E21" w:rsidP="00F94E21">
            <w:pPr>
              <w:pBdr>
                <w:top w:val="nil"/>
                <w:left w:val="nil"/>
                <w:bottom w:val="nil"/>
                <w:right w:val="nil"/>
                <w:between w:val="nil"/>
                <w:bar w:val="nil"/>
              </w:pBdr>
              <w:spacing w:after="0" w:line="240" w:lineRule="auto"/>
              <w:ind w:left="360"/>
              <w:jc w:val="both"/>
              <w:rPr>
                <w:rFonts w:ascii="Arial" w:eastAsia="Arial" w:hAnsi="Arial" w:cs="Arial"/>
                <w:sz w:val="24"/>
                <w:szCs w:val="28"/>
                <w:bdr w:val="nil"/>
                <w:lang w:val="en-US"/>
              </w:rPr>
            </w:pPr>
          </w:p>
          <w:p w14:paraId="6CE3FEDD" w14:textId="77777777" w:rsidR="00F94E21" w:rsidRPr="00F94E21" w:rsidRDefault="00F94E21" w:rsidP="00F94E21">
            <w:pPr>
              <w:pBdr>
                <w:top w:val="nil"/>
                <w:left w:val="nil"/>
                <w:bottom w:val="nil"/>
                <w:right w:val="nil"/>
                <w:between w:val="nil"/>
                <w:bar w:val="nil"/>
              </w:pBdr>
              <w:spacing w:after="0" w:line="240" w:lineRule="auto"/>
              <w:ind w:left="360"/>
              <w:jc w:val="both"/>
              <w:rPr>
                <w:rFonts w:ascii="Arial" w:eastAsia="Arial Unicode MS" w:hAnsi="Arial" w:cs="Times New Roman"/>
                <w:sz w:val="24"/>
                <w:szCs w:val="28"/>
                <w:bdr w:val="nil"/>
                <w:lang w:val="en-US"/>
              </w:rPr>
            </w:pPr>
            <w:r w:rsidRPr="00F94E21">
              <w:rPr>
                <w:rFonts w:ascii="Arial" w:eastAsia="Arial Unicode MS" w:hAnsi="Arial" w:cs="Times New Roman"/>
                <w:b/>
                <w:bCs/>
                <w:sz w:val="24"/>
                <w:szCs w:val="28"/>
                <w:bdr w:val="nil"/>
                <w:lang w:val="fr-FR"/>
              </w:rPr>
              <w:t>3.</w:t>
            </w:r>
            <w:r w:rsidRPr="00F94E21">
              <w:rPr>
                <w:rFonts w:ascii="Arial" w:eastAsia="Arial Unicode MS" w:hAnsi="Arial" w:cs="Times New Roman"/>
                <w:b/>
                <w:bCs/>
                <w:sz w:val="24"/>
                <w:szCs w:val="28"/>
                <w:bdr w:val="nil"/>
                <w:lang w:val="en-US"/>
              </w:rPr>
              <w:t xml:space="preserve"> Prescription</w:t>
            </w:r>
            <w:r w:rsidRPr="00F94E21">
              <w:rPr>
                <w:rFonts w:ascii="Arial" w:eastAsia="Arial Unicode MS" w:hAnsi="Arial" w:cs="Times New Roman"/>
                <w:sz w:val="24"/>
                <w:szCs w:val="28"/>
                <w:bdr w:val="nil"/>
                <w:lang w:val="en-US"/>
              </w:rPr>
              <w:t>: Can you now explain this defence ?</w:t>
            </w:r>
          </w:p>
          <w:p w14:paraId="01B5682A" w14:textId="77777777" w:rsidR="00F94E21" w:rsidRPr="00F94E21" w:rsidRDefault="00F94E21" w:rsidP="00F94E21">
            <w:pPr>
              <w:pBdr>
                <w:top w:val="nil"/>
                <w:left w:val="nil"/>
                <w:bottom w:val="nil"/>
                <w:right w:val="nil"/>
                <w:between w:val="nil"/>
                <w:bar w:val="nil"/>
              </w:pBdr>
              <w:spacing w:after="0" w:line="240" w:lineRule="auto"/>
              <w:ind w:left="360"/>
              <w:jc w:val="both"/>
              <w:rPr>
                <w:rFonts w:ascii="Arial" w:eastAsia="Arial Unicode MS" w:hAnsi="Arial" w:cs="Times New Roman"/>
                <w:sz w:val="24"/>
                <w:szCs w:val="28"/>
                <w:bdr w:val="nil"/>
                <w:lang w:val="en-US"/>
              </w:rPr>
            </w:pPr>
          </w:p>
          <w:p w14:paraId="2769BABF" w14:textId="77777777" w:rsidR="00F94E21" w:rsidRPr="00F94E21" w:rsidRDefault="00F94E21" w:rsidP="00F94E21">
            <w:pPr>
              <w:pBdr>
                <w:top w:val="nil"/>
                <w:left w:val="nil"/>
                <w:bottom w:val="nil"/>
                <w:right w:val="nil"/>
                <w:between w:val="nil"/>
                <w:bar w:val="nil"/>
              </w:pBdr>
              <w:spacing w:after="0" w:line="240" w:lineRule="auto"/>
              <w:ind w:left="360"/>
              <w:rPr>
                <w:rFonts w:ascii="Arial" w:eastAsia="Arial" w:hAnsi="Arial" w:cs="Arial"/>
                <w:sz w:val="24"/>
                <w:szCs w:val="28"/>
                <w:bdr w:val="nil"/>
                <w:lang w:val="en-US"/>
              </w:rPr>
            </w:pPr>
          </w:p>
          <w:p w14:paraId="1E2E00AA" w14:textId="77777777" w:rsidR="00F94E21" w:rsidRPr="00F94E21" w:rsidRDefault="00F94E21" w:rsidP="00F94E21">
            <w:pPr>
              <w:pBdr>
                <w:top w:val="nil"/>
                <w:left w:val="nil"/>
                <w:bottom w:val="nil"/>
                <w:right w:val="nil"/>
                <w:between w:val="nil"/>
                <w:bar w:val="nil"/>
              </w:pBdr>
              <w:spacing w:after="0" w:line="240" w:lineRule="auto"/>
              <w:ind w:left="360"/>
              <w:jc w:val="both"/>
              <w:rPr>
                <w:rFonts w:ascii="Arial" w:eastAsia="Arial Unicode MS" w:hAnsi="Arial" w:cs="Times New Roman"/>
                <w:sz w:val="24"/>
                <w:szCs w:val="28"/>
                <w:bdr w:val="nil"/>
                <w:lang w:val="en-US"/>
              </w:rPr>
            </w:pPr>
            <w:r w:rsidRPr="00F94E21">
              <w:rPr>
                <w:rFonts w:ascii="Arial" w:eastAsia="Arial Unicode MS" w:hAnsi="Arial" w:cs="Times New Roman"/>
                <w:b/>
                <w:bCs/>
                <w:sz w:val="24"/>
                <w:szCs w:val="28"/>
                <w:bdr w:val="nil"/>
                <w:lang w:val="en-US"/>
              </w:rPr>
              <w:t>4. Planning Permission</w:t>
            </w:r>
            <w:r w:rsidRPr="00F94E21">
              <w:rPr>
                <w:rFonts w:ascii="Arial" w:eastAsia="Arial Unicode MS" w:hAnsi="Arial" w:cs="Times New Roman"/>
                <w:sz w:val="24"/>
                <w:szCs w:val="28"/>
                <w:bdr w:val="nil"/>
                <w:lang w:val="en-US"/>
              </w:rPr>
              <w:t xml:space="preserve"> – Can this be a defence ? If so when</w:t>
            </w:r>
          </w:p>
          <w:p w14:paraId="65DC4AFA" w14:textId="77777777" w:rsidR="00F94E21" w:rsidRPr="00F94E21" w:rsidRDefault="00F94E21" w:rsidP="00F94E21">
            <w:pPr>
              <w:pBdr>
                <w:top w:val="nil"/>
                <w:left w:val="nil"/>
                <w:bottom w:val="nil"/>
                <w:right w:val="nil"/>
                <w:between w:val="nil"/>
                <w:bar w:val="nil"/>
              </w:pBdr>
              <w:spacing w:after="0" w:line="240" w:lineRule="auto"/>
              <w:ind w:left="360"/>
              <w:jc w:val="both"/>
              <w:rPr>
                <w:rFonts w:ascii="Arial" w:eastAsia="Arial" w:hAnsi="Arial" w:cs="Arial"/>
                <w:sz w:val="24"/>
                <w:szCs w:val="28"/>
                <w:bdr w:val="nil"/>
                <w:lang w:val="en-US"/>
              </w:rPr>
            </w:pPr>
          </w:p>
          <w:p w14:paraId="4F355520" w14:textId="77777777" w:rsidR="00F94E21" w:rsidRPr="00F94E21" w:rsidRDefault="00F94E21" w:rsidP="00F94E21">
            <w:pPr>
              <w:pBdr>
                <w:top w:val="nil"/>
                <w:left w:val="nil"/>
                <w:bottom w:val="nil"/>
                <w:right w:val="nil"/>
                <w:between w:val="nil"/>
                <w:bar w:val="nil"/>
              </w:pBdr>
              <w:jc w:val="both"/>
              <w:rPr>
                <w:rFonts w:ascii="Arial" w:eastAsia="Arial" w:hAnsi="Arial" w:cs="Arial"/>
                <w:b/>
                <w:bCs/>
                <w:color w:val="000000"/>
                <w:sz w:val="24"/>
                <w:szCs w:val="28"/>
                <w:u w:color="000000"/>
                <w:bdr w:val="nil"/>
                <w:lang w:val="en-US" w:eastAsia="en-GB"/>
              </w:rPr>
            </w:pPr>
          </w:p>
          <w:p w14:paraId="4C0F9393" w14:textId="58272B86" w:rsidR="00F94E21" w:rsidRDefault="00F94E21" w:rsidP="00F94E21">
            <w:pPr>
              <w:pBdr>
                <w:top w:val="nil"/>
                <w:left w:val="nil"/>
                <w:bottom w:val="nil"/>
                <w:right w:val="nil"/>
                <w:between w:val="nil"/>
                <w:bar w:val="nil"/>
              </w:pBdr>
              <w:spacing w:after="0" w:line="240" w:lineRule="auto"/>
              <w:ind w:left="360"/>
              <w:jc w:val="both"/>
              <w:rPr>
                <w:rFonts w:ascii="Arial" w:eastAsia="Arial Unicode MS" w:hAnsi="Arial" w:cs="Times New Roman"/>
                <w:sz w:val="24"/>
                <w:szCs w:val="28"/>
                <w:bdr w:val="nil"/>
                <w:lang w:val="en-US"/>
              </w:rPr>
            </w:pPr>
            <w:r w:rsidRPr="00F94E21">
              <w:rPr>
                <w:rFonts w:ascii="Arial" w:eastAsia="Arial Unicode MS" w:hAnsi="Arial" w:cs="Times New Roman"/>
                <w:b/>
                <w:bCs/>
                <w:sz w:val="24"/>
                <w:szCs w:val="28"/>
                <w:bdr w:val="nil"/>
                <w:lang w:val="en-US"/>
              </w:rPr>
              <w:t>5. What was the remedy here</w:t>
            </w:r>
            <w:r w:rsidRPr="00F94E21">
              <w:rPr>
                <w:rFonts w:ascii="Arial" w:eastAsia="Arial Unicode MS" w:hAnsi="Arial" w:cs="Times New Roman"/>
                <w:sz w:val="24"/>
                <w:szCs w:val="28"/>
                <w:bdr w:val="nil"/>
                <w:lang w:val="en-US"/>
              </w:rPr>
              <w:t xml:space="preserve">? an injunction or damages?  </w:t>
            </w:r>
          </w:p>
          <w:p w14:paraId="71BD96E2" w14:textId="77777777" w:rsidR="00FD16F7" w:rsidRPr="00F94E21" w:rsidRDefault="00FD16F7" w:rsidP="00F94E21">
            <w:pPr>
              <w:pBdr>
                <w:top w:val="nil"/>
                <w:left w:val="nil"/>
                <w:bottom w:val="nil"/>
                <w:right w:val="nil"/>
                <w:between w:val="nil"/>
                <w:bar w:val="nil"/>
              </w:pBdr>
              <w:spacing w:after="0" w:line="240" w:lineRule="auto"/>
              <w:ind w:left="360"/>
              <w:jc w:val="both"/>
              <w:rPr>
                <w:rFonts w:ascii="Arial" w:eastAsia="Arial" w:hAnsi="Arial" w:cs="Arial"/>
                <w:sz w:val="24"/>
                <w:szCs w:val="28"/>
                <w:bdr w:val="nil"/>
                <w:lang w:val="en-US"/>
              </w:rPr>
            </w:pPr>
          </w:p>
          <w:p w14:paraId="0C9D5E46" w14:textId="77777777" w:rsidR="00F94E21" w:rsidRPr="00F94E21" w:rsidRDefault="00F94E21" w:rsidP="00F94E21">
            <w:pPr>
              <w:pBdr>
                <w:top w:val="nil"/>
                <w:left w:val="nil"/>
                <w:bottom w:val="nil"/>
                <w:right w:val="nil"/>
                <w:between w:val="nil"/>
                <w:bar w:val="nil"/>
              </w:pBdr>
              <w:jc w:val="both"/>
              <w:rPr>
                <w:rFonts w:ascii="Arial" w:eastAsia="Arial" w:hAnsi="Arial" w:cs="Arial"/>
                <w:b/>
                <w:bCs/>
                <w:color w:val="000000"/>
                <w:sz w:val="28"/>
                <w:szCs w:val="28"/>
                <w:u w:color="000000"/>
                <w:bdr w:val="nil"/>
                <w:lang w:val="en-US" w:eastAsia="en-GB"/>
              </w:rPr>
            </w:pPr>
          </w:p>
          <w:p w14:paraId="0C365E2D" w14:textId="4C5C2F56" w:rsidR="00F94E21" w:rsidRPr="00FD16F7" w:rsidRDefault="00F94E21" w:rsidP="00F94E21">
            <w:pPr>
              <w:pBdr>
                <w:top w:val="nil"/>
                <w:left w:val="nil"/>
                <w:bottom w:val="nil"/>
                <w:right w:val="nil"/>
                <w:between w:val="nil"/>
                <w:bar w:val="nil"/>
              </w:pBdr>
              <w:jc w:val="center"/>
              <w:rPr>
                <w:rFonts w:ascii="Arial" w:eastAsia="Arial" w:hAnsi="Arial" w:cs="Arial"/>
                <w:b/>
                <w:color w:val="000000"/>
                <w:sz w:val="32"/>
                <w:szCs w:val="28"/>
                <w:u w:color="000000"/>
                <w:bdr w:val="nil"/>
                <w:lang w:val="en-US" w:eastAsia="en-GB"/>
              </w:rPr>
            </w:pPr>
            <w:r w:rsidRPr="00F94E21">
              <w:rPr>
                <w:rFonts w:ascii="Arial" w:eastAsia="Arial" w:hAnsi="Arial" w:cs="Arial"/>
                <w:b/>
                <w:color w:val="000000"/>
                <w:sz w:val="28"/>
                <w:szCs w:val="28"/>
                <w:u w:color="000000"/>
                <w:bdr w:val="nil"/>
                <w:lang w:val="en-US" w:eastAsia="en-GB"/>
              </w:rPr>
              <w:t>3</w:t>
            </w:r>
            <w:r w:rsidRPr="00FD16F7">
              <w:rPr>
                <w:rFonts w:ascii="Arial" w:eastAsia="Arial" w:hAnsi="Arial" w:cs="Arial"/>
                <w:b/>
                <w:color w:val="000000"/>
                <w:sz w:val="32"/>
                <w:szCs w:val="28"/>
                <w:u w:color="000000"/>
                <w:bdr w:val="nil"/>
                <w:lang w:val="en-US" w:eastAsia="en-GB"/>
              </w:rPr>
              <w:t>. DAMAGE</w:t>
            </w:r>
          </w:p>
          <w:p w14:paraId="65364190" w14:textId="7132067C" w:rsidR="00CB3387" w:rsidRPr="00F94E21" w:rsidRDefault="00CB3387" w:rsidP="00CB3387">
            <w:pPr>
              <w:pBdr>
                <w:top w:val="nil"/>
                <w:left w:val="nil"/>
                <w:bottom w:val="nil"/>
                <w:right w:val="nil"/>
                <w:between w:val="nil"/>
                <w:bar w:val="nil"/>
              </w:pBdr>
              <w:rPr>
                <w:rFonts w:ascii="Arial" w:eastAsia="Arial" w:hAnsi="Arial" w:cs="Arial"/>
                <w:b/>
                <w:color w:val="000000"/>
                <w:sz w:val="28"/>
                <w:szCs w:val="28"/>
                <w:u w:color="000000"/>
                <w:bdr w:val="nil"/>
                <w:lang w:val="en-US" w:eastAsia="en-GB"/>
              </w:rPr>
            </w:pPr>
            <w:r>
              <w:rPr>
                <w:rFonts w:ascii="Arial" w:eastAsia="Arial" w:hAnsi="Arial" w:cs="Arial"/>
                <w:b/>
                <w:color w:val="000000"/>
                <w:sz w:val="28"/>
                <w:szCs w:val="28"/>
                <w:u w:color="000000"/>
                <w:bdr w:val="nil"/>
                <w:lang w:val="en-US" w:eastAsia="en-GB"/>
              </w:rPr>
              <w:t>Cambridge Water Co v Eastern Counties Leather 1994</w:t>
            </w:r>
          </w:p>
          <w:p w14:paraId="55E60DAF" w14:textId="77777777" w:rsidR="003B46CA" w:rsidRDefault="00CB3387" w:rsidP="003B46C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Lord Goff stated that the </w:t>
            </w:r>
            <w:r w:rsidRPr="00CB3387">
              <w:rPr>
                <w:rFonts w:ascii="Arial" w:hAnsi="Arial" w:cs="Arial"/>
                <w:sz w:val="24"/>
                <w:szCs w:val="24"/>
              </w:rPr>
              <w:t xml:space="preserve">foreseeability </w:t>
            </w:r>
            <w:r w:rsidR="003B46CA">
              <w:rPr>
                <w:rFonts w:ascii="Arial" w:hAnsi="Arial" w:cs="Arial"/>
                <w:sz w:val="24"/>
                <w:szCs w:val="24"/>
              </w:rPr>
              <w:t xml:space="preserve">of harm is necessary </w:t>
            </w:r>
            <w:r w:rsidRPr="00CB3387">
              <w:rPr>
                <w:rFonts w:ascii="Arial" w:hAnsi="Arial" w:cs="Arial"/>
                <w:sz w:val="24"/>
                <w:szCs w:val="24"/>
              </w:rPr>
              <w:t xml:space="preserve"> to</w:t>
            </w:r>
            <w:r w:rsidR="003B46CA">
              <w:rPr>
                <w:rFonts w:ascii="Arial" w:hAnsi="Arial" w:cs="Arial"/>
                <w:sz w:val="24"/>
                <w:szCs w:val="24"/>
              </w:rPr>
              <w:t xml:space="preserve"> </w:t>
            </w:r>
            <w:r w:rsidRPr="00CB3387">
              <w:rPr>
                <w:rFonts w:ascii="Arial" w:hAnsi="Arial" w:cs="Arial"/>
                <w:sz w:val="24"/>
                <w:szCs w:val="24"/>
              </w:rPr>
              <w:t>the recovery of damages in private nuisance’. In other words, the same test</w:t>
            </w:r>
            <w:r w:rsidR="003B46CA">
              <w:rPr>
                <w:rFonts w:ascii="Arial" w:hAnsi="Arial" w:cs="Arial"/>
                <w:sz w:val="24"/>
                <w:szCs w:val="24"/>
              </w:rPr>
              <w:t xml:space="preserve"> </w:t>
            </w:r>
            <w:r w:rsidRPr="00CB3387">
              <w:rPr>
                <w:rFonts w:ascii="Arial" w:hAnsi="Arial" w:cs="Arial"/>
                <w:sz w:val="24"/>
                <w:szCs w:val="24"/>
              </w:rPr>
              <w:t>for remoteness of damage (the ‘</w:t>
            </w:r>
            <w:r w:rsidRPr="00CB3387">
              <w:rPr>
                <w:rFonts w:ascii="Arial" w:hAnsi="Arial" w:cs="Arial"/>
                <w:i/>
                <w:iCs/>
                <w:sz w:val="24"/>
                <w:szCs w:val="24"/>
              </w:rPr>
              <w:t>Wagon Mound</w:t>
            </w:r>
            <w:r w:rsidRPr="00CB3387">
              <w:rPr>
                <w:rFonts w:ascii="Arial" w:hAnsi="Arial" w:cs="Arial"/>
                <w:sz w:val="24"/>
                <w:szCs w:val="24"/>
              </w:rPr>
              <w:t>’ test) applies as in Negligence.</w:t>
            </w:r>
            <w:r w:rsidR="003B46CA">
              <w:rPr>
                <w:rFonts w:ascii="Arial" w:hAnsi="Arial" w:cs="Arial"/>
                <w:sz w:val="24"/>
                <w:szCs w:val="24"/>
              </w:rPr>
              <w:t xml:space="preserve"> </w:t>
            </w:r>
          </w:p>
          <w:p w14:paraId="44E62750" w14:textId="77777777" w:rsidR="003B46CA" w:rsidRDefault="003B46CA" w:rsidP="003B46CA">
            <w:pPr>
              <w:autoSpaceDE w:val="0"/>
              <w:autoSpaceDN w:val="0"/>
              <w:adjustRightInd w:val="0"/>
              <w:spacing w:after="0" w:line="240" w:lineRule="auto"/>
              <w:jc w:val="both"/>
              <w:rPr>
                <w:rFonts w:ascii="Arial" w:hAnsi="Arial" w:cs="Arial"/>
                <w:sz w:val="24"/>
                <w:szCs w:val="24"/>
              </w:rPr>
            </w:pPr>
          </w:p>
          <w:p w14:paraId="326E306D" w14:textId="049D0EBC" w:rsidR="00F94E21" w:rsidRDefault="00CB3387" w:rsidP="00FD16F7">
            <w:pPr>
              <w:autoSpaceDE w:val="0"/>
              <w:autoSpaceDN w:val="0"/>
              <w:adjustRightInd w:val="0"/>
              <w:spacing w:after="0" w:line="240" w:lineRule="auto"/>
              <w:jc w:val="both"/>
              <w:rPr>
                <w:rFonts w:ascii="Arial" w:hAnsi="Arial" w:cs="Arial"/>
                <w:sz w:val="24"/>
                <w:szCs w:val="24"/>
              </w:rPr>
            </w:pPr>
            <w:r w:rsidRPr="00CB3387">
              <w:rPr>
                <w:rFonts w:ascii="Arial" w:hAnsi="Arial" w:cs="Arial"/>
                <w:sz w:val="24"/>
                <w:szCs w:val="24"/>
              </w:rPr>
              <w:t>What the court must decide, therefore, is whether the kind of damage which</w:t>
            </w:r>
            <w:r w:rsidR="00FD16F7">
              <w:rPr>
                <w:rFonts w:ascii="Arial" w:hAnsi="Arial" w:cs="Arial"/>
                <w:sz w:val="24"/>
                <w:szCs w:val="24"/>
              </w:rPr>
              <w:t xml:space="preserve"> </w:t>
            </w:r>
            <w:r w:rsidRPr="00CB3387">
              <w:rPr>
                <w:rFonts w:ascii="Arial" w:hAnsi="Arial" w:cs="Arial"/>
                <w:sz w:val="24"/>
                <w:szCs w:val="24"/>
              </w:rPr>
              <w:t>occurred was reasonably foreseeable to someone in the defendant’s position</w:t>
            </w:r>
            <w:r w:rsidR="00FD16F7">
              <w:rPr>
                <w:rFonts w:ascii="Arial" w:hAnsi="Arial" w:cs="Arial"/>
                <w:sz w:val="24"/>
                <w:szCs w:val="24"/>
              </w:rPr>
              <w:t xml:space="preserve"> </w:t>
            </w:r>
            <w:r w:rsidRPr="00CB3387">
              <w:rPr>
                <w:rFonts w:ascii="Arial" w:hAnsi="Arial" w:cs="Arial"/>
                <w:sz w:val="24"/>
                <w:szCs w:val="24"/>
              </w:rPr>
              <w:t xml:space="preserve">at the time the relevant acts were done. In the </w:t>
            </w:r>
            <w:r w:rsidRPr="00CB3387">
              <w:rPr>
                <w:rFonts w:ascii="Arial" w:hAnsi="Arial" w:cs="Arial"/>
                <w:i/>
                <w:iCs/>
                <w:sz w:val="24"/>
                <w:szCs w:val="24"/>
              </w:rPr>
              <w:t xml:space="preserve">Cambridge Water Co </w:t>
            </w:r>
            <w:r w:rsidRPr="00CB3387">
              <w:rPr>
                <w:rFonts w:ascii="Arial" w:hAnsi="Arial" w:cs="Arial"/>
                <w:sz w:val="24"/>
                <w:szCs w:val="24"/>
              </w:rPr>
              <w:t>case itself,</w:t>
            </w:r>
            <w:r w:rsidR="00FD16F7">
              <w:rPr>
                <w:rFonts w:ascii="Arial" w:hAnsi="Arial" w:cs="Arial"/>
                <w:sz w:val="24"/>
                <w:szCs w:val="24"/>
              </w:rPr>
              <w:t xml:space="preserve"> </w:t>
            </w:r>
            <w:r w:rsidRPr="00CB3387">
              <w:rPr>
                <w:rFonts w:ascii="Arial" w:hAnsi="Arial" w:cs="Arial"/>
                <w:sz w:val="24"/>
                <w:szCs w:val="24"/>
              </w:rPr>
              <w:t>the type of harm (contamination of water) was not reasonably foreseeable</w:t>
            </w:r>
            <w:r w:rsidR="003B46CA">
              <w:rPr>
                <w:rFonts w:ascii="Arial" w:hAnsi="Arial" w:cs="Arial"/>
                <w:sz w:val="24"/>
                <w:szCs w:val="24"/>
              </w:rPr>
              <w:t xml:space="preserve"> see Rylands v Fletcher</w:t>
            </w:r>
          </w:p>
          <w:p w14:paraId="4E2860D0" w14:textId="72B00B8C" w:rsidR="003B46CA" w:rsidRDefault="003B46CA" w:rsidP="003B46CA">
            <w:pPr>
              <w:pBdr>
                <w:top w:val="nil"/>
                <w:left w:val="nil"/>
                <w:bottom w:val="nil"/>
                <w:right w:val="nil"/>
                <w:between w:val="nil"/>
                <w:bar w:val="nil"/>
              </w:pBdr>
              <w:jc w:val="both"/>
              <w:rPr>
                <w:rFonts w:ascii="Arial" w:hAnsi="Arial" w:cs="Arial"/>
                <w:sz w:val="24"/>
                <w:szCs w:val="24"/>
              </w:rPr>
            </w:pPr>
          </w:p>
          <w:p w14:paraId="151EED97" w14:textId="77777777" w:rsidR="003B46CA" w:rsidRPr="003B46CA" w:rsidRDefault="003B46CA" w:rsidP="003B46CA">
            <w:pPr>
              <w:autoSpaceDE w:val="0"/>
              <w:autoSpaceDN w:val="0"/>
              <w:adjustRightInd w:val="0"/>
              <w:spacing w:after="0" w:line="240" w:lineRule="auto"/>
              <w:rPr>
                <w:rFonts w:ascii="Arial" w:hAnsi="Arial" w:cs="Arial"/>
                <w:sz w:val="24"/>
                <w:szCs w:val="24"/>
              </w:rPr>
            </w:pPr>
            <w:r w:rsidRPr="003B46CA">
              <w:rPr>
                <w:rFonts w:ascii="Arial" w:hAnsi="Arial" w:cs="Arial"/>
                <w:color w:val="FF0000"/>
                <w:sz w:val="24"/>
                <w:szCs w:val="24"/>
              </w:rPr>
              <w:t>FAULT ?</w:t>
            </w:r>
            <w:r w:rsidRPr="003B46CA">
              <w:rPr>
                <w:rFonts w:ascii="Arial" w:hAnsi="Arial" w:cs="Arial"/>
                <w:sz w:val="24"/>
                <w:szCs w:val="24"/>
              </w:rPr>
              <w:t xml:space="preserve">   liability in nuisance does not depend on the defendant’s fault. Lord Goff said:</w:t>
            </w:r>
          </w:p>
          <w:p w14:paraId="5E8D67A3" w14:textId="77777777" w:rsidR="003B46CA" w:rsidRPr="003B46CA" w:rsidRDefault="003B46CA" w:rsidP="003B46CA">
            <w:pPr>
              <w:autoSpaceDE w:val="0"/>
              <w:autoSpaceDN w:val="0"/>
              <w:adjustRightInd w:val="0"/>
              <w:spacing w:after="0" w:line="240" w:lineRule="auto"/>
              <w:ind w:left="720"/>
              <w:rPr>
                <w:rFonts w:ascii="Arial" w:hAnsi="Arial" w:cs="Arial"/>
                <w:i/>
                <w:szCs w:val="24"/>
              </w:rPr>
            </w:pPr>
            <w:r w:rsidRPr="003B46CA">
              <w:rPr>
                <w:rFonts w:ascii="Arial" w:hAnsi="Arial" w:cs="Arial"/>
                <w:i/>
                <w:szCs w:val="24"/>
              </w:rPr>
              <w:t>‘... as I have said, it is still the law that the fact that the defendant has taken</w:t>
            </w:r>
          </w:p>
          <w:p w14:paraId="71CDB160" w14:textId="77777777" w:rsidR="003B46CA" w:rsidRPr="003B46CA" w:rsidRDefault="003B46CA" w:rsidP="003B46CA">
            <w:pPr>
              <w:autoSpaceDE w:val="0"/>
              <w:autoSpaceDN w:val="0"/>
              <w:adjustRightInd w:val="0"/>
              <w:spacing w:after="0" w:line="240" w:lineRule="auto"/>
              <w:ind w:left="720"/>
              <w:rPr>
                <w:rFonts w:ascii="Arial" w:hAnsi="Arial" w:cs="Arial"/>
                <w:i/>
                <w:szCs w:val="24"/>
              </w:rPr>
            </w:pPr>
            <w:r w:rsidRPr="003B46CA">
              <w:rPr>
                <w:rFonts w:ascii="Arial" w:hAnsi="Arial" w:cs="Arial"/>
                <w:i/>
                <w:szCs w:val="24"/>
              </w:rPr>
              <w:t>all reasonable care will not of itself exonerate him from liability, the relevant</w:t>
            </w:r>
          </w:p>
          <w:p w14:paraId="7B1AB5EB" w14:textId="77777777" w:rsidR="003B46CA" w:rsidRPr="003B46CA" w:rsidRDefault="003B46CA" w:rsidP="003B46CA">
            <w:pPr>
              <w:autoSpaceDE w:val="0"/>
              <w:autoSpaceDN w:val="0"/>
              <w:adjustRightInd w:val="0"/>
              <w:spacing w:after="0" w:line="240" w:lineRule="auto"/>
              <w:ind w:left="720"/>
              <w:rPr>
                <w:rFonts w:ascii="Arial" w:hAnsi="Arial" w:cs="Arial"/>
                <w:i/>
                <w:szCs w:val="24"/>
              </w:rPr>
            </w:pPr>
            <w:r w:rsidRPr="003B46CA">
              <w:rPr>
                <w:rFonts w:ascii="Arial" w:hAnsi="Arial" w:cs="Arial"/>
                <w:i/>
                <w:szCs w:val="24"/>
              </w:rPr>
              <w:t>control mechanism being found within the principle of reasonable user’. Fault</w:t>
            </w:r>
          </w:p>
          <w:p w14:paraId="4AC1F6ED" w14:textId="77777777" w:rsidR="003B46CA" w:rsidRPr="003B46CA" w:rsidRDefault="003B46CA" w:rsidP="003B46CA">
            <w:pPr>
              <w:autoSpaceDE w:val="0"/>
              <w:autoSpaceDN w:val="0"/>
              <w:adjustRightInd w:val="0"/>
              <w:spacing w:after="0" w:line="240" w:lineRule="auto"/>
              <w:ind w:left="720"/>
              <w:rPr>
                <w:rFonts w:ascii="Arial" w:hAnsi="Arial" w:cs="Arial"/>
                <w:sz w:val="24"/>
                <w:szCs w:val="24"/>
              </w:rPr>
            </w:pPr>
            <w:r w:rsidRPr="003B46CA">
              <w:rPr>
                <w:rFonts w:ascii="Arial" w:hAnsi="Arial" w:cs="Arial"/>
                <w:i/>
                <w:szCs w:val="24"/>
              </w:rPr>
              <w:t>does, however, have a role to play, but at the remoteness stage. Liability</w:t>
            </w:r>
            <w:r w:rsidRPr="003B46CA">
              <w:rPr>
                <w:rFonts w:ascii="Arial" w:hAnsi="Arial" w:cs="Arial"/>
                <w:szCs w:val="24"/>
              </w:rPr>
              <w:t xml:space="preserve"> </w:t>
            </w:r>
            <w:r w:rsidRPr="003B46CA">
              <w:rPr>
                <w:rFonts w:ascii="Arial" w:hAnsi="Arial" w:cs="Arial"/>
                <w:sz w:val="24"/>
                <w:szCs w:val="24"/>
              </w:rPr>
              <w:t>in</w:t>
            </w:r>
          </w:p>
          <w:p w14:paraId="0E2AB3FF" w14:textId="77777777" w:rsidR="003B46CA" w:rsidRPr="003B46CA" w:rsidRDefault="003B46CA" w:rsidP="003B46CA">
            <w:pPr>
              <w:autoSpaceDE w:val="0"/>
              <w:autoSpaceDN w:val="0"/>
              <w:adjustRightInd w:val="0"/>
              <w:spacing w:after="0" w:line="240" w:lineRule="auto"/>
              <w:ind w:left="720"/>
              <w:rPr>
                <w:rFonts w:ascii="Arial" w:hAnsi="Arial" w:cs="Arial"/>
                <w:i/>
                <w:szCs w:val="24"/>
              </w:rPr>
            </w:pPr>
            <w:r w:rsidRPr="003B46CA">
              <w:rPr>
                <w:rFonts w:ascii="Arial" w:hAnsi="Arial" w:cs="Arial"/>
                <w:i/>
                <w:szCs w:val="24"/>
              </w:rPr>
              <w:t>private nuisance will only attach to uses of land which involve a foreseeable</w:t>
            </w:r>
          </w:p>
          <w:p w14:paraId="66B801DA" w14:textId="17480592" w:rsidR="003B46CA" w:rsidRPr="003B46CA" w:rsidRDefault="003B46CA" w:rsidP="003B46CA">
            <w:pPr>
              <w:pBdr>
                <w:top w:val="nil"/>
                <w:left w:val="nil"/>
                <w:bottom w:val="nil"/>
                <w:right w:val="nil"/>
                <w:between w:val="nil"/>
                <w:bar w:val="nil"/>
              </w:pBdr>
              <w:ind w:left="720"/>
              <w:jc w:val="both"/>
              <w:rPr>
                <w:rFonts w:ascii="Arial" w:eastAsia="Arial" w:hAnsi="Arial" w:cs="Arial"/>
                <w:i/>
                <w:color w:val="000000"/>
                <w:sz w:val="24"/>
                <w:szCs w:val="28"/>
                <w:u w:color="000000"/>
                <w:bdr w:val="nil"/>
                <w:lang w:val="en-US" w:eastAsia="en-GB"/>
              </w:rPr>
            </w:pPr>
            <w:r w:rsidRPr="003B46CA">
              <w:rPr>
                <w:rFonts w:ascii="Calibri" w:hAnsi="Calibri" w:cs="Calibri"/>
                <w:i/>
                <w:szCs w:val="24"/>
              </w:rPr>
              <w:t>risk of harm</w:t>
            </w:r>
          </w:p>
          <w:p w14:paraId="00E2B958" w14:textId="691DD93D" w:rsidR="00F94E21" w:rsidRDefault="003B46CA" w:rsidP="00F94E21">
            <w:pPr>
              <w:pBdr>
                <w:top w:val="nil"/>
                <w:left w:val="nil"/>
                <w:bottom w:val="nil"/>
                <w:right w:val="nil"/>
                <w:between w:val="nil"/>
                <w:bar w:val="nil"/>
              </w:pBdr>
              <w:jc w:val="center"/>
              <w:rPr>
                <w:rFonts w:ascii="Arial" w:eastAsia="Calibri" w:hAnsi="Arial" w:cs="Calibri"/>
                <w:b/>
                <w:bCs/>
                <w:color w:val="000000"/>
                <w:sz w:val="28"/>
                <w:szCs w:val="28"/>
                <w:u w:val="single" w:color="000000"/>
                <w:bdr w:val="nil"/>
                <w:lang w:val="en-US" w:eastAsia="en-GB"/>
              </w:rPr>
            </w:pPr>
            <w:r w:rsidRPr="00FD16F7">
              <w:rPr>
                <w:rFonts w:ascii="Arial" w:eastAsia="Calibri" w:hAnsi="Arial" w:cs="Calibri"/>
                <w:b/>
                <w:bCs/>
                <w:color w:val="000000"/>
                <w:sz w:val="32"/>
                <w:szCs w:val="28"/>
                <w:u w:val="single" w:color="000000"/>
                <w:bdr w:val="nil"/>
                <w:lang w:val="en-US" w:eastAsia="en-GB"/>
              </w:rPr>
              <w:lastRenderedPageBreak/>
              <w:t>DEFENCES</w:t>
            </w:r>
            <w:r w:rsidRPr="00F94E21">
              <w:rPr>
                <w:rFonts w:ascii="Arial" w:eastAsia="Calibri" w:hAnsi="Arial" w:cs="Calibri"/>
                <w:b/>
                <w:bCs/>
                <w:color w:val="000000"/>
                <w:sz w:val="28"/>
                <w:szCs w:val="28"/>
                <w:u w:val="single" w:color="000000"/>
                <w:bdr w:val="nil"/>
                <w:lang w:val="en-US" w:eastAsia="en-GB"/>
              </w:rPr>
              <w:t xml:space="preserve">; </w:t>
            </w:r>
            <w:r w:rsidR="00F94E21" w:rsidRPr="00F94E21">
              <w:rPr>
                <w:rFonts w:ascii="Arial" w:eastAsia="Calibri" w:hAnsi="Arial" w:cs="Calibri"/>
                <w:b/>
                <w:bCs/>
                <w:color w:val="000000"/>
                <w:sz w:val="28"/>
                <w:szCs w:val="28"/>
                <w:u w:val="single" w:color="000000"/>
                <w:bdr w:val="nil"/>
                <w:lang w:val="en-US" w:eastAsia="en-GB"/>
              </w:rPr>
              <w:t>to a claim of Private Nuisance;</w:t>
            </w:r>
          </w:p>
          <w:p w14:paraId="3923F578" w14:textId="143A84F8" w:rsidR="00ED7273" w:rsidRDefault="00ED7273" w:rsidP="00F94E21">
            <w:pPr>
              <w:pBdr>
                <w:top w:val="nil"/>
                <w:left w:val="nil"/>
                <w:bottom w:val="nil"/>
                <w:right w:val="nil"/>
                <w:between w:val="nil"/>
                <w:bar w:val="nil"/>
              </w:pBdr>
              <w:jc w:val="center"/>
              <w:rPr>
                <w:rFonts w:ascii="Arial" w:eastAsia="Arial" w:hAnsi="Arial" w:cs="Arial"/>
                <w:b/>
                <w:bCs/>
                <w:color w:val="000000"/>
                <w:sz w:val="28"/>
                <w:szCs w:val="28"/>
                <w:u w:val="single" w:color="000000"/>
                <w:bdr w:val="nil"/>
                <w:lang w:val="fr-FR" w:eastAsia="en-GB"/>
              </w:rPr>
            </w:pPr>
          </w:p>
          <w:p w14:paraId="0C30F7EE" w14:textId="1F5054E3" w:rsidR="00ED7273" w:rsidRPr="00ED7273" w:rsidRDefault="00ED7273" w:rsidP="00ED7273">
            <w:pPr>
              <w:autoSpaceDE w:val="0"/>
              <w:autoSpaceDN w:val="0"/>
              <w:adjustRightInd w:val="0"/>
              <w:spacing w:after="0" w:line="240" w:lineRule="auto"/>
              <w:rPr>
                <w:rFonts w:ascii="Arial" w:hAnsi="Arial" w:cs="Arial"/>
                <w:b/>
                <w:sz w:val="28"/>
                <w:szCs w:val="24"/>
              </w:rPr>
            </w:pPr>
            <w:r w:rsidRPr="00ED7273">
              <w:rPr>
                <w:rFonts w:ascii="Calibri" w:hAnsi="Calibri" w:cs="Calibri"/>
                <w:b/>
                <w:sz w:val="28"/>
                <w:szCs w:val="24"/>
              </w:rPr>
              <w:t>1.</w:t>
            </w:r>
            <w:r>
              <w:rPr>
                <w:rFonts w:ascii="Calibri" w:hAnsi="Calibri" w:cs="Calibri"/>
                <w:b/>
                <w:sz w:val="28"/>
                <w:szCs w:val="24"/>
              </w:rPr>
              <w:t xml:space="preserve"> </w:t>
            </w:r>
            <w:r w:rsidRPr="00ED7273">
              <w:rPr>
                <w:rFonts w:ascii="Calibri" w:hAnsi="Calibri" w:cs="Calibri"/>
                <w:b/>
                <w:sz w:val="28"/>
                <w:szCs w:val="24"/>
              </w:rPr>
              <w:t xml:space="preserve"> </w:t>
            </w:r>
            <w:r w:rsidRPr="00ED7273">
              <w:rPr>
                <w:rFonts w:ascii="Arial" w:hAnsi="Arial" w:cs="Arial"/>
                <w:b/>
                <w:sz w:val="28"/>
                <w:szCs w:val="24"/>
              </w:rPr>
              <w:t>Prescription</w:t>
            </w:r>
          </w:p>
          <w:p w14:paraId="4DA420E1" w14:textId="77777777" w:rsidR="00ED7273" w:rsidRPr="00ED7273" w:rsidRDefault="00ED7273" w:rsidP="00ED7273">
            <w:pPr>
              <w:autoSpaceDE w:val="0"/>
              <w:autoSpaceDN w:val="0"/>
              <w:adjustRightInd w:val="0"/>
              <w:spacing w:after="120" w:line="240" w:lineRule="auto"/>
              <w:rPr>
                <w:rFonts w:ascii="Arial" w:hAnsi="Arial" w:cs="Arial"/>
                <w:sz w:val="24"/>
                <w:szCs w:val="24"/>
              </w:rPr>
            </w:pPr>
            <w:r w:rsidRPr="00ED7273">
              <w:rPr>
                <w:rFonts w:ascii="Arial" w:hAnsi="Arial" w:cs="Arial"/>
                <w:sz w:val="24"/>
                <w:szCs w:val="24"/>
              </w:rPr>
              <w:t>The defence of prescription arises if the defendant can show that he has been</w:t>
            </w:r>
          </w:p>
          <w:p w14:paraId="2C8E3327" w14:textId="77777777" w:rsidR="00ED7273" w:rsidRPr="00ED7273" w:rsidRDefault="00ED7273" w:rsidP="00ED7273">
            <w:pPr>
              <w:autoSpaceDE w:val="0"/>
              <w:autoSpaceDN w:val="0"/>
              <w:adjustRightInd w:val="0"/>
              <w:spacing w:after="120" w:line="240" w:lineRule="auto"/>
              <w:rPr>
                <w:rFonts w:ascii="Arial" w:hAnsi="Arial" w:cs="Arial"/>
                <w:sz w:val="24"/>
                <w:szCs w:val="24"/>
              </w:rPr>
            </w:pPr>
            <w:r w:rsidRPr="00ED7273">
              <w:rPr>
                <w:rFonts w:ascii="Arial" w:hAnsi="Arial" w:cs="Arial"/>
                <w:sz w:val="24"/>
                <w:szCs w:val="24"/>
              </w:rPr>
              <w:t>continuing the nuisance for a period of at least 20 years against the claimant.</w:t>
            </w:r>
          </w:p>
          <w:p w14:paraId="1E0EFF47" w14:textId="3310B380" w:rsidR="00ED7273" w:rsidRDefault="00ED7273" w:rsidP="00ED7273">
            <w:pPr>
              <w:autoSpaceDE w:val="0"/>
              <w:autoSpaceDN w:val="0"/>
              <w:adjustRightInd w:val="0"/>
              <w:spacing w:after="120" w:line="240" w:lineRule="auto"/>
              <w:rPr>
                <w:rFonts w:ascii="Arial" w:hAnsi="Arial" w:cs="Arial"/>
                <w:sz w:val="24"/>
                <w:szCs w:val="24"/>
              </w:rPr>
            </w:pPr>
            <w:r w:rsidRPr="00ED7273">
              <w:rPr>
                <w:rFonts w:ascii="Arial" w:hAnsi="Arial" w:cs="Arial"/>
                <w:sz w:val="24"/>
                <w:szCs w:val="24"/>
              </w:rPr>
              <w:t>The effect of prescription is that the defendant has ‘acquired’ the right to</w:t>
            </w:r>
            <w:r>
              <w:rPr>
                <w:rFonts w:ascii="Arial" w:hAnsi="Arial" w:cs="Arial"/>
                <w:sz w:val="24"/>
                <w:szCs w:val="24"/>
              </w:rPr>
              <w:t xml:space="preserve"> </w:t>
            </w:r>
            <w:r w:rsidRPr="00ED7273">
              <w:rPr>
                <w:rFonts w:ascii="Arial" w:hAnsi="Arial" w:cs="Arial"/>
                <w:sz w:val="24"/>
                <w:szCs w:val="24"/>
              </w:rPr>
              <w:t>commit the nuisance.</w:t>
            </w:r>
            <w:r>
              <w:rPr>
                <w:rFonts w:ascii="Arial" w:hAnsi="Arial" w:cs="Arial"/>
                <w:sz w:val="24"/>
                <w:szCs w:val="24"/>
              </w:rPr>
              <w:t xml:space="preserve"> </w:t>
            </w:r>
            <w:r w:rsidRPr="00ED7273">
              <w:rPr>
                <w:rFonts w:ascii="Arial" w:hAnsi="Arial" w:cs="Arial"/>
                <w:sz w:val="24"/>
                <w:szCs w:val="24"/>
              </w:rPr>
              <w:t>The defence is rarely available, however, as the interference must have been</w:t>
            </w:r>
            <w:r>
              <w:rPr>
                <w:rFonts w:ascii="Arial" w:hAnsi="Arial" w:cs="Arial"/>
                <w:sz w:val="24"/>
                <w:szCs w:val="24"/>
              </w:rPr>
              <w:t xml:space="preserve"> </w:t>
            </w:r>
            <w:r w:rsidRPr="00ED7273">
              <w:rPr>
                <w:rFonts w:ascii="Arial" w:hAnsi="Arial" w:cs="Arial"/>
                <w:sz w:val="24"/>
                <w:szCs w:val="24"/>
              </w:rPr>
              <w:t>actionable by the particular claimant for at least 20 years.</w:t>
            </w:r>
            <w:r>
              <w:rPr>
                <w:rFonts w:ascii="Arial" w:hAnsi="Arial" w:cs="Arial"/>
                <w:sz w:val="24"/>
                <w:szCs w:val="24"/>
              </w:rPr>
              <w:t xml:space="preserve"> </w:t>
            </w:r>
          </w:p>
          <w:p w14:paraId="20129008" w14:textId="032C54CF" w:rsidR="00ED7273" w:rsidRDefault="00ED7273" w:rsidP="00ED7273">
            <w:pPr>
              <w:autoSpaceDE w:val="0"/>
              <w:autoSpaceDN w:val="0"/>
              <w:adjustRightInd w:val="0"/>
              <w:spacing w:after="120" w:line="240" w:lineRule="auto"/>
              <w:rPr>
                <w:rFonts w:ascii="Arial" w:hAnsi="Arial" w:cs="Arial"/>
                <w:sz w:val="24"/>
                <w:szCs w:val="24"/>
              </w:rPr>
            </w:pPr>
          </w:p>
          <w:p w14:paraId="56BE2AC4" w14:textId="3939E6B5" w:rsidR="00ED7273" w:rsidRDefault="00ED7273" w:rsidP="00ED7273">
            <w:pPr>
              <w:pStyle w:val="ListParagraph"/>
              <w:numPr>
                <w:ilvl w:val="0"/>
                <w:numId w:val="39"/>
              </w:numPr>
              <w:autoSpaceDE w:val="0"/>
              <w:autoSpaceDN w:val="0"/>
              <w:adjustRightInd w:val="0"/>
              <w:spacing w:after="120" w:line="240" w:lineRule="auto"/>
              <w:rPr>
                <w:rFonts w:ascii="Arial" w:hAnsi="Arial" w:cs="Arial"/>
                <w:color w:val="FF0000"/>
                <w:sz w:val="24"/>
                <w:szCs w:val="24"/>
              </w:rPr>
            </w:pPr>
            <w:r w:rsidRPr="00ED7273">
              <w:rPr>
                <w:rFonts w:ascii="Arial" w:hAnsi="Arial" w:cs="Arial"/>
                <w:color w:val="FF0000"/>
                <w:sz w:val="24"/>
                <w:szCs w:val="24"/>
              </w:rPr>
              <w:t>What cases have you seen on this ?</w:t>
            </w:r>
            <w:r>
              <w:rPr>
                <w:rFonts w:ascii="Arial" w:hAnsi="Arial" w:cs="Arial"/>
                <w:color w:val="FF0000"/>
                <w:sz w:val="24"/>
                <w:szCs w:val="24"/>
              </w:rPr>
              <w:t xml:space="preserve"> Make a note here</w:t>
            </w:r>
          </w:p>
          <w:p w14:paraId="7D54887D" w14:textId="57FF4A76" w:rsidR="00ED7273" w:rsidRDefault="00ED7273" w:rsidP="00ED7273">
            <w:pPr>
              <w:autoSpaceDE w:val="0"/>
              <w:autoSpaceDN w:val="0"/>
              <w:adjustRightInd w:val="0"/>
              <w:spacing w:after="120" w:line="240" w:lineRule="auto"/>
              <w:rPr>
                <w:rFonts w:ascii="Arial" w:hAnsi="Arial" w:cs="Arial"/>
                <w:color w:val="FF0000"/>
                <w:sz w:val="24"/>
                <w:szCs w:val="24"/>
              </w:rPr>
            </w:pPr>
          </w:p>
          <w:p w14:paraId="77D8762B" w14:textId="463A3FA4" w:rsidR="00ED7273" w:rsidRDefault="00ED7273" w:rsidP="00ED7273">
            <w:pPr>
              <w:autoSpaceDE w:val="0"/>
              <w:autoSpaceDN w:val="0"/>
              <w:adjustRightInd w:val="0"/>
              <w:spacing w:after="120" w:line="240" w:lineRule="auto"/>
              <w:rPr>
                <w:rFonts w:ascii="Arial" w:hAnsi="Arial" w:cs="Arial"/>
                <w:color w:val="FF0000"/>
                <w:sz w:val="24"/>
                <w:szCs w:val="24"/>
              </w:rPr>
            </w:pPr>
          </w:p>
          <w:p w14:paraId="43A83F55" w14:textId="22C31410" w:rsidR="00ED7273" w:rsidRDefault="00ED7273" w:rsidP="00ED7273">
            <w:pPr>
              <w:autoSpaceDE w:val="0"/>
              <w:autoSpaceDN w:val="0"/>
              <w:adjustRightInd w:val="0"/>
              <w:spacing w:after="120" w:line="240" w:lineRule="auto"/>
              <w:rPr>
                <w:rFonts w:ascii="Arial" w:hAnsi="Arial" w:cs="Arial"/>
                <w:color w:val="FF0000"/>
                <w:sz w:val="24"/>
                <w:szCs w:val="24"/>
              </w:rPr>
            </w:pPr>
          </w:p>
          <w:p w14:paraId="30E56622" w14:textId="77777777" w:rsidR="00ED7273" w:rsidRDefault="00ED7273" w:rsidP="00ED7273">
            <w:pPr>
              <w:autoSpaceDE w:val="0"/>
              <w:autoSpaceDN w:val="0"/>
              <w:adjustRightInd w:val="0"/>
              <w:spacing w:after="120" w:line="240" w:lineRule="auto"/>
              <w:rPr>
                <w:rFonts w:ascii="Arial" w:hAnsi="Arial" w:cs="Arial"/>
                <w:color w:val="FF0000"/>
                <w:sz w:val="24"/>
                <w:szCs w:val="24"/>
              </w:rPr>
            </w:pPr>
          </w:p>
          <w:p w14:paraId="39C7B100" w14:textId="7DF7BB5A" w:rsidR="00ED7273" w:rsidRPr="00ED7273" w:rsidRDefault="00ED7273" w:rsidP="00ED7273">
            <w:pPr>
              <w:autoSpaceDE w:val="0"/>
              <w:autoSpaceDN w:val="0"/>
              <w:adjustRightInd w:val="0"/>
              <w:spacing w:after="120" w:line="240" w:lineRule="auto"/>
              <w:rPr>
                <w:rFonts w:ascii="Arial" w:hAnsi="Arial" w:cs="Arial"/>
                <w:b/>
                <w:sz w:val="28"/>
                <w:szCs w:val="24"/>
              </w:rPr>
            </w:pPr>
            <w:r w:rsidRPr="00ED7273">
              <w:rPr>
                <w:rFonts w:ascii="Arial" w:hAnsi="Arial" w:cs="Arial"/>
                <w:b/>
                <w:sz w:val="28"/>
                <w:szCs w:val="24"/>
              </w:rPr>
              <w:t>2.</w:t>
            </w:r>
            <w:r>
              <w:rPr>
                <w:rFonts w:ascii="Arial" w:hAnsi="Arial" w:cs="Arial"/>
                <w:b/>
                <w:sz w:val="28"/>
                <w:szCs w:val="24"/>
              </w:rPr>
              <w:t xml:space="preserve"> </w:t>
            </w:r>
            <w:r w:rsidRPr="00ED7273">
              <w:rPr>
                <w:rFonts w:ascii="Arial" w:hAnsi="Arial" w:cs="Arial"/>
                <w:b/>
                <w:sz w:val="28"/>
                <w:szCs w:val="24"/>
              </w:rPr>
              <w:t>Statutory authority</w:t>
            </w:r>
          </w:p>
          <w:p w14:paraId="3CDE2484" w14:textId="77777777" w:rsidR="00ED7273" w:rsidRPr="00ED7273" w:rsidRDefault="00ED7273" w:rsidP="00FD16F7">
            <w:pPr>
              <w:autoSpaceDE w:val="0"/>
              <w:autoSpaceDN w:val="0"/>
              <w:adjustRightInd w:val="0"/>
              <w:spacing w:after="0" w:line="240" w:lineRule="auto"/>
              <w:rPr>
                <w:rFonts w:ascii="Arial" w:hAnsi="Arial" w:cs="Arial"/>
                <w:sz w:val="24"/>
                <w:szCs w:val="24"/>
              </w:rPr>
            </w:pPr>
            <w:r w:rsidRPr="00ED7273">
              <w:rPr>
                <w:rFonts w:ascii="Arial" w:hAnsi="Arial" w:cs="Arial"/>
                <w:sz w:val="24"/>
                <w:szCs w:val="24"/>
              </w:rPr>
              <w:t>Sometimes a statute will permit a defendant to commit a nuisance. In such</w:t>
            </w:r>
          </w:p>
          <w:p w14:paraId="312BBBCA" w14:textId="77777777" w:rsidR="00ED7273" w:rsidRPr="00ED7273" w:rsidRDefault="00ED7273" w:rsidP="00FD16F7">
            <w:pPr>
              <w:autoSpaceDE w:val="0"/>
              <w:autoSpaceDN w:val="0"/>
              <w:adjustRightInd w:val="0"/>
              <w:spacing w:after="0" w:line="240" w:lineRule="auto"/>
              <w:rPr>
                <w:rFonts w:ascii="Arial" w:hAnsi="Arial" w:cs="Arial"/>
                <w:sz w:val="24"/>
                <w:szCs w:val="24"/>
              </w:rPr>
            </w:pPr>
            <w:r w:rsidRPr="00ED7273">
              <w:rPr>
                <w:rFonts w:ascii="Arial" w:hAnsi="Arial" w:cs="Arial"/>
                <w:sz w:val="24"/>
                <w:szCs w:val="24"/>
              </w:rPr>
              <w:t>cases, the defendant may be able to rely on the defence of statutory authority if</w:t>
            </w:r>
          </w:p>
          <w:p w14:paraId="75CFF412" w14:textId="77777777" w:rsidR="00ED7273" w:rsidRPr="00ED7273" w:rsidRDefault="00ED7273" w:rsidP="00FD16F7">
            <w:pPr>
              <w:autoSpaceDE w:val="0"/>
              <w:autoSpaceDN w:val="0"/>
              <w:adjustRightInd w:val="0"/>
              <w:spacing w:after="0" w:line="240" w:lineRule="auto"/>
              <w:rPr>
                <w:rFonts w:ascii="Arial" w:hAnsi="Arial" w:cs="Arial"/>
                <w:sz w:val="24"/>
                <w:szCs w:val="24"/>
              </w:rPr>
            </w:pPr>
            <w:r w:rsidRPr="00ED7273">
              <w:rPr>
                <w:rFonts w:ascii="Arial" w:hAnsi="Arial" w:cs="Arial"/>
                <w:sz w:val="24"/>
                <w:szCs w:val="24"/>
              </w:rPr>
              <w:t>it can show that the nuisance was an inevitable result of doing what the statute</w:t>
            </w:r>
          </w:p>
          <w:p w14:paraId="45D33F83" w14:textId="77777777" w:rsidR="00ED7273" w:rsidRPr="00ED7273" w:rsidRDefault="00ED7273" w:rsidP="00FD16F7">
            <w:pPr>
              <w:autoSpaceDE w:val="0"/>
              <w:autoSpaceDN w:val="0"/>
              <w:adjustRightInd w:val="0"/>
              <w:spacing w:after="0" w:line="240" w:lineRule="auto"/>
              <w:rPr>
                <w:rFonts w:ascii="Arial" w:hAnsi="Arial" w:cs="Arial"/>
                <w:sz w:val="24"/>
                <w:szCs w:val="24"/>
              </w:rPr>
            </w:pPr>
            <w:r w:rsidRPr="00ED7273">
              <w:rPr>
                <w:rFonts w:ascii="Arial" w:hAnsi="Arial" w:cs="Arial"/>
                <w:sz w:val="24"/>
                <w:szCs w:val="24"/>
              </w:rPr>
              <w:t>authorised. This can be a defence to any tort, but it most commonly arises in</w:t>
            </w:r>
          </w:p>
          <w:p w14:paraId="543870DC" w14:textId="77777777" w:rsidR="00ED7273" w:rsidRPr="00ED7273" w:rsidRDefault="00ED7273" w:rsidP="00FD16F7">
            <w:pPr>
              <w:autoSpaceDE w:val="0"/>
              <w:autoSpaceDN w:val="0"/>
              <w:adjustRightInd w:val="0"/>
              <w:spacing w:after="0" w:line="240" w:lineRule="auto"/>
              <w:rPr>
                <w:rFonts w:ascii="Arial" w:hAnsi="Arial" w:cs="Arial"/>
                <w:sz w:val="24"/>
                <w:szCs w:val="24"/>
              </w:rPr>
            </w:pPr>
            <w:r w:rsidRPr="00ED7273">
              <w:rPr>
                <w:rFonts w:ascii="Arial" w:hAnsi="Arial" w:cs="Arial"/>
                <w:sz w:val="24"/>
                <w:szCs w:val="24"/>
              </w:rPr>
              <w:t>relation to nuisance claims. It is unlikely to be available to private individuals,</w:t>
            </w:r>
          </w:p>
          <w:p w14:paraId="144E93D2" w14:textId="77777777" w:rsidR="00ED7273" w:rsidRPr="00ED7273" w:rsidRDefault="00ED7273" w:rsidP="00FD16F7">
            <w:pPr>
              <w:autoSpaceDE w:val="0"/>
              <w:autoSpaceDN w:val="0"/>
              <w:adjustRightInd w:val="0"/>
              <w:spacing w:after="0" w:line="240" w:lineRule="auto"/>
              <w:rPr>
                <w:rFonts w:ascii="Arial" w:hAnsi="Arial" w:cs="Arial"/>
                <w:sz w:val="24"/>
                <w:szCs w:val="24"/>
              </w:rPr>
            </w:pPr>
            <w:r w:rsidRPr="00ED7273">
              <w:rPr>
                <w:rFonts w:ascii="Arial" w:hAnsi="Arial" w:cs="Arial"/>
                <w:sz w:val="24"/>
                <w:szCs w:val="24"/>
              </w:rPr>
              <w:t>and is of most use to public authorities acting under statutory powers.</w:t>
            </w:r>
          </w:p>
          <w:p w14:paraId="5CF4348D" w14:textId="77F1C5A0" w:rsidR="00ED7273" w:rsidRPr="00ED7273" w:rsidRDefault="00ED7273" w:rsidP="00ED7273">
            <w:pPr>
              <w:autoSpaceDE w:val="0"/>
              <w:autoSpaceDN w:val="0"/>
              <w:adjustRightInd w:val="0"/>
              <w:spacing w:after="120" w:line="240" w:lineRule="auto"/>
              <w:rPr>
                <w:rFonts w:ascii="Arial" w:hAnsi="Arial" w:cs="Arial"/>
                <w:b/>
                <w:sz w:val="24"/>
                <w:szCs w:val="24"/>
              </w:rPr>
            </w:pPr>
            <w:r w:rsidRPr="00ED7273">
              <w:rPr>
                <w:rFonts w:ascii="Arial" w:hAnsi="Arial" w:cs="Arial"/>
                <w:b/>
                <w:iCs/>
                <w:sz w:val="24"/>
                <w:szCs w:val="24"/>
              </w:rPr>
              <w:t xml:space="preserve">See Allen v Gulf Oil Refining Ltd </w:t>
            </w:r>
            <w:r w:rsidRPr="00ED7273">
              <w:rPr>
                <w:rFonts w:ascii="Arial" w:hAnsi="Arial" w:cs="Arial"/>
                <w:b/>
                <w:sz w:val="24"/>
                <w:szCs w:val="24"/>
              </w:rPr>
              <w:t>[1981</w:t>
            </w:r>
          </w:p>
          <w:p w14:paraId="2589A859" w14:textId="4A634A17" w:rsidR="00ED7273" w:rsidRPr="00ED7273" w:rsidRDefault="00ED7273" w:rsidP="00ED7273">
            <w:pPr>
              <w:autoSpaceDE w:val="0"/>
              <w:autoSpaceDN w:val="0"/>
              <w:adjustRightInd w:val="0"/>
              <w:spacing w:after="120" w:line="240" w:lineRule="auto"/>
              <w:rPr>
                <w:rFonts w:ascii="Arial" w:hAnsi="Arial" w:cs="Arial"/>
                <w:b/>
                <w:bCs/>
                <w:sz w:val="24"/>
                <w:szCs w:val="24"/>
              </w:rPr>
            </w:pPr>
          </w:p>
          <w:p w14:paraId="04ADC9E0" w14:textId="45191363" w:rsidR="00ED7273" w:rsidRPr="00ED7273" w:rsidRDefault="00ED7273" w:rsidP="00ED7273">
            <w:pPr>
              <w:autoSpaceDE w:val="0"/>
              <w:autoSpaceDN w:val="0"/>
              <w:adjustRightInd w:val="0"/>
              <w:spacing w:after="120" w:line="240" w:lineRule="auto"/>
              <w:rPr>
                <w:rFonts w:ascii="Arial" w:hAnsi="Arial" w:cs="Arial"/>
                <w:sz w:val="24"/>
                <w:szCs w:val="24"/>
              </w:rPr>
            </w:pPr>
            <w:r w:rsidRPr="00ED7273">
              <w:rPr>
                <w:rFonts w:ascii="Arial" w:hAnsi="Arial" w:cs="Arial"/>
                <w:sz w:val="24"/>
                <w:szCs w:val="24"/>
              </w:rPr>
              <w:t>An oil company is authorised by an Act of Parliament to construct an oil refinery in a particular location. Local residents complain about the noise and vibrations emitted from the refinery. The oil company is likely to be able successfully to plead statutory authority as a defence on the basis that the operation of the refinery is implicitly authorised by the Act of Parliament and the nuisances are, therefore,</w:t>
            </w:r>
          </w:p>
          <w:p w14:paraId="480BF777" w14:textId="02EA8266" w:rsidR="00ED7273" w:rsidRDefault="00ED7273" w:rsidP="00ED7273">
            <w:pPr>
              <w:autoSpaceDE w:val="0"/>
              <w:autoSpaceDN w:val="0"/>
              <w:adjustRightInd w:val="0"/>
              <w:spacing w:after="120" w:line="240" w:lineRule="auto"/>
              <w:rPr>
                <w:rFonts w:ascii="Arial" w:hAnsi="Arial" w:cs="Arial"/>
                <w:sz w:val="24"/>
                <w:szCs w:val="24"/>
              </w:rPr>
            </w:pPr>
            <w:r w:rsidRPr="00ED7273">
              <w:rPr>
                <w:rFonts w:ascii="Arial" w:hAnsi="Arial" w:cs="Arial"/>
                <w:sz w:val="24"/>
                <w:szCs w:val="24"/>
              </w:rPr>
              <w:t xml:space="preserve">Inevitable  </w:t>
            </w:r>
          </w:p>
          <w:p w14:paraId="799940CB" w14:textId="0226F056" w:rsidR="00FD16F7" w:rsidRDefault="00FD16F7" w:rsidP="00ED7273">
            <w:pPr>
              <w:autoSpaceDE w:val="0"/>
              <w:autoSpaceDN w:val="0"/>
              <w:adjustRightInd w:val="0"/>
              <w:spacing w:after="120" w:line="240" w:lineRule="auto"/>
              <w:rPr>
                <w:rFonts w:ascii="Arial" w:hAnsi="Arial" w:cs="Arial"/>
                <w:sz w:val="24"/>
                <w:szCs w:val="24"/>
              </w:rPr>
            </w:pPr>
          </w:p>
          <w:p w14:paraId="685C1844" w14:textId="1F74128A" w:rsidR="00ED7273" w:rsidRPr="00ED7273" w:rsidRDefault="00ED7273" w:rsidP="00ED7273">
            <w:pPr>
              <w:autoSpaceDE w:val="0"/>
              <w:autoSpaceDN w:val="0"/>
              <w:adjustRightInd w:val="0"/>
              <w:spacing w:after="120" w:line="240" w:lineRule="auto"/>
              <w:rPr>
                <w:rFonts w:ascii="Arial" w:hAnsi="Arial" w:cs="Arial"/>
                <w:b/>
                <w:sz w:val="28"/>
                <w:szCs w:val="24"/>
              </w:rPr>
            </w:pPr>
            <w:r w:rsidRPr="00ED7273">
              <w:rPr>
                <w:rFonts w:ascii="Arial" w:hAnsi="Arial" w:cs="Arial"/>
                <w:b/>
                <w:sz w:val="28"/>
                <w:szCs w:val="24"/>
              </w:rPr>
              <w:t>3.</w:t>
            </w:r>
            <w:r>
              <w:rPr>
                <w:rFonts w:ascii="Arial" w:hAnsi="Arial" w:cs="Arial"/>
                <w:b/>
                <w:sz w:val="28"/>
                <w:szCs w:val="24"/>
              </w:rPr>
              <w:t xml:space="preserve"> </w:t>
            </w:r>
            <w:r w:rsidRPr="00ED7273">
              <w:rPr>
                <w:rFonts w:ascii="Arial" w:hAnsi="Arial" w:cs="Arial"/>
                <w:b/>
                <w:sz w:val="28"/>
                <w:szCs w:val="24"/>
              </w:rPr>
              <w:t xml:space="preserve">Planning Permission </w:t>
            </w:r>
          </w:p>
          <w:p w14:paraId="72A6F7D0" w14:textId="77777777" w:rsidR="00ED7273" w:rsidRPr="00ED7273" w:rsidRDefault="00ED7273" w:rsidP="00ED7273">
            <w:pPr>
              <w:autoSpaceDE w:val="0"/>
              <w:autoSpaceDN w:val="0"/>
              <w:adjustRightInd w:val="0"/>
              <w:spacing w:after="0" w:line="240" w:lineRule="auto"/>
              <w:rPr>
                <w:rFonts w:ascii="Arial" w:hAnsi="Arial" w:cs="Arial"/>
                <w:sz w:val="24"/>
                <w:szCs w:val="24"/>
              </w:rPr>
            </w:pPr>
            <w:r w:rsidRPr="00ED7273">
              <w:rPr>
                <w:rFonts w:ascii="Arial" w:hAnsi="Arial" w:cs="Arial"/>
                <w:sz w:val="24"/>
                <w:szCs w:val="24"/>
              </w:rPr>
              <w:t>The view of the courts is that only Parliament can take away private rights</w:t>
            </w:r>
          </w:p>
          <w:p w14:paraId="0A7DE199" w14:textId="77777777" w:rsidR="00ED7273" w:rsidRPr="00ED7273" w:rsidRDefault="00ED7273" w:rsidP="00ED7273">
            <w:pPr>
              <w:autoSpaceDE w:val="0"/>
              <w:autoSpaceDN w:val="0"/>
              <w:adjustRightInd w:val="0"/>
              <w:spacing w:after="0" w:line="240" w:lineRule="auto"/>
              <w:rPr>
                <w:rFonts w:ascii="Arial" w:hAnsi="Arial" w:cs="Arial"/>
                <w:sz w:val="24"/>
                <w:szCs w:val="24"/>
              </w:rPr>
            </w:pPr>
            <w:r w:rsidRPr="00ED7273">
              <w:rPr>
                <w:rFonts w:ascii="Arial" w:hAnsi="Arial" w:cs="Arial"/>
                <w:sz w:val="24"/>
                <w:szCs w:val="24"/>
              </w:rPr>
              <w:t>to sue (by primary or secondary legislation). Therefore, the mere grant of</w:t>
            </w:r>
          </w:p>
          <w:p w14:paraId="1A4467F3" w14:textId="77777777" w:rsidR="00ED7273" w:rsidRPr="00ED7273" w:rsidRDefault="00ED7273" w:rsidP="00ED7273">
            <w:pPr>
              <w:autoSpaceDE w:val="0"/>
              <w:autoSpaceDN w:val="0"/>
              <w:adjustRightInd w:val="0"/>
              <w:spacing w:after="0" w:line="240" w:lineRule="auto"/>
              <w:rPr>
                <w:rFonts w:ascii="Arial" w:hAnsi="Arial" w:cs="Arial"/>
                <w:sz w:val="24"/>
                <w:szCs w:val="24"/>
              </w:rPr>
            </w:pPr>
            <w:r w:rsidRPr="00ED7273">
              <w:rPr>
                <w:rFonts w:ascii="Arial" w:hAnsi="Arial" w:cs="Arial"/>
                <w:sz w:val="24"/>
                <w:szCs w:val="24"/>
              </w:rPr>
              <w:t>planning permission (which is granted by local authorities and not Parliament)</w:t>
            </w:r>
          </w:p>
          <w:p w14:paraId="05601441" w14:textId="1754010E" w:rsidR="00C34553" w:rsidRDefault="00ED7273" w:rsidP="00ED7273">
            <w:pPr>
              <w:autoSpaceDE w:val="0"/>
              <w:autoSpaceDN w:val="0"/>
              <w:adjustRightInd w:val="0"/>
              <w:spacing w:after="0" w:line="240" w:lineRule="auto"/>
              <w:rPr>
                <w:rFonts w:ascii="Arial" w:hAnsi="Arial" w:cs="Arial"/>
                <w:sz w:val="24"/>
                <w:szCs w:val="24"/>
              </w:rPr>
            </w:pPr>
            <w:r w:rsidRPr="00ED7273">
              <w:rPr>
                <w:rFonts w:ascii="Arial" w:hAnsi="Arial" w:cs="Arial"/>
                <w:sz w:val="24"/>
                <w:szCs w:val="24"/>
              </w:rPr>
              <w:t xml:space="preserve">does not legitimise a nuisance. </w:t>
            </w:r>
          </w:p>
          <w:p w14:paraId="0CB938C7" w14:textId="38C3D0BB" w:rsidR="00C34553" w:rsidRDefault="00C34553" w:rsidP="00ED7273">
            <w:pPr>
              <w:autoSpaceDE w:val="0"/>
              <w:autoSpaceDN w:val="0"/>
              <w:adjustRightInd w:val="0"/>
              <w:spacing w:after="0" w:line="240" w:lineRule="auto"/>
              <w:rPr>
                <w:rFonts w:ascii="Arial" w:hAnsi="Arial" w:cs="Arial"/>
                <w:sz w:val="24"/>
                <w:szCs w:val="24"/>
              </w:rPr>
            </w:pPr>
          </w:p>
          <w:p w14:paraId="4B2B76BE" w14:textId="5D772493" w:rsidR="00C34553" w:rsidRDefault="00C34553" w:rsidP="00ED7273">
            <w:pPr>
              <w:autoSpaceDE w:val="0"/>
              <w:autoSpaceDN w:val="0"/>
              <w:adjustRightInd w:val="0"/>
              <w:spacing w:after="0" w:line="240" w:lineRule="auto"/>
              <w:rPr>
                <w:rFonts w:ascii="Arial" w:hAnsi="Arial" w:cs="Arial"/>
                <w:sz w:val="24"/>
                <w:szCs w:val="24"/>
              </w:rPr>
            </w:pPr>
          </w:p>
          <w:p w14:paraId="3EC2F52B" w14:textId="77777777" w:rsidR="00C34553" w:rsidRDefault="00C34553" w:rsidP="00ED7273">
            <w:pPr>
              <w:autoSpaceDE w:val="0"/>
              <w:autoSpaceDN w:val="0"/>
              <w:adjustRightInd w:val="0"/>
              <w:spacing w:after="0" w:line="240" w:lineRule="auto"/>
              <w:rPr>
                <w:rFonts w:ascii="Arial" w:hAnsi="Arial" w:cs="Arial"/>
                <w:sz w:val="24"/>
                <w:szCs w:val="24"/>
              </w:rPr>
            </w:pPr>
          </w:p>
          <w:p w14:paraId="48FB6B60" w14:textId="2B738D20" w:rsidR="00ED7273" w:rsidRDefault="00C34553" w:rsidP="00C3455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See </w:t>
            </w:r>
            <w:r w:rsidR="00ED7273" w:rsidRPr="00ED7273">
              <w:rPr>
                <w:rFonts w:ascii="Arial" w:hAnsi="Arial" w:cs="Arial"/>
                <w:sz w:val="24"/>
                <w:szCs w:val="24"/>
              </w:rPr>
              <w:t xml:space="preserve"> </w:t>
            </w:r>
            <w:r w:rsidR="00ED7273" w:rsidRPr="00C34553">
              <w:rPr>
                <w:rFonts w:ascii="Arial" w:hAnsi="Arial" w:cs="Arial"/>
                <w:b/>
                <w:iCs/>
                <w:sz w:val="24"/>
                <w:szCs w:val="24"/>
              </w:rPr>
              <w:t>Wheeler v Saunders</w:t>
            </w:r>
            <w:r w:rsidR="00ED7273" w:rsidRPr="00C34553">
              <w:rPr>
                <w:rFonts w:ascii="Arial" w:hAnsi="Arial" w:cs="Arial"/>
                <w:b/>
                <w:sz w:val="24"/>
                <w:szCs w:val="24"/>
              </w:rPr>
              <w:t>[1995,</w:t>
            </w:r>
            <w:r w:rsidR="00ED7273" w:rsidRPr="00ED7273">
              <w:rPr>
                <w:rFonts w:ascii="Arial" w:hAnsi="Arial" w:cs="Arial"/>
                <w:sz w:val="24"/>
                <w:szCs w:val="24"/>
              </w:rPr>
              <w:t xml:space="preserve"> a farmer obtained planning permission to build a pig unit</w:t>
            </w:r>
            <w:r>
              <w:rPr>
                <w:rFonts w:ascii="Arial" w:hAnsi="Arial" w:cs="Arial"/>
                <w:sz w:val="24"/>
                <w:szCs w:val="24"/>
              </w:rPr>
              <w:t xml:space="preserve"> </w:t>
            </w:r>
            <w:r w:rsidR="00ED7273" w:rsidRPr="00ED7273">
              <w:rPr>
                <w:rFonts w:ascii="Arial" w:hAnsi="Arial" w:cs="Arial"/>
                <w:sz w:val="24"/>
                <w:szCs w:val="24"/>
              </w:rPr>
              <w:t xml:space="preserve">on his land. The owners of some holiday cottages on adjacent land </w:t>
            </w:r>
            <w:r w:rsidR="00ED7273" w:rsidRPr="00ED7273">
              <w:rPr>
                <w:rFonts w:ascii="Arial" w:hAnsi="Arial" w:cs="Arial"/>
                <w:sz w:val="24"/>
                <w:szCs w:val="24"/>
              </w:rPr>
              <w:lastRenderedPageBreak/>
              <w:t>complained</w:t>
            </w:r>
            <w:r>
              <w:rPr>
                <w:rFonts w:ascii="Arial" w:hAnsi="Arial" w:cs="Arial"/>
                <w:sz w:val="24"/>
                <w:szCs w:val="24"/>
              </w:rPr>
              <w:t xml:space="preserve"> </w:t>
            </w:r>
            <w:r w:rsidR="00ED7273" w:rsidRPr="00ED7273">
              <w:rPr>
                <w:rFonts w:ascii="Arial" w:hAnsi="Arial" w:cs="Arial"/>
                <w:sz w:val="24"/>
                <w:szCs w:val="24"/>
              </w:rPr>
              <w:t>of the smell and noise emitting from the pig unit. The farmer was not allowed</w:t>
            </w:r>
            <w:r>
              <w:rPr>
                <w:rFonts w:ascii="Arial" w:hAnsi="Arial" w:cs="Arial"/>
                <w:sz w:val="24"/>
                <w:szCs w:val="24"/>
              </w:rPr>
              <w:t xml:space="preserve"> </w:t>
            </w:r>
            <w:r w:rsidR="00ED7273" w:rsidRPr="00ED7273">
              <w:rPr>
                <w:rFonts w:ascii="Arial" w:hAnsi="Arial" w:cs="Arial"/>
                <w:sz w:val="24"/>
                <w:szCs w:val="24"/>
              </w:rPr>
              <w:t>to claim in his defence that he had planning permission.</w:t>
            </w:r>
          </w:p>
          <w:p w14:paraId="0AF9C18C" w14:textId="77777777" w:rsidR="00C34553" w:rsidRDefault="00C34553" w:rsidP="00C34553">
            <w:pPr>
              <w:autoSpaceDE w:val="0"/>
              <w:autoSpaceDN w:val="0"/>
              <w:adjustRightInd w:val="0"/>
              <w:spacing w:after="0" w:line="240" w:lineRule="auto"/>
            </w:pPr>
          </w:p>
          <w:p w14:paraId="3A72460A" w14:textId="77777777" w:rsidR="00C34553" w:rsidRDefault="00ED7273" w:rsidP="00ED7273">
            <w:pPr>
              <w:autoSpaceDE w:val="0"/>
              <w:autoSpaceDN w:val="0"/>
              <w:adjustRightInd w:val="0"/>
              <w:spacing w:after="0" w:line="240" w:lineRule="auto"/>
              <w:rPr>
                <w:rFonts w:ascii="Arial" w:eastAsia="Arial Unicode MS" w:hAnsi="Arial" w:cs="Arial"/>
                <w:sz w:val="24"/>
                <w:szCs w:val="24"/>
                <w:bdr w:val="nil"/>
                <w:lang w:eastAsia="en-GB"/>
              </w:rPr>
            </w:pPr>
            <w:r w:rsidRPr="00ED7273">
              <w:rPr>
                <w:rFonts w:ascii="Arial" w:eastAsia="Arial Unicode MS" w:hAnsi="Arial" w:cs="Arial"/>
                <w:sz w:val="24"/>
                <w:szCs w:val="24"/>
                <w:bdr w:val="nil"/>
                <w:lang w:eastAsia="en-GB"/>
              </w:rPr>
              <w:t>However, the grant of planning permission can operate to change the</w:t>
            </w:r>
            <w:r w:rsidR="00C34553">
              <w:rPr>
                <w:rFonts w:ascii="Arial" w:eastAsia="Arial Unicode MS" w:hAnsi="Arial" w:cs="Arial"/>
                <w:sz w:val="24"/>
                <w:szCs w:val="24"/>
                <w:bdr w:val="nil"/>
                <w:lang w:eastAsia="en-GB"/>
              </w:rPr>
              <w:t xml:space="preserve"> </w:t>
            </w:r>
            <w:r w:rsidRPr="00ED7273">
              <w:rPr>
                <w:rFonts w:ascii="Arial" w:eastAsia="Arial Unicode MS" w:hAnsi="Arial" w:cs="Arial"/>
                <w:sz w:val="24"/>
                <w:szCs w:val="24"/>
                <w:bdr w:val="nil"/>
                <w:lang w:eastAsia="en-GB"/>
              </w:rPr>
              <w:t>character of the neighbourhood, which is, as we have seen, a consideration</w:t>
            </w:r>
            <w:r w:rsidR="00C34553">
              <w:rPr>
                <w:rFonts w:ascii="Arial" w:eastAsia="Arial Unicode MS" w:hAnsi="Arial" w:cs="Arial"/>
                <w:sz w:val="24"/>
                <w:szCs w:val="24"/>
                <w:bdr w:val="nil"/>
                <w:lang w:eastAsia="en-GB"/>
              </w:rPr>
              <w:t xml:space="preserve"> </w:t>
            </w:r>
            <w:r w:rsidRPr="00ED7273">
              <w:rPr>
                <w:rFonts w:ascii="Arial" w:eastAsia="Arial Unicode MS" w:hAnsi="Arial" w:cs="Arial"/>
                <w:sz w:val="24"/>
                <w:szCs w:val="24"/>
                <w:bdr w:val="nil"/>
                <w:lang w:eastAsia="en-GB"/>
              </w:rPr>
              <w:t>when deciding whether an interference with personal comfort is unlawful.</w:t>
            </w:r>
          </w:p>
          <w:p w14:paraId="0DB2AA75" w14:textId="77777777" w:rsidR="00C34553" w:rsidRDefault="00C34553" w:rsidP="00ED7273">
            <w:pPr>
              <w:autoSpaceDE w:val="0"/>
              <w:autoSpaceDN w:val="0"/>
              <w:adjustRightInd w:val="0"/>
              <w:spacing w:after="0" w:line="240" w:lineRule="auto"/>
              <w:rPr>
                <w:rFonts w:ascii="Arial" w:eastAsia="Arial Unicode MS" w:hAnsi="Arial" w:cs="Arial"/>
                <w:sz w:val="24"/>
                <w:szCs w:val="24"/>
                <w:bdr w:val="nil"/>
                <w:lang w:eastAsia="en-GB"/>
              </w:rPr>
            </w:pPr>
          </w:p>
          <w:p w14:paraId="07448E38" w14:textId="77777777" w:rsidR="00C34553" w:rsidRPr="00C34553" w:rsidRDefault="00C34553" w:rsidP="00ED7273">
            <w:pPr>
              <w:autoSpaceDE w:val="0"/>
              <w:autoSpaceDN w:val="0"/>
              <w:adjustRightInd w:val="0"/>
              <w:spacing w:after="0" w:line="240" w:lineRule="auto"/>
              <w:rPr>
                <w:rFonts w:ascii="Arial" w:eastAsia="Arial Unicode MS" w:hAnsi="Arial" w:cs="Arial"/>
                <w:b/>
                <w:i/>
                <w:sz w:val="24"/>
                <w:szCs w:val="24"/>
                <w:bdr w:val="nil"/>
                <w:lang w:eastAsia="en-GB"/>
              </w:rPr>
            </w:pPr>
            <w:r w:rsidRPr="00C34553">
              <w:rPr>
                <w:rFonts w:ascii="Arial" w:eastAsia="Arial Unicode MS" w:hAnsi="Arial" w:cs="Arial"/>
                <w:b/>
                <w:i/>
                <w:sz w:val="24"/>
                <w:szCs w:val="24"/>
                <w:bdr w:val="nil"/>
                <w:lang w:eastAsia="en-GB"/>
              </w:rPr>
              <w:t xml:space="preserve">See </w:t>
            </w:r>
            <w:r w:rsidR="00ED7273" w:rsidRPr="00C34553">
              <w:rPr>
                <w:rFonts w:ascii="Arial" w:eastAsia="Arial Unicode MS" w:hAnsi="Arial" w:cs="Arial"/>
                <w:b/>
                <w:i/>
                <w:iCs/>
                <w:sz w:val="24"/>
                <w:szCs w:val="24"/>
                <w:bdr w:val="nil"/>
                <w:lang w:eastAsia="en-GB"/>
              </w:rPr>
              <w:t xml:space="preserve">Gillingham BC v Medway Docks </w:t>
            </w:r>
            <w:r w:rsidRPr="00C34553">
              <w:rPr>
                <w:rFonts w:ascii="Arial" w:eastAsia="Arial Unicode MS" w:hAnsi="Arial" w:cs="Arial"/>
                <w:b/>
                <w:i/>
                <w:iCs/>
                <w:sz w:val="24"/>
                <w:szCs w:val="24"/>
                <w:bdr w:val="nil"/>
                <w:lang w:eastAsia="en-GB"/>
              </w:rPr>
              <w:t>1</w:t>
            </w:r>
            <w:r w:rsidR="00ED7273" w:rsidRPr="00C34553">
              <w:rPr>
                <w:rFonts w:ascii="Arial" w:eastAsia="Arial Unicode MS" w:hAnsi="Arial" w:cs="Arial"/>
                <w:b/>
                <w:i/>
                <w:sz w:val="24"/>
                <w:szCs w:val="24"/>
                <w:bdr w:val="nil"/>
                <w:lang w:eastAsia="en-GB"/>
              </w:rPr>
              <w:t xml:space="preserve">992 </w:t>
            </w:r>
          </w:p>
          <w:p w14:paraId="7781BDE9" w14:textId="49E74421" w:rsidR="00ED7273" w:rsidRPr="00ED7273" w:rsidRDefault="00C34553" w:rsidP="00ED7273">
            <w:pPr>
              <w:autoSpaceDE w:val="0"/>
              <w:autoSpaceDN w:val="0"/>
              <w:adjustRightInd w:val="0"/>
              <w:spacing w:after="0" w:line="240" w:lineRule="auto"/>
              <w:rPr>
                <w:rFonts w:ascii="Arial" w:eastAsia="Arial Unicode MS" w:hAnsi="Arial" w:cs="Arial"/>
                <w:sz w:val="24"/>
                <w:szCs w:val="24"/>
                <w:bdr w:val="nil"/>
                <w:lang w:eastAsia="en-GB"/>
              </w:rPr>
            </w:pPr>
            <w:r w:rsidRPr="00ED7273">
              <w:rPr>
                <w:rFonts w:ascii="Arial" w:eastAsia="Arial Unicode MS" w:hAnsi="Arial" w:cs="Arial"/>
                <w:sz w:val="24"/>
                <w:szCs w:val="24"/>
                <w:bdr w:val="nil"/>
                <w:lang w:eastAsia="en-GB"/>
              </w:rPr>
              <w:t>T</w:t>
            </w:r>
            <w:r w:rsidR="00ED7273" w:rsidRPr="00ED7273">
              <w:rPr>
                <w:rFonts w:ascii="Arial" w:eastAsia="Arial Unicode MS" w:hAnsi="Arial" w:cs="Arial"/>
                <w:sz w:val="24"/>
                <w:szCs w:val="24"/>
                <w:bdr w:val="nil"/>
                <w:lang w:eastAsia="en-GB"/>
              </w:rPr>
              <w:t>he</w:t>
            </w:r>
            <w:r>
              <w:rPr>
                <w:rFonts w:ascii="Arial" w:eastAsia="Arial Unicode MS" w:hAnsi="Arial" w:cs="Arial"/>
                <w:sz w:val="24"/>
                <w:szCs w:val="24"/>
                <w:bdr w:val="nil"/>
                <w:lang w:eastAsia="en-GB"/>
              </w:rPr>
              <w:t xml:space="preserve"> </w:t>
            </w:r>
            <w:r w:rsidR="00ED7273" w:rsidRPr="00ED7273">
              <w:rPr>
                <w:rFonts w:ascii="Arial" w:eastAsia="Arial Unicode MS" w:hAnsi="Arial" w:cs="Arial"/>
                <w:sz w:val="24"/>
                <w:szCs w:val="24"/>
                <w:bdr w:val="nil"/>
                <w:lang w:eastAsia="en-GB"/>
              </w:rPr>
              <w:t>planning authority granted planning permission for a former naval dockyard</w:t>
            </w:r>
          </w:p>
          <w:p w14:paraId="475F9499" w14:textId="77777777" w:rsidR="00ED7273" w:rsidRPr="00ED7273" w:rsidRDefault="00ED7273" w:rsidP="00ED7273">
            <w:pPr>
              <w:autoSpaceDE w:val="0"/>
              <w:autoSpaceDN w:val="0"/>
              <w:adjustRightInd w:val="0"/>
              <w:spacing w:after="0" w:line="240" w:lineRule="auto"/>
              <w:rPr>
                <w:rFonts w:ascii="Arial" w:eastAsia="Arial Unicode MS" w:hAnsi="Arial" w:cs="Arial"/>
                <w:sz w:val="24"/>
                <w:szCs w:val="24"/>
                <w:bdr w:val="nil"/>
                <w:lang w:eastAsia="en-GB"/>
              </w:rPr>
            </w:pPr>
            <w:r w:rsidRPr="00ED7273">
              <w:rPr>
                <w:rFonts w:ascii="Arial" w:eastAsia="Arial Unicode MS" w:hAnsi="Arial" w:cs="Arial"/>
                <w:sz w:val="24"/>
                <w:szCs w:val="24"/>
                <w:bdr w:val="nil"/>
                <w:lang w:eastAsia="en-GB"/>
              </w:rPr>
              <w:t>to be converted into a busy container port. Local residents complained about</w:t>
            </w:r>
          </w:p>
          <w:p w14:paraId="38D47C49" w14:textId="77777777" w:rsidR="00ED7273" w:rsidRPr="00ED7273" w:rsidRDefault="00ED7273" w:rsidP="00ED7273">
            <w:pPr>
              <w:autoSpaceDE w:val="0"/>
              <w:autoSpaceDN w:val="0"/>
              <w:adjustRightInd w:val="0"/>
              <w:spacing w:after="0" w:line="240" w:lineRule="auto"/>
              <w:rPr>
                <w:rFonts w:ascii="Arial" w:eastAsia="Arial Unicode MS" w:hAnsi="Arial" w:cs="Arial"/>
                <w:sz w:val="24"/>
                <w:szCs w:val="24"/>
                <w:bdr w:val="nil"/>
                <w:lang w:eastAsia="en-GB"/>
              </w:rPr>
            </w:pPr>
            <w:r w:rsidRPr="00ED7273">
              <w:rPr>
                <w:rFonts w:ascii="Arial" w:eastAsia="Arial Unicode MS" w:hAnsi="Arial" w:cs="Arial"/>
                <w:sz w:val="24"/>
                <w:szCs w:val="24"/>
                <w:bdr w:val="nil"/>
                <w:lang w:eastAsia="en-GB"/>
              </w:rPr>
              <w:t>the noise and vibration from the heavy lorries using the port. When deciding</w:t>
            </w:r>
          </w:p>
          <w:p w14:paraId="4AB0DA08" w14:textId="77777777" w:rsidR="00ED7273" w:rsidRPr="00ED7273" w:rsidRDefault="00ED7273" w:rsidP="00ED7273">
            <w:pPr>
              <w:autoSpaceDE w:val="0"/>
              <w:autoSpaceDN w:val="0"/>
              <w:adjustRightInd w:val="0"/>
              <w:spacing w:after="0" w:line="240" w:lineRule="auto"/>
              <w:rPr>
                <w:rFonts w:ascii="Arial" w:eastAsia="Arial Unicode MS" w:hAnsi="Arial" w:cs="Arial"/>
                <w:sz w:val="24"/>
                <w:szCs w:val="24"/>
                <w:bdr w:val="nil"/>
                <w:lang w:eastAsia="en-GB"/>
              </w:rPr>
            </w:pPr>
            <w:r w:rsidRPr="00ED7273">
              <w:rPr>
                <w:rFonts w:ascii="Arial" w:eastAsia="Arial Unicode MS" w:hAnsi="Arial" w:cs="Arial"/>
                <w:sz w:val="24"/>
                <w:szCs w:val="24"/>
                <w:bdr w:val="nil"/>
                <w:lang w:eastAsia="en-GB"/>
              </w:rPr>
              <w:t>whether this amounted to an unlawful interference, the court said you had</w:t>
            </w:r>
          </w:p>
          <w:p w14:paraId="7DA932C1" w14:textId="77777777" w:rsidR="00ED7273" w:rsidRPr="00ED7273" w:rsidRDefault="00ED7273" w:rsidP="00ED7273">
            <w:pPr>
              <w:autoSpaceDE w:val="0"/>
              <w:autoSpaceDN w:val="0"/>
              <w:adjustRightInd w:val="0"/>
              <w:spacing w:after="0" w:line="240" w:lineRule="auto"/>
              <w:rPr>
                <w:rFonts w:ascii="Arial" w:eastAsia="Arial Unicode MS" w:hAnsi="Arial" w:cs="Arial"/>
                <w:sz w:val="24"/>
                <w:szCs w:val="24"/>
                <w:bdr w:val="nil"/>
                <w:lang w:eastAsia="en-GB"/>
              </w:rPr>
            </w:pPr>
            <w:r w:rsidRPr="00ED7273">
              <w:rPr>
                <w:rFonts w:ascii="Arial" w:eastAsia="Arial Unicode MS" w:hAnsi="Arial" w:cs="Arial"/>
                <w:sz w:val="24"/>
                <w:szCs w:val="24"/>
                <w:bdr w:val="nil"/>
                <w:lang w:eastAsia="en-GB"/>
              </w:rPr>
              <w:t>to consider the character of the neighbourhood as it was after the grant of</w:t>
            </w:r>
          </w:p>
          <w:p w14:paraId="5F0D0BC0" w14:textId="77777777" w:rsidR="00ED7273" w:rsidRPr="00ED7273" w:rsidRDefault="00ED7273" w:rsidP="00ED7273">
            <w:pPr>
              <w:autoSpaceDE w:val="0"/>
              <w:autoSpaceDN w:val="0"/>
              <w:adjustRightInd w:val="0"/>
              <w:spacing w:after="0" w:line="240" w:lineRule="auto"/>
              <w:rPr>
                <w:rFonts w:ascii="Arial" w:eastAsia="Arial Unicode MS" w:hAnsi="Arial" w:cs="Arial"/>
                <w:sz w:val="24"/>
                <w:szCs w:val="24"/>
                <w:bdr w:val="nil"/>
                <w:lang w:eastAsia="en-GB"/>
              </w:rPr>
            </w:pPr>
            <w:r w:rsidRPr="00ED7273">
              <w:rPr>
                <w:rFonts w:ascii="Arial" w:eastAsia="Arial Unicode MS" w:hAnsi="Arial" w:cs="Arial"/>
                <w:sz w:val="24"/>
                <w:szCs w:val="24"/>
                <w:bdr w:val="nil"/>
                <w:lang w:eastAsia="en-GB"/>
              </w:rPr>
              <w:t>the planning permission and not as it was before. The residents now lived in</w:t>
            </w:r>
          </w:p>
          <w:p w14:paraId="1288A57C" w14:textId="77777777" w:rsidR="00ED7273" w:rsidRPr="00ED7273" w:rsidRDefault="00ED7273" w:rsidP="00ED7273">
            <w:pPr>
              <w:autoSpaceDE w:val="0"/>
              <w:autoSpaceDN w:val="0"/>
              <w:adjustRightInd w:val="0"/>
              <w:spacing w:after="0" w:line="240" w:lineRule="auto"/>
              <w:rPr>
                <w:rFonts w:ascii="Arial" w:eastAsia="Arial Unicode MS" w:hAnsi="Arial" w:cs="Arial"/>
                <w:sz w:val="24"/>
                <w:szCs w:val="24"/>
                <w:bdr w:val="nil"/>
                <w:lang w:eastAsia="en-GB"/>
              </w:rPr>
            </w:pPr>
            <w:r w:rsidRPr="00ED7273">
              <w:rPr>
                <w:rFonts w:ascii="Arial" w:eastAsia="Arial Unicode MS" w:hAnsi="Arial" w:cs="Arial"/>
                <w:sz w:val="24"/>
                <w:szCs w:val="24"/>
                <w:bdr w:val="nil"/>
                <w:lang w:eastAsia="en-GB"/>
              </w:rPr>
              <w:t>an area that was a container port - in this context the level of noise, etc was</w:t>
            </w:r>
          </w:p>
          <w:p w14:paraId="1F414CA2" w14:textId="482D8C44" w:rsidR="00ED7273" w:rsidRDefault="00ED7273" w:rsidP="00ED7273">
            <w:pPr>
              <w:autoSpaceDE w:val="0"/>
              <w:autoSpaceDN w:val="0"/>
              <w:adjustRightInd w:val="0"/>
              <w:spacing w:after="0" w:line="240" w:lineRule="auto"/>
              <w:rPr>
                <w:rFonts w:ascii="Arial" w:eastAsia="Arial Unicode MS" w:hAnsi="Arial" w:cs="Arial"/>
                <w:sz w:val="24"/>
                <w:szCs w:val="24"/>
                <w:bdr w:val="nil"/>
                <w:lang w:eastAsia="en-GB"/>
              </w:rPr>
            </w:pPr>
            <w:r w:rsidRPr="00ED7273">
              <w:rPr>
                <w:rFonts w:ascii="Arial" w:eastAsia="Arial Unicode MS" w:hAnsi="Arial" w:cs="Arial"/>
                <w:sz w:val="24"/>
                <w:szCs w:val="24"/>
                <w:bdr w:val="nil"/>
                <w:lang w:eastAsia="en-GB"/>
              </w:rPr>
              <w:t>not unlawful.</w:t>
            </w:r>
          </w:p>
          <w:p w14:paraId="166AE439" w14:textId="1DC2182E" w:rsidR="00C34553" w:rsidRDefault="00C34553" w:rsidP="00ED7273">
            <w:pPr>
              <w:autoSpaceDE w:val="0"/>
              <w:autoSpaceDN w:val="0"/>
              <w:adjustRightInd w:val="0"/>
              <w:spacing w:after="0" w:line="240" w:lineRule="auto"/>
              <w:rPr>
                <w:rFonts w:ascii="Arial" w:eastAsia="Arial Unicode MS" w:hAnsi="Arial" w:cs="Arial"/>
                <w:sz w:val="24"/>
                <w:szCs w:val="24"/>
                <w:bdr w:val="nil"/>
                <w:lang w:eastAsia="en-GB"/>
              </w:rPr>
            </w:pPr>
          </w:p>
          <w:p w14:paraId="3A265C67" w14:textId="6CB39E07" w:rsidR="00C34553" w:rsidRDefault="00C34553" w:rsidP="00ED7273">
            <w:pPr>
              <w:autoSpaceDE w:val="0"/>
              <w:autoSpaceDN w:val="0"/>
              <w:adjustRightInd w:val="0"/>
              <w:spacing w:after="0" w:line="240" w:lineRule="auto"/>
              <w:rPr>
                <w:rFonts w:ascii="Arial" w:eastAsia="Arial Unicode MS" w:hAnsi="Arial" w:cs="Arial"/>
                <w:sz w:val="24"/>
                <w:szCs w:val="24"/>
                <w:bdr w:val="nil"/>
                <w:lang w:eastAsia="en-GB"/>
              </w:rPr>
            </w:pPr>
          </w:p>
          <w:p w14:paraId="27259A60" w14:textId="19857064" w:rsidR="00ED7273" w:rsidRPr="00C34553" w:rsidRDefault="00C34553" w:rsidP="00C34553">
            <w:pPr>
              <w:autoSpaceDE w:val="0"/>
              <w:autoSpaceDN w:val="0"/>
              <w:adjustRightInd w:val="0"/>
              <w:spacing w:after="0" w:line="240" w:lineRule="auto"/>
              <w:rPr>
                <w:rFonts w:ascii="Arial" w:eastAsia="Arial Unicode MS" w:hAnsi="Arial" w:cs="Arial"/>
                <w:sz w:val="24"/>
                <w:szCs w:val="24"/>
                <w:bdr w:val="nil"/>
                <w:lang w:eastAsia="en-GB"/>
              </w:rPr>
            </w:pPr>
            <w:r w:rsidRPr="00C34553">
              <w:rPr>
                <w:rFonts w:ascii="Arial" w:hAnsi="Arial" w:cs="Arial"/>
                <w:sz w:val="24"/>
                <w:szCs w:val="24"/>
              </w:rPr>
              <w:t xml:space="preserve">In </w:t>
            </w:r>
            <w:r w:rsidRPr="00C34553">
              <w:rPr>
                <w:rFonts w:ascii="Arial" w:hAnsi="Arial" w:cs="Arial"/>
                <w:b/>
                <w:iCs/>
                <w:sz w:val="24"/>
                <w:szCs w:val="24"/>
              </w:rPr>
              <w:t>Coventry v Lawrence</w:t>
            </w:r>
            <w:r w:rsidRPr="00C34553">
              <w:rPr>
                <w:rFonts w:ascii="Arial" w:hAnsi="Arial" w:cs="Arial"/>
                <w:i/>
                <w:iCs/>
                <w:sz w:val="24"/>
                <w:szCs w:val="24"/>
              </w:rPr>
              <w:t xml:space="preserve"> </w:t>
            </w:r>
            <w:r w:rsidRPr="00C34553">
              <w:rPr>
                <w:rFonts w:ascii="Arial" w:hAnsi="Arial" w:cs="Arial"/>
                <w:sz w:val="24"/>
                <w:szCs w:val="24"/>
              </w:rPr>
              <w:t xml:space="preserve"> the Supreme Court held that, where</w:t>
            </w:r>
            <w:r>
              <w:rPr>
                <w:rFonts w:ascii="Arial" w:hAnsi="Arial" w:cs="Arial"/>
                <w:sz w:val="24"/>
                <w:szCs w:val="24"/>
              </w:rPr>
              <w:t xml:space="preserve"> </w:t>
            </w:r>
            <w:r w:rsidRPr="00C34553">
              <w:rPr>
                <w:rFonts w:ascii="Arial" w:hAnsi="Arial" w:cs="Arial"/>
                <w:sz w:val="24"/>
                <w:szCs w:val="24"/>
              </w:rPr>
              <w:t>planning permission stipulates limits as to the frequency and intensity of noise,</w:t>
            </w:r>
            <w:r>
              <w:rPr>
                <w:rFonts w:ascii="Arial" w:hAnsi="Arial" w:cs="Arial"/>
                <w:sz w:val="24"/>
                <w:szCs w:val="24"/>
              </w:rPr>
              <w:t xml:space="preserve"> </w:t>
            </w:r>
            <w:r w:rsidRPr="00C34553">
              <w:rPr>
                <w:rFonts w:ascii="Arial" w:hAnsi="Arial" w:cs="Arial"/>
                <w:sz w:val="24"/>
                <w:szCs w:val="24"/>
              </w:rPr>
              <w:t>then such conditions within a planning permission may be relevant in assisting</w:t>
            </w:r>
            <w:r>
              <w:rPr>
                <w:rFonts w:ascii="Arial" w:hAnsi="Arial" w:cs="Arial"/>
                <w:sz w:val="24"/>
                <w:szCs w:val="24"/>
              </w:rPr>
              <w:t xml:space="preserve"> </w:t>
            </w:r>
            <w:r w:rsidRPr="00C34553">
              <w:rPr>
                <w:rFonts w:ascii="Arial" w:hAnsi="Arial" w:cs="Arial"/>
                <w:sz w:val="24"/>
                <w:szCs w:val="24"/>
              </w:rPr>
              <w:t>the claimant's action in private nuisance</w:t>
            </w:r>
          </w:p>
          <w:p w14:paraId="3FD3C647" w14:textId="2F356D71" w:rsidR="00ED7273" w:rsidRDefault="00ED7273" w:rsidP="00ED7273"/>
          <w:p w14:paraId="51B4E77D" w14:textId="03D5BBE5" w:rsidR="00ED7273" w:rsidRPr="00ED7273" w:rsidRDefault="00C34553" w:rsidP="00FD16F7">
            <w:pPr>
              <w:rPr>
                <w:rFonts w:ascii="Arial" w:hAnsi="Arial" w:cs="Arial"/>
                <w:b/>
                <w:sz w:val="28"/>
                <w:szCs w:val="24"/>
              </w:rPr>
            </w:pPr>
            <w:r w:rsidRPr="00C34553">
              <w:rPr>
                <w:rFonts w:ascii="Arial" w:hAnsi="Arial" w:cs="Arial"/>
                <w:sz w:val="28"/>
              </w:rPr>
              <w:t xml:space="preserve">See also </w:t>
            </w:r>
          </w:p>
          <w:p w14:paraId="0E21674D" w14:textId="491EC0F2" w:rsidR="00ED7273" w:rsidRPr="00ED7273" w:rsidRDefault="00ED7273" w:rsidP="00FD16F7">
            <w:pPr>
              <w:autoSpaceDE w:val="0"/>
              <w:autoSpaceDN w:val="0"/>
              <w:adjustRightInd w:val="0"/>
              <w:spacing w:after="120" w:line="240" w:lineRule="auto"/>
              <w:ind w:left="720"/>
              <w:rPr>
                <w:rFonts w:ascii="Arial" w:hAnsi="Arial" w:cs="Arial"/>
                <w:b/>
                <w:sz w:val="24"/>
                <w:szCs w:val="24"/>
              </w:rPr>
            </w:pPr>
            <w:r>
              <w:rPr>
                <w:rFonts w:ascii="Arial" w:hAnsi="Arial" w:cs="Arial"/>
                <w:b/>
                <w:sz w:val="24"/>
                <w:szCs w:val="24"/>
              </w:rPr>
              <w:t>4</w:t>
            </w:r>
            <w:r w:rsidRPr="00ED7273">
              <w:rPr>
                <w:rFonts w:ascii="Arial" w:hAnsi="Arial" w:cs="Arial"/>
                <w:b/>
                <w:sz w:val="24"/>
                <w:szCs w:val="24"/>
              </w:rPr>
              <w:t xml:space="preserve"> Contributory negligence</w:t>
            </w:r>
          </w:p>
          <w:p w14:paraId="5B524152" w14:textId="586D6EFF" w:rsidR="00ED7273" w:rsidRDefault="00ED7273" w:rsidP="00FD16F7">
            <w:pPr>
              <w:autoSpaceDE w:val="0"/>
              <w:autoSpaceDN w:val="0"/>
              <w:adjustRightInd w:val="0"/>
              <w:spacing w:after="0" w:line="240" w:lineRule="auto"/>
              <w:ind w:left="720"/>
              <w:rPr>
                <w:rFonts w:ascii="Arial" w:hAnsi="Arial" w:cs="Arial"/>
                <w:sz w:val="24"/>
                <w:szCs w:val="24"/>
              </w:rPr>
            </w:pPr>
            <w:r w:rsidRPr="00ED7273">
              <w:rPr>
                <w:rFonts w:ascii="Arial" w:hAnsi="Arial" w:cs="Arial"/>
                <w:sz w:val="24"/>
                <w:szCs w:val="24"/>
              </w:rPr>
              <w:t xml:space="preserve">This partial defence is available to claims in private nuisance.The usual principles apply.- See your Defences WB </w:t>
            </w:r>
          </w:p>
          <w:p w14:paraId="794820EC" w14:textId="77777777" w:rsidR="00C34553" w:rsidRPr="00ED7273" w:rsidRDefault="00C34553" w:rsidP="00FD16F7">
            <w:pPr>
              <w:autoSpaceDE w:val="0"/>
              <w:autoSpaceDN w:val="0"/>
              <w:adjustRightInd w:val="0"/>
              <w:spacing w:after="0" w:line="240" w:lineRule="auto"/>
              <w:ind w:left="720"/>
              <w:rPr>
                <w:rFonts w:ascii="Arial" w:hAnsi="Arial" w:cs="Arial"/>
                <w:sz w:val="24"/>
                <w:szCs w:val="24"/>
              </w:rPr>
            </w:pPr>
          </w:p>
          <w:p w14:paraId="7DA0DF32" w14:textId="46AF423C" w:rsidR="00ED7273" w:rsidRPr="00ED7273" w:rsidRDefault="00ED7273" w:rsidP="00FD16F7">
            <w:pPr>
              <w:autoSpaceDE w:val="0"/>
              <w:autoSpaceDN w:val="0"/>
              <w:adjustRightInd w:val="0"/>
              <w:spacing w:after="0" w:line="240" w:lineRule="auto"/>
              <w:ind w:left="720"/>
              <w:rPr>
                <w:rFonts w:ascii="Arial" w:hAnsi="Arial" w:cs="Arial"/>
                <w:b/>
                <w:sz w:val="24"/>
                <w:szCs w:val="24"/>
              </w:rPr>
            </w:pPr>
            <w:r>
              <w:rPr>
                <w:rFonts w:ascii="Arial" w:hAnsi="Arial" w:cs="Arial"/>
                <w:b/>
                <w:sz w:val="28"/>
                <w:szCs w:val="24"/>
              </w:rPr>
              <w:t xml:space="preserve">5 </w:t>
            </w:r>
            <w:r w:rsidRPr="00ED7273">
              <w:rPr>
                <w:rFonts w:ascii="Arial" w:hAnsi="Arial" w:cs="Arial"/>
                <w:b/>
                <w:sz w:val="28"/>
                <w:szCs w:val="24"/>
              </w:rPr>
              <w:t xml:space="preserve"> Consent</w:t>
            </w:r>
          </w:p>
          <w:p w14:paraId="449A6BD3" w14:textId="4945D694" w:rsidR="00ED7273" w:rsidRPr="00ED7273" w:rsidRDefault="00ED7273" w:rsidP="00FD16F7">
            <w:pPr>
              <w:autoSpaceDE w:val="0"/>
              <w:autoSpaceDN w:val="0"/>
              <w:adjustRightInd w:val="0"/>
              <w:spacing w:after="0" w:line="240" w:lineRule="auto"/>
              <w:ind w:left="720"/>
              <w:rPr>
                <w:rFonts w:ascii="Arial" w:hAnsi="Arial" w:cs="Arial"/>
                <w:sz w:val="24"/>
                <w:szCs w:val="24"/>
              </w:rPr>
            </w:pPr>
            <w:r w:rsidRPr="00ED7273">
              <w:rPr>
                <w:rFonts w:ascii="Arial" w:hAnsi="Arial" w:cs="Arial"/>
                <w:sz w:val="24"/>
                <w:szCs w:val="24"/>
              </w:rPr>
              <w:t>If the defendant can show that the claimant has specifically agreed to accept</w:t>
            </w:r>
            <w:r>
              <w:rPr>
                <w:rFonts w:ascii="Arial" w:hAnsi="Arial" w:cs="Arial"/>
                <w:sz w:val="24"/>
                <w:szCs w:val="24"/>
              </w:rPr>
              <w:t xml:space="preserve"> </w:t>
            </w:r>
            <w:r w:rsidRPr="00ED7273">
              <w:rPr>
                <w:rFonts w:ascii="Arial" w:hAnsi="Arial" w:cs="Arial"/>
                <w:sz w:val="24"/>
                <w:szCs w:val="24"/>
              </w:rPr>
              <w:t>the interference, the claimant’s claim in nuisance will fail.</w:t>
            </w:r>
            <w:r>
              <w:rPr>
                <w:rFonts w:ascii="Arial" w:hAnsi="Arial" w:cs="Arial"/>
                <w:sz w:val="24"/>
                <w:szCs w:val="24"/>
              </w:rPr>
              <w:t>- See Dfences WB</w:t>
            </w:r>
          </w:p>
          <w:p w14:paraId="079CEBE4" w14:textId="620BFB44" w:rsidR="00F94E21" w:rsidRPr="00F94E21" w:rsidRDefault="00F94E21" w:rsidP="00C34553">
            <w:pPr>
              <w:pBdr>
                <w:top w:val="nil"/>
                <w:left w:val="nil"/>
                <w:bottom w:val="nil"/>
                <w:right w:val="nil"/>
                <w:between w:val="nil"/>
                <w:bar w:val="nil"/>
              </w:pBdr>
              <w:rPr>
                <w:rFonts w:ascii="Arial" w:eastAsia="Arial" w:hAnsi="Arial" w:cs="Arial"/>
                <w:b/>
                <w:bCs/>
                <w:color w:val="000000"/>
                <w:sz w:val="28"/>
                <w:szCs w:val="28"/>
                <w:u w:color="000000"/>
                <w:bdr w:val="nil"/>
                <w:lang w:val="en-US" w:eastAsia="en-GB"/>
              </w:rPr>
            </w:pPr>
          </w:p>
          <w:p w14:paraId="2A12404D" w14:textId="77777777" w:rsidR="00F94E21" w:rsidRPr="00F94E21" w:rsidRDefault="00F94E21" w:rsidP="00F94E21">
            <w:pPr>
              <w:pBdr>
                <w:top w:val="nil"/>
                <w:left w:val="nil"/>
                <w:bottom w:val="nil"/>
                <w:right w:val="nil"/>
                <w:between w:val="nil"/>
                <w:bar w:val="nil"/>
              </w:pBdr>
              <w:jc w:val="both"/>
              <w:rPr>
                <w:rFonts w:ascii="Arial" w:eastAsia="Arial" w:hAnsi="Arial" w:cs="Arial"/>
                <w:b/>
                <w:bCs/>
                <w:color w:val="000000"/>
                <w:sz w:val="28"/>
                <w:szCs w:val="28"/>
                <w:u w:color="000000"/>
                <w:bdr w:val="nil"/>
                <w:lang w:val="en-US" w:eastAsia="en-GB"/>
              </w:rPr>
            </w:pPr>
          </w:p>
          <w:p w14:paraId="3255D330" w14:textId="5F35EA18" w:rsidR="00F94E21" w:rsidRPr="00C34553" w:rsidRDefault="00C34553" w:rsidP="00FD16F7">
            <w:pPr>
              <w:pBdr>
                <w:top w:val="nil"/>
                <w:left w:val="nil"/>
                <w:bottom w:val="nil"/>
                <w:right w:val="nil"/>
                <w:between w:val="nil"/>
                <w:bar w:val="nil"/>
              </w:pBdr>
              <w:jc w:val="center"/>
              <w:rPr>
                <w:rFonts w:ascii="Arial" w:eastAsia="Arial" w:hAnsi="Arial" w:cs="Arial"/>
                <w:b/>
                <w:color w:val="000000"/>
                <w:sz w:val="32"/>
                <w:szCs w:val="28"/>
                <w:u w:val="single" w:color="000000"/>
                <w:bdr w:val="nil"/>
                <w:lang w:val="fr-FR" w:eastAsia="en-GB"/>
              </w:rPr>
            </w:pPr>
            <w:r w:rsidRPr="00C34553">
              <w:rPr>
                <w:rFonts w:ascii="Arial" w:eastAsia="Calibri" w:hAnsi="Arial" w:cs="Calibri"/>
                <w:b/>
                <w:color w:val="000000"/>
                <w:sz w:val="32"/>
                <w:szCs w:val="28"/>
                <w:u w:val="single" w:color="000000"/>
                <w:bdr w:val="nil"/>
                <w:lang w:val="en-US" w:eastAsia="en-GB"/>
              </w:rPr>
              <w:t>REMEDIES</w:t>
            </w:r>
            <w:r w:rsidR="00F94E21" w:rsidRPr="00C34553">
              <w:rPr>
                <w:rFonts w:ascii="Arial" w:eastAsia="Calibri" w:hAnsi="Arial" w:cs="Calibri"/>
                <w:b/>
                <w:color w:val="000000"/>
                <w:sz w:val="32"/>
                <w:szCs w:val="28"/>
                <w:u w:val="single" w:color="000000"/>
                <w:bdr w:val="nil"/>
                <w:lang w:val="en-US" w:eastAsia="en-GB"/>
              </w:rPr>
              <w:t xml:space="preserve"> </w:t>
            </w:r>
          </w:p>
          <w:p w14:paraId="17D44F00" w14:textId="5A1D1C06" w:rsidR="00F94E21" w:rsidRPr="00C34553" w:rsidRDefault="00C34553" w:rsidP="00F94E21">
            <w:pPr>
              <w:pBdr>
                <w:top w:val="nil"/>
                <w:left w:val="nil"/>
                <w:bottom w:val="nil"/>
                <w:right w:val="nil"/>
                <w:between w:val="nil"/>
                <w:bar w:val="nil"/>
              </w:pBdr>
              <w:jc w:val="both"/>
              <w:rPr>
                <w:rFonts w:ascii="Arial" w:eastAsia="Arial" w:hAnsi="Arial" w:cs="Arial"/>
                <w:color w:val="000000"/>
                <w:sz w:val="28"/>
                <w:szCs w:val="28"/>
                <w:u w:val="single" w:color="000000"/>
                <w:bdr w:val="nil"/>
                <w:lang w:val="en-US" w:eastAsia="en-GB"/>
              </w:rPr>
            </w:pPr>
            <w:r w:rsidRPr="00C34553">
              <w:rPr>
                <w:rFonts w:ascii="Arial" w:eastAsia="Arial" w:hAnsi="Arial" w:cs="Arial"/>
                <w:color w:val="000000"/>
                <w:sz w:val="28"/>
                <w:szCs w:val="28"/>
                <w:u w:val="single" w:color="000000"/>
                <w:bdr w:val="nil"/>
                <w:lang w:val="en-US" w:eastAsia="en-GB"/>
              </w:rPr>
              <w:t>Damages</w:t>
            </w:r>
          </w:p>
          <w:p w14:paraId="52B191F2" w14:textId="77777777" w:rsidR="00C34553" w:rsidRPr="00C34553" w:rsidRDefault="00C34553" w:rsidP="00C34553">
            <w:pPr>
              <w:autoSpaceDE w:val="0"/>
              <w:autoSpaceDN w:val="0"/>
              <w:adjustRightInd w:val="0"/>
              <w:spacing w:after="0" w:line="240" w:lineRule="auto"/>
              <w:rPr>
                <w:rFonts w:ascii="Arial" w:hAnsi="Arial" w:cs="Arial"/>
                <w:sz w:val="24"/>
                <w:szCs w:val="24"/>
              </w:rPr>
            </w:pPr>
            <w:r w:rsidRPr="00C34553">
              <w:rPr>
                <w:rFonts w:ascii="Arial" w:hAnsi="Arial" w:cs="Arial"/>
                <w:sz w:val="24"/>
                <w:szCs w:val="24"/>
              </w:rPr>
              <w:t>Damages will be awarded for any loss which the claimant has already suffered</w:t>
            </w:r>
          </w:p>
          <w:p w14:paraId="7E19F980" w14:textId="0E5C0700" w:rsidR="00C34553" w:rsidRDefault="00C34553" w:rsidP="00C34553">
            <w:pPr>
              <w:autoSpaceDE w:val="0"/>
              <w:autoSpaceDN w:val="0"/>
              <w:adjustRightInd w:val="0"/>
              <w:spacing w:after="0" w:line="240" w:lineRule="auto"/>
              <w:rPr>
                <w:rFonts w:ascii="Arial" w:hAnsi="Arial" w:cs="Arial"/>
                <w:sz w:val="24"/>
                <w:szCs w:val="24"/>
              </w:rPr>
            </w:pPr>
            <w:r w:rsidRPr="00C34553">
              <w:rPr>
                <w:rFonts w:ascii="Arial" w:hAnsi="Arial" w:cs="Arial"/>
                <w:sz w:val="24"/>
                <w:szCs w:val="24"/>
              </w:rPr>
              <w:t xml:space="preserve">by the date of trial. </w:t>
            </w:r>
          </w:p>
          <w:p w14:paraId="7B8530D6" w14:textId="77777777" w:rsidR="008361C1" w:rsidRPr="00C34553" w:rsidRDefault="008361C1" w:rsidP="00C34553">
            <w:pPr>
              <w:autoSpaceDE w:val="0"/>
              <w:autoSpaceDN w:val="0"/>
              <w:adjustRightInd w:val="0"/>
              <w:spacing w:after="0" w:line="240" w:lineRule="auto"/>
              <w:rPr>
                <w:rFonts w:ascii="Arial" w:hAnsi="Arial" w:cs="Arial"/>
                <w:sz w:val="24"/>
                <w:szCs w:val="24"/>
              </w:rPr>
            </w:pPr>
          </w:p>
          <w:p w14:paraId="4585AB0C" w14:textId="77777777" w:rsidR="00C34553" w:rsidRPr="00C34553" w:rsidRDefault="00C34553" w:rsidP="00C34553">
            <w:pPr>
              <w:autoSpaceDE w:val="0"/>
              <w:autoSpaceDN w:val="0"/>
              <w:adjustRightInd w:val="0"/>
              <w:spacing w:after="0" w:line="240" w:lineRule="auto"/>
              <w:rPr>
                <w:rFonts w:ascii="Arial" w:hAnsi="Arial" w:cs="Arial"/>
                <w:b/>
                <w:sz w:val="24"/>
                <w:szCs w:val="24"/>
              </w:rPr>
            </w:pPr>
            <w:r w:rsidRPr="00C34553">
              <w:rPr>
                <w:rFonts w:ascii="Arial" w:hAnsi="Arial" w:cs="Arial"/>
                <w:sz w:val="24"/>
                <w:szCs w:val="24"/>
              </w:rPr>
              <w:t>(</w:t>
            </w:r>
            <w:r w:rsidRPr="00C34553">
              <w:rPr>
                <w:rFonts w:ascii="Arial" w:hAnsi="Arial" w:cs="Arial"/>
                <w:b/>
                <w:sz w:val="24"/>
                <w:szCs w:val="24"/>
              </w:rPr>
              <w:t>a) Physical damage to the claimant’s land</w:t>
            </w:r>
          </w:p>
          <w:p w14:paraId="33FFC101" w14:textId="77777777" w:rsidR="00C34553" w:rsidRPr="00C34553" w:rsidRDefault="00C34553" w:rsidP="00C34553">
            <w:pPr>
              <w:autoSpaceDE w:val="0"/>
              <w:autoSpaceDN w:val="0"/>
              <w:adjustRightInd w:val="0"/>
              <w:spacing w:after="0" w:line="240" w:lineRule="auto"/>
              <w:rPr>
                <w:rFonts w:ascii="Arial" w:hAnsi="Arial" w:cs="Arial"/>
                <w:sz w:val="24"/>
                <w:szCs w:val="24"/>
              </w:rPr>
            </w:pPr>
            <w:r w:rsidRPr="00C34553">
              <w:rPr>
                <w:rFonts w:ascii="Arial" w:hAnsi="Arial" w:cs="Arial"/>
                <w:sz w:val="24"/>
                <w:szCs w:val="24"/>
              </w:rPr>
              <w:t>Where the nuisance damages the claimant’s land (including buildings on it and</w:t>
            </w:r>
          </w:p>
          <w:p w14:paraId="759C0E70" w14:textId="77777777" w:rsidR="00C34553" w:rsidRPr="00C34553" w:rsidRDefault="00C34553" w:rsidP="00C34553">
            <w:pPr>
              <w:autoSpaceDE w:val="0"/>
              <w:autoSpaceDN w:val="0"/>
              <w:adjustRightInd w:val="0"/>
              <w:spacing w:after="0" w:line="240" w:lineRule="auto"/>
              <w:rPr>
                <w:rFonts w:ascii="Arial" w:hAnsi="Arial" w:cs="Arial"/>
                <w:sz w:val="24"/>
                <w:szCs w:val="24"/>
              </w:rPr>
            </w:pPr>
            <w:r w:rsidRPr="00C34553">
              <w:rPr>
                <w:rFonts w:ascii="Arial" w:hAnsi="Arial" w:cs="Arial"/>
                <w:sz w:val="24"/>
                <w:szCs w:val="24"/>
              </w:rPr>
              <w:t>plants growing in it), a claimant will generally be awarded damages to reflect</w:t>
            </w:r>
          </w:p>
          <w:p w14:paraId="7EE2DF09" w14:textId="77777777" w:rsidR="00C34553" w:rsidRPr="00C34553" w:rsidRDefault="00C34553" w:rsidP="00C34553">
            <w:pPr>
              <w:autoSpaceDE w:val="0"/>
              <w:autoSpaceDN w:val="0"/>
              <w:adjustRightInd w:val="0"/>
              <w:spacing w:after="0" w:line="240" w:lineRule="auto"/>
              <w:rPr>
                <w:rFonts w:ascii="Arial" w:hAnsi="Arial" w:cs="Arial"/>
                <w:sz w:val="24"/>
                <w:szCs w:val="24"/>
              </w:rPr>
            </w:pPr>
            <w:r w:rsidRPr="00C34553">
              <w:rPr>
                <w:rFonts w:ascii="Arial" w:hAnsi="Arial" w:cs="Arial"/>
                <w:sz w:val="24"/>
                <w:szCs w:val="24"/>
              </w:rPr>
              <w:t>the cost of repairing the damage or, if this is not possible, the loss in value of</w:t>
            </w:r>
          </w:p>
          <w:p w14:paraId="70F950B8" w14:textId="60936251" w:rsidR="00C34553" w:rsidRPr="00C34553" w:rsidRDefault="00C34553" w:rsidP="00C34553">
            <w:pPr>
              <w:pBdr>
                <w:top w:val="nil"/>
                <w:left w:val="nil"/>
                <w:bottom w:val="nil"/>
                <w:right w:val="nil"/>
                <w:between w:val="nil"/>
                <w:bar w:val="nil"/>
              </w:pBdr>
              <w:jc w:val="both"/>
              <w:rPr>
                <w:rFonts w:ascii="Arial" w:eastAsia="Arial" w:hAnsi="Arial" w:cs="Arial"/>
                <w:color w:val="000000"/>
                <w:sz w:val="28"/>
                <w:szCs w:val="28"/>
                <w:u w:val="single" w:color="000000"/>
                <w:bdr w:val="nil"/>
                <w:lang w:val="en-US" w:eastAsia="en-GB"/>
              </w:rPr>
            </w:pPr>
            <w:r w:rsidRPr="00C34553">
              <w:rPr>
                <w:rFonts w:ascii="Arial" w:hAnsi="Arial" w:cs="Arial"/>
                <w:sz w:val="24"/>
                <w:szCs w:val="24"/>
              </w:rPr>
              <w:t>the land in question.</w:t>
            </w:r>
          </w:p>
          <w:p w14:paraId="61797C54" w14:textId="6DCD8272" w:rsidR="00C34553" w:rsidRPr="00C34553" w:rsidRDefault="00C34553" w:rsidP="00C34553">
            <w:pPr>
              <w:autoSpaceDE w:val="0"/>
              <w:autoSpaceDN w:val="0"/>
              <w:adjustRightInd w:val="0"/>
              <w:spacing w:after="0" w:line="240" w:lineRule="auto"/>
              <w:rPr>
                <w:rFonts w:ascii="Arial" w:hAnsi="Arial" w:cs="Arial"/>
                <w:b/>
                <w:sz w:val="24"/>
                <w:szCs w:val="24"/>
              </w:rPr>
            </w:pPr>
            <w:r>
              <w:rPr>
                <w:rFonts w:ascii="Arial" w:hAnsi="Arial" w:cs="Arial"/>
                <w:b/>
                <w:sz w:val="24"/>
                <w:szCs w:val="24"/>
              </w:rPr>
              <w:lastRenderedPageBreak/>
              <w:t xml:space="preserve">b) </w:t>
            </w:r>
            <w:r w:rsidRPr="00C34553">
              <w:rPr>
                <w:rFonts w:ascii="Arial" w:hAnsi="Arial" w:cs="Arial"/>
                <w:b/>
                <w:sz w:val="24"/>
                <w:szCs w:val="24"/>
              </w:rPr>
              <w:t>Personal discomfort</w:t>
            </w:r>
          </w:p>
          <w:p w14:paraId="0CA394EF" w14:textId="77777777" w:rsidR="00C34553" w:rsidRPr="00C34553" w:rsidRDefault="00C34553" w:rsidP="00C34553">
            <w:pPr>
              <w:autoSpaceDE w:val="0"/>
              <w:autoSpaceDN w:val="0"/>
              <w:adjustRightInd w:val="0"/>
              <w:spacing w:after="0" w:line="240" w:lineRule="auto"/>
              <w:rPr>
                <w:rFonts w:ascii="Arial" w:hAnsi="Arial" w:cs="Arial"/>
                <w:sz w:val="24"/>
                <w:szCs w:val="24"/>
              </w:rPr>
            </w:pPr>
            <w:r w:rsidRPr="00C34553">
              <w:rPr>
                <w:rFonts w:ascii="Arial" w:hAnsi="Arial" w:cs="Arial"/>
                <w:sz w:val="24"/>
                <w:szCs w:val="24"/>
              </w:rPr>
              <w:t>Where the claimant has suffered an interference with his personal comfort,</w:t>
            </w:r>
          </w:p>
          <w:p w14:paraId="7A95564F" w14:textId="77777777" w:rsidR="00C34553" w:rsidRPr="00C34553" w:rsidRDefault="00C34553" w:rsidP="00C34553">
            <w:pPr>
              <w:autoSpaceDE w:val="0"/>
              <w:autoSpaceDN w:val="0"/>
              <w:adjustRightInd w:val="0"/>
              <w:spacing w:after="0" w:line="240" w:lineRule="auto"/>
              <w:rPr>
                <w:rFonts w:ascii="Arial" w:hAnsi="Arial" w:cs="Arial"/>
                <w:sz w:val="24"/>
                <w:szCs w:val="24"/>
              </w:rPr>
            </w:pPr>
            <w:r w:rsidRPr="00C34553">
              <w:rPr>
                <w:rFonts w:ascii="Arial" w:hAnsi="Arial" w:cs="Arial"/>
                <w:sz w:val="24"/>
                <w:szCs w:val="24"/>
              </w:rPr>
              <w:t xml:space="preserve">the value of the claim is more difficult to assess. In </w:t>
            </w:r>
            <w:r w:rsidRPr="00C34553">
              <w:rPr>
                <w:rFonts w:ascii="Arial" w:hAnsi="Arial" w:cs="Arial"/>
                <w:i/>
                <w:iCs/>
                <w:sz w:val="24"/>
                <w:szCs w:val="24"/>
              </w:rPr>
              <w:t xml:space="preserve">Hunter v Canary Wharf </w:t>
            </w:r>
            <w:r w:rsidRPr="00C34553">
              <w:rPr>
                <w:rFonts w:ascii="Arial" w:hAnsi="Arial" w:cs="Arial"/>
                <w:sz w:val="24"/>
                <w:szCs w:val="24"/>
              </w:rPr>
              <w:t>Lord</w:t>
            </w:r>
          </w:p>
          <w:p w14:paraId="4E1D0B76" w14:textId="77777777" w:rsidR="00C34553" w:rsidRPr="00C34553" w:rsidRDefault="00C34553" w:rsidP="00C34553">
            <w:pPr>
              <w:autoSpaceDE w:val="0"/>
              <w:autoSpaceDN w:val="0"/>
              <w:adjustRightInd w:val="0"/>
              <w:spacing w:after="0" w:line="240" w:lineRule="auto"/>
              <w:rPr>
                <w:rFonts w:ascii="Arial" w:hAnsi="Arial" w:cs="Arial"/>
                <w:sz w:val="24"/>
                <w:szCs w:val="24"/>
              </w:rPr>
            </w:pPr>
            <w:r w:rsidRPr="00C34553">
              <w:rPr>
                <w:rFonts w:ascii="Arial" w:hAnsi="Arial" w:cs="Arial"/>
                <w:sz w:val="24"/>
                <w:szCs w:val="24"/>
              </w:rPr>
              <w:t>Hoffman suggested that personal discomfort should be valued by looking at</w:t>
            </w:r>
          </w:p>
          <w:p w14:paraId="4B4D83F6" w14:textId="77777777" w:rsidR="00C34553" w:rsidRPr="00C34553" w:rsidRDefault="00C34553" w:rsidP="00C34553">
            <w:pPr>
              <w:autoSpaceDE w:val="0"/>
              <w:autoSpaceDN w:val="0"/>
              <w:adjustRightInd w:val="0"/>
              <w:spacing w:after="0" w:line="240" w:lineRule="auto"/>
              <w:rPr>
                <w:rFonts w:ascii="Arial" w:hAnsi="Arial" w:cs="Arial"/>
                <w:sz w:val="24"/>
                <w:szCs w:val="24"/>
              </w:rPr>
            </w:pPr>
            <w:r w:rsidRPr="00C34553">
              <w:rPr>
                <w:rFonts w:ascii="Arial" w:hAnsi="Arial" w:cs="Arial"/>
                <w:sz w:val="24"/>
                <w:szCs w:val="24"/>
              </w:rPr>
              <w:t>the loss of amenity value of the land in question (ie the land with the nuisance</w:t>
            </w:r>
          </w:p>
          <w:p w14:paraId="7A0545C4" w14:textId="00125371" w:rsidR="00C34553" w:rsidRPr="00C34553" w:rsidRDefault="00C34553" w:rsidP="00C34553">
            <w:pPr>
              <w:autoSpaceDE w:val="0"/>
              <w:autoSpaceDN w:val="0"/>
              <w:adjustRightInd w:val="0"/>
              <w:spacing w:after="0" w:line="240" w:lineRule="auto"/>
              <w:rPr>
                <w:rFonts w:ascii="Arial" w:eastAsia="Arial" w:hAnsi="Arial" w:cs="Arial"/>
                <w:color w:val="000000"/>
                <w:sz w:val="28"/>
                <w:szCs w:val="28"/>
                <w:u w:val="single" w:color="000000"/>
                <w:bdr w:val="nil"/>
                <w:lang w:val="en-US" w:eastAsia="en-GB"/>
              </w:rPr>
            </w:pPr>
            <w:r w:rsidRPr="00C34553">
              <w:rPr>
                <w:rFonts w:ascii="Arial" w:hAnsi="Arial" w:cs="Arial"/>
                <w:sz w:val="24"/>
                <w:szCs w:val="24"/>
              </w:rPr>
              <w:t>being worth less than the land without the nuisance).</w:t>
            </w:r>
          </w:p>
          <w:p w14:paraId="35D53CF0" w14:textId="77777777" w:rsidR="00C34553" w:rsidRDefault="00C34553" w:rsidP="00F94E21">
            <w:pPr>
              <w:pBdr>
                <w:top w:val="nil"/>
                <w:left w:val="nil"/>
                <w:bottom w:val="nil"/>
                <w:right w:val="nil"/>
                <w:between w:val="nil"/>
                <w:bar w:val="nil"/>
              </w:pBdr>
              <w:jc w:val="both"/>
              <w:rPr>
                <w:rFonts w:ascii="Arial" w:eastAsia="Arial" w:hAnsi="Arial" w:cs="Arial"/>
                <w:color w:val="000000"/>
                <w:sz w:val="28"/>
                <w:szCs w:val="28"/>
                <w:u w:val="single" w:color="000000"/>
                <w:bdr w:val="nil"/>
                <w:lang w:val="en-US" w:eastAsia="en-GB"/>
              </w:rPr>
            </w:pPr>
          </w:p>
          <w:p w14:paraId="7C3260A1" w14:textId="5DEB8E18" w:rsidR="00C34553" w:rsidRPr="00C34553" w:rsidRDefault="00C34553" w:rsidP="00F94E21">
            <w:pPr>
              <w:pBdr>
                <w:top w:val="nil"/>
                <w:left w:val="nil"/>
                <w:bottom w:val="nil"/>
                <w:right w:val="nil"/>
                <w:between w:val="nil"/>
                <w:bar w:val="nil"/>
              </w:pBdr>
              <w:jc w:val="both"/>
              <w:rPr>
                <w:rFonts w:ascii="Arial" w:eastAsia="Arial" w:hAnsi="Arial" w:cs="Arial"/>
                <w:b/>
                <w:color w:val="000000"/>
                <w:sz w:val="28"/>
                <w:szCs w:val="28"/>
                <w:u w:val="single" w:color="000000"/>
                <w:bdr w:val="nil"/>
                <w:lang w:val="en-US" w:eastAsia="en-GB"/>
              </w:rPr>
            </w:pPr>
            <w:r w:rsidRPr="00C34553">
              <w:rPr>
                <w:rFonts w:ascii="Arial" w:eastAsia="Arial" w:hAnsi="Arial" w:cs="Arial"/>
                <w:b/>
                <w:color w:val="000000"/>
                <w:sz w:val="28"/>
                <w:szCs w:val="28"/>
                <w:u w:val="single" w:color="000000"/>
                <w:bdr w:val="nil"/>
                <w:lang w:val="en-US" w:eastAsia="en-GB"/>
              </w:rPr>
              <w:t>Injunction</w:t>
            </w:r>
          </w:p>
          <w:p w14:paraId="64F6B252" w14:textId="77777777" w:rsidR="00C34553" w:rsidRPr="00C34553" w:rsidRDefault="00C34553" w:rsidP="00C34553">
            <w:pPr>
              <w:autoSpaceDE w:val="0"/>
              <w:autoSpaceDN w:val="0"/>
              <w:adjustRightInd w:val="0"/>
              <w:spacing w:after="0" w:line="240" w:lineRule="auto"/>
              <w:rPr>
                <w:rFonts w:ascii="Arial" w:hAnsi="Arial" w:cs="Arial"/>
                <w:color w:val="000000"/>
                <w:sz w:val="24"/>
                <w:szCs w:val="24"/>
              </w:rPr>
            </w:pPr>
            <w:r w:rsidRPr="00C34553">
              <w:rPr>
                <w:rFonts w:ascii="Arial" w:hAnsi="Arial" w:cs="Arial"/>
                <w:color w:val="000000"/>
                <w:sz w:val="24"/>
                <w:szCs w:val="24"/>
              </w:rPr>
              <w:t>An injunction is an order of the court which restrains the commission of or</w:t>
            </w:r>
          </w:p>
          <w:p w14:paraId="6723DE2F" w14:textId="2E75E2DF" w:rsidR="00C34553" w:rsidRDefault="00C34553" w:rsidP="00C34553">
            <w:pPr>
              <w:autoSpaceDE w:val="0"/>
              <w:autoSpaceDN w:val="0"/>
              <w:adjustRightInd w:val="0"/>
              <w:spacing w:after="0" w:line="240" w:lineRule="auto"/>
              <w:rPr>
                <w:rFonts w:ascii="Arial" w:hAnsi="Arial" w:cs="Arial"/>
                <w:color w:val="000000"/>
                <w:sz w:val="24"/>
                <w:szCs w:val="24"/>
              </w:rPr>
            </w:pPr>
            <w:r w:rsidRPr="00C34553">
              <w:rPr>
                <w:rFonts w:ascii="Arial" w:hAnsi="Arial" w:cs="Arial"/>
                <w:color w:val="000000"/>
                <w:sz w:val="24"/>
                <w:szCs w:val="24"/>
              </w:rPr>
              <w:t xml:space="preserve">continuance of some wrongful act </w:t>
            </w:r>
            <w:r w:rsidRPr="00C34553">
              <w:rPr>
                <w:rFonts w:ascii="Arial" w:hAnsi="Arial" w:cs="Arial"/>
                <w:i/>
                <w:iCs/>
                <w:color w:val="000000"/>
                <w:sz w:val="24"/>
                <w:szCs w:val="24"/>
              </w:rPr>
              <w:t>in the future</w:t>
            </w:r>
            <w:r w:rsidRPr="00C34553">
              <w:rPr>
                <w:rFonts w:ascii="Arial" w:hAnsi="Arial" w:cs="Arial"/>
                <w:color w:val="000000"/>
                <w:sz w:val="24"/>
                <w:szCs w:val="24"/>
              </w:rPr>
              <w:t>.</w:t>
            </w:r>
          </w:p>
          <w:p w14:paraId="7B8D587B" w14:textId="77777777" w:rsidR="00C34553" w:rsidRPr="00C34553" w:rsidRDefault="00C34553" w:rsidP="00C34553">
            <w:pPr>
              <w:autoSpaceDE w:val="0"/>
              <w:autoSpaceDN w:val="0"/>
              <w:adjustRightInd w:val="0"/>
              <w:spacing w:after="0" w:line="240" w:lineRule="auto"/>
              <w:rPr>
                <w:rFonts w:ascii="Arial" w:hAnsi="Arial" w:cs="Arial"/>
                <w:color w:val="000000"/>
                <w:sz w:val="24"/>
                <w:szCs w:val="24"/>
              </w:rPr>
            </w:pPr>
          </w:p>
          <w:p w14:paraId="660FAE94" w14:textId="77777777" w:rsidR="00C34553" w:rsidRPr="00C34553" w:rsidRDefault="00C34553" w:rsidP="00C34553">
            <w:pPr>
              <w:autoSpaceDE w:val="0"/>
              <w:autoSpaceDN w:val="0"/>
              <w:adjustRightInd w:val="0"/>
              <w:spacing w:after="0" w:line="240" w:lineRule="auto"/>
              <w:rPr>
                <w:rFonts w:ascii="Arial" w:hAnsi="Arial" w:cs="Arial"/>
                <w:color w:val="000000"/>
                <w:sz w:val="24"/>
                <w:szCs w:val="24"/>
              </w:rPr>
            </w:pPr>
            <w:r w:rsidRPr="00C34553">
              <w:rPr>
                <w:rFonts w:ascii="Arial" w:hAnsi="Arial" w:cs="Arial"/>
                <w:color w:val="000000"/>
                <w:sz w:val="24"/>
                <w:szCs w:val="24"/>
              </w:rPr>
              <w:t>Injunctions are available in many areas of tort, including nuisance, where</w:t>
            </w:r>
          </w:p>
          <w:p w14:paraId="02A94720" w14:textId="77777777" w:rsidR="00C34553" w:rsidRPr="00C34553" w:rsidRDefault="00C34553" w:rsidP="00C34553">
            <w:pPr>
              <w:autoSpaceDE w:val="0"/>
              <w:autoSpaceDN w:val="0"/>
              <w:adjustRightInd w:val="0"/>
              <w:spacing w:after="0" w:line="240" w:lineRule="auto"/>
              <w:rPr>
                <w:rFonts w:ascii="Arial" w:hAnsi="Arial" w:cs="Arial"/>
                <w:color w:val="000000"/>
                <w:sz w:val="24"/>
                <w:szCs w:val="24"/>
              </w:rPr>
            </w:pPr>
            <w:r w:rsidRPr="00C34553">
              <w:rPr>
                <w:rFonts w:ascii="Arial" w:hAnsi="Arial" w:cs="Arial"/>
                <w:color w:val="000000"/>
                <w:sz w:val="24"/>
                <w:szCs w:val="24"/>
              </w:rPr>
              <w:t>claimants often seek an injunction to stop the defendant’s unlawful interference</w:t>
            </w:r>
          </w:p>
          <w:p w14:paraId="201FCF69" w14:textId="77777777" w:rsidR="00C34553" w:rsidRDefault="00C34553" w:rsidP="00C34553">
            <w:pPr>
              <w:autoSpaceDE w:val="0"/>
              <w:autoSpaceDN w:val="0"/>
              <w:adjustRightInd w:val="0"/>
              <w:spacing w:after="0" w:line="240" w:lineRule="auto"/>
              <w:rPr>
                <w:rFonts w:ascii="Arial" w:hAnsi="Arial" w:cs="Arial"/>
                <w:color w:val="000000"/>
                <w:sz w:val="24"/>
                <w:szCs w:val="24"/>
              </w:rPr>
            </w:pPr>
            <w:r w:rsidRPr="00C34553">
              <w:rPr>
                <w:rFonts w:ascii="Arial" w:hAnsi="Arial" w:cs="Arial"/>
                <w:color w:val="000000"/>
                <w:sz w:val="24"/>
                <w:szCs w:val="24"/>
              </w:rPr>
              <w:t xml:space="preserve">from continuing. </w:t>
            </w:r>
          </w:p>
          <w:p w14:paraId="530A3C12" w14:textId="77777777" w:rsidR="00C34553" w:rsidRPr="00C34553" w:rsidRDefault="00C34553" w:rsidP="00C34553">
            <w:pPr>
              <w:autoSpaceDE w:val="0"/>
              <w:autoSpaceDN w:val="0"/>
              <w:adjustRightInd w:val="0"/>
              <w:spacing w:after="0" w:line="240" w:lineRule="auto"/>
              <w:rPr>
                <w:rFonts w:ascii="Arial" w:hAnsi="Arial" w:cs="Arial"/>
                <w:color w:val="FF0000"/>
                <w:sz w:val="24"/>
                <w:szCs w:val="24"/>
              </w:rPr>
            </w:pPr>
          </w:p>
          <w:p w14:paraId="07561875" w14:textId="77777777" w:rsidR="00C34553" w:rsidRPr="00C34553" w:rsidRDefault="00C34553" w:rsidP="00C34553">
            <w:pPr>
              <w:autoSpaceDE w:val="0"/>
              <w:autoSpaceDN w:val="0"/>
              <w:adjustRightInd w:val="0"/>
              <w:spacing w:after="0" w:line="240" w:lineRule="auto"/>
              <w:rPr>
                <w:rFonts w:ascii="Arial" w:hAnsi="Arial" w:cs="Arial"/>
                <w:color w:val="FF0000"/>
                <w:sz w:val="24"/>
                <w:szCs w:val="24"/>
              </w:rPr>
            </w:pPr>
            <w:r w:rsidRPr="00C34553">
              <w:rPr>
                <w:rFonts w:ascii="Arial" w:hAnsi="Arial" w:cs="Arial"/>
                <w:color w:val="FF0000"/>
                <w:sz w:val="24"/>
                <w:szCs w:val="24"/>
              </w:rPr>
              <w:t xml:space="preserve">(note, however, that an injunction is not available in Negligence) </w:t>
            </w:r>
          </w:p>
          <w:p w14:paraId="2C1E3769" w14:textId="77777777" w:rsidR="00C34553" w:rsidRDefault="00C34553" w:rsidP="00C34553">
            <w:pPr>
              <w:autoSpaceDE w:val="0"/>
              <w:autoSpaceDN w:val="0"/>
              <w:adjustRightInd w:val="0"/>
              <w:spacing w:after="0" w:line="240" w:lineRule="auto"/>
              <w:rPr>
                <w:rFonts w:ascii="Arial" w:hAnsi="Arial" w:cs="Arial"/>
                <w:color w:val="000000"/>
                <w:sz w:val="24"/>
                <w:szCs w:val="24"/>
              </w:rPr>
            </w:pPr>
          </w:p>
          <w:p w14:paraId="6CDF2ABC" w14:textId="54070093" w:rsidR="00C34553" w:rsidRPr="00C34553" w:rsidRDefault="00C34553" w:rsidP="00C34553">
            <w:pPr>
              <w:autoSpaceDE w:val="0"/>
              <w:autoSpaceDN w:val="0"/>
              <w:adjustRightInd w:val="0"/>
              <w:spacing w:after="0" w:line="240" w:lineRule="auto"/>
              <w:rPr>
                <w:rFonts w:ascii="Arial" w:hAnsi="Arial" w:cs="Arial"/>
                <w:color w:val="000000"/>
                <w:sz w:val="24"/>
                <w:szCs w:val="24"/>
              </w:rPr>
            </w:pPr>
            <w:r w:rsidRPr="00C34553">
              <w:rPr>
                <w:rFonts w:ascii="Arial" w:hAnsi="Arial" w:cs="Arial"/>
                <w:color w:val="000000"/>
                <w:sz w:val="24"/>
                <w:szCs w:val="24"/>
              </w:rPr>
              <w:t>An injunction is an equitable and therefore discretionary remedy, which means</w:t>
            </w:r>
          </w:p>
          <w:p w14:paraId="262AD507" w14:textId="63232594" w:rsidR="00C34553" w:rsidRPr="00C34553" w:rsidRDefault="00C34553" w:rsidP="00C34553">
            <w:pPr>
              <w:autoSpaceDE w:val="0"/>
              <w:autoSpaceDN w:val="0"/>
              <w:adjustRightInd w:val="0"/>
              <w:spacing w:after="0" w:line="240" w:lineRule="auto"/>
              <w:rPr>
                <w:rFonts w:ascii="Arial" w:hAnsi="Arial" w:cs="Arial"/>
                <w:color w:val="000000"/>
                <w:sz w:val="24"/>
                <w:szCs w:val="24"/>
              </w:rPr>
            </w:pPr>
            <w:r w:rsidRPr="00C34553">
              <w:rPr>
                <w:rFonts w:ascii="Arial" w:hAnsi="Arial" w:cs="Arial"/>
                <w:color w:val="000000"/>
                <w:sz w:val="24"/>
                <w:szCs w:val="24"/>
              </w:rPr>
              <w:t>that although a claimant can seek an injunction, whether or not to grant the</w:t>
            </w:r>
            <w:r>
              <w:rPr>
                <w:rFonts w:ascii="Arial" w:hAnsi="Arial" w:cs="Arial"/>
                <w:color w:val="000000"/>
                <w:sz w:val="24"/>
                <w:szCs w:val="24"/>
              </w:rPr>
              <w:t xml:space="preserve"> </w:t>
            </w:r>
            <w:r w:rsidRPr="00C34553">
              <w:rPr>
                <w:rFonts w:ascii="Arial" w:hAnsi="Arial" w:cs="Arial"/>
                <w:color w:val="000000"/>
                <w:sz w:val="24"/>
                <w:szCs w:val="24"/>
              </w:rPr>
              <w:t>injunction is the decision of the court, having regard to all the circumstances</w:t>
            </w:r>
          </w:p>
          <w:p w14:paraId="410F1B94" w14:textId="7FEB5E39" w:rsidR="00C34553" w:rsidRDefault="00C34553" w:rsidP="00C34553">
            <w:pPr>
              <w:autoSpaceDE w:val="0"/>
              <w:autoSpaceDN w:val="0"/>
              <w:adjustRightInd w:val="0"/>
              <w:spacing w:after="0" w:line="240" w:lineRule="auto"/>
              <w:rPr>
                <w:rFonts w:ascii="Arial" w:hAnsi="Arial" w:cs="Arial"/>
                <w:color w:val="000000"/>
                <w:sz w:val="24"/>
                <w:szCs w:val="24"/>
              </w:rPr>
            </w:pPr>
            <w:r w:rsidRPr="00C34553">
              <w:rPr>
                <w:rFonts w:ascii="Arial" w:hAnsi="Arial" w:cs="Arial"/>
                <w:color w:val="000000"/>
                <w:sz w:val="24"/>
                <w:szCs w:val="24"/>
              </w:rPr>
              <w:t>of the case.</w:t>
            </w:r>
            <w:r w:rsidR="006411A1">
              <w:rPr>
                <w:rFonts w:ascii="Arial" w:hAnsi="Arial" w:cs="Arial"/>
                <w:color w:val="000000"/>
                <w:sz w:val="24"/>
                <w:szCs w:val="24"/>
              </w:rPr>
              <w:t xml:space="preserve">  I</w:t>
            </w:r>
            <w:r w:rsidRPr="00C34553">
              <w:rPr>
                <w:rFonts w:ascii="Arial" w:hAnsi="Arial" w:cs="Arial"/>
                <w:color w:val="000000"/>
                <w:sz w:val="24"/>
                <w:szCs w:val="24"/>
              </w:rPr>
              <w:t>njunction</w:t>
            </w:r>
            <w:r w:rsidR="006411A1">
              <w:rPr>
                <w:rFonts w:ascii="Arial" w:hAnsi="Arial" w:cs="Arial"/>
                <w:color w:val="000000"/>
                <w:sz w:val="24"/>
                <w:szCs w:val="24"/>
              </w:rPr>
              <w:t xml:space="preserve">s will not generally </w:t>
            </w:r>
            <w:r w:rsidRPr="00C34553">
              <w:rPr>
                <w:rFonts w:ascii="Arial" w:hAnsi="Arial" w:cs="Arial"/>
                <w:color w:val="000000"/>
                <w:sz w:val="24"/>
                <w:szCs w:val="24"/>
              </w:rPr>
              <w:t>be awarded where common law damages would be an adequate remedy.</w:t>
            </w:r>
            <w:r w:rsidR="006411A1">
              <w:rPr>
                <w:rFonts w:ascii="Arial" w:hAnsi="Arial" w:cs="Arial"/>
                <w:color w:val="000000"/>
                <w:sz w:val="24"/>
                <w:szCs w:val="24"/>
              </w:rPr>
              <w:t xml:space="preserve"> </w:t>
            </w:r>
          </w:p>
          <w:p w14:paraId="038A9F28" w14:textId="77777777" w:rsidR="006411A1" w:rsidRPr="00C34553" w:rsidRDefault="006411A1" w:rsidP="00C34553">
            <w:pPr>
              <w:autoSpaceDE w:val="0"/>
              <w:autoSpaceDN w:val="0"/>
              <w:adjustRightInd w:val="0"/>
              <w:spacing w:after="0" w:line="240" w:lineRule="auto"/>
              <w:rPr>
                <w:rFonts w:ascii="Arial" w:hAnsi="Arial" w:cs="Arial"/>
                <w:color w:val="000000"/>
                <w:sz w:val="24"/>
                <w:szCs w:val="24"/>
              </w:rPr>
            </w:pPr>
          </w:p>
          <w:p w14:paraId="7BA1E54A" w14:textId="77777777" w:rsidR="00C34553" w:rsidRPr="00C34553" w:rsidRDefault="00C34553" w:rsidP="00C34553">
            <w:pPr>
              <w:autoSpaceDE w:val="0"/>
              <w:autoSpaceDN w:val="0"/>
              <w:adjustRightInd w:val="0"/>
              <w:spacing w:after="0" w:line="240" w:lineRule="auto"/>
              <w:rPr>
                <w:rFonts w:ascii="Arial" w:hAnsi="Arial" w:cs="Arial"/>
                <w:color w:val="000000"/>
                <w:sz w:val="24"/>
                <w:szCs w:val="24"/>
              </w:rPr>
            </w:pPr>
            <w:r w:rsidRPr="00C34553">
              <w:rPr>
                <w:rFonts w:ascii="Arial" w:hAnsi="Arial" w:cs="Arial"/>
                <w:color w:val="000000"/>
                <w:sz w:val="24"/>
                <w:szCs w:val="24"/>
              </w:rPr>
              <w:t xml:space="preserve">However, common law damages can only be awarded for </w:t>
            </w:r>
            <w:r w:rsidRPr="00C34553">
              <w:rPr>
                <w:rFonts w:ascii="Arial" w:hAnsi="Arial" w:cs="Arial"/>
                <w:i/>
                <w:iCs/>
                <w:color w:val="000000"/>
                <w:sz w:val="24"/>
                <w:szCs w:val="24"/>
              </w:rPr>
              <w:t xml:space="preserve">past </w:t>
            </w:r>
            <w:r w:rsidRPr="00C34553">
              <w:rPr>
                <w:rFonts w:ascii="Arial" w:hAnsi="Arial" w:cs="Arial"/>
                <w:color w:val="000000"/>
                <w:sz w:val="24"/>
                <w:szCs w:val="24"/>
              </w:rPr>
              <w:t>breaches which</w:t>
            </w:r>
          </w:p>
          <w:p w14:paraId="0CE630A3" w14:textId="77777777" w:rsidR="00C34553" w:rsidRPr="00C34553" w:rsidRDefault="00C34553" w:rsidP="00C34553">
            <w:pPr>
              <w:autoSpaceDE w:val="0"/>
              <w:autoSpaceDN w:val="0"/>
              <w:adjustRightInd w:val="0"/>
              <w:spacing w:after="0" w:line="240" w:lineRule="auto"/>
              <w:rPr>
                <w:rFonts w:ascii="Arial" w:hAnsi="Arial" w:cs="Arial"/>
                <w:color w:val="000000"/>
                <w:sz w:val="24"/>
                <w:szCs w:val="24"/>
              </w:rPr>
            </w:pPr>
            <w:r w:rsidRPr="00C34553">
              <w:rPr>
                <w:rFonts w:ascii="Arial" w:hAnsi="Arial" w:cs="Arial"/>
                <w:color w:val="000000"/>
                <w:sz w:val="24"/>
                <w:szCs w:val="24"/>
              </w:rPr>
              <w:t xml:space="preserve">have already occurred. Where a claimant seeks to prevent </w:t>
            </w:r>
            <w:r w:rsidRPr="00C34553">
              <w:rPr>
                <w:rFonts w:ascii="Arial" w:hAnsi="Arial" w:cs="Arial"/>
                <w:i/>
                <w:iCs/>
                <w:color w:val="000000"/>
                <w:sz w:val="24"/>
                <w:szCs w:val="24"/>
              </w:rPr>
              <w:t xml:space="preserve">future </w:t>
            </w:r>
            <w:r w:rsidRPr="00C34553">
              <w:rPr>
                <w:rFonts w:ascii="Arial" w:hAnsi="Arial" w:cs="Arial"/>
                <w:color w:val="000000"/>
                <w:sz w:val="24"/>
                <w:szCs w:val="24"/>
              </w:rPr>
              <w:t>breaches,</w:t>
            </w:r>
          </w:p>
          <w:p w14:paraId="75E48E4A" w14:textId="77777777" w:rsidR="00C34553" w:rsidRPr="00C34553" w:rsidRDefault="00C34553" w:rsidP="00C34553">
            <w:pPr>
              <w:autoSpaceDE w:val="0"/>
              <w:autoSpaceDN w:val="0"/>
              <w:adjustRightInd w:val="0"/>
              <w:spacing w:after="0" w:line="240" w:lineRule="auto"/>
              <w:rPr>
                <w:rFonts w:ascii="Arial" w:hAnsi="Arial" w:cs="Arial"/>
                <w:color w:val="000000"/>
                <w:sz w:val="24"/>
                <w:szCs w:val="24"/>
              </w:rPr>
            </w:pPr>
            <w:r w:rsidRPr="00C34553">
              <w:rPr>
                <w:rFonts w:ascii="Arial" w:hAnsi="Arial" w:cs="Arial"/>
                <w:color w:val="000000"/>
                <w:sz w:val="24"/>
                <w:szCs w:val="24"/>
              </w:rPr>
              <w:t>common law damages will not be an adequate remedy. Only an injunction is</w:t>
            </w:r>
          </w:p>
          <w:p w14:paraId="5C33AC1C" w14:textId="33302BB3" w:rsidR="00C34553" w:rsidRDefault="00C34553" w:rsidP="00C34553">
            <w:pPr>
              <w:autoSpaceDE w:val="0"/>
              <w:autoSpaceDN w:val="0"/>
              <w:adjustRightInd w:val="0"/>
              <w:spacing w:after="0" w:line="240" w:lineRule="auto"/>
              <w:rPr>
                <w:rFonts w:ascii="Arial" w:hAnsi="Arial" w:cs="Arial"/>
                <w:color w:val="000000"/>
                <w:sz w:val="24"/>
                <w:szCs w:val="24"/>
              </w:rPr>
            </w:pPr>
            <w:r w:rsidRPr="00C34553">
              <w:rPr>
                <w:rFonts w:ascii="Arial" w:hAnsi="Arial" w:cs="Arial"/>
                <w:color w:val="000000"/>
                <w:sz w:val="24"/>
                <w:szCs w:val="24"/>
              </w:rPr>
              <w:t>adequate in those circumstances.</w:t>
            </w:r>
          </w:p>
          <w:p w14:paraId="5A094CB0" w14:textId="77777777" w:rsidR="006411A1" w:rsidRPr="00C34553" w:rsidRDefault="006411A1" w:rsidP="00C34553">
            <w:pPr>
              <w:autoSpaceDE w:val="0"/>
              <w:autoSpaceDN w:val="0"/>
              <w:adjustRightInd w:val="0"/>
              <w:spacing w:after="0" w:line="240" w:lineRule="auto"/>
              <w:rPr>
                <w:rFonts w:ascii="Arial" w:hAnsi="Arial" w:cs="Arial"/>
                <w:color w:val="000000"/>
                <w:sz w:val="24"/>
                <w:szCs w:val="24"/>
              </w:rPr>
            </w:pPr>
          </w:p>
          <w:p w14:paraId="4753A353" w14:textId="3C0694D7" w:rsidR="006411A1" w:rsidRDefault="006411A1" w:rsidP="006411A1">
            <w:pPr>
              <w:autoSpaceDE w:val="0"/>
              <w:autoSpaceDN w:val="0"/>
              <w:adjustRightInd w:val="0"/>
              <w:spacing w:after="0" w:line="240" w:lineRule="auto"/>
              <w:rPr>
                <w:rFonts w:ascii="Calibri" w:hAnsi="Calibri" w:cs="Calibri"/>
                <w:color w:val="000000"/>
                <w:sz w:val="24"/>
                <w:szCs w:val="24"/>
              </w:rPr>
            </w:pPr>
          </w:p>
          <w:p w14:paraId="7448C993" w14:textId="4C7C314C" w:rsidR="006411A1" w:rsidRPr="006411A1" w:rsidRDefault="00C34553" w:rsidP="006411A1">
            <w:pPr>
              <w:autoSpaceDE w:val="0"/>
              <w:autoSpaceDN w:val="0"/>
              <w:adjustRightInd w:val="0"/>
              <w:spacing w:after="0" w:line="240" w:lineRule="auto"/>
              <w:rPr>
                <w:rFonts w:ascii="Arial" w:hAnsi="Arial" w:cs="Arial"/>
                <w:sz w:val="24"/>
                <w:szCs w:val="24"/>
              </w:rPr>
            </w:pPr>
            <w:r w:rsidRPr="006411A1">
              <w:rPr>
                <w:rFonts w:ascii="Arial" w:hAnsi="Arial" w:cs="Arial"/>
                <w:color w:val="000000"/>
                <w:sz w:val="24"/>
                <w:szCs w:val="24"/>
              </w:rPr>
              <w:t xml:space="preserve">In </w:t>
            </w:r>
            <w:r w:rsidR="006411A1" w:rsidRPr="006411A1">
              <w:rPr>
                <w:rFonts w:ascii="Arial" w:hAnsi="Arial" w:cs="Arial"/>
                <w:b/>
                <w:iCs/>
                <w:color w:val="000000"/>
                <w:sz w:val="24"/>
                <w:szCs w:val="24"/>
              </w:rPr>
              <w:t>Coventry v Lawrence</w:t>
            </w:r>
            <w:r w:rsidRPr="006411A1">
              <w:rPr>
                <w:rFonts w:ascii="Arial" w:hAnsi="Arial" w:cs="Arial"/>
                <w:color w:val="000000"/>
                <w:sz w:val="24"/>
                <w:szCs w:val="24"/>
              </w:rPr>
              <w:t xml:space="preserve"> the Supreme Court held that </w:t>
            </w:r>
            <w:r w:rsidR="006411A1" w:rsidRPr="006411A1">
              <w:rPr>
                <w:rFonts w:ascii="Arial" w:hAnsi="Arial" w:cs="Arial"/>
                <w:sz w:val="24"/>
                <w:szCs w:val="24"/>
              </w:rPr>
              <w:t>the public interest may be a relevant consideration (such as the</w:t>
            </w:r>
            <w:r w:rsidR="006411A1">
              <w:rPr>
                <w:rFonts w:ascii="Arial" w:hAnsi="Arial" w:cs="Arial"/>
                <w:sz w:val="24"/>
                <w:szCs w:val="24"/>
              </w:rPr>
              <w:t xml:space="preserve"> </w:t>
            </w:r>
            <w:r w:rsidR="006411A1" w:rsidRPr="006411A1">
              <w:rPr>
                <w:rFonts w:ascii="Arial" w:hAnsi="Arial" w:cs="Arial"/>
                <w:sz w:val="24"/>
                <w:szCs w:val="24"/>
              </w:rPr>
              <w:t>employees of the defendant losing their jobs if an injunction is granted or</w:t>
            </w:r>
            <w:r w:rsidR="006411A1">
              <w:rPr>
                <w:rFonts w:ascii="Arial" w:hAnsi="Arial" w:cs="Arial"/>
                <w:sz w:val="24"/>
                <w:szCs w:val="24"/>
              </w:rPr>
              <w:t xml:space="preserve"> </w:t>
            </w:r>
            <w:r w:rsidR="006411A1" w:rsidRPr="006411A1">
              <w:rPr>
                <w:rFonts w:ascii="Arial" w:hAnsi="Arial" w:cs="Arial"/>
                <w:sz w:val="24"/>
                <w:szCs w:val="24"/>
              </w:rPr>
              <w:t>whether other neighbours in addition to the claimant are badly affected by</w:t>
            </w:r>
            <w:r w:rsidR="006411A1">
              <w:rPr>
                <w:rFonts w:ascii="Arial" w:hAnsi="Arial" w:cs="Arial"/>
                <w:sz w:val="24"/>
                <w:szCs w:val="24"/>
              </w:rPr>
              <w:t xml:space="preserve"> </w:t>
            </w:r>
            <w:r w:rsidR="006411A1" w:rsidRPr="006411A1">
              <w:rPr>
                <w:rFonts w:ascii="Arial" w:hAnsi="Arial" w:cs="Arial"/>
                <w:sz w:val="24"/>
                <w:szCs w:val="24"/>
              </w:rPr>
              <w:t>the nuisance). Also, where the nuisance complained of has previously been</w:t>
            </w:r>
            <w:r w:rsidR="006411A1">
              <w:rPr>
                <w:rFonts w:ascii="Arial" w:hAnsi="Arial" w:cs="Arial"/>
                <w:sz w:val="24"/>
                <w:szCs w:val="24"/>
              </w:rPr>
              <w:t xml:space="preserve"> </w:t>
            </w:r>
            <w:r w:rsidR="006411A1" w:rsidRPr="006411A1">
              <w:rPr>
                <w:rFonts w:ascii="Arial" w:hAnsi="Arial" w:cs="Arial"/>
                <w:sz w:val="24"/>
                <w:szCs w:val="24"/>
              </w:rPr>
              <w:t>authorised in a planning permission, this may influence the court to conclude</w:t>
            </w:r>
            <w:r w:rsidR="006411A1">
              <w:rPr>
                <w:rFonts w:ascii="Arial" w:hAnsi="Arial" w:cs="Arial"/>
                <w:sz w:val="24"/>
                <w:szCs w:val="24"/>
              </w:rPr>
              <w:t xml:space="preserve"> </w:t>
            </w:r>
            <w:r w:rsidR="006411A1" w:rsidRPr="006411A1">
              <w:rPr>
                <w:rFonts w:ascii="Arial" w:hAnsi="Arial" w:cs="Arial"/>
                <w:sz w:val="24"/>
                <w:szCs w:val="24"/>
              </w:rPr>
              <w:t>that it is in the public benefit that the claimant is awarded damages rather</w:t>
            </w:r>
          </w:p>
          <w:p w14:paraId="24378404" w14:textId="1B894EFE" w:rsidR="00C34553" w:rsidRDefault="006411A1" w:rsidP="006411A1">
            <w:pPr>
              <w:autoSpaceDE w:val="0"/>
              <w:autoSpaceDN w:val="0"/>
              <w:adjustRightInd w:val="0"/>
              <w:spacing w:after="0" w:line="240" w:lineRule="auto"/>
              <w:rPr>
                <w:rFonts w:ascii="Arial" w:hAnsi="Arial" w:cs="Arial"/>
                <w:sz w:val="24"/>
                <w:szCs w:val="24"/>
              </w:rPr>
            </w:pPr>
            <w:r w:rsidRPr="006411A1">
              <w:rPr>
                <w:rFonts w:ascii="Arial" w:hAnsi="Arial" w:cs="Arial"/>
                <w:sz w:val="24"/>
                <w:szCs w:val="24"/>
              </w:rPr>
              <w:t>than an injunction.</w:t>
            </w:r>
          </w:p>
          <w:p w14:paraId="7DA81639" w14:textId="34699280" w:rsidR="006411A1" w:rsidRDefault="006411A1" w:rsidP="006411A1">
            <w:pPr>
              <w:autoSpaceDE w:val="0"/>
              <w:autoSpaceDN w:val="0"/>
              <w:adjustRightInd w:val="0"/>
              <w:spacing w:after="0" w:line="240" w:lineRule="auto"/>
              <w:rPr>
                <w:rFonts w:ascii="Arial" w:hAnsi="Arial" w:cs="Arial"/>
                <w:sz w:val="24"/>
                <w:szCs w:val="24"/>
              </w:rPr>
            </w:pPr>
          </w:p>
          <w:p w14:paraId="512613D6" w14:textId="77777777" w:rsidR="006411A1" w:rsidRDefault="006411A1" w:rsidP="006411A1">
            <w:pPr>
              <w:autoSpaceDE w:val="0"/>
              <w:autoSpaceDN w:val="0"/>
              <w:adjustRightInd w:val="0"/>
              <w:spacing w:after="0" w:line="240" w:lineRule="auto"/>
              <w:rPr>
                <w:rFonts w:ascii="Arial" w:eastAsia="Arial" w:hAnsi="Arial" w:cs="Arial"/>
                <w:color w:val="000000"/>
                <w:sz w:val="28"/>
                <w:szCs w:val="28"/>
                <w:u w:val="single" w:color="000000"/>
                <w:bdr w:val="nil"/>
                <w:lang w:val="en-US" w:eastAsia="en-GB"/>
              </w:rPr>
            </w:pPr>
          </w:p>
          <w:p w14:paraId="46E7820D" w14:textId="26DAFD80" w:rsidR="00F94E21" w:rsidRPr="00F94E21" w:rsidRDefault="006411A1" w:rsidP="00F94E21">
            <w:pPr>
              <w:pBdr>
                <w:top w:val="nil"/>
                <w:left w:val="nil"/>
                <w:bottom w:val="nil"/>
                <w:right w:val="nil"/>
                <w:between w:val="nil"/>
                <w:bar w:val="nil"/>
              </w:pBdr>
              <w:jc w:val="both"/>
              <w:rPr>
                <w:rFonts w:ascii="Arial" w:eastAsia="Arial" w:hAnsi="Arial" w:cs="Arial"/>
                <w:color w:val="000000"/>
                <w:sz w:val="28"/>
                <w:szCs w:val="28"/>
                <w:u w:val="single" w:color="000000"/>
                <w:bdr w:val="nil"/>
                <w:lang w:val="en-US" w:eastAsia="en-GB"/>
              </w:rPr>
            </w:pPr>
            <w:r>
              <w:rPr>
                <w:rFonts w:ascii="Arial" w:eastAsia="Arial" w:hAnsi="Arial" w:cs="Arial"/>
                <w:color w:val="000000"/>
                <w:sz w:val="28"/>
                <w:szCs w:val="28"/>
                <w:u w:val="single" w:color="000000"/>
                <w:bdr w:val="nil"/>
                <w:lang w:val="en-US" w:eastAsia="en-GB"/>
              </w:rPr>
              <w:t>A</w:t>
            </w:r>
            <w:r w:rsidR="00C34553">
              <w:rPr>
                <w:rFonts w:ascii="Arial" w:eastAsia="Arial" w:hAnsi="Arial" w:cs="Arial"/>
                <w:color w:val="000000"/>
                <w:sz w:val="28"/>
                <w:szCs w:val="28"/>
                <w:u w:val="single" w:color="000000"/>
                <w:bdr w:val="nil"/>
                <w:lang w:val="en-US" w:eastAsia="en-GB"/>
              </w:rPr>
              <w:t>batement</w:t>
            </w:r>
          </w:p>
          <w:p w14:paraId="3DEC79B4" w14:textId="77777777" w:rsidR="006411A1" w:rsidRPr="006411A1" w:rsidRDefault="006411A1" w:rsidP="006411A1">
            <w:pPr>
              <w:autoSpaceDE w:val="0"/>
              <w:autoSpaceDN w:val="0"/>
              <w:adjustRightInd w:val="0"/>
              <w:spacing w:after="0" w:line="240" w:lineRule="auto"/>
              <w:rPr>
                <w:rFonts w:ascii="Arial" w:hAnsi="Arial" w:cs="Arial"/>
                <w:sz w:val="24"/>
                <w:szCs w:val="24"/>
              </w:rPr>
            </w:pPr>
            <w:r w:rsidRPr="006411A1">
              <w:rPr>
                <w:rFonts w:ascii="Arial" w:hAnsi="Arial" w:cs="Arial"/>
                <w:sz w:val="24"/>
                <w:szCs w:val="24"/>
              </w:rPr>
              <w:t>This involves the removal of the interference by the victim. The victim</w:t>
            </w:r>
          </w:p>
          <w:p w14:paraId="4DF7816E" w14:textId="6BD0175E" w:rsidR="005C78D0" w:rsidRDefault="006411A1" w:rsidP="00FD16F7">
            <w:pPr>
              <w:autoSpaceDE w:val="0"/>
              <w:autoSpaceDN w:val="0"/>
              <w:adjustRightInd w:val="0"/>
              <w:spacing w:after="0" w:line="240" w:lineRule="auto"/>
              <w:rPr>
                <w:rFonts w:ascii="Arial" w:eastAsia="Arial" w:hAnsi="Arial" w:cs="Arial"/>
                <w:color w:val="000000"/>
                <w:sz w:val="28"/>
                <w:szCs w:val="28"/>
                <w:u w:val="single" w:color="000000"/>
                <w:bdr w:val="nil"/>
                <w:lang w:val="en-US" w:eastAsia="en-GB"/>
              </w:rPr>
            </w:pPr>
            <w:r w:rsidRPr="006411A1">
              <w:rPr>
                <w:rFonts w:ascii="Arial" w:hAnsi="Arial" w:cs="Arial"/>
                <w:sz w:val="24"/>
                <w:szCs w:val="24"/>
              </w:rPr>
              <w:t>must, however, normally give prior notic</w:t>
            </w:r>
            <w:r>
              <w:rPr>
                <w:rFonts w:ascii="Arial" w:hAnsi="Arial" w:cs="Arial"/>
                <w:sz w:val="24"/>
                <w:szCs w:val="24"/>
              </w:rPr>
              <w:t>e to the wrongdoer, eg cutting back of tree branches</w:t>
            </w:r>
          </w:p>
          <w:p w14:paraId="14C0326C" w14:textId="6BD0175E" w:rsidR="005C78D0" w:rsidRDefault="005C78D0" w:rsidP="00F94E21">
            <w:pPr>
              <w:pBdr>
                <w:top w:val="nil"/>
                <w:left w:val="nil"/>
                <w:bottom w:val="nil"/>
                <w:right w:val="nil"/>
                <w:between w:val="nil"/>
                <w:bar w:val="nil"/>
              </w:pBdr>
              <w:jc w:val="both"/>
              <w:rPr>
                <w:rFonts w:ascii="Arial" w:eastAsia="Arial" w:hAnsi="Arial" w:cs="Arial"/>
                <w:color w:val="000000"/>
                <w:sz w:val="28"/>
                <w:szCs w:val="28"/>
                <w:u w:val="single" w:color="000000"/>
                <w:bdr w:val="nil"/>
                <w:lang w:val="en-US" w:eastAsia="en-GB"/>
              </w:rPr>
            </w:pPr>
          </w:p>
          <w:p w14:paraId="025143BB" w14:textId="55C4798F" w:rsidR="005C78D0" w:rsidRDefault="00FD16F7" w:rsidP="005C78D0">
            <w:pPr>
              <w:widowControl w:val="0"/>
              <w:autoSpaceDE w:val="0"/>
              <w:autoSpaceDN w:val="0"/>
              <w:spacing w:after="0" w:line="240" w:lineRule="auto"/>
              <w:rPr>
                <w:rFonts w:ascii="Arial" w:eastAsia="Arial" w:hAnsi="Arial" w:cs="Arial"/>
                <w:color w:val="000000"/>
                <w:sz w:val="28"/>
                <w:szCs w:val="28"/>
                <w:u w:val="single" w:color="000000"/>
                <w:bdr w:val="nil"/>
                <w:lang w:val="en-US" w:eastAsia="en-GB"/>
              </w:rPr>
            </w:pPr>
            <w:r w:rsidRPr="005C78D0">
              <w:rPr>
                <w:rFonts w:ascii="Times New Roman" w:eastAsia="Times New Roman" w:hAnsi="Times New Roman" w:cs="Times New Roman"/>
                <w:noProof/>
                <w:sz w:val="20"/>
                <w:szCs w:val="20"/>
                <w:lang w:eastAsia="en-GB"/>
              </w:rPr>
              <w:lastRenderedPageBreak/>
              <mc:AlternateContent>
                <mc:Choice Requires="wps">
                  <w:drawing>
                    <wp:anchor distT="0" distB="0" distL="114300" distR="114300" simplePos="0" relativeHeight="251644928" behindDoc="0" locked="0" layoutInCell="1" allowOverlap="1" wp14:anchorId="2989801C" wp14:editId="003372C1">
                      <wp:simplePos x="0" y="0"/>
                      <wp:positionH relativeFrom="column">
                        <wp:posOffset>-289339</wp:posOffset>
                      </wp:positionH>
                      <wp:positionV relativeFrom="paragraph">
                        <wp:posOffset>1340678</wp:posOffset>
                      </wp:positionV>
                      <wp:extent cx="123411" cy="7010400"/>
                      <wp:effectExtent l="19050" t="0" r="29210" b="38100"/>
                      <wp:wrapNone/>
                      <wp:docPr id="7" name="Down Arrow 7"/>
                      <wp:cNvGraphicFramePr/>
                      <a:graphic xmlns:a="http://schemas.openxmlformats.org/drawingml/2006/main">
                        <a:graphicData uri="http://schemas.microsoft.com/office/word/2010/wordprocessingShape">
                          <wps:wsp>
                            <wps:cNvSpPr/>
                            <wps:spPr>
                              <a:xfrm>
                                <a:off x="0" y="0"/>
                                <a:ext cx="123411" cy="7010400"/>
                              </a:xfrm>
                              <a:prstGeom prst="down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1F9D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22.8pt;margin-top:105.55pt;width:9.7pt;height:55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" adj="21410" fillcolor="red" strokecolor="#2f528f" strokeweight="1pt"/>
                  </w:pict>
                </mc:Fallback>
              </mc:AlternateContent>
            </w:r>
            <w:r w:rsidRPr="005C78D0">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89984" behindDoc="0" locked="0" layoutInCell="1" allowOverlap="1" wp14:anchorId="5D455268" wp14:editId="02E1DBAA">
                      <wp:simplePos x="0" y="0"/>
                      <wp:positionH relativeFrom="column">
                        <wp:posOffset>120650</wp:posOffset>
                      </wp:positionH>
                      <wp:positionV relativeFrom="paragraph">
                        <wp:posOffset>5464175</wp:posOffset>
                      </wp:positionV>
                      <wp:extent cx="171450" cy="2838450"/>
                      <wp:effectExtent l="19050" t="0" r="38100" b="38100"/>
                      <wp:wrapNone/>
                      <wp:docPr id="12" name="Down Arrow 12"/>
                      <wp:cNvGraphicFramePr/>
                      <a:graphic xmlns:a="http://schemas.openxmlformats.org/drawingml/2006/main">
                        <a:graphicData uri="http://schemas.microsoft.com/office/word/2010/wordprocessingShape">
                          <wps:wsp>
                            <wps:cNvSpPr/>
                            <wps:spPr>
                              <a:xfrm>
                                <a:off x="0" y="0"/>
                                <a:ext cx="171450" cy="2838450"/>
                              </a:xfrm>
                              <a:prstGeom prst="down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07B62" id="Down Arrow 12" o:spid="_x0000_s1026" type="#_x0000_t67" style="position:absolute;margin-left:9.5pt;margin-top:430.25pt;width:13.5pt;height:22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" adj="20948" fillcolor="red" strokecolor="#2f528f" strokeweight="1pt"/>
                  </w:pict>
                </mc:Fallback>
              </mc:AlternateContent>
            </w:r>
            <w:r w:rsidRPr="005C78D0">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551744" behindDoc="0" locked="0" layoutInCell="1" allowOverlap="1" wp14:anchorId="5C5AAE02" wp14:editId="3C6C5FD5">
                      <wp:simplePos x="0" y="0"/>
                      <wp:positionH relativeFrom="margin">
                        <wp:posOffset>-50800</wp:posOffset>
                      </wp:positionH>
                      <wp:positionV relativeFrom="paragraph">
                        <wp:posOffset>739775</wp:posOffset>
                      </wp:positionV>
                      <wp:extent cx="5762625" cy="638175"/>
                      <wp:effectExtent l="0" t="0" r="28575" b="28575"/>
                      <wp:wrapSquare wrapText="bothSides"/>
                      <wp:docPr id="22" name="Text Box 22"/>
                      <wp:cNvGraphicFramePr/>
                      <a:graphic xmlns:a="http://schemas.openxmlformats.org/drawingml/2006/main">
                        <a:graphicData uri="http://schemas.microsoft.com/office/word/2010/wordprocessingShape">
                          <wps:wsp>
                            <wps:cNvSpPr txBox="1"/>
                            <wps:spPr>
                              <a:xfrm>
                                <a:off x="0" y="0"/>
                                <a:ext cx="5762625" cy="638175"/>
                              </a:xfrm>
                              <a:prstGeom prst="rect">
                                <a:avLst/>
                              </a:prstGeom>
                              <a:solidFill>
                                <a:sysClr val="window" lastClr="FFFFFF"/>
                              </a:solidFill>
                              <a:ln w="19050">
                                <a:solidFill>
                                  <a:prstClr val="black"/>
                                </a:solidFill>
                              </a:ln>
                            </wps:spPr>
                            <wps:txbx>
                              <w:txbxContent>
                                <w:p w14:paraId="51C0E7B8" w14:textId="77777777" w:rsidR="002E7278" w:rsidRPr="005C78D0" w:rsidRDefault="002E7278" w:rsidP="00FD16F7">
                                  <w:pPr>
                                    <w:spacing w:after="0" w:line="240" w:lineRule="auto"/>
                                    <w:jc w:val="center"/>
                                    <w:rPr>
                                      <w:rFonts w:ascii="Arial" w:hAnsi="Arial" w:cs="Arial"/>
                                      <w:b/>
                                      <w:bCs/>
                                      <w:sz w:val="24"/>
                                      <w:szCs w:val="24"/>
                                    </w:rPr>
                                  </w:pPr>
                                  <w:r w:rsidRPr="005C78D0">
                                    <w:rPr>
                                      <w:rFonts w:ascii="Arial" w:hAnsi="Arial" w:cs="Arial"/>
                                      <w:b/>
                                      <w:bCs/>
                                      <w:sz w:val="24"/>
                                      <w:szCs w:val="24"/>
                                    </w:rPr>
                                    <w:t>Did D create the nuisance?</w:t>
                                  </w:r>
                                </w:p>
                                <w:p w14:paraId="708671C1" w14:textId="77777777" w:rsidR="002E7278" w:rsidRPr="00E96187" w:rsidRDefault="002E7278" w:rsidP="00FD16F7">
                                  <w:pPr>
                                    <w:spacing w:after="0" w:line="240" w:lineRule="auto"/>
                                    <w:ind w:left="142"/>
                                    <w:rPr>
                                      <w:rFonts w:ascii="Arial" w:hAnsi="Arial" w:cs="Arial"/>
                                      <w:sz w:val="24"/>
                                      <w:szCs w:val="24"/>
                                    </w:rPr>
                                  </w:pPr>
                                  <w:r>
                                    <w:rPr>
                                      <w:rFonts w:ascii="Arial" w:hAnsi="Arial" w:cs="Arial"/>
                                      <w:sz w:val="24"/>
                                      <w:szCs w:val="24"/>
                                    </w:rPr>
                                    <w:t xml:space="preserve">If not, is D an occupier who </w:t>
                                  </w:r>
                                  <w:r w:rsidRPr="007F28E6">
                                    <w:rPr>
                                      <w:rFonts w:ascii="Arial" w:hAnsi="Arial" w:cs="Arial"/>
                                      <w:b/>
                                      <w:bCs/>
                                      <w:sz w:val="24"/>
                                      <w:szCs w:val="24"/>
                                    </w:rPr>
                                    <w:t>adop</w:t>
                                  </w:r>
                                  <w:r>
                                    <w:rPr>
                                      <w:rFonts w:ascii="Arial" w:hAnsi="Arial" w:cs="Arial"/>
                                      <w:sz w:val="24"/>
                                      <w:szCs w:val="24"/>
                                    </w:rPr>
                                    <w:t>t</w:t>
                                  </w:r>
                                  <w:r w:rsidRPr="007F28E6">
                                    <w:rPr>
                                      <w:rFonts w:ascii="Arial" w:hAnsi="Arial" w:cs="Arial"/>
                                      <w:b/>
                                      <w:bCs/>
                                      <w:sz w:val="24"/>
                                      <w:szCs w:val="24"/>
                                    </w:rPr>
                                    <w:t>s</w:t>
                                  </w:r>
                                  <w:r>
                                    <w:rPr>
                                      <w:rFonts w:ascii="Arial" w:hAnsi="Arial" w:cs="Arial"/>
                                      <w:b/>
                                      <w:bCs/>
                                      <w:sz w:val="24"/>
                                      <w:szCs w:val="24"/>
                                    </w:rPr>
                                    <w:t xml:space="preserve"> </w:t>
                                  </w:r>
                                  <w:r>
                                    <w:rPr>
                                      <w:rFonts w:ascii="Arial" w:hAnsi="Arial" w:cs="Arial"/>
                                      <w:sz w:val="24"/>
                                      <w:szCs w:val="24"/>
                                    </w:rPr>
                                    <w:t>or continues the nuisance by X  D does not need to an</w:t>
                                  </w:r>
                                  <w:r w:rsidRPr="006E2924">
                                    <w:rPr>
                                      <w:rFonts w:ascii="Arial" w:hAnsi="Arial" w:cs="Arial"/>
                                      <w:sz w:val="24"/>
                                      <w:szCs w:val="24"/>
                                    </w:rPr>
                                    <w:t xml:space="preserve"> interest in the land</w:t>
                                  </w:r>
                                  <w:r>
                                    <w:rPr>
                                      <w:rFonts w:ascii="Arial" w:hAnsi="Arial" w:cs="Arial"/>
                                      <w:sz w:val="24"/>
                                      <w:szCs w:val="24"/>
                                    </w:rPr>
                                    <w:t>.</w:t>
                                  </w:r>
                                </w:p>
                                <w:p w14:paraId="70C6F93D" w14:textId="77777777" w:rsidR="002E7278" w:rsidRPr="006E2924" w:rsidRDefault="002E7278" w:rsidP="005C78D0">
                                  <w:pPr>
                                    <w:spacing w:line="360" w:lineRule="atLeast"/>
                                    <w:rPr>
                                      <w:rFonts w:ascii="Arial" w:hAnsi="Arial" w:cs="Arial"/>
                                      <w:sz w:val="36"/>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AAE02" id="Text Box 22" o:spid="_x0000_s1033" type="#_x0000_t202" style="position:absolute;margin-left:-4pt;margin-top:58.25pt;width:453.75pt;height:50.25pt;z-index:251551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" fillcolor="window" strokeweight="1.5pt">
                      <v:textbox>
                        <w:txbxContent>
                          <w:p w14:paraId="51C0E7B8" w14:textId="77777777" w:rsidR="002E7278" w:rsidRPr="005C78D0" w:rsidRDefault="002E7278" w:rsidP="00FD16F7">
                            <w:pPr>
                              <w:spacing w:after="0" w:line="240" w:lineRule="auto"/>
                              <w:jc w:val="center"/>
                              <w:rPr>
                                <w:rFonts w:ascii="Arial" w:hAnsi="Arial" w:cs="Arial"/>
                                <w:b/>
                                <w:bCs/>
                                <w:sz w:val="24"/>
                                <w:szCs w:val="24"/>
                              </w:rPr>
                            </w:pPr>
                            <w:r w:rsidRPr="005C78D0">
                              <w:rPr>
                                <w:rFonts w:ascii="Arial" w:hAnsi="Arial" w:cs="Arial"/>
                                <w:b/>
                                <w:bCs/>
                                <w:sz w:val="24"/>
                                <w:szCs w:val="24"/>
                              </w:rPr>
                              <w:t>Did D create the nuisance?</w:t>
                            </w:r>
                          </w:p>
                          <w:p w14:paraId="708671C1" w14:textId="77777777" w:rsidR="002E7278" w:rsidRPr="00E96187" w:rsidRDefault="002E7278" w:rsidP="00FD16F7">
                            <w:pPr>
                              <w:spacing w:after="0" w:line="240" w:lineRule="auto"/>
                              <w:ind w:left="142"/>
                              <w:rPr>
                                <w:rFonts w:ascii="Arial" w:hAnsi="Arial" w:cs="Arial"/>
                                <w:sz w:val="24"/>
                                <w:szCs w:val="24"/>
                              </w:rPr>
                            </w:pPr>
                            <w:r>
                              <w:rPr>
                                <w:rFonts w:ascii="Arial" w:hAnsi="Arial" w:cs="Arial"/>
                                <w:sz w:val="24"/>
                                <w:szCs w:val="24"/>
                              </w:rPr>
                              <w:t xml:space="preserve">If not, is D an occupier who </w:t>
                            </w:r>
                            <w:r w:rsidRPr="007F28E6">
                              <w:rPr>
                                <w:rFonts w:ascii="Arial" w:hAnsi="Arial" w:cs="Arial"/>
                                <w:b/>
                                <w:bCs/>
                                <w:sz w:val="24"/>
                                <w:szCs w:val="24"/>
                              </w:rPr>
                              <w:t>adop</w:t>
                            </w:r>
                            <w:r>
                              <w:rPr>
                                <w:rFonts w:ascii="Arial" w:hAnsi="Arial" w:cs="Arial"/>
                                <w:sz w:val="24"/>
                                <w:szCs w:val="24"/>
                              </w:rPr>
                              <w:t>t</w:t>
                            </w:r>
                            <w:r w:rsidRPr="007F28E6">
                              <w:rPr>
                                <w:rFonts w:ascii="Arial" w:hAnsi="Arial" w:cs="Arial"/>
                                <w:b/>
                                <w:bCs/>
                                <w:sz w:val="24"/>
                                <w:szCs w:val="24"/>
                              </w:rPr>
                              <w:t>s</w:t>
                            </w:r>
                            <w:r>
                              <w:rPr>
                                <w:rFonts w:ascii="Arial" w:hAnsi="Arial" w:cs="Arial"/>
                                <w:b/>
                                <w:bCs/>
                                <w:sz w:val="24"/>
                                <w:szCs w:val="24"/>
                              </w:rPr>
                              <w:t xml:space="preserve"> </w:t>
                            </w:r>
                            <w:r>
                              <w:rPr>
                                <w:rFonts w:ascii="Arial" w:hAnsi="Arial" w:cs="Arial"/>
                                <w:sz w:val="24"/>
                                <w:szCs w:val="24"/>
                              </w:rPr>
                              <w:t>or continues the nuisance by X  D does not need to an</w:t>
                            </w:r>
                            <w:r w:rsidRPr="006E2924">
                              <w:rPr>
                                <w:rFonts w:ascii="Arial" w:hAnsi="Arial" w:cs="Arial"/>
                                <w:sz w:val="24"/>
                                <w:szCs w:val="24"/>
                              </w:rPr>
                              <w:t xml:space="preserve"> interest in the land</w:t>
                            </w:r>
                            <w:r>
                              <w:rPr>
                                <w:rFonts w:ascii="Arial" w:hAnsi="Arial" w:cs="Arial"/>
                                <w:sz w:val="24"/>
                                <w:szCs w:val="24"/>
                              </w:rPr>
                              <w:t>.</w:t>
                            </w:r>
                          </w:p>
                          <w:p w14:paraId="70C6F93D" w14:textId="77777777" w:rsidR="002E7278" w:rsidRPr="006E2924" w:rsidRDefault="002E7278" w:rsidP="005C78D0">
                            <w:pPr>
                              <w:spacing w:line="360" w:lineRule="atLeast"/>
                              <w:rPr>
                                <w:rFonts w:ascii="Arial" w:hAnsi="Arial" w:cs="Arial"/>
                                <w:sz w:val="36"/>
                                <w:szCs w:val="24"/>
                              </w:rPr>
                            </w:pPr>
                          </w:p>
                        </w:txbxContent>
                      </v:textbox>
                      <w10:wrap type="square" anchorx="margin"/>
                    </v:shape>
                  </w:pict>
                </mc:Fallback>
              </mc:AlternateContent>
            </w:r>
            <w:r w:rsidRPr="005C78D0">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921408" behindDoc="0" locked="0" layoutInCell="1" allowOverlap="1" wp14:anchorId="6D151DBF" wp14:editId="56C2D03F">
                      <wp:simplePos x="0" y="0"/>
                      <wp:positionH relativeFrom="column">
                        <wp:posOffset>-429895</wp:posOffset>
                      </wp:positionH>
                      <wp:positionV relativeFrom="paragraph">
                        <wp:posOffset>949325</wp:posOffset>
                      </wp:positionV>
                      <wp:extent cx="485775" cy="2952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485775" cy="295275"/>
                              </a:xfrm>
                              <a:prstGeom prst="rect">
                                <a:avLst/>
                              </a:prstGeom>
                              <a:solidFill>
                                <a:sysClr val="window" lastClr="FFFFFF"/>
                              </a:solidFill>
                              <a:ln w="9525">
                                <a:solidFill>
                                  <a:schemeClr val="tx1"/>
                                </a:solidFill>
                              </a:ln>
                            </wps:spPr>
                            <wps:txbx>
                              <w:txbxContent>
                                <w:p w14:paraId="037985B8" w14:textId="77777777" w:rsidR="002E7278" w:rsidRPr="0087078F" w:rsidRDefault="002E7278" w:rsidP="005C78D0">
                                  <w:pPr>
                                    <w:rPr>
                                      <w:b/>
                                      <w:color w:val="FF0000"/>
                                      <w:sz w:val="28"/>
                                    </w:rPr>
                                  </w:pPr>
                                  <w:r w:rsidRPr="0087078F">
                                    <w:rPr>
                                      <w:b/>
                                      <w:color w:val="FF0000"/>
                                      <w:sz w:val="2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51DBF" id="Text Box 6" o:spid="_x0000_s1034" type="#_x0000_t202" style="position:absolute;margin-left:-33.85pt;margin-top:74.75pt;width:38.25pt;height:23.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" fillcolor="window" strokecolor="black [3213]">
                      <v:textbox>
                        <w:txbxContent>
                          <w:p w14:paraId="037985B8" w14:textId="77777777" w:rsidR="002E7278" w:rsidRPr="0087078F" w:rsidRDefault="002E7278" w:rsidP="005C78D0">
                            <w:pPr>
                              <w:rPr>
                                <w:b/>
                                <w:color w:val="FF0000"/>
                                <w:sz w:val="28"/>
                              </w:rPr>
                            </w:pPr>
                            <w:r w:rsidRPr="0087078F">
                              <w:rPr>
                                <w:b/>
                                <w:color w:val="FF0000"/>
                                <w:sz w:val="28"/>
                              </w:rPr>
                              <w:t>NO</w:t>
                            </w:r>
                          </w:p>
                        </w:txbxContent>
                      </v:textbox>
                    </v:shape>
                  </w:pict>
                </mc:Fallback>
              </mc:AlternateContent>
            </w:r>
            <w:r>
              <w:rPr>
                <w:rFonts w:ascii="Times New Roman" w:eastAsia="Times New Roman" w:hAnsi="Times New Roman" w:cs="Times New Roman"/>
                <w:noProof/>
                <w:color w:val="000000"/>
                <w:sz w:val="20"/>
                <w:szCs w:val="20"/>
                <w:lang w:eastAsia="en-GB"/>
              </w:rPr>
              <mc:AlternateContent>
                <mc:Choice Requires="wps">
                  <w:drawing>
                    <wp:anchor distT="0" distB="0" distL="114300" distR="114300" simplePos="0" relativeHeight="251953152" behindDoc="0" locked="0" layoutInCell="1" allowOverlap="1" wp14:anchorId="78AF041D" wp14:editId="69BE2C6D">
                      <wp:simplePos x="0" y="0"/>
                      <wp:positionH relativeFrom="column">
                        <wp:posOffset>5626100</wp:posOffset>
                      </wp:positionH>
                      <wp:positionV relativeFrom="paragraph">
                        <wp:posOffset>1054100</wp:posOffset>
                      </wp:positionV>
                      <wp:extent cx="485775" cy="285750"/>
                      <wp:effectExtent l="0" t="0" r="28575" b="19050"/>
                      <wp:wrapNone/>
                      <wp:docPr id="25" name="Text Box 25"/>
                      <wp:cNvGraphicFramePr/>
                      <a:graphic xmlns:a="http://schemas.openxmlformats.org/drawingml/2006/main">
                        <a:graphicData uri="http://schemas.microsoft.com/office/word/2010/wordprocessingShape">
                          <wps:wsp>
                            <wps:cNvSpPr txBox="1"/>
                            <wps:spPr>
                              <a:xfrm>
                                <a:off x="0" y="0"/>
                                <a:ext cx="485775" cy="285750"/>
                              </a:xfrm>
                              <a:prstGeom prst="rect">
                                <a:avLst/>
                              </a:prstGeom>
                              <a:solidFill>
                                <a:schemeClr val="lt1"/>
                              </a:solidFill>
                              <a:ln w="6350">
                                <a:solidFill>
                                  <a:prstClr val="black"/>
                                </a:solidFill>
                              </a:ln>
                            </wps:spPr>
                            <wps:txbx>
                              <w:txbxContent>
                                <w:p w14:paraId="1DD04C73" w14:textId="77777777" w:rsidR="002E7278" w:rsidRPr="00FD16F7" w:rsidRDefault="002E7278">
                                  <w:pPr>
                                    <w:rPr>
                                      <w:rFonts w:ascii="Arial" w:hAnsi="Arial" w:cs="Arial"/>
                                      <w:b/>
                                      <w:color w:val="00B050"/>
                                    </w:rPr>
                                  </w:pPr>
                                  <w:r w:rsidRPr="00FD16F7">
                                    <w:rPr>
                                      <w:rFonts w:ascii="Arial" w:hAnsi="Arial" w:cs="Arial"/>
                                      <w:b/>
                                      <w:color w:val="00B05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AF041D" id="Text Box 25" o:spid="_x0000_s1035" type="#_x0000_t202" style="position:absolute;margin-left:443pt;margin-top:83pt;width:38.25pt;height:22.5pt;z-index:25195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" fillcolor="white [3201]" strokeweight=".5pt">
                      <v:textbox>
                        <w:txbxContent>
                          <w:p w14:paraId="1DD04C73" w14:textId="77777777" w:rsidR="002E7278" w:rsidRPr="00FD16F7" w:rsidRDefault="002E7278">
                            <w:pPr>
                              <w:rPr>
                                <w:rFonts w:ascii="Arial" w:hAnsi="Arial" w:cs="Arial"/>
                                <w:b/>
                                <w:color w:val="00B050"/>
                              </w:rPr>
                            </w:pPr>
                            <w:r w:rsidRPr="00FD16F7">
                              <w:rPr>
                                <w:rFonts w:ascii="Arial" w:hAnsi="Arial" w:cs="Arial"/>
                                <w:b/>
                                <w:color w:val="00B050"/>
                              </w:rPr>
                              <w:t>YES</w:t>
                            </w:r>
                          </w:p>
                        </w:txbxContent>
                      </v:textbox>
                    </v:shape>
                  </w:pict>
                </mc:Fallback>
              </mc:AlternateContent>
            </w:r>
            <w:r w:rsidRPr="005C78D0">
              <w:rPr>
                <w:rFonts w:ascii="Times New Roman" w:eastAsia="Times New Roman" w:hAnsi="Times New Roman" w:cs="Times New Roman"/>
                <w:noProof/>
                <w:color w:val="000000"/>
                <w:sz w:val="20"/>
                <w:szCs w:val="20"/>
                <w:lang w:eastAsia="en-GB"/>
              </w:rPr>
              <mc:AlternateContent>
                <mc:Choice Requires="wps">
                  <w:drawing>
                    <wp:anchor distT="0" distB="0" distL="114300" distR="114300" simplePos="0" relativeHeight="251742208" behindDoc="0" locked="0" layoutInCell="1" allowOverlap="1" wp14:anchorId="6ABDFC46" wp14:editId="04EECEE7">
                      <wp:simplePos x="0" y="0"/>
                      <wp:positionH relativeFrom="column">
                        <wp:posOffset>5530850</wp:posOffset>
                      </wp:positionH>
                      <wp:positionV relativeFrom="paragraph">
                        <wp:posOffset>1377950</wp:posOffset>
                      </wp:positionV>
                      <wp:extent cx="133350" cy="381000"/>
                      <wp:effectExtent l="19050" t="0" r="38100" b="38100"/>
                      <wp:wrapNone/>
                      <wp:docPr id="18" name="Down Arrow 18"/>
                      <wp:cNvGraphicFramePr/>
                      <a:graphic xmlns:a="http://schemas.openxmlformats.org/drawingml/2006/main">
                        <a:graphicData uri="http://schemas.microsoft.com/office/word/2010/wordprocessingShape">
                          <wps:wsp>
                            <wps:cNvSpPr/>
                            <wps:spPr>
                              <a:xfrm flipH="1">
                                <a:off x="0" y="0"/>
                                <a:ext cx="133350" cy="381000"/>
                              </a:xfrm>
                              <a:prstGeom prst="downArrow">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E5C72" id="Down Arrow 18" o:spid="_x0000_s1026" type="#_x0000_t67" style="position:absolute;margin-left:435.5pt;margin-top:108.5pt;width:10.5pt;height:30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" adj="17820" fillcolor="#00b050" strokecolor="#2f528f" strokeweight="1pt"/>
                  </w:pict>
                </mc:Fallback>
              </mc:AlternateContent>
            </w:r>
            <w:r w:rsidRPr="005C78D0">
              <w:rPr>
                <w:rFonts w:ascii="Times New Roman" w:eastAsia="Times New Roman" w:hAnsi="Times New Roman" w:cs="Times New Roman"/>
                <w:noProof/>
                <w:color w:val="000000"/>
                <w:sz w:val="20"/>
                <w:szCs w:val="20"/>
                <w:lang w:eastAsia="en-GB"/>
              </w:rPr>
              <mc:AlternateContent>
                <mc:Choice Requires="wps">
                  <w:drawing>
                    <wp:anchor distT="0" distB="0" distL="114300" distR="114300" simplePos="0" relativeHeight="251778048" behindDoc="0" locked="0" layoutInCell="1" allowOverlap="1" wp14:anchorId="1AFC8FBB" wp14:editId="2036F035">
                      <wp:simplePos x="0" y="0"/>
                      <wp:positionH relativeFrom="column">
                        <wp:posOffset>5509260</wp:posOffset>
                      </wp:positionH>
                      <wp:positionV relativeFrom="paragraph">
                        <wp:posOffset>1955165</wp:posOffset>
                      </wp:positionV>
                      <wp:extent cx="136807" cy="539468"/>
                      <wp:effectExtent l="12700" t="0" r="15875" b="19685"/>
                      <wp:wrapNone/>
                      <wp:docPr id="32" name="Down Arrow 32"/>
                      <wp:cNvGraphicFramePr/>
                      <a:graphic xmlns:a="http://schemas.openxmlformats.org/drawingml/2006/main">
                        <a:graphicData uri="http://schemas.microsoft.com/office/word/2010/wordprocessingShape">
                          <wps:wsp>
                            <wps:cNvSpPr/>
                            <wps:spPr>
                              <a:xfrm>
                                <a:off x="0" y="0"/>
                                <a:ext cx="136807" cy="539468"/>
                              </a:xfrm>
                              <a:prstGeom prst="downArrow">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192B7" id="Down Arrow 32" o:spid="_x0000_s1026" type="#_x0000_t67" style="position:absolute;margin-left:433.8pt;margin-top:153.95pt;width:10.75pt;height:4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" adj="18861" fillcolor="#00b050" strokecolor="#2f528f" strokeweight="1pt"/>
                  </w:pict>
                </mc:Fallback>
              </mc:AlternateContent>
            </w:r>
            <w:r w:rsidRPr="005C78D0">
              <w:rPr>
                <w:rFonts w:ascii="Times New Roman" w:eastAsia="Times New Roman" w:hAnsi="Times New Roman" w:cs="Times New Roman"/>
                <w:noProof/>
                <w:color w:val="000000"/>
                <w:sz w:val="20"/>
                <w:szCs w:val="20"/>
                <w:lang w:eastAsia="en-GB"/>
              </w:rPr>
              <mc:AlternateContent>
                <mc:Choice Requires="wps">
                  <w:drawing>
                    <wp:anchor distT="0" distB="0" distL="114300" distR="114300" simplePos="0" relativeHeight="251808768" behindDoc="0" locked="0" layoutInCell="1" allowOverlap="1" wp14:anchorId="38AC74DB" wp14:editId="78AA5365">
                      <wp:simplePos x="0" y="0"/>
                      <wp:positionH relativeFrom="column">
                        <wp:posOffset>5460365</wp:posOffset>
                      </wp:positionH>
                      <wp:positionV relativeFrom="paragraph">
                        <wp:posOffset>5222875</wp:posOffset>
                      </wp:positionV>
                      <wp:extent cx="191911" cy="644878"/>
                      <wp:effectExtent l="12700" t="0" r="11430" b="28575"/>
                      <wp:wrapNone/>
                      <wp:docPr id="36" name="Down Arrow 36"/>
                      <wp:cNvGraphicFramePr/>
                      <a:graphic xmlns:a="http://schemas.openxmlformats.org/drawingml/2006/main">
                        <a:graphicData uri="http://schemas.microsoft.com/office/word/2010/wordprocessingShape">
                          <wps:wsp>
                            <wps:cNvSpPr/>
                            <wps:spPr>
                              <a:xfrm flipH="1">
                                <a:off x="0" y="0"/>
                                <a:ext cx="191911" cy="644878"/>
                              </a:xfrm>
                              <a:prstGeom prst="downArrow">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FC73E" id="Down Arrow 36" o:spid="_x0000_s1026" type="#_x0000_t67" style="position:absolute;margin-left:429.95pt;margin-top:411.25pt;width:15.1pt;height:50.8pt;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" adj="18386" fillcolor="#00b050" strokecolor="#2f528f" strokeweight="1pt"/>
                  </w:pict>
                </mc:Fallback>
              </mc:AlternateContent>
            </w:r>
            <w:r w:rsidRPr="005C78D0">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64384" behindDoc="0" locked="0" layoutInCell="1" allowOverlap="1" wp14:anchorId="0591FC1B" wp14:editId="30F9525C">
                      <wp:simplePos x="0" y="0"/>
                      <wp:positionH relativeFrom="column">
                        <wp:posOffset>-146050</wp:posOffset>
                      </wp:positionH>
                      <wp:positionV relativeFrom="paragraph">
                        <wp:posOffset>1816101</wp:posOffset>
                      </wp:positionV>
                      <wp:extent cx="152400" cy="6534150"/>
                      <wp:effectExtent l="19050" t="0" r="19050" b="38100"/>
                      <wp:wrapNone/>
                      <wp:docPr id="9" name="Down Arrow 9"/>
                      <wp:cNvGraphicFramePr/>
                      <a:graphic xmlns:a="http://schemas.openxmlformats.org/drawingml/2006/main">
                        <a:graphicData uri="http://schemas.microsoft.com/office/word/2010/wordprocessingShape">
                          <wps:wsp>
                            <wps:cNvSpPr/>
                            <wps:spPr>
                              <a:xfrm>
                                <a:off x="0" y="0"/>
                                <a:ext cx="152400" cy="6534150"/>
                              </a:xfrm>
                              <a:prstGeom prst="down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0033C" id="Down Arrow 9" o:spid="_x0000_s1026" type="#_x0000_t67" style="position:absolute;margin-left:-11.5pt;margin-top:143pt;width:12pt;height:5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" adj="21348" fillcolor="red" strokecolor="#2f528f" strokeweight="1pt"/>
                  </w:pict>
                </mc:Fallback>
              </mc:AlternateContent>
            </w:r>
            <w:r w:rsidRPr="005C78D0">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515904" behindDoc="0" locked="0" layoutInCell="1" allowOverlap="1" wp14:anchorId="575E08C9" wp14:editId="7C8B2FA0">
                      <wp:simplePos x="0" y="0"/>
                      <wp:positionH relativeFrom="margin">
                        <wp:posOffset>365760</wp:posOffset>
                      </wp:positionH>
                      <wp:positionV relativeFrom="paragraph">
                        <wp:posOffset>5607050</wp:posOffset>
                      </wp:positionV>
                      <wp:extent cx="5297170" cy="971550"/>
                      <wp:effectExtent l="0" t="0" r="17780" b="19050"/>
                      <wp:wrapSquare wrapText="bothSides"/>
                      <wp:docPr id="20" name="Text Box 20"/>
                      <wp:cNvGraphicFramePr/>
                      <a:graphic xmlns:a="http://schemas.openxmlformats.org/drawingml/2006/main">
                        <a:graphicData uri="http://schemas.microsoft.com/office/word/2010/wordprocessingShape">
                          <wps:wsp>
                            <wps:cNvSpPr txBox="1"/>
                            <wps:spPr>
                              <a:xfrm>
                                <a:off x="0" y="0"/>
                                <a:ext cx="5297170" cy="971550"/>
                              </a:xfrm>
                              <a:prstGeom prst="rect">
                                <a:avLst/>
                              </a:prstGeom>
                              <a:solidFill>
                                <a:srgbClr val="5B9BD5">
                                  <a:lumMod val="20000"/>
                                  <a:lumOff val="80000"/>
                                </a:srgbClr>
                              </a:solidFill>
                              <a:ln w="19050">
                                <a:solidFill>
                                  <a:srgbClr val="ED7D31">
                                    <a:lumMod val="75000"/>
                                  </a:srgbClr>
                                </a:solidFill>
                              </a:ln>
                            </wps:spPr>
                            <wps:txbx>
                              <w:txbxContent>
                                <w:p w14:paraId="4C87FDBB" w14:textId="77777777" w:rsidR="002E7278" w:rsidRPr="005C78D0" w:rsidRDefault="002E7278" w:rsidP="00FD16F7">
                                  <w:pPr>
                                    <w:spacing w:after="0" w:line="240" w:lineRule="auto"/>
                                    <w:rPr>
                                      <w:rFonts w:ascii="Arial" w:hAnsi="Arial" w:cs="Arial"/>
                                      <w:b/>
                                      <w:color w:val="000000"/>
                                      <w:sz w:val="24"/>
                                      <w:szCs w:val="24"/>
                                    </w:rPr>
                                  </w:pPr>
                                  <w:r w:rsidRPr="005C78D0">
                                    <w:rPr>
                                      <w:rFonts w:ascii="Arial" w:hAnsi="Arial" w:cs="Arial"/>
                                      <w:b/>
                                      <w:color w:val="000000"/>
                                      <w:sz w:val="24"/>
                                      <w:szCs w:val="24"/>
                                    </w:rPr>
                                    <w:t xml:space="preserve">Did the unlawful interference cause the damage? </w:t>
                                  </w:r>
                                </w:p>
                                <w:p w14:paraId="181DD1EB" w14:textId="77777777" w:rsidR="002E7278" w:rsidRPr="005C78D0" w:rsidRDefault="002E7278" w:rsidP="00FD16F7">
                                  <w:pPr>
                                    <w:spacing w:after="0" w:line="240" w:lineRule="auto"/>
                                    <w:rPr>
                                      <w:rFonts w:ascii="Arial" w:hAnsi="Arial" w:cs="Arial"/>
                                      <w:b/>
                                      <w:color w:val="000000"/>
                                      <w:sz w:val="24"/>
                                      <w:szCs w:val="24"/>
                                    </w:rPr>
                                  </w:pPr>
                                  <w:r w:rsidRPr="005C78D0">
                                    <w:rPr>
                                      <w:rFonts w:ascii="Arial" w:hAnsi="Arial" w:cs="Arial"/>
                                      <w:b/>
                                      <w:color w:val="000000"/>
                                      <w:sz w:val="24"/>
                                      <w:szCs w:val="24"/>
                                    </w:rPr>
                                    <w:t>In fact</w:t>
                                  </w:r>
                                </w:p>
                                <w:p w14:paraId="4B0AD5D3" w14:textId="77777777" w:rsidR="002E7278" w:rsidRPr="005C78D0" w:rsidRDefault="002E7278" w:rsidP="00FD16F7">
                                  <w:pPr>
                                    <w:spacing w:after="0" w:line="240" w:lineRule="auto"/>
                                    <w:rPr>
                                      <w:rFonts w:ascii="Arial" w:hAnsi="Arial" w:cs="Arial"/>
                                      <w:bCs/>
                                      <w:color w:val="000000"/>
                                      <w:sz w:val="24"/>
                                      <w:szCs w:val="24"/>
                                    </w:rPr>
                                  </w:pPr>
                                  <w:r w:rsidRPr="005C78D0">
                                    <w:rPr>
                                      <w:rFonts w:ascii="Arial" w:hAnsi="Arial" w:cs="Arial"/>
                                      <w:b/>
                                      <w:color w:val="000000"/>
                                      <w:sz w:val="24"/>
                                      <w:szCs w:val="24"/>
                                    </w:rPr>
                                    <w:t>In law</w:t>
                                  </w:r>
                                  <w:r w:rsidRPr="005C78D0">
                                    <w:rPr>
                                      <w:rFonts w:ascii="Arial" w:hAnsi="Arial" w:cs="Arial"/>
                                      <w:bCs/>
                                      <w:color w:val="000000"/>
                                      <w:sz w:val="24"/>
                                      <w:szCs w:val="24"/>
                                    </w:rPr>
                                    <w:t xml:space="preserve">- remoteness test – </w:t>
                                  </w:r>
                                  <w:r w:rsidRPr="005C78D0">
                                    <w:rPr>
                                      <w:rFonts w:ascii="Arial" w:hAnsi="Arial" w:cs="Arial"/>
                                      <w:b/>
                                      <w:color w:val="000000"/>
                                      <w:sz w:val="24"/>
                                      <w:szCs w:val="24"/>
                                    </w:rPr>
                                    <w:t>Cambridge Water Co</w:t>
                                  </w:r>
                                  <w:r w:rsidRPr="005C78D0">
                                    <w:rPr>
                                      <w:rFonts w:ascii="Arial" w:hAnsi="Arial" w:cs="Arial"/>
                                      <w:bCs/>
                                      <w:color w:val="000000"/>
                                      <w:sz w:val="24"/>
                                      <w:szCs w:val="24"/>
                                    </w:rPr>
                                    <w:t xml:space="preserve"> stated Wagon Mound test applied to nuisance ie  risk of harm must be reasonably foreseeable to RP in D’s circumstances </w:t>
                                  </w:r>
                                </w:p>
                                <w:p w14:paraId="79B9D4FE" w14:textId="77777777" w:rsidR="002E7278" w:rsidRPr="009A13BE" w:rsidRDefault="002E7278" w:rsidP="005C78D0">
                                  <w:pPr>
                                    <w:spacing w:line="360" w:lineRule="atLeast"/>
                                    <w:ind w:left="1080"/>
                                    <w:rPr>
                                      <w:rFonts w:ascii="Arial" w:hAnsi="Arial" w:cs="Arial"/>
                                      <w:b/>
                                      <w:sz w:val="28"/>
                                      <w:szCs w:val="28"/>
                                    </w:rPr>
                                  </w:pPr>
                                </w:p>
                                <w:p w14:paraId="692D1034" w14:textId="77777777" w:rsidR="002E7278" w:rsidRPr="001C10A3" w:rsidRDefault="002E7278" w:rsidP="005C78D0">
                                  <w:pPr>
                                    <w:spacing w:line="360" w:lineRule="atLeast"/>
                                    <w:ind w:left="1080"/>
                                    <w:rPr>
                                      <w:rFonts w:ascii="Arial" w:hAnsi="Arial" w:cs="Arial"/>
                                      <w:bCs/>
                                      <w:sz w:val="28"/>
                                      <w:szCs w:val="28"/>
                                    </w:rPr>
                                  </w:pPr>
                                </w:p>
                                <w:p w14:paraId="00D38585" w14:textId="77777777" w:rsidR="002E7278" w:rsidRPr="001C10A3" w:rsidRDefault="002E7278" w:rsidP="005C78D0">
                                  <w:pPr>
                                    <w:spacing w:line="360" w:lineRule="atLeast"/>
                                    <w:ind w:left="1080"/>
                                    <w:rPr>
                                      <w:rFonts w:ascii="Arial" w:hAnsi="Arial" w:cs="Arial"/>
                                      <w:bCs/>
                                      <w:sz w:val="24"/>
                                      <w:szCs w:val="24"/>
                                    </w:rPr>
                                  </w:pPr>
                                </w:p>
                                <w:p w14:paraId="4DB5DEA3" w14:textId="77777777" w:rsidR="002E7278" w:rsidRPr="001B178A" w:rsidRDefault="002E7278" w:rsidP="005C78D0">
                                  <w:pPr>
                                    <w:pStyle w:val="ListParagraph"/>
                                    <w:spacing w:line="360" w:lineRule="atLeast"/>
                                    <w:ind w:left="1440"/>
                                    <w:rPr>
                                      <w:rFonts w:ascii="Arial" w:hAnsi="Arial" w:cs="Arial"/>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E08C9" id="Text Box 20" o:spid="_x0000_s1036" type="#_x0000_t202" style="position:absolute;margin-left:28.8pt;margin-top:441.5pt;width:417.1pt;height:76.5pt;z-index:251515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" fillcolor="#deebf7" strokecolor="#c55a11" strokeweight="1.5pt">
                      <v:textbox>
                        <w:txbxContent>
                          <w:p w14:paraId="4C87FDBB" w14:textId="77777777" w:rsidR="002E7278" w:rsidRPr="005C78D0" w:rsidRDefault="002E7278" w:rsidP="00FD16F7">
                            <w:pPr>
                              <w:spacing w:after="0" w:line="240" w:lineRule="auto"/>
                              <w:rPr>
                                <w:rFonts w:ascii="Arial" w:hAnsi="Arial" w:cs="Arial"/>
                                <w:b/>
                                <w:color w:val="000000"/>
                                <w:sz w:val="24"/>
                                <w:szCs w:val="24"/>
                              </w:rPr>
                            </w:pPr>
                            <w:r w:rsidRPr="005C78D0">
                              <w:rPr>
                                <w:rFonts w:ascii="Arial" w:hAnsi="Arial" w:cs="Arial"/>
                                <w:b/>
                                <w:color w:val="000000"/>
                                <w:sz w:val="24"/>
                                <w:szCs w:val="24"/>
                              </w:rPr>
                              <w:t xml:space="preserve">Did the unlawful interference cause the damage? </w:t>
                            </w:r>
                          </w:p>
                          <w:p w14:paraId="181DD1EB" w14:textId="77777777" w:rsidR="002E7278" w:rsidRPr="005C78D0" w:rsidRDefault="002E7278" w:rsidP="00FD16F7">
                            <w:pPr>
                              <w:spacing w:after="0" w:line="240" w:lineRule="auto"/>
                              <w:rPr>
                                <w:rFonts w:ascii="Arial" w:hAnsi="Arial" w:cs="Arial"/>
                                <w:b/>
                                <w:color w:val="000000"/>
                                <w:sz w:val="24"/>
                                <w:szCs w:val="24"/>
                              </w:rPr>
                            </w:pPr>
                            <w:r w:rsidRPr="005C78D0">
                              <w:rPr>
                                <w:rFonts w:ascii="Arial" w:hAnsi="Arial" w:cs="Arial"/>
                                <w:b/>
                                <w:color w:val="000000"/>
                                <w:sz w:val="24"/>
                                <w:szCs w:val="24"/>
                              </w:rPr>
                              <w:t>In fact</w:t>
                            </w:r>
                          </w:p>
                          <w:p w14:paraId="4B0AD5D3" w14:textId="77777777" w:rsidR="002E7278" w:rsidRPr="005C78D0" w:rsidRDefault="002E7278" w:rsidP="00FD16F7">
                            <w:pPr>
                              <w:spacing w:after="0" w:line="240" w:lineRule="auto"/>
                              <w:rPr>
                                <w:rFonts w:ascii="Arial" w:hAnsi="Arial" w:cs="Arial"/>
                                <w:bCs/>
                                <w:color w:val="000000"/>
                                <w:sz w:val="24"/>
                                <w:szCs w:val="24"/>
                              </w:rPr>
                            </w:pPr>
                            <w:r w:rsidRPr="005C78D0">
                              <w:rPr>
                                <w:rFonts w:ascii="Arial" w:hAnsi="Arial" w:cs="Arial"/>
                                <w:b/>
                                <w:color w:val="000000"/>
                                <w:sz w:val="24"/>
                                <w:szCs w:val="24"/>
                              </w:rPr>
                              <w:t>In law</w:t>
                            </w:r>
                            <w:r w:rsidRPr="005C78D0">
                              <w:rPr>
                                <w:rFonts w:ascii="Arial" w:hAnsi="Arial" w:cs="Arial"/>
                                <w:bCs/>
                                <w:color w:val="000000"/>
                                <w:sz w:val="24"/>
                                <w:szCs w:val="24"/>
                              </w:rPr>
                              <w:t xml:space="preserve">- remoteness test – </w:t>
                            </w:r>
                            <w:r w:rsidRPr="005C78D0">
                              <w:rPr>
                                <w:rFonts w:ascii="Arial" w:hAnsi="Arial" w:cs="Arial"/>
                                <w:b/>
                                <w:color w:val="000000"/>
                                <w:sz w:val="24"/>
                                <w:szCs w:val="24"/>
                              </w:rPr>
                              <w:t>Cambridge Water Co</w:t>
                            </w:r>
                            <w:r w:rsidRPr="005C78D0">
                              <w:rPr>
                                <w:rFonts w:ascii="Arial" w:hAnsi="Arial" w:cs="Arial"/>
                                <w:bCs/>
                                <w:color w:val="000000"/>
                                <w:sz w:val="24"/>
                                <w:szCs w:val="24"/>
                              </w:rPr>
                              <w:t xml:space="preserve"> stated Wagon Mound test applied to nuisance ie  risk of harm must be reasonably foreseeable to RP in D’s circumstances </w:t>
                            </w:r>
                          </w:p>
                          <w:p w14:paraId="79B9D4FE" w14:textId="77777777" w:rsidR="002E7278" w:rsidRPr="009A13BE" w:rsidRDefault="002E7278" w:rsidP="005C78D0">
                            <w:pPr>
                              <w:spacing w:line="360" w:lineRule="atLeast"/>
                              <w:ind w:left="1080"/>
                              <w:rPr>
                                <w:rFonts w:ascii="Arial" w:hAnsi="Arial" w:cs="Arial"/>
                                <w:b/>
                                <w:sz w:val="28"/>
                                <w:szCs w:val="28"/>
                              </w:rPr>
                            </w:pPr>
                          </w:p>
                          <w:p w14:paraId="692D1034" w14:textId="77777777" w:rsidR="002E7278" w:rsidRPr="001C10A3" w:rsidRDefault="002E7278" w:rsidP="005C78D0">
                            <w:pPr>
                              <w:spacing w:line="360" w:lineRule="atLeast"/>
                              <w:ind w:left="1080"/>
                              <w:rPr>
                                <w:rFonts w:ascii="Arial" w:hAnsi="Arial" w:cs="Arial"/>
                                <w:bCs/>
                                <w:sz w:val="28"/>
                                <w:szCs w:val="28"/>
                              </w:rPr>
                            </w:pPr>
                          </w:p>
                          <w:p w14:paraId="00D38585" w14:textId="77777777" w:rsidR="002E7278" w:rsidRPr="001C10A3" w:rsidRDefault="002E7278" w:rsidP="005C78D0">
                            <w:pPr>
                              <w:spacing w:line="360" w:lineRule="atLeast"/>
                              <w:ind w:left="1080"/>
                              <w:rPr>
                                <w:rFonts w:ascii="Arial" w:hAnsi="Arial" w:cs="Arial"/>
                                <w:bCs/>
                                <w:sz w:val="24"/>
                                <w:szCs w:val="24"/>
                              </w:rPr>
                            </w:pPr>
                          </w:p>
                          <w:p w14:paraId="4DB5DEA3" w14:textId="77777777" w:rsidR="002E7278" w:rsidRPr="001B178A" w:rsidRDefault="002E7278" w:rsidP="005C78D0">
                            <w:pPr>
                              <w:pStyle w:val="ListParagraph"/>
                              <w:spacing w:line="360" w:lineRule="atLeast"/>
                              <w:ind w:left="1440"/>
                              <w:rPr>
                                <w:rFonts w:ascii="Arial" w:hAnsi="Arial" w:cs="Arial"/>
                                <w:bCs/>
                                <w:sz w:val="24"/>
                                <w:szCs w:val="24"/>
                              </w:rPr>
                            </w:pPr>
                          </w:p>
                        </w:txbxContent>
                      </v:textbox>
                      <w10:wrap type="square" anchorx="margin"/>
                    </v:shape>
                  </w:pict>
                </mc:Fallback>
              </mc:AlternateContent>
            </w:r>
            <w:r w:rsidRPr="005C78D0">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466752" behindDoc="0" locked="0" layoutInCell="1" allowOverlap="1" wp14:anchorId="56F46DFD" wp14:editId="23BE2AD3">
                      <wp:simplePos x="0" y="0"/>
                      <wp:positionH relativeFrom="margin">
                        <wp:posOffset>156210</wp:posOffset>
                      </wp:positionH>
                      <wp:positionV relativeFrom="paragraph">
                        <wp:posOffset>2082800</wp:posOffset>
                      </wp:positionV>
                      <wp:extent cx="5506720" cy="3457575"/>
                      <wp:effectExtent l="0" t="0" r="17780" b="28575"/>
                      <wp:wrapSquare wrapText="bothSides"/>
                      <wp:docPr id="8" name="Text Box 8"/>
                      <wp:cNvGraphicFramePr/>
                      <a:graphic xmlns:a="http://schemas.openxmlformats.org/drawingml/2006/main">
                        <a:graphicData uri="http://schemas.microsoft.com/office/word/2010/wordprocessingShape">
                          <wps:wsp>
                            <wps:cNvSpPr txBox="1"/>
                            <wps:spPr>
                              <a:xfrm>
                                <a:off x="0" y="0"/>
                                <a:ext cx="5506720" cy="3457575"/>
                              </a:xfrm>
                              <a:prstGeom prst="rect">
                                <a:avLst/>
                              </a:prstGeom>
                              <a:solidFill>
                                <a:srgbClr val="70AD47">
                                  <a:lumMod val="20000"/>
                                  <a:lumOff val="80000"/>
                                </a:srgbClr>
                              </a:solidFill>
                              <a:ln w="19050">
                                <a:solidFill>
                                  <a:srgbClr val="ED7D31">
                                    <a:lumMod val="75000"/>
                                  </a:srgbClr>
                                </a:solidFill>
                              </a:ln>
                            </wps:spPr>
                            <wps:txbx>
                              <w:txbxContent>
                                <w:p w14:paraId="6A67D422" w14:textId="77777777" w:rsidR="002E7278" w:rsidRPr="00432714" w:rsidRDefault="002E7278" w:rsidP="005C78D0">
                                  <w:pPr>
                                    <w:spacing w:line="360" w:lineRule="atLeast"/>
                                    <w:rPr>
                                      <w:rFonts w:ascii="Arial" w:hAnsi="Arial" w:cs="Arial"/>
                                      <w:b/>
                                      <w:sz w:val="24"/>
                                      <w:szCs w:val="24"/>
                                    </w:rPr>
                                  </w:pPr>
                                  <w:r w:rsidRPr="00432714">
                                    <w:rPr>
                                      <w:rFonts w:ascii="Arial" w:hAnsi="Arial" w:cs="Arial"/>
                                      <w:b/>
                                      <w:sz w:val="24"/>
                                      <w:szCs w:val="24"/>
                                    </w:rPr>
                                    <w:t>Was there an actionable nuisance?</w:t>
                                  </w:r>
                                  <w:r>
                                    <w:rPr>
                                      <w:rFonts w:ascii="Arial" w:hAnsi="Arial" w:cs="Arial"/>
                                      <w:b/>
                                      <w:sz w:val="24"/>
                                      <w:szCs w:val="24"/>
                                    </w:rPr>
                                    <w:t xml:space="preserve"> Hunter v Canary Wharf</w:t>
                                  </w:r>
                                </w:p>
                                <w:p w14:paraId="2C42173C" w14:textId="77777777" w:rsidR="002E7278" w:rsidRDefault="002E7278" w:rsidP="005C78D0">
                                  <w:pPr>
                                    <w:spacing w:line="360" w:lineRule="atLeast"/>
                                    <w:rPr>
                                      <w:rFonts w:ascii="Arial" w:hAnsi="Arial" w:cs="Arial"/>
                                      <w:bCs/>
                                      <w:sz w:val="24"/>
                                      <w:szCs w:val="24"/>
                                    </w:rPr>
                                  </w:pPr>
                                  <w:r w:rsidRPr="0091060C">
                                    <w:rPr>
                                      <w:rFonts w:ascii="Arial" w:hAnsi="Arial" w:cs="Arial"/>
                                      <w:bCs/>
                                      <w:sz w:val="24"/>
                                      <w:szCs w:val="24"/>
                                    </w:rPr>
                                    <w:t xml:space="preserve">Was </w:t>
                                  </w:r>
                                  <w:r>
                                    <w:rPr>
                                      <w:rFonts w:ascii="Arial" w:hAnsi="Arial" w:cs="Arial"/>
                                      <w:bCs/>
                                      <w:sz w:val="24"/>
                                      <w:szCs w:val="24"/>
                                    </w:rPr>
                                    <w:t>D’s activity an unlawful use of D’s land</w:t>
                                  </w:r>
                                  <w:r w:rsidRPr="0091060C">
                                    <w:rPr>
                                      <w:rFonts w:ascii="Arial" w:hAnsi="Arial" w:cs="Arial"/>
                                      <w:bCs/>
                                      <w:sz w:val="24"/>
                                      <w:szCs w:val="24"/>
                                    </w:rPr>
                                    <w:t xml:space="preserve">? </w:t>
                                  </w:r>
                                </w:p>
                                <w:p w14:paraId="7E822E70" w14:textId="77777777" w:rsidR="002E7278" w:rsidRPr="003E7F45" w:rsidRDefault="002E7278" w:rsidP="005C78D0">
                                  <w:pPr>
                                    <w:pStyle w:val="ListParagraph"/>
                                    <w:widowControl w:val="0"/>
                                    <w:numPr>
                                      <w:ilvl w:val="0"/>
                                      <w:numId w:val="40"/>
                                    </w:numPr>
                                    <w:autoSpaceDE w:val="0"/>
                                    <w:autoSpaceDN w:val="0"/>
                                    <w:spacing w:after="0" w:line="360" w:lineRule="atLeast"/>
                                    <w:rPr>
                                      <w:rFonts w:ascii="Arial" w:hAnsi="Arial" w:cs="Arial"/>
                                      <w:bCs/>
                                      <w:sz w:val="24"/>
                                      <w:szCs w:val="24"/>
                                    </w:rPr>
                                  </w:pPr>
                                  <w:r>
                                    <w:rPr>
                                      <w:rFonts w:ascii="Arial" w:hAnsi="Arial" w:cs="Arial"/>
                                      <w:bCs/>
                                      <w:sz w:val="24"/>
                                      <w:szCs w:val="24"/>
                                    </w:rPr>
                                    <w:t xml:space="preserve">Was there </w:t>
                                  </w:r>
                                  <w:r w:rsidRPr="003E7F45">
                                    <w:rPr>
                                      <w:rFonts w:ascii="Arial" w:hAnsi="Arial" w:cs="Arial"/>
                                      <w:bCs/>
                                      <w:sz w:val="24"/>
                                      <w:szCs w:val="24"/>
                                    </w:rPr>
                                    <w:t>Physical Damage to</w:t>
                                  </w:r>
                                  <w:r>
                                    <w:rPr>
                                      <w:rFonts w:ascii="Arial" w:hAnsi="Arial" w:cs="Arial"/>
                                      <w:bCs/>
                                      <w:sz w:val="24"/>
                                      <w:szCs w:val="24"/>
                                    </w:rPr>
                                    <w:t xml:space="preserve"> or</w:t>
                                  </w:r>
                                  <w:r w:rsidRPr="003E7F45">
                                    <w:rPr>
                                      <w:rFonts w:ascii="Arial" w:hAnsi="Arial" w:cs="Arial"/>
                                      <w:bCs/>
                                      <w:sz w:val="24"/>
                                      <w:szCs w:val="24"/>
                                    </w:rPr>
                                    <w:t xml:space="preserve"> encroachment on to C’s land?</w:t>
                                  </w:r>
                                </w:p>
                                <w:p w14:paraId="633C7021" w14:textId="77777777" w:rsidR="002E7278" w:rsidRPr="003E7F45" w:rsidRDefault="002E7278" w:rsidP="005C78D0">
                                  <w:pPr>
                                    <w:pStyle w:val="ListParagraph"/>
                                    <w:widowControl w:val="0"/>
                                    <w:numPr>
                                      <w:ilvl w:val="0"/>
                                      <w:numId w:val="40"/>
                                    </w:numPr>
                                    <w:autoSpaceDE w:val="0"/>
                                    <w:autoSpaceDN w:val="0"/>
                                    <w:spacing w:after="0" w:line="360" w:lineRule="atLeast"/>
                                    <w:rPr>
                                      <w:rFonts w:ascii="Arial" w:hAnsi="Arial" w:cs="Arial"/>
                                      <w:bCs/>
                                      <w:sz w:val="24"/>
                                      <w:szCs w:val="24"/>
                                    </w:rPr>
                                  </w:pPr>
                                  <w:r>
                                    <w:rPr>
                                      <w:rFonts w:ascii="Arial" w:hAnsi="Arial" w:cs="Arial"/>
                                      <w:bCs/>
                                      <w:sz w:val="24"/>
                                      <w:szCs w:val="24"/>
                                    </w:rPr>
                                    <w:t>Did C suffer loss of amenity ie unreasonable i</w:t>
                                  </w:r>
                                  <w:r w:rsidRPr="003E7F45">
                                    <w:rPr>
                                      <w:rFonts w:ascii="Arial" w:hAnsi="Arial" w:cs="Arial"/>
                                      <w:bCs/>
                                      <w:sz w:val="24"/>
                                      <w:szCs w:val="24"/>
                                    </w:rPr>
                                    <w:t xml:space="preserve">nterference with </w:t>
                                  </w:r>
                                  <w:r>
                                    <w:rPr>
                                      <w:rFonts w:ascii="Arial" w:hAnsi="Arial" w:cs="Arial"/>
                                      <w:bCs/>
                                      <w:sz w:val="24"/>
                                      <w:szCs w:val="24"/>
                                    </w:rPr>
                                    <w:t xml:space="preserve">C’s use or </w:t>
                                  </w:r>
                                  <w:r w:rsidRPr="003E7F45">
                                    <w:rPr>
                                      <w:rFonts w:ascii="Arial" w:hAnsi="Arial" w:cs="Arial"/>
                                      <w:bCs/>
                                      <w:sz w:val="24"/>
                                      <w:szCs w:val="24"/>
                                    </w:rPr>
                                    <w:t>enjoyment of the land?</w:t>
                                  </w:r>
                                </w:p>
                                <w:p w14:paraId="20A67C21" w14:textId="77777777" w:rsidR="002E7278" w:rsidRDefault="002E7278" w:rsidP="005C78D0">
                                  <w:pPr>
                                    <w:spacing w:line="360" w:lineRule="atLeast"/>
                                    <w:rPr>
                                      <w:rFonts w:ascii="Arial" w:hAnsi="Arial" w:cs="Arial"/>
                                      <w:bCs/>
                                      <w:sz w:val="24"/>
                                      <w:szCs w:val="24"/>
                                    </w:rPr>
                                  </w:pPr>
                                  <w:r w:rsidRPr="003E7F45">
                                    <w:rPr>
                                      <w:rFonts w:ascii="Arial" w:hAnsi="Arial" w:cs="Arial"/>
                                      <w:b/>
                                      <w:sz w:val="24"/>
                                      <w:szCs w:val="24"/>
                                    </w:rPr>
                                    <w:t>Unreasonableness</w:t>
                                  </w:r>
                                  <w:r>
                                    <w:rPr>
                                      <w:rFonts w:ascii="Arial" w:hAnsi="Arial" w:cs="Arial"/>
                                      <w:bCs/>
                                      <w:sz w:val="24"/>
                                      <w:szCs w:val="24"/>
                                    </w:rPr>
                                    <w:t>-</w:t>
                                  </w:r>
                                  <w:r w:rsidRPr="008961DC">
                                    <w:rPr>
                                      <w:rFonts w:ascii="Arial" w:hAnsi="Arial" w:cs="Arial"/>
                                      <w:b/>
                                      <w:bCs/>
                                      <w:sz w:val="32"/>
                                      <w:szCs w:val="24"/>
                                    </w:rPr>
                                    <w:t>Balancing factors</w:t>
                                  </w:r>
                                  <w:r w:rsidRPr="008961DC">
                                    <w:rPr>
                                      <w:rFonts w:ascii="Arial" w:hAnsi="Arial" w:cs="Arial"/>
                                      <w:bCs/>
                                      <w:sz w:val="32"/>
                                      <w:szCs w:val="24"/>
                                    </w:rPr>
                                    <w:t xml:space="preserve"> </w:t>
                                  </w:r>
                                  <w:r>
                                    <w:rPr>
                                      <w:rFonts w:ascii="Arial" w:hAnsi="Arial" w:cs="Arial"/>
                                      <w:bCs/>
                                      <w:sz w:val="24"/>
                                      <w:szCs w:val="24"/>
                                    </w:rPr>
                                    <w:t xml:space="preserve">to consider – how </w:t>
                                  </w:r>
                                  <w:r w:rsidRPr="002334DB">
                                    <w:rPr>
                                      <w:rFonts w:ascii="Arial" w:hAnsi="Arial" w:cs="Arial"/>
                                      <w:b/>
                                      <w:sz w:val="24"/>
                                      <w:szCs w:val="24"/>
                                    </w:rPr>
                                    <w:t xml:space="preserve">serious </w:t>
                                  </w:r>
                                  <w:r>
                                    <w:rPr>
                                      <w:rFonts w:ascii="Arial" w:hAnsi="Arial" w:cs="Arial"/>
                                      <w:bCs/>
                                      <w:sz w:val="24"/>
                                      <w:szCs w:val="24"/>
                                    </w:rPr>
                                    <w:t>was the interference?</w:t>
                                  </w:r>
                                </w:p>
                                <w:p w14:paraId="2DF4C52C" w14:textId="77777777" w:rsidR="002E7278" w:rsidRPr="003E7F45" w:rsidRDefault="002E7278" w:rsidP="005C78D0">
                                  <w:pPr>
                                    <w:pStyle w:val="ListParagraph"/>
                                    <w:widowControl w:val="0"/>
                                    <w:numPr>
                                      <w:ilvl w:val="0"/>
                                      <w:numId w:val="41"/>
                                    </w:numPr>
                                    <w:autoSpaceDE w:val="0"/>
                                    <w:autoSpaceDN w:val="0"/>
                                    <w:spacing w:after="0" w:line="360" w:lineRule="atLeast"/>
                                    <w:rPr>
                                      <w:rFonts w:ascii="Arial" w:hAnsi="Arial" w:cs="Arial"/>
                                      <w:bCs/>
                                      <w:sz w:val="24"/>
                                      <w:szCs w:val="24"/>
                                    </w:rPr>
                                  </w:pPr>
                                  <w:r w:rsidRPr="003E7F45">
                                    <w:rPr>
                                      <w:rFonts w:ascii="Arial" w:hAnsi="Arial" w:cs="Arial"/>
                                      <w:bCs/>
                                      <w:sz w:val="24"/>
                                      <w:szCs w:val="24"/>
                                    </w:rPr>
                                    <w:t>Frequency and duration</w:t>
                                  </w:r>
                                </w:p>
                                <w:p w14:paraId="223CF1E4" w14:textId="77777777" w:rsidR="002E7278" w:rsidRPr="003E7F45" w:rsidRDefault="002E7278" w:rsidP="005C78D0">
                                  <w:pPr>
                                    <w:pStyle w:val="ListParagraph"/>
                                    <w:widowControl w:val="0"/>
                                    <w:numPr>
                                      <w:ilvl w:val="0"/>
                                      <w:numId w:val="41"/>
                                    </w:numPr>
                                    <w:autoSpaceDE w:val="0"/>
                                    <w:autoSpaceDN w:val="0"/>
                                    <w:spacing w:after="0" w:line="360" w:lineRule="atLeast"/>
                                    <w:rPr>
                                      <w:rFonts w:ascii="Arial" w:hAnsi="Arial" w:cs="Arial"/>
                                      <w:bCs/>
                                      <w:sz w:val="24"/>
                                      <w:szCs w:val="24"/>
                                    </w:rPr>
                                  </w:pPr>
                                  <w:r>
                                    <w:rPr>
                                      <w:rFonts w:ascii="Arial" w:hAnsi="Arial" w:cs="Arial"/>
                                      <w:bCs/>
                                      <w:sz w:val="24"/>
                                      <w:szCs w:val="24"/>
                                    </w:rPr>
                                    <w:t>Character of locality</w:t>
                                  </w:r>
                                </w:p>
                                <w:p w14:paraId="1718878E" w14:textId="77777777" w:rsidR="002E7278" w:rsidRPr="003E7F45" w:rsidRDefault="002E7278" w:rsidP="005C78D0">
                                  <w:pPr>
                                    <w:pStyle w:val="ListParagraph"/>
                                    <w:widowControl w:val="0"/>
                                    <w:numPr>
                                      <w:ilvl w:val="0"/>
                                      <w:numId w:val="41"/>
                                    </w:numPr>
                                    <w:autoSpaceDE w:val="0"/>
                                    <w:autoSpaceDN w:val="0"/>
                                    <w:spacing w:after="0" w:line="360" w:lineRule="atLeast"/>
                                    <w:rPr>
                                      <w:rFonts w:ascii="Arial" w:hAnsi="Arial" w:cs="Arial"/>
                                      <w:bCs/>
                                      <w:sz w:val="24"/>
                                      <w:szCs w:val="24"/>
                                    </w:rPr>
                                  </w:pPr>
                                  <w:r>
                                    <w:rPr>
                                      <w:rFonts w:ascii="Arial" w:hAnsi="Arial" w:cs="Arial"/>
                                      <w:bCs/>
                                      <w:sz w:val="24"/>
                                      <w:szCs w:val="24"/>
                                    </w:rPr>
                                    <w:t>(</w:t>
                                  </w:r>
                                  <w:r w:rsidRPr="003E7F45">
                                    <w:rPr>
                                      <w:rFonts w:ascii="Arial" w:hAnsi="Arial" w:cs="Arial"/>
                                      <w:bCs/>
                                      <w:sz w:val="24"/>
                                      <w:szCs w:val="24"/>
                                    </w:rPr>
                                    <w:t>Social benefit/utility</w:t>
                                  </w:r>
                                  <w:r>
                                    <w:rPr>
                                      <w:rFonts w:ascii="Arial" w:hAnsi="Arial" w:cs="Arial"/>
                                      <w:bCs/>
                                      <w:sz w:val="24"/>
                                      <w:szCs w:val="24"/>
                                    </w:rPr>
                                    <w:t xml:space="preserve"> of activity- may affect remedies)</w:t>
                                  </w:r>
                                </w:p>
                                <w:p w14:paraId="23151041" w14:textId="77777777" w:rsidR="002E7278" w:rsidRPr="003E7F45" w:rsidRDefault="002E7278" w:rsidP="005C78D0">
                                  <w:pPr>
                                    <w:pStyle w:val="ListParagraph"/>
                                    <w:widowControl w:val="0"/>
                                    <w:numPr>
                                      <w:ilvl w:val="0"/>
                                      <w:numId w:val="41"/>
                                    </w:numPr>
                                    <w:autoSpaceDE w:val="0"/>
                                    <w:autoSpaceDN w:val="0"/>
                                    <w:spacing w:after="0" w:line="360" w:lineRule="atLeast"/>
                                    <w:rPr>
                                      <w:rFonts w:ascii="Arial" w:hAnsi="Arial" w:cs="Arial"/>
                                      <w:bCs/>
                                      <w:sz w:val="24"/>
                                      <w:szCs w:val="24"/>
                                    </w:rPr>
                                  </w:pPr>
                                  <w:r w:rsidRPr="003E7F45">
                                    <w:rPr>
                                      <w:rFonts w:ascii="Arial" w:hAnsi="Arial" w:cs="Arial"/>
                                      <w:bCs/>
                                      <w:sz w:val="24"/>
                                      <w:szCs w:val="24"/>
                                    </w:rPr>
                                    <w:t>Sensitivity</w:t>
                                  </w:r>
                                  <w:r>
                                    <w:rPr>
                                      <w:rFonts w:ascii="Arial" w:hAnsi="Arial" w:cs="Arial"/>
                                      <w:bCs/>
                                      <w:sz w:val="24"/>
                                      <w:szCs w:val="24"/>
                                    </w:rPr>
                                    <w:t xml:space="preserve"> of C</w:t>
                                  </w:r>
                                </w:p>
                                <w:p w14:paraId="7A1D53E5" w14:textId="77777777" w:rsidR="002E7278" w:rsidRPr="003E7F45" w:rsidRDefault="002E7278" w:rsidP="005C78D0">
                                  <w:pPr>
                                    <w:pStyle w:val="ListParagraph"/>
                                    <w:widowControl w:val="0"/>
                                    <w:numPr>
                                      <w:ilvl w:val="0"/>
                                      <w:numId w:val="41"/>
                                    </w:numPr>
                                    <w:autoSpaceDE w:val="0"/>
                                    <w:autoSpaceDN w:val="0"/>
                                    <w:spacing w:after="0" w:line="360" w:lineRule="atLeast"/>
                                    <w:rPr>
                                      <w:rFonts w:ascii="Arial" w:hAnsi="Arial" w:cs="Arial"/>
                                      <w:bCs/>
                                      <w:sz w:val="24"/>
                                      <w:szCs w:val="24"/>
                                    </w:rPr>
                                  </w:pPr>
                                  <w:r w:rsidRPr="003E7F45">
                                    <w:rPr>
                                      <w:rFonts w:ascii="Arial" w:hAnsi="Arial" w:cs="Arial"/>
                                      <w:bCs/>
                                      <w:sz w:val="24"/>
                                      <w:szCs w:val="24"/>
                                    </w:rPr>
                                    <w:t xml:space="preserve">Malicious motivation </w:t>
                                  </w:r>
                                  <w:r>
                                    <w:rPr>
                                      <w:rFonts w:ascii="Arial" w:hAnsi="Arial" w:cs="Arial"/>
                                      <w:bCs/>
                                      <w:sz w:val="24"/>
                                      <w:szCs w:val="24"/>
                                    </w:rPr>
                                    <w:t>of D</w:t>
                                  </w:r>
                                </w:p>
                                <w:p w14:paraId="52286091" w14:textId="77777777" w:rsidR="002E7278" w:rsidRDefault="002E7278" w:rsidP="005C78D0">
                                  <w:pPr>
                                    <w:pStyle w:val="ListParagraph"/>
                                    <w:widowControl w:val="0"/>
                                    <w:numPr>
                                      <w:ilvl w:val="0"/>
                                      <w:numId w:val="41"/>
                                    </w:numPr>
                                    <w:autoSpaceDE w:val="0"/>
                                    <w:autoSpaceDN w:val="0"/>
                                    <w:spacing w:after="0" w:line="360" w:lineRule="atLeast"/>
                                    <w:rPr>
                                      <w:rFonts w:ascii="Arial" w:hAnsi="Arial" w:cs="Arial"/>
                                      <w:bCs/>
                                      <w:sz w:val="24"/>
                                      <w:szCs w:val="24"/>
                                    </w:rPr>
                                  </w:pPr>
                                  <w:r w:rsidRPr="003E7F45">
                                    <w:rPr>
                                      <w:rFonts w:ascii="Arial" w:hAnsi="Arial" w:cs="Arial"/>
                                      <w:bCs/>
                                      <w:sz w:val="24"/>
                                      <w:szCs w:val="24"/>
                                    </w:rPr>
                                    <w:t>State of affairs</w:t>
                                  </w:r>
                                </w:p>
                                <w:p w14:paraId="720D7590" w14:textId="77777777" w:rsidR="002E7278" w:rsidRPr="003E7F45" w:rsidRDefault="002E7278" w:rsidP="005C78D0">
                                  <w:pPr>
                                    <w:pStyle w:val="ListParagraph"/>
                                    <w:spacing w:line="360" w:lineRule="atLeast"/>
                                    <w:rPr>
                                      <w:rFonts w:ascii="Arial" w:hAnsi="Arial" w:cs="Arial"/>
                                      <w:bCs/>
                                      <w:sz w:val="24"/>
                                      <w:szCs w:val="24"/>
                                    </w:rPr>
                                  </w:pPr>
                                </w:p>
                                <w:p w14:paraId="0963FBD1" w14:textId="77777777" w:rsidR="002E7278" w:rsidRPr="001B178A" w:rsidRDefault="002E7278" w:rsidP="005C78D0">
                                  <w:pPr>
                                    <w:pStyle w:val="ListParagraph"/>
                                    <w:spacing w:line="360" w:lineRule="atLeast"/>
                                    <w:ind w:left="1440"/>
                                    <w:rPr>
                                      <w:rFonts w:ascii="Arial" w:hAnsi="Arial" w:cs="Arial"/>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46DFD" id="Text Box 8" o:spid="_x0000_s1037" type="#_x0000_t202" style="position:absolute;margin-left:12.3pt;margin-top:164pt;width:433.6pt;height:272.25pt;z-index:25146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" fillcolor="#e2f0d9" strokecolor="#c55a11" strokeweight="1.5pt">
                      <v:textbox>
                        <w:txbxContent>
                          <w:p w14:paraId="6A67D422" w14:textId="77777777" w:rsidR="002E7278" w:rsidRPr="00432714" w:rsidRDefault="002E7278" w:rsidP="005C78D0">
                            <w:pPr>
                              <w:spacing w:line="360" w:lineRule="atLeast"/>
                              <w:rPr>
                                <w:rFonts w:ascii="Arial" w:hAnsi="Arial" w:cs="Arial"/>
                                <w:b/>
                                <w:sz w:val="24"/>
                                <w:szCs w:val="24"/>
                              </w:rPr>
                            </w:pPr>
                            <w:r w:rsidRPr="00432714">
                              <w:rPr>
                                <w:rFonts w:ascii="Arial" w:hAnsi="Arial" w:cs="Arial"/>
                                <w:b/>
                                <w:sz w:val="24"/>
                                <w:szCs w:val="24"/>
                              </w:rPr>
                              <w:t>Was there an actionable nuisance?</w:t>
                            </w:r>
                            <w:r>
                              <w:rPr>
                                <w:rFonts w:ascii="Arial" w:hAnsi="Arial" w:cs="Arial"/>
                                <w:b/>
                                <w:sz w:val="24"/>
                                <w:szCs w:val="24"/>
                              </w:rPr>
                              <w:t xml:space="preserve"> Hunter v Canary Wharf</w:t>
                            </w:r>
                          </w:p>
                          <w:p w14:paraId="2C42173C" w14:textId="77777777" w:rsidR="002E7278" w:rsidRDefault="002E7278" w:rsidP="005C78D0">
                            <w:pPr>
                              <w:spacing w:line="360" w:lineRule="atLeast"/>
                              <w:rPr>
                                <w:rFonts w:ascii="Arial" w:hAnsi="Arial" w:cs="Arial"/>
                                <w:bCs/>
                                <w:sz w:val="24"/>
                                <w:szCs w:val="24"/>
                              </w:rPr>
                            </w:pPr>
                            <w:r w:rsidRPr="0091060C">
                              <w:rPr>
                                <w:rFonts w:ascii="Arial" w:hAnsi="Arial" w:cs="Arial"/>
                                <w:bCs/>
                                <w:sz w:val="24"/>
                                <w:szCs w:val="24"/>
                              </w:rPr>
                              <w:t xml:space="preserve">Was </w:t>
                            </w:r>
                            <w:r>
                              <w:rPr>
                                <w:rFonts w:ascii="Arial" w:hAnsi="Arial" w:cs="Arial"/>
                                <w:bCs/>
                                <w:sz w:val="24"/>
                                <w:szCs w:val="24"/>
                              </w:rPr>
                              <w:t>D’s activity an unlawful use of D’s land</w:t>
                            </w:r>
                            <w:r w:rsidRPr="0091060C">
                              <w:rPr>
                                <w:rFonts w:ascii="Arial" w:hAnsi="Arial" w:cs="Arial"/>
                                <w:bCs/>
                                <w:sz w:val="24"/>
                                <w:szCs w:val="24"/>
                              </w:rPr>
                              <w:t xml:space="preserve">? </w:t>
                            </w:r>
                          </w:p>
                          <w:p w14:paraId="7E822E70" w14:textId="77777777" w:rsidR="002E7278" w:rsidRPr="003E7F45" w:rsidRDefault="002E7278" w:rsidP="005C78D0">
                            <w:pPr>
                              <w:pStyle w:val="ListParagraph"/>
                              <w:widowControl w:val="0"/>
                              <w:numPr>
                                <w:ilvl w:val="0"/>
                                <w:numId w:val="40"/>
                              </w:numPr>
                              <w:autoSpaceDE w:val="0"/>
                              <w:autoSpaceDN w:val="0"/>
                              <w:spacing w:after="0" w:line="360" w:lineRule="atLeast"/>
                              <w:rPr>
                                <w:rFonts w:ascii="Arial" w:hAnsi="Arial" w:cs="Arial"/>
                                <w:bCs/>
                                <w:sz w:val="24"/>
                                <w:szCs w:val="24"/>
                              </w:rPr>
                            </w:pPr>
                            <w:r>
                              <w:rPr>
                                <w:rFonts w:ascii="Arial" w:hAnsi="Arial" w:cs="Arial"/>
                                <w:bCs/>
                                <w:sz w:val="24"/>
                                <w:szCs w:val="24"/>
                              </w:rPr>
                              <w:t xml:space="preserve">Was there </w:t>
                            </w:r>
                            <w:r w:rsidRPr="003E7F45">
                              <w:rPr>
                                <w:rFonts w:ascii="Arial" w:hAnsi="Arial" w:cs="Arial"/>
                                <w:bCs/>
                                <w:sz w:val="24"/>
                                <w:szCs w:val="24"/>
                              </w:rPr>
                              <w:t>Physical Damage to</w:t>
                            </w:r>
                            <w:r>
                              <w:rPr>
                                <w:rFonts w:ascii="Arial" w:hAnsi="Arial" w:cs="Arial"/>
                                <w:bCs/>
                                <w:sz w:val="24"/>
                                <w:szCs w:val="24"/>
                              </w:rPr>
                              <w:t xml:space="preserve"> or</w:t>
                            </w:r>
                            <w:r w:rsidRPr="003E7F45">
                              <w:rPr>
                                <w:rFonts w:ascii="Arial" w:hAnsi="Arial" w:cs="Arial"/>
                                <w:bCs/>
                                <w:sz w:val="24"/>
                                <w:szCs w:val="24"/>
                              </w:rPr>
                              <w:t xml:space="preserve"> encroachment on to C’s land?</w:t>
                            </w:r>
                          </w:p>
                          <w:p w14:paraId="633C7021" w14:textId="77777777" w:rsidR="002E7278" w:rsidRPr="003E7F45" w:rsidRDefault="002E7278" w:rsidP="005C78D0">
                            <w:pPr>
                              <w:pStyle w:val="ListParagraph"/>
                              <w:widowControl w:val="0"/>
                              <w:numPr>
                                <w:ilvl w:val="0"/>
                                <w:numId w:val="40"/>
                              </w:numPr>
                              <w:autoSpaceDE w:val="0"/>
                              <w:autoSpaceDN w:val="0"/>
                              <w:spacing w:after="0" w:line="360" w:lineRule="atLeast"/>
                              <w:rPr>
                                <w:rFonts w:ascii="Arial" w:hAnsi="Arial" w:cs="Arial"/>
                                <w:bCs/>
                                <w:sz w:val="24"/>
                                <w:szCs w:val="24"/>
                              </w:rPr>
                            </w:pPr>
                            <w:r>
                              <w:rPr>
                                <w:rFonts w:ascii="Arial" w:hAnsi="Arial" w:cs="Arial"/>
                                <w:bCs/>
                                <w:sz w:val="24"/>
                                <w:szCs w:val="24"/>
                              </w:rPr>
                              <w:t>Did C suffer loss of amenity ie unreasonable i</w:t>
                            </w:r>
                            <w:r w:rsidRPr="003E7F45">
                              <w:rPr>
                                <w:rFonts w:ascii="Arial" w:hAnsi="Arial" w:cs="Arial"/>
                                <w:bCs/>
                                <w:sz w:val="24"/>
                                <w:szCs w:val="24"/>
                              </w:rPr>
                              <w:t xml:space="preserve">nterference with </w:t>
                            </w:r>
                            <w:r>
                              <w:rPr>
                                <w:rFonts w:ascii="Arial" w:hAnsi="Arial" w:cs="Arial"/>
                                <w:bCs/>
                                <w:sz w:val="24"/>
                                <w:szCs w:val="24"/>
                              </w:rPr>
                              <w:t xml:space="preserve">C’s use or </w:t>
                            </w:r>
                            <w:r w:rsidRPr="003E7F45">
                              <w:rPr>
                                <w:rFonts w:ascii="Arial" w:hAnsi="Arial" w:cs="Arial"/>
                                <w:bCs/>
                                <w:sz w:val="24"/>
                                <w:szCs w:val="24"/>
                              </w:rPr>
                              <w:t>enjoyment of the land?</w:t>
                            </w:r>
                          </w:p>
                          <w:p w14:paraId="20A67C21" w14:textId="77777777" w:rsidR="002E7278" w:rsidRDefault="002E7278" w:rsidP="005C78D0">
                            <w:pPr>
                              <w:spacing w:line="360" w:lineRule="atLeast"/>
                              <w:rPr>
                                <w:rFonts w:ascii="Arial" w:hAnsi="Arial" w:cs="Arial"/>
                                <w:bCs/>
                                <w:sz w:val="24"/>
                                <w:szCs w:val="24"/>
                              </w:rPr>
                            </w:pPr>
                            <w:r w:rsidRPr="003E7F45">
                              <w:rPr>
                                <w:rFonts w:ascii="Arial" w:hAnsi="Arial" w:cs="Arial"/>
                                <w:b/>
                                <w:sz w:val="24"/>
                                <w:szCs w:val="24"/>
                              </w:rPr>
                              <w:t>Unreasonableness</w:t>
                            </w:r>
                            <w:r>
                              <w:rPr>
                                <w:rFonts w:ascii="Arial" w:hAnsi="Arial" w:cs="Arial"/>
                                <w:bCs/>
                                <w:sz w:val="24"/>
                                <w:szCs w:val="24"/>
                              </w:rPr>
                              <w:t>-</w:t>
                            </w:r>
                            <w:r w:rsidRPr="008961DC">
                              <w:rPr>
                                <w:rFonts w:ascii="Arial" w:hAnsi="Arial" w:cs="Arial"/>
                                <w:b/>
                                <w:bCs/>
                                <w:sz w:val="32"/>
                                <w:szCs w:val="24"/>
                              </w:rPr>
                              <w:t>Balancing factors</w:t>
                            </w:r>
                            <w:r w:rsidRPr="008961DC">
                              <w:rPr>
                                <w:rFonts w:ascii="Arial" w:hAnsi="Arial" w:cs="Arial"/>
                                <w:bCs/>
                                <w:sz w:val="32"/>
                                <w:szCs w:val="24"/>
                              </w:rPr>
                              <w:t xml:space="preserve"> </w:t>
                            </w:r>
                            <w:r>
                              <w:rPr>
                                <w:rFonts w:ascii="Arial" w:hAnsi="Arial" w:cs="Arial"/>
                                <w:bCs/>
                                <w:sz w:val="24"/>
                                <w:szCs w:val="24"/>
                              </w:rPr>
                              <w:t xml:space="preserve">to consider – how </w:t>
                            </w:r>
                            <w:r w:rsidRPr="002334DB">
                              <w:rPr>
                                <w:rFonts w:ascii="Arial" w:hAnsi="Arial" w:cs="Arial"/>
                                <w:b/>
                                <w:sz w:val="24"/>
                                <w:szCs w:val="24"/>
                              </w:rPr>
                              <w:t xml:space="preserve">serious </w:t>
                            </w:r>
                            <w:r>
                              <w:rPr>
                                <w:rFonts w:ascii="Arial" w:hAnsi="Arial" w:cs="Arial"/>
                                <w:bCs/>
                                <w:sz w:val="24"/>
                                <w:szCs w:val="24"/>
                              </w:rPr>
                              <w:t>was the interference?</w:t>
                            </w:r>
                          </w:p>
                          <w:p w14:paraId="2DF4C52C" w14:textId="77777777" w:rsidR="002E7278" w:rsidRPr="003E7F45" w:rsidRDefault="002E7278" w:rsidP="005C78D0">
                            <w:pPr>
                              <w:pStyle w:val="ListParagraph"/>
                              <w:widowControl w:val="0"/>
                              <w:numPr>
                                <w:ilvl w:val="0"/>
                                <w:numId w:val="41"/>
                              </w:numPr>
                              <w:autoSpaceDE w:val="0"/>
                              <w:autoSpaceDN w:val="0"/>
                              <w:spacing w:after="0" w:line="360" w:lineRule="atLeast"/>
                              <w:rPr>
                                <w:rFonts w:ascii="Arial" w:hAnsi="Arial" w:cs="Arial"/>
                                <w:bCs/>
                                <w:sz w:val="24"/>
                                <w:szCs w:val="24"/>
                              </w:rPr>
                            </w:pPr>
                            <w:r w:rsidRPr="003E7F45">
                              <w:rPr>
                                <w:rFonts w:ascii="Arial" w:hAnsi="Arial" w:cs="Arial"/>
                                <w:bCs/>
                                <w:sz w:val="24"/>
                                <w:szCs w:val="24"/>
                              </w:rPr>
                              <w:t>Frequency and duration</w:t>
                            </w:r>
                          </w:p>
                          <w:p w14:paraId="223CF1E4" w14:textId="77777777" w:rsidR="002E7278" w:rsidRPr="003E7F45" w:rsidRDefault="002E7278" w:rsidP="005C78D0">
                            <w:pPr>
                              <w:pStyle w:val="ListParagraph"/>
                              <w:widowControl w:val="0"/>
                              <w:numPr>
                                <w:ilvl w:val="0"/>
                                <w:numId w:val="41"/>
                              </w:numPr>
                              <w:autoSpaceDE w:val="0"/>
                              <w:autoSpaceDN w:val="0"/>
                              <w:spacing w:after="0" w:line="360" w:lineRule="atLeast"/>
                              <w:rPr>
                                <w:rFonts w:ascii="Arial" w:hAnsi="Arial" w:cs="Arial"/>
                                <w:bCs/>
                                <w:sz w:val="24"/>
                                <w:szCs w:val="24"/>
                              </w:rPr>
                            </w:pPr>
                            <w:r>
                              <w:rPr>
                                <w:rFonts w:ascii="Arial" w:hAnsi="Arial" w:cs="Arial"/>
                                <w:bCs/>
                                <w:sz w:val="24"/>
                                <w:szCs w:val="24"/>
                              </w:rPr>
                              <w:t>Character of locality</w:t>
                            </w:r>
                          </w:p>
                          <w:p w14:paraId="1718878E" w14:textId="77777777" w:rsidR="002E7278" w:rsidRPr="003E7F45" w:rsidRDefault="002E7278" w:rsidP="005C78D0">
                            <w:pPr>
                              <w:pStyle w:val="ListParagraph"/>
                              <w:widowControl w:val="0"/>
                              <w:numPr>
                                <w:ilvl w:val="0"/>
                                <w:numId w:val="41"/>
                              </w:numPr>
                              <w:autoSpaceDE w:val="0"/>
                              <w:autoSpaceDN w:val="0"/>
                              <w:spacing w:after="0" w:line="360" w:lineRule="atLeast"/>
                              <w:rPr>
                                <w:rFonts w:ascii="Arial" w:hAnsi="Arial" w:cs="Arial"/>
                                <w:bCs/>
                                <w:sz w:val="24"/>
                                <w:szCs w:val="24"/>
                              </w:rPr>
                            </w:pPr>
                            <w:r>
                              <w:rPr>
                                <w:rFonts w:ascii="Arial" w:hAnsi="Arial" w:cs="Arial"/>
                                <w:bCs/>
                                <w:sz w:val="24"/>
                                <w:szCs w:val="24"/>
                              </w:rPr>
                              <w:t>(</w:t>
                            </w:r>
                            <w:r w:rsidRPr="003E7F45">
                              <w:rPr>
                                <w:rFonts w:ascii="Arial" w:hAnsi="Arial" w:cs="Arial"/>
                                <w:bCs/>
                                <w:sz w:val="24"/>
                                <w:szCs w:val="24"/>
                              </w:rPr>
                              <w:t>Social benefit/utility</w:t>
                            </w:r>
                            <w:r>
                              <w:rPr>
                                <w:rFonts w:ascii="Arial" w:hAnsi="Arial" w:cs="Arial"/>
                                <w:bCs/>
                                <w:sz w:val="24"/>
                                <w:szCs w:val="24"/>
                              </w:rPr>
                              <w:t xml:space="preserve"> of activity- may affect remedies)</w:t>
                            </w:r>
                          </w:p>
                          <w:p w14:paraId="23151041" w14:textId="77777777" w:rsidR="002E7278" w:rsidRPr="003E7F45" w:rsidRDefault="002E7278" w:rsidP="005C78D0">
                            <w:pPr>
                              <w:pStyle w:val="ListParagraph"/>
                              <w:widowControl w:val="0"/>
                              <w:numPr>
                                <w:ilvl w:val="0"/>
                                <w:numId w:val="41"/>
                              </w:numPr>
                              <w:autoSpaceDE w:val="0"/>
                              <w:autoSpaceDN w:val="0"/>
                              <w:spacing w:after="0" w:line="360" w:lineRule="atLeast"/>
                              <w:rPr>
                                <w:rFonts w:ascii="Arial" w:hAnsi="Arial" w:cs="Arial"/>
                                <w:bCs/>
                                <w:sz w:val="24"/>
                                <w:szCs w:val="24"/>
                              </w:rPr>
                            </w:pPr>
                            <w:r w:rsidRPr="003E7F45">
                              <w:rPr>
                                <w:rFonts w:ascii="Arial" w:hAnsi="Arial" w:cs="Arial"/>
                                <w:bCs/>
                                <w:sz w:val="24"/>
                                <w:szCs w:val="24"/>
                              </w:rPr>
                              <w:t>Sensitivity</w:t>
                            </w:r>
                            <w:r>
                              <w:rPr>
                                <w:rFonts w:ascii="Arial" w:hAnsi="Arial" w:cs="Arial"/>
                                <w:bCs/>
                                <w:sz w:val="24"/>
                                <w:szCs w:val="24"/>
                              </w:rPr>
                              <w:t xml:space="preserve"> of C</w:t>
                            </w:r>
                          </w:p>
                          <w:p w14:paraId="7A1D53E5" w14:textId="77777777" w:rsidR="002E7278" w:rsidRPr="003E7F45" w:rsidRDefault="002E7278" w:rsidP="005C78D0">
                            <w:pPr>
                              <w:pStyle w:val="ListParagraph"/>
                              <w:widowControl w:val="0"/>
                              <w:numPr>
                                <w:ilvl w:val="0"/>
                                <w:numId w:val="41"/>
                              </w:numPr>
                              <w:autoSpaceDE w:val="0"/>
                              <w:autoSpaceDN w:val="0"/>
                              <w:spacing w:after="0" w:line="360" w:lineRule="atLeast"/>
                              <w:rPr>
                                <w:rFonts w:ascii="Arial" w:hAnsi="Arial" w:cs="Arial"/>
                                <w:bCs/>
                                <w:sz w:val="24"/>
                                <w:szCs w:val="24"/>
                              </w:rPr>
                            </w:pPr>
                            <w:r w:rsidRPr="003E7F45">
                              <w:rPr>
                                <w:rFonts w:ascii="Arial" w:hAnsi="Arial" w:cs="Arial"/>
                                <w:bCs/>
                                <w:sz w:val="24"/>
                                <w:szCs w:val="24"/>
                              </w:rPr>
                              <w:t xml:space="preserve">Malicious motivation </w:t>
                            </w:r>
                            <w:r>
                              <w:rPr>
                                <w:rFonts w:ascii="Arial" w:hAnsi="Arial" w:cs="Arial"/>
                                <w:bCs/>
                                <w:sz w:val="24"/>
                                <w:szCs w:val="24"/>
                              </w:rPr>
                              <w:t>of D</w:t>
                            </w:r>
                          </w:p>
                          <w:p w14:paraId="52286091" w14:textId="77777777" w:rsidR="002E7278" w:rsidRDefault="002E7278" w:rsidP="005C78D0">
                            <w:pPr>
                              <w:pStyle w:val="ListParagraph"/>
                              <w:widowControl w:val="0"/>
                              <w:numPr>
                                <w:ilvl w:val="0"/>
                                <w:numId w:val="41"/>
                              </w:numPr>
                              <w:autoSpaceDE w:val="0"/>
                              <w:autoSpaceDN w:val="0"/>
                              <w:spacing w:after="0" w:line="360" w:lineRule="atLeast"/>
                              <w:rPr>
                                <w:rFonts w:ascii="Arial" w:hAnsi="Arial" w:cs="Arial"/>
                                <w:bCs/>
                                <w:sz w:val="24"/>
                                <w:szCs w:val="24"/>
                              </w:rPr>
                            </w:pPr>
                            <w:r w:rsidRPr="003E7F45">
                              <w:rPr>
                                <w:rFonts w:ascii="Arial" w:hAnsi="Arial" w:cs="Arial"/>
                                <w:bCs/>
                                <w:sz w:val="24"/>
                                <w:szCs w:val="24"/>
                              </w:rPr>
                              <w:t>State of affairs</w:t>
                            </w:r>
                          </w:p>
                          <w:p w14:paraId="720D7590" w14:textId="77777777" w:rsidR="002E7278" w:rsidRPr="003E7F45" w:rsidRDefault="002E7278" w:rsidP="005C78D0">
                            <w:pPr>
                              <w:pStyle w:val="ListParagraph"/>
                              <w:spacing w:line="360" w:lineRule="atLeast"/>
                              <w:rPr>
                                <w:rFonts w:ascii="Arial" w:hAnsi="Arial" w:cs="Arial"/>
                                <w:bCs/>
                                <w:sz w:val="24"/>
                                <w:szCs w:val="24"/>
                              </w:rPr>
                            </w:pPr>
                          </w:p>
                          <w:p w14:paraId="0963FBD1" w14:textId="77777777" w:rsidR="002E7278" w:rsidRPr="001B178A" w:rsidRDefault="002E7278" w:rsidP="005C78D0">
                            <w:pPr>
                              <w:pStyle w:val="ListParagraph"/>
                              <w:spacing w:line="360" w:lineRule="atLeast"/>
                              <w:ind w:left="1440"/>
                              <w:rPr>
                                <w:rFonts w:ascii="Arial" w:hAnsi="Arial" w:cs="Arial"/>
                                <w:bCs/>
                                <w:sz w:val="24"/>
                                <w:szCs w:val="24"/>
                              </w:rPr>
                            </w:pPr>
                          </w:p>
                        </w:txbxContent>
                      </v:textbox>
                      <w10:wrap type="square" anchorx="margin"/>
                    </v:shape>
                  </w:pict>
                </mc:Fallback>
              </mc:AlternateContent>
            </w:r>
            <w:r w:rsidRPr="005C78D0">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581440" behindDoc="0" locked="0" layoutInCell="1" allowOverlap="1" wp14:anchorId="16156DFF" wp14:editId="15047CE6">
                      <wp:simplePos x="0" y="0"/>
                      <wp:positionH relativeFrom="margin">
                        <wp:posOffset>-34290</wp:posOffset>
                      </wp:positionH>
                      <wp:positionV relativeFrom="paragraph">
                        <wp:posOffset>1511300</wp:posOffset>
                      </wp:positionV>
                      <wp:extent cx="5678170" cy="1828800"/>
                      <wp:effectExtent l="0" t="0" r="17780" b="16510"/>
                      <wp:wrapSquare wrapText="bothSides"/>
                      <wp:docPr id="23" name="Text Box 23"/>
                      <wp:cNvGraphicFramePr/>
                      <a:graphic xmlns:a="http://schemas.openxmlformats.org/drawingml/2006/main">
                        <a:graphicData uri="http://schemas.microsoft.com/office/word/2010/wordprocessingShape">
                          <wps:wsp>
                            <wps:cNvSpPr txBox="1"/>
                            <wps:spPr>
                              <a:xfrm>
                                <a:off x="0" y="0"/>
                                <a:ext cx="5678170" cy="1828800"/>
                              </a:xfrm>
                              <a:prstGeom prst="rect">
                                <a:avLst/>
                              </a:prstGeom>
                              <a:solidFill>
                                <a:srgbClr val="FFC000">
                                  <a:lumMod val="40000"/>
                                  <a:lumOff val="60000"/>
                                </a:srgbClr>
                              </a:solidFill>
                              <a:ln w="19050">
                                <a:solidFill>
                                  <a:srgbClr val="ED7D31">
                                    <a:lumMod val="75000"/>
                                  </a:srgbClr>
                                </a:solidFill>
                              </a:ln>
                            </wps:spPr>
                            <wps:txbx>
                              <w:txbxContent>
                                <w:p w14:paraId="7A700504" w14:textId="77777777" w:rsidR="002E7278" w:rsidRPr="00F4559D" w:rsidRDefault="002E7278" w:rsidP="005C78D0">
                                  <w:pPr>
                                    <w:spacing w:line="360" w:lineRule="atLeast"/>
                                    <w:jc w:val="both"/>
                                    <w:rPr>
                                      <w:rFonts w:ascii="Arial" w:hAnsi="Arial" w:cs="Arial"/>
                                      <w:bCs/>
                                      <w:sz w:val="24"/>
                                      <w:szCs w:val="24"/>
                                    </w:rPr>
                                  </w:pPr>
                                  <w:r w:rsidRPr="00950631">
                                    <w:rPr>
                                      <w:rFonts w:ascii="Arial" w:hAnsi="Arial" w:cs="Arial"/>
                                      <w:b/>
                                      <w:sz w:val="24"/>
                                      <w:szCs w:val="24"/>
                                    </w:rPr>
                                    <w:t>Does C have an interest in land?</w:t>
                                  </w:r>
                                  <w:r>
                                    <w:rPr>
                                      <w:rFonts w:ascii="Arial" w:hAnsi="Arial" w:cs="Arial"/>
                                      <w:bCs/>
                                      <w:sz w:val="24"/>
                                      <w:szCs w:val="24"/>
                                    </w:rPr>
                                    <w:t xml:space="preserve">  Ie right to exclusive possession of the land?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6156DFF" id="Text Box 23" o:spid="_x0000_s1038" type="#_x0000_t202" style="position:absolute;margin-left:-2.7pt;margin-top:119pt;width:447.1pt;height:2in;z-index:2515814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" fillcolor="#ffe699" strokecolor="#c55a11" strokeweight="1.5pt">
                      <v:textbox style="mso-fit-shape-to-text:t">
                        <w:txbxContent>
                          <w:p w14:paraId="7A700504" w14:textId="77777777" w:rsidR="002E7278" w:rsidRPr="00F4559D" w:rsidRDefault="002E7278" w:rsidP="005C78D0">
                            <w:pPr>
                              <w:spacing w:line="360" w:lineRule="atLeast"/>
                              <w:jc w:val="both"/>
                              <w:rPr>
                                <w:rFonts w:ascii="Arial" w:hAnsi="Arial" w:cs="Arial"/>
                                <w:bCs/>
                                <w:sz w:val="24"/>
                                <w:szCs w:val="24"/>
                              </w:rPr>
                            </w:pPr>
                            <w:r w:rsidRPr="00950631">
                              <w:rPr>
                                <w:rFonts w:ascii="Arial" w:hAnsi="Arial" w:cs="Arial"/>
                                <w:b/>
                                <w:sz w:val="24"/>
                                <w:szCs w:val="24"/>
                              </w:rPr>
                              <w:t>Does C have an interest in land?</w:t>
                            </w:r>
                            <w:r>
                              <w:rPr>
                                <w:rFonts w:ascii="Arial" w:hAnsi="Arial" w:cs="Arial"/>
                                <w:bCs/>
                                <w:sz w:val="24"/>
                                <w:szCs w:val="24"/>
                              </w:rPr>
                              <w:t xml:space="preserve">  Ie right to exclusive possession of the land? </w:t>
                            </w:r>
                          </w:p>
                        </w:txbxContent>
                      </v:textbox>
                      <w10:wrap type="square" anchorx="margin"/>
                    </v:shape>
                  </w:pict>
                </mc:Fallback>
              </mc:AlternateContent>
            </w:r>
            <w:r w:rsidR="005C78D0" w:rsidRPr="005C78D0">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408384" behindDoc="0" locked="0" layoutInCell="1" allowOverlap="1" wp14:anchorId="00D6F449" wp14:editId="5A1ECA65">
                      <wp:simplePos x="0" y="0"/>
                      <wp:positionH relativeFrom="margin">
                        <wp:posOffset>-50800</wp:posOffset>
                      </wp:positionH>
                      <wp:positionV relativeFrom="paragraph">
                        <wp:posOffset>0</wp:posOffset>
                      </wp:positionV>
                      <wp:extent cx="5676900" cy="664210"/>
                      <wp:effectExtent l="0" t="0" r="19050" b="21590"/>
                      <wp:wrapSquare wrapText="bothSides"/>
                      <wp:docPr id="62" name="Text Box 62"/>
                      <wp:cNvGraphicFramePr/>
                      <a:graphic xmlns:a="http://schemas.openxmlformats.org/drawingml/2006/main">
                        <a:graphicData uri="http://schemas.microsoft.com/office/word/2010/wordprocessingShape">
                          <wps:wsp>
                            <wps:cNvSpPr txBox="1"/>
                            <wps:spPr>
                              <a:xfrm>
                                <a:off x="0" y="0"/>
                                <a:ext cx="5676900" cy="664210"/>
                              </a:xfrm>
                              <a:prstGeom prst="rect">
                                <a:avLst/>
                              </a:prstGeom>
                              <a:noFill/>
                              <a:ln w="19050">
                                <a:solidFill>
                                  <a:prstClr val="black"/>
                                </a:solidFill>
                              </a:ln>
                            </wps:spPr>
                            <wps:txbx>
                              <w:txbxContent>
                                <w:p w14:paraId="00B16BFA" w14:textId="77777777" w:rsidR="002E7278" w:rsidRPr="005C78D0" w:rsidRDefault="002E7278" w:rsidP="005C78D0">
                                  <w:pPr>
                                    <w:spacing w:after="120" w:line="240" w:lineRule="auto"/>
                                    <w:ind w:right="-59"/>
                                    <w:jc w:val="center"/>
                                    <w:rPr>
                                      <w:rFonts w:ascii="Arial" w:hAnsi="Arial" w:cs="Arial"/>
                                      <w:b/>
                                      <w:sz w:val="32"/>
                                      <w:szCs w:val="24"/>
                                    </w:rPr>
                                  </w:pPr>
                                  <w:r w:rsidRPr="005C78D0">
                                    <w:rPr>
                                      <w:rFonts w:ascii="Arial" w:hAnsi="Arial" w:cs="Arial"/>
                                      <w:b/>
                                      <w:sz w:val="32"/>
                                      <w:szCs w:val="24"/>
                                    </w:rPr>
                                    <w:t xml:space="preserve">CLAIMS IN PRIVATE NUISANCE </w:t>
                                  </w:r>
                                </w:p>
                                <w:p w14:paraId="31880B2C" w14:textId="77777777" w:rsidR="002E7278" w:rsidRPr="005C78D0" w:rsidRDefault="002E7278" w:rsidP="005C78D0">
                                  <w:pPr>
                                    <w:spacing w:after="120" w:line="240" w:lineRule="auto"/>
                                    <w:jc w:val="center"/>
                                    <w:rPr>
                                      <w:rFonts w:ascii="Arial" w:hAnsi="Arial" w:cs="Arial"/>
                                      <w:b/>
                                      <w:szCs w:val="28"/>
                                    </w:rPr>
                                  </w:pPr>
                                  <w:r w:rsidRPr="005C78D0">
                                    <w:rPr>
                                      <w:rFonts w:ascii="Arial" w:hAnsi="Arial" w:cs="Arial"/>
                                      <w:b/>
                                      <w:szCs w:val="28"/>
                                    </w:rPr>
                                    <w:t>An unlawful indirect interference with a person’s use or enjoyment of land.</w:t>
                                  </w:r>
                                </w:p>
                                <w:p w14:paraId="4B21570D" w14:textId="77777777" w:rsidR="002E7278" w:rsidRPr="005C78D0" w:rsidRDefault="002E7278" w:rsidP="005C78D0">
                                  <w:pPr>
                                    <w:spacing w:line="360" w:lineRule="atLeast"/>
                                    <w:jc w:val="center"/>
                                    <w:rPr>
                                      <w:rFonts w:ascii="Arial" w:hAnsi="Arial" w:cs="Arial"/>
                                      <w:b/>
                                      <w:bCs/>
                                      <w:sz w:val="20"/>
                                      <w:szCs w:val="24"/>
                                    </w:rPr>
                                  </w:pPr>
                                </w:p>
                                <w:p w14:paraId="59155850" w14:textId="77777777" w:rsidR="002E7278" w:rsidRPr="00174EAE" w:rsidRDefault="002E7278" w:rsidP="005C78D0">
                                  <w:pPr>
                                    <w:spacing w:line="360" w:lineRule="atLeast"/>
                                    <w:jc w:val="center"/>
                                    <w:rPr>
                                      <w:rFonts w:ascii="Arial" w:hAnsi="Arial" w:cs="Arial"/>
                                      <w:b/>
                                      <w:sz w:val="44"/>
                                      <w:szCs w:val="24"/>
                                    </w:rPr>
                                  </w:pPr>
                                </w:p>
                                <w:p w14:paraId="22E9DB44" w14:textId="77777777" w:rsidR="002E7278" w:rsidRPr="00E22A6C" w:rsidRDefault="002E7278" w:rsidP="005C78D0">
                                  <w:pPr>
                                    <w:spacing w:line="360" w:lineRule="atLeast"/>
                                    <w:rPr>
                                      <w:rFonts w:ascii="Arial" w:hAnsi="Arial" w:cs="Arial"/>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6F449" id="Text Box 62" o:spid="_x0000_s1039" type="#_x0000_t202" style="position:absolute;margin-left:-4pt;margin-top:0;width:447pt;height:52.3pt;z-index:25140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" filled="f" strokeweight="1.5pt">
                      <v:textbox>
                        <w:txbxContent>
                          <w:p w14:paraId="00B16BFA" w14:textId="77777777" w:rsidR="002E7278" w:rsidRPr="005C78D0" w:rsidRDefault="002E7278" w:rsidP="005C78D0">
                            <w:pPr>
                              <w:spacing w:after="120" w:line="240" w:lineRule="auto"/>
                              <w:ind w:right="-59"/>
                              <w:jc w:val="center"/>
                              <w:rPr>
                                <w:rFonts w:ascii="Arial" w:hAnsi="Arial" w:cs="Arial"/>
                                <w:b/>
                                <w:sz w:val="32"/>
                                <w:szCs w:val="24"/>
                              </w:rPr>
                            </w:pPr>
                            <w:r w:rsidRPr="005C78D0">
                              <w:rPr>
                                <w:rFonts w:ascii="Arial" w:hAnsi="Arial" w:cs="Arial"/>
                                <w:b/>
                                <w:sz w:val="32"/>
                                <w:szCs w:val="24"/>
                              </w:rPr>
                              <w:t xml:space="preserve">CLAIMS IN PRIVATE NUISANCE </w:t>
                            </w:r>
                          </w:p>
                          <w:p w14:paraId="31880B2C" w14:textId="77777777" w:rsidR="002E7278" w:rsidRPr="005C78D0" w:rsidRDefault="002E7278" w:rsidP="005C78D0">
                            <w:pPr>
                              <w:spacing w:after="120" w:line="240" w:lineRule="auto"/>
                              <w:jc w:val="center"/>
                              <w:rPr>
                                <w:rFonts w:ascii="Arial" w:hAnsi="Arial" w:cs="Arial"/>
                                <w:b/>
                                <w:szCs w:val="28"/>
                              </w:rPr>
                            </w:pPr>
                            <w:r w:rsidRPr="005C78D0">
                              <w:rPr>
                                <w:rFonts w:ascii="Arial" w:hAnsi="Arial" w:cs="Arial"/>
                                <w:b/>
                                <w:szCs w:val="28"/>
                              </w:rPr>
                              <w:t>An unlawful indirect interference with a person’s use or enjoyment of land.</w:t>
                            </w:r>
                          </w:p>
                          <w:p w14:paraId="4B21570D" w14:textId="77777777" w:rsidR="002E7278" w:rsidRPr="005C78D0" w:rsidRDefault="002E7278" w:rsidP="005C78D0">
                            <w:pPr>
                              <w:spacing w:line="360" w:lineRule="atLeast"/>
                              <w:jc w:val="center"/>
                              <w:rPr>
                                <w:rFonts w:ascii="Arial" w:hAnsi="Arial" w:cs="Arial"/>
                                <w:b/>
                                <w:bCs/>
                                <w:sz w:val="20"/>
                                <w:szCs w:val="24"/>
                              </w:rPr>
                            </w:pPr>
                          </w:p>
                          <w:p w14:paraId="59155850" w14:textId="77777777" w:rsidR="002E7278" w:rsidRPr="00174EAE" w:rsidRDefault="002E7278" w:rsidP="005C78D0">
                            <w:pPr>
                              <w:spacing w:line="360" w:lineRule="atLeast"/>
                              <w:jc w:val="center"/>
                              <w:rPr>
                                <w:rFonts w:ascii="Arial" w:hAnsi="Arial" w:cs="Arial"/>
                                <w:b/>
                                <w:sz w:val="44"/>
                                <w:szCs w:val="24"/>
                              </w:rPr>
                            </w:pPr>
                          </w:p>
                          <w:p w14:paraId="22E9DB44" w14:textId="77777777" w:rsidR="002E7278" w:rsidRPr="00E22A6C" w:rsidRDefault="002E7278" w:rsidP="005C78D0">
                            <w:pPr>
                              <w:spacing w:line="360" w:lineRule="atLeast"/>
                              <w:rPr>
                                <w:rFonts w:ascii="Arial" w:hAnsi="Arial" w:cs="Arial"/>
                                <w:b/>
                                <w:bCs/>
                                <w:sz w:val="24"/>
                                <w:szCs w:val="24"/>
                              </w:rPr>
                            </w:pPr>
                          </w:p>
                        </w:txbxContent>
                      </v:textbox>
                      <w10:wrap type="square" anchorx="margin"/>
                    </v:shape>
                  </w:pict>
                </mc:Fallback>
              </mc:AlternateContent>
            </w:r>
            <w:r w:rsidR="005C78D0" w:rsidRPr="005C78D0">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943936" behindDoc="0" locked="0" layoutInCell="1" allowOverlap="1" wp14:anchorId="20A92C7A" wp14:editId="1FCCDDA3">
                      <wp:simplePos x="0" y="0"/>
                      <wp:positionH relativeFrom="column">
                        <wp:posOffset>6477000</wp:posOffset>
                      </wp:positionH>
                      <wp:positionV relativeFrom="paragraph">
                        <wp:posOffset>1257300</wp:posOffset>
                      </wp:positionV>
                      <wp:extent cx="561975" cy="56197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561975" cy="561975"/>
                              </a:xfrm>
                              <a:prstGeom prst="rect">
                                <a:avLst/>
                              </a:prstGeom>
                              <a:solidFill>
                                <a:sysClr val="window" lastClr="FFFFFF"/>
                              </a:solidFill>
                              <a:ln w="6350">
                                <a:noFill/>
                              </a:ln>
                            </wps:spPr>
                            <wps:txbx>
                              <w:txbxContent>
                                <w:p w14:paraId="51E3CB34" w14:textId="77777777" w:rsidR="002E7278" w:rsidRDefault="002E7278" w:rsidP="005C78D0">
                                  <w:pPr>
                                    <w:rPr>
                                      <w:b/>
                                      <w:color w:val="00B050"/>
                                      <w:sz w:val="28"/>
                                    </w:rPr>
                                  </w:pPr>
                                </w:p>
                                <w:p w14:paraId="2AF76F92" w14:textId="77777777" w:rsidR="002E7278" w:rsidRPr="0087078F" w:rsidRDefault="002E7278" w:rsidP="005C78D0">
                                  <w:pPr>
                                    <w:rPr>
                                      <w:b/>
                                      <w:color w:val="00B050"/>
                                      <w:sz w:val="28"/>
                                    </w:rPr>
                                  </w:pPr>
                                  <w:r w:rsidRPr="0087078F">
                                    <w:rPr>
                                      <w:b/>
                                      <w:color w:val="00B050"/>
                                      <w:sz w:val="28"/>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92C7A" id="Text Box 11" o:spid="_x0000_s1040" type="#_x0000_t202" style="position:absolute;margin-left:510pt;margin-top:99pt;width:44.25pt;height:44.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" fillcolor="window" stroked="f" strokeweight=".5pt">
                      <v:textbox>
                        <w:txbxContent>
                          <w:p w14:paraId="51E3CB34" w14:textId="77777777" w:rsidR="002E7278" w:rsidRDefault="002E7278" w:rsidP="005C78D0">
                            <w:pPr>
                              <w:rPr>
                                <w:b/>
                                <w:color w:val="00B050"/>
                                <w:sz w:val="28"/>
                              </w:rPr>
                            </w:pPr>
                          </w:p>
                          <w:p w14:paraId="2AF76F92" w14:textId="77777777" w:rsidR="002E7278" w:rsidRPr="0087078F" w:rsidRDefault="002E7278" w:rsidP="005C78D0">
                            <w:pPr>
                              <w:rPr>
                                <w:b/>
                                <w:color w:val="00B050"/>
                                <w:sz w:val="28"/>
                              </w:rPr>
                            </w:pPr>
                            <w:r w:rsidRPr="0087078F">
                              <w:rPr>
                                <w:b/>
                                <w:color w:val="00B050"/>
                                <w:sz w:val="28"/>
                              </w:rPr>
                              <w:t>YES</w:t>
                            </w:r>
                          </w:p>
                        </w:txbxContent>
                      </v:textbox>
                    </v:shape>
                  </w:pict>
                </mc:Fallback>
              </mc:AlternateContent>
            </w:r>
            <w:r w:rsidR="005C78D0" w:rsidRPr="005C78D0">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429888" behindDoc="0" locked="0" layoutInCell="1" allowOverlap="1" wp14:anchorId="0A2CB7F5" wp14:editId="7E7D668B">
                      <wp:simplePos x="0" y="0"/>
                      <wp:positionH relativeFrom="column">
                        <wp:posOffset>1549329</wp:posOffset>
                      </wp:positionH>
                      <wp:positionV relativeFrom="paragraph">
                        <wp:posOffset>4003322</wp:posOffset>
                      </wp:positionV>
                      <wp:extent cx="139771" cy="428131"/>
                      <wp:effectExtent l="38100" t="12700" r="25400" b="29210"/>
                      <wp:wrapNone/>
                      <wp:docPr id="10" name="Straight Arrow Connector 10"/>
                      <wp:cNvGraphicFramePr/>
                      <a:graphic xmlns:a="http://schemas.openxmlformats.org/drawingml/2006/main">
                        <a:graphicData uri="http://schemas.microsoft.com/office/word/2010/wordprocessingShape">
                          <wps:wsp>
                            <wps:cNvCnPr/>
                            <wps:spPr>
                              <a:xfrm flipH="1">
                                <a:off x="0" y="0"/>
                                <a:ext cx="139771" cy="428131"/>
                              </a:xfrm>
                              <a:prstGeom prst="straightConnector1">
                                <a:avLst/>
                              </a:prstGeom>
                              <a:noFill/>
                              <a:ln w="539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33A6226" id="_x0000_t32" coordsize="21600,21600" o:spt="32" o:oned="t" path="m,l21600,21600e" filled="f">
                      <v:path arrowok="t" fillok="f" o:connecttype="none"/>
                      <o:lock v:ext="edit" shapetype="t"/>
                    </v:shapetype>
                    <v:shape id="Straight Arrow Connector 10" o:spid="_x0000_s1026" type="#_x0000_t32" style="position:absolute;margin-left:122pt;margin-top:315.2pt;width:11pt;height:33.7pt;flip:x;z-index:25142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" strokecolor="windowText" strokeweight="4.25pt">
                      <v:stroke endarrow="block" joinstyle="miter"/>
                    </v:shape>
                  </w:pict>
                </mc:Fallback>
              </mc:AlternateContent>
            </w:r>
          </w:p>
          <w:p w14:paraId="39558F8C" w14:textId="36E3BF15" w:rsidR="005C78D0" w:rsidRPr="00F94E21" w:rsidRDefault="00FD16F7" w:rsidP="00F94E21">
            <w:pPr>
              <w:pBdr>
                <w:top w:val="nil"/>
                <w:left w:val="nil"/>
                <w:bottom w:val="nil"/>
                <w:right w:val="nil"/>
                <w:between w:val="nil"/>
                <w:bar w:val="nil"/>
              </w:pBdr>
              <w:jc w:val="both"/>
              <w:rPr>
                <w:rFonts w:ascii="Arial" w:eastAsia="Arial" w:hAnsi="Arial" w:cs="Arial"/>
                <w:color w:val="000000"/>
                <w:sz w:val="28"/>
                <w:szCs w:val="28"/>
                <w:u w:val="single" w:color="000000"/>
                <w:bdr w:val="nil"/>
                <w:lang w:val="en-US" w:eastAsia="en-GB"/>
              </w:rPr>
            </w:pPr>
            <w:r w:rsidRPr="005C78D0">
              <w:rPr>
                <w:rFonts w:ascii="Times New Roman" w:eastAsia="Times New Roman" w:hAnsi="Times New Roman" w:cs="Times New Roman"/>
                <w:noProof/>
                <w:color w:val="000000"/>
                <w:sz w:val="20"/>
                <w:szCs w:val="20"/>
                <w:lang w:eastAsia="en-GB"/>
              </w:rPr>
              <mc:AlternateContent>
                <mc:Choice Requires="wps">
                  <w:drawing>
                    <wp:anchor distT="0" distB="0" distL="114300" distR="114300" simplePos="0" relativeHeight="251860992" behindDoc="0" locked="0" layoutInCell="1" allowOverlap="1" wp14:anchorId="169DD901" wp14:editId="18A4AA45">
                      <wp:simplePos x="0" y="0"/>
                      <wp:positionH relativeFrom="column">
                        <wp:posOffset>4978400</wp:posOffset>
                      </wp:positionH>
                      <wp:positionV relativeFrom="paragraph">
                        <wp:posOffset>1824355</wp:posOffset>
                      </wp:positionV>
                      <wp:extent cx="133350" cy="666750"/>
                      <wp:effectExtent l="19050" t="0" r="38100" b="38100"/>
                      <wp:wrapNone/>
                      <wp:docPr id="1" name="Down Arrow 1"/>
                      <wp:cNvGraphicFramePr/>
                      <a:graphic xmlns:a="http://schemas.openxmlformats.org/drawingml/2006/main">
                        <a:graphicData uri="http://schemas.microsoft.com/office/word/2010/wordprocessingShape">
                          <wps:wsp>
                            <wps:cNvSpPr/>
                            <wps:spPr>
                              <a:xfrm flipH="1">
                                <a:off x="0" y="0"/>
                                <a:ext cx="133350" cy="666750"/>
                              </a:xfrm>
                              <a:prstGeom prst="downArrow">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4254C" id="Down Arrow 1" o:spid="_x0000_s1026" type="#_x0000_t67" style="position:absolute;margin-left:392pt;margin-top:143.65pt;width:10.5pt;height:52.5pt;flip:x;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" adj="19440" fillcolor="#00b050" strokecolor="#2f528f" strokeweight="1pt"/>
                  </w:pict>
                </mc:Fallback>
              </mc:AlternateContent>
            </w:r>
            <w:r w:rsidRPr="005C78D0">
              <w:rPr>
                <w:rFonts w:ascii="Times New Roman" w:eastAsia="Times New Roman" w:hAnsi="Times New Roman" w:cs="Times New Roman"/>
                <w:noProof/>
                <w:color w:val="000000"/>
                <w:sz w:val="20"/>
                <w:szCs w:val="20"/>
                <w:lang w:eastAsia="en-GB"/>
              </w:rPr>
              <mc:AlternateContent>
                <mc:Choice Requires="wps">
                  <w:drawing>
                    <wp:anchor distT="0" distB="0" distL="114300" distR="114300" simplePos="0" relativeHeight="251834368" behindDoc="0" locked="0" layoutInCell="1" allowOverlap="1" wp14:anchorId="20960861" wp14:editId="6442D60C">
                      <wp:simplePos x="0" y="0"/>
                      <wp:positionH relativeFrom="column">
                        <wp:posOffset>5111115</wp:posOffset>
                      </wp:positionH>
                      <wp:positionV relativeFrom="paragraph">
                        <wp:posOffset>776605</wp:posOffset>
                      </wp:positionV>
                      <wp:extent cx="85725" cy="466725"/>
                      <wp:effectExtent l="19050" t="0" r="47625" b="47625"/>
                      <wp:wrapNone/>
                      <wp:docPr id="37" name="Down Arrow 37"/>
                      <wp:cNvGraphicFramePr/>
                      <a:graphic xmlns:a="http://schemas.openxmlformats.org/drawingml/2006/main">
                        <a:graphicData uri="http://schemas.microsoft.com/office/word/2010/wordprocessingShape">
                          <wps:wsp>
                            <wps:cNvSpPr/>
                            <wps:spPr>
                              <a:xfrm flipH="1">
                                <a:off x="0" y="0"/>
                                <a:ext cx="85725" cy="466725"/>
                              </a:xfrm>
                              <a:prstGeom prst="downArrow">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A65CE" id="Down Arrow 37" o:spid="_x0000_s1026" type="#_x0000_t67" style="position:absolute;margin-left:402.45pt;margin-top:61.15pt;width:6.75pt;height:36.75pt;flip:x;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" adj="19616" fillcolor="#00b050" strokecolor="#2f528f" strokeweight="1pt"/>
                  </w:pict>
                </mc:Fallback>
              </mc:AlternateContent>
            </w:r>
            <w:r w:rsidRPr="005C78D0">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707392" behindDoc="0" locked="0" layoutInCell="1" allowOverlap="1" wp14:anchorId="153A8645" wp14:editId="66746646">
                      <wp:simplePos x="0" y="0"/>
                      <wp:positionH relativeFrom="column">
                        <wp:posOffset>377825</wp:posOffset>
                      </wp:positionH>
                      <wp:positionV relativeFrom="paragraph">
                        <wp:posOffset>805180</wp:posOffset>
                      </wp:positionV>
                      <wp:extent cx="152400" cy="1724025"/>
                      <wp:effectExtent l="19050" t="0" r="19050" b="47625"/>
                      <wp:wrapNone/>
                      <wp:docPr id="16" name="Down Arrow 16"/>
                      <wp:cNvGraphicFramePr/>
                      <a:graphic xmlns:a="http://schemas.openxmlformats.org/drawingml/2006/main">
                        <a:graphicData uri="http://schemas.microsoft.com/office/word/2010/wordprocessingShape">
                          <wps:wsp>
                            <wps:cNvSpPr/>
                            <wps:spPr>
                              <a:xfrm flipH="1">
                                <a:off x="0" y="0"/>
                                <a:ext cx="152400" cy="1724025"/>
                              </a:xfrm>
                              <a:prstGeom prst="down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11DFB" id="Down Arrow 16" o:spid="_x0000_s1026" type="#_x0000_t67" style="position:absolute;margin-left:29.75pt;margin-top:63.4pt;width:12pt;height:135.7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" adj="20645" fillcolor="red" strokecolor="#2f528f" strokeweight="1pt"/>
                  </w:pict>
                </mc:Fallback>
              </mc:AlternateContent>
            </w:r>
            <w:r w:rsidRPr="005C78D0">
              <w:rPr>
                <w:rFonts w:ascii="Times New Roman" w:eastAsia="Times New Roman" w:hAnsi="Times New Roman" w:cs="Times New Roman"/>
                <w:noProof/>
                <w:color w:val="000000"/>
                <w:sz w:val="20"/>
                <w:szCs w:val="20"/>
                <w:lang w:eastAsia="en-GB"/>
              </w:rPr>
              <mc:AlternateContent>
                <mc:Choice Requires="wps">
                  <w:drawing>
                    <wp:anchor distT="0" distB="0" distL="114300" distR="114300" simplePos="0" relativeHeight="251886592" behindDoc="0" locked="0" layoutInCell="1" allowOverlap="1" wp14:anchorId="0D8D8D9A" wp14:editId="4B1F2F74">
                      <wp:simplePos x="0" y="0"/>
                      <wp:positionH relativeFrom="column">
                        <wp:posOffset>653415</wp:posOffset>
                      </wp:positionH>
                      <wp:positionV relativeFrom="paragraph">
                        <wp:posOffset>1886585</wp:posOffset>
                      </wp:positionV>
                      <wp:extent cx="200025" cy="600075"/>
                      <wp:effectExtent l="19050" t="0" r="28575" b="47625"/>
                      <wp:wrapNone/>
                      <wp:docPr id="3" name="Down Arrow 3"/>
                      <wp:cNvGraphicFramePr/>
                      <a:graphic xmlns:a="http://schemas.openxmlformats.org/drawingml/2006/main">
                        <a:graphicData uri="http://schemas.microsoft.com/office/word/2010/wordprocessingShape">
                          <wps:wsp>
                            <wps:cNvSpPr/>
                            <wps:spPr>
                              <a:xfrm flipH="1">
                                <a:off x="0" y="0"/>
                                <a:ext cx="200025" cy="600075"/>
                              </a:xfrm>
                              <a:prstGeom prst="down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E9BBB" id="Down Arrow 3" o:spid="_x0000_s1026" type="#_x0000_t67" style="position:absolute;margin-left:51.45pt;margin-top:148.55pt;width:15.75pt;height:47.25pt;flip:x;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" adj="18000" fillcolor="red" strokecolor="#2f528f" strokeweight="1pt"/>
                  </w:pict>
                </mc:Fallback>
              </mc:AlternateContent>
            </w:r>
            <w:r w:rsidRPr="005C78D0">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09088" behindDoc="0" locked="0" layoutInCell="1" allowOverlap="1" wp14:anchorId="33EE3A04" wp14:editId="0BC812BA">
                      <wp:simplePos x="0" y="0"/>
                      <wp:positionH relativeFrom="margin">
                        <wp:posOffset>530225</wp:posOffset>
                      </wp:positionH>
                      <wp:positionV relativeFrom="paragraph">
                        <wp:posOffset>938530</wp:posOffset>
                      </wp:positionV>
                      <wp:extent cx="4819650" cy="1238250"/>
                      <wp:effectExtent l="0" t="0" r="19050" b="19050"/>
                      <wp:wrapSquare wrapText="bothSides"/>
                      <wp:docPr id="29" name="Text Box 29"/>
                      <wp:cNvGraphicFramePr/>
                      <a:graphic xmlns:a="http://schemas.openxmlformats.org/drawingml/2006/main">
                        <a:graphicData uri="http://schemas.microsoft.com/office/word/2010/wordprocessingShape">
                          <wps:wsp>
                            <wps:cNvSpPr txBox="1"/>
                            <wps:spPr>
                              <a:xfrm>
                                <a:off x="0" y="0"/>
                                <a:ext cx="4819650" cy="1238250"/>
                              </a:xfrm>
                              <a:prstGeom prst="rect">
                                <a:avLst/>
                              </a:prstGeom>
                              <a:solidFill>
                                <a:srgbClr val="A5A5A5">
                                  <a:lumMod val="20000"/>
                                  <a:lumOff val="80000"/>
                                </a:srgbClr>
                              </a:solidFill>
                              <a:ln w="19050">
                                <a:solidFill>
                                  <a:prstClr val="black"/>
                                </a:solidFill>
                              </a:ln>
                            </wps:spPr>
                            <wps:txbx>
                              <w:txbxContent>
                                <w:p w14:paraId="576510A3" w14:textId="77777777" w:rsidR="002E7278" w:rsidRPr="005C78D0" w:rsidRDefault="002E7278" w:rsidP="005C78D0">
                                  <w:pPr>
                                    <w:spacing w:line="360" w:lineRule="atLeast"/>
                                    <w:jc w:val="center"/>
                                    <w:rPr>
                                      <w:rFonts w:ascii="Arial" w:hAnsi="Arial" w:cs="Arial"/>
                                      <w:b/>
                                      <w:bCs/>
                                      <w:color w:val="000000"/>
                                      <w:sz w:val="28"/>
                                      <w:szCs w:val="28"/>
                                    </w:rPr>
                                  </w:pPr>
                                  <w:r w:rsidRPr="005C78D0">
                                    <w:rPr>
                                      <w:rFonts w:ascii="Arial" w:hAnsi="Arial" w:cs="Arial"/>
                                      <w:b/>
                                      <w:bCs/>
                                      <w:color w:val="000000"/>
                                      <w:sz w:val="28"/>
                                      <w:szCs w:val="28"/>
                                    </w:rPr>
                                    <w:t>Does D have a Defence?</w:t>
                                  </w:r>
                                </w:p>
                                <w:p w14:paraId="5B3C0F8F" w14:textId="77777777" w:rsidR="002E7278" w:rsidRPr="005C78D0" w:rsidRDefault="002E7278" w:rsidP="00FD16F7">
                                  <w:pPr>
                                    <w:pStyle w:val="ListParagraph"/>
                                    <w:widowControl w:val="0"/>
                                    <w:numPr>
                                      <w:ilvl w:val="0"/>
                                      <w:numId w:val="42"/>
                                    </w:numPr>
                                    <w:autoSpaceDE w:val="0"/>
                                    <w:autoSpaceDN w:val="0"/>
                                    <w:spacing w:after="0" w:line="240" w:lineRule="auto"/>
                                    <w:rPr>
                                      <w:rFonts w:ascii="Arial" w:hAnsi="Arial" w:cs="Arial"/>
                                      <w:color w:val="000000"/>
                                      <w:sz w:val="24"/>
                                      <w:szCs w:val="24"/>
                                    </w:rPr>
                                  </w:pPr>
                                  <w:r w:rsidRPr="005C78D0">
                                    <w:rPr>
                                      <w:rFonts w:ascii="Arial" w:hAnsi="Arial" w:cs="Arial"/>
                                      <w:color w:val="000000"/>
                                      <w:sz w:val="24"/>
                                      <w:szCs w:val="24"/>
                                    </w:rPr>
                                    <w:t>Prescription</w:t>
                                  </w:r>
                                </w:p>
                                <w:p w14:paraId="2A2DD2B1" w14:textId="080DEE23" w:rsidR="002E7278" w:rsidRPr="005C78D0" w:rsidRDefault="002E7278" w:rsidP="00FD16F7">
                                  <w:pPr>
                                    <w:pStyle w:val="ListParagraph"/>
                                    <w:widowControl w:val="0"/>
                                    <w:numPr>
                                      <w:ilvl w:val="0"/>
                                      <w:numId w:val="42"/>
                                    </w:numPr>
                                    <w:autoSpaceDE w:val="0"/>
                                    <w:autoSpaceDN w:val="0"/>
                                    <w:spacing w:after="0" w:line="240" w:lineRule="auto"/>
                                    <w:rPr>
                                      <w:rFonts w:ascii="Arial" w:hAnsi="Arial" w:cs="Arial"/>
                                      <w:color w:val="000000"/>
                                      <w:sz w:val="28"/>
                                      <w:szCs w:val="28"/>
                                    </w:rPr>
                                  </w:pPr>
                                  <w:r w:rsidRPr="005C78D0">
                                    <w:rPr>
                                      <w:rFonts w:ascii="Arial" w:hAnsi="Arial" w:cs="Arial"/>
                                      <w:color w:val="000000"/>
                                      <w:sz w:val="24"/>
                                      <w:szCs w:val="24"/>
                                    </w:rPr>
                                    <w:t>Statuto</w:t>
                                  </w:r>
                                  <w:r>
                                    <w:rPr>
                                      <w:rFonts w:ascii="Arial" w:hAnsi="Arial" w:cs="Arial"/>
                                      <w:color w:val="000000"/>
                                      <w:sz w:val="24"/>
                                      <w:szCs w:val="24"/>
                                    </w:rPr>
                                    <w:t xml:space="preserve">ry Authority ? </w:t>
                                  </w:r>
                                  <w:r w:rsidRPr="005C78D0">
                                    <w:rPr>
                                      <w:rFonts w:ascii="Arial" w:hAnsi="Arial" w:cs="Arial"/>
                                      <w:color w:val="000000"/>
                                      <w:sz w:val="24"/>
                                      <w:szCs w:val="24"/>
                                    </w:rPr>
                                    <w:t xml:space="preserve"> planning consent</w:t>
                                  </w:r>
                                  <w:r>
                                    <w:rPr>
                                      <w:rFonts w:ascii="Arial" w:hAnsi="Arial" w:cs="Arial"/>
                                      <w:color w:val="000000"/>
                                      <w:sz w:val="24"/>
                                      <w:szCs w:val="24"/>
                                    </w:rPr>
                                    <w:t xml:space="preserve"> ?</w:t>
                                  </w:r>
                                  <w:r w:rsidRPr="005C78D0">
                                    <w:rPr>
                                      <w:rFonts w:ascii="Arial" w:hAnsi="Arial" w:cs="Arial"/>
                                      <w:color w:val="000000"/>
                                      <w:sz w:val="24"/>
                                      <w:szCs w:val="24"/>
                                    </w:rPr>
                                    <w:t xml:space="preserve"> </w:t>
                                  </w:r>
                                </w:p>
                                <w:p w14:paraId="3AF89FCD" w14:textId="77777777" w:rsidR="002E7278" w:rsidRPr="005C78D0" w:rsidRDefault="002E7278" w:rsidP="00FD16F7">
                                  <w:pPr>
                                    <w:spacing w:after="0" w:line="240" w:lineRule="auto"/>
                                    <w:ind w:left="360"/>
                                    <w:rPr>
                                      <w:rFonts w:ascii="Arial" w:hAnsi="Arial" w:cs="Arial"/>
                                      <w:b/>
                                      <w:bCs/>
                                      <w:color w:val="000000"/>
                                      <w:sz w:val="24"/>
                                      <w:szCs w:val="24"/>
                                    </w:rPr>
                                  </w:pPr>
                                  <w:r w:rsidRPr="005C78D0">
                                    <w:rPr>
                                      <w:rFonts w:ascii="Arial" w:hAnsi="Arial" w:cs="Arial"/>
                                      <w:b/>
                                      <w:bCs/>
                                      <w:color w:val="000000"/>
                                      <w:sz w:val="24"/>
                                      <w:szCs w:val="24"/>
                                    </w:rPr>
                                    <w:t>Non defences</w:t>
                                  </w:r>
                                </w:p>
                                <w:p w14:paraId="6F174A98" w14:textId="7B96D788" w:rsidR="002E7278" w:rsidRPr="005C78D0" w:rsidRDefault="002E7278" w:rsidP="00FD16F7">
                                  <w:pPr>
                                    <w:spacing w:after="0" w:line="240" w:lineRule="auto"/>
                                    <w:ind w:left="360"/>
                                    <w:rPr>
                                      <w:rFonts w:ascii="Arial" w:hAnsi="Arial" w:cs="Arial"/>
                                      <w:color w:val="000000"/>
                                      <w:sz w:val="24"/>
                                      <w:szCs w:val="24"/>
                                    </w:rPr>
                                  </w:pPr>
                                  <w:r w:rsidRPr="005C78D0">
                                    <w:rPr>
                                      <w:rFonts w:ascii="Arial" w:hAnsi="Arial" w:cs="Arial"/>
                                      <w:color w:val="000000"/>
                                      <w:sz w:val="24"/>
                                      <w:szCs w:val="24"/>
                                    </w:rPr>
                                    <w:t>D came to the nuisance</w:t>
                                  </w:r>
                                  <w:r>
                                    <w:rPr>
                                      <w:rFonts w:ascii="Arial" w:hAnsi="Arial" w:cs="Arial"/>
                                      <w:color w:val="000000"/>
                                      <w:sz w:val="24"/>
                                      <w:szCs w:val="24"/>
                                    </w:rPr>
                                    <w:t xml:space="preserve">  / Social Benefit</w:t>
                                  </w:r>
                                </w:p>
                                <w:p w14:paraId="6B95A23A" w14:textId="77777777" w:rsidR="002E7278" w:rsidRPr="005C78D0" w:rsidRDefault="002E7278" w:rsidP="005C78D0">
                                  <w:pPr>
                                    <w:spacing w:line="360" w:lineRule="atLeast"/>
                                    <w:ind w:left="360"/>
                                    <w:rPr>
                                      <w:rFonts w:ascii="Arial" w:hAnsi="Arial" w:cs="Arial"/>
                                      <w:color w:val="000000"/>
                                      <w:sz w:val="24"/>
                                      <w:szCs w:val="24"/>
                                    </w:rPr>
                                  </w:pPr>
                                </w:p>
                                <w:p w14:paraId="667D7265" w14:textId="77777777" w:rsidR="002E7278" w:rsidRPr="005C78D0" w:rsidRDefault="002E7278" w:rsidP="005C78D0">
                                  <w:pPr>
                                    <w:spacing w:line="360" w:lineRule="atLeast"/>
                                    <w:rPr>
                                      <w:rFonts w:ascii="Arial" w:hAnsi="Arial" w:cs="Arial"/>
                                      <w:color w:val="000000"/>
                                      <w:sz w:val="24"/>
                                      <w:szCs w:val="24"/>
                                    </w:rPr>
                                  </w:pPr>
                                </w:p>
                                <w:p w14:paraId="759A791C" w14:textId="77777777" w:rsidR="002E7278" w:rsidRDefault="002E7278" w:rsidP="005C78D0">
                                  <w:pPr>
                                    <w:spacing w:line="360" w:lineRule="atLeast"/>
                                    <w:jc w:val="center"/>
                                    <w:rPr>
                                      <w:rFonts w:ascii="Arial" w:hAnsi="Arial" w:cs="Arial"/>
                                      <w:b/>
                                      <w:bCs/>
                                      <w:sz w:val="24"/>
                                      <w:szCs w:val="24"/>
                                    </w:rPr>
                                  </w:pPr>
                                </w:p>
                                <w:p w14:paraId="42252101" w14:textId="77777777" w:rsidR="002E7278" w:rsidRDefault="002E7278" w:rsidP="005C78D0">
                                  <w:pPr>
                                    <w:spacing w:line="360" w:lineRule="atLeast"/>
                                    <w:jc w:val="center"/>
                                    <w:rPr>
                                      <w:rFonts w:ascii="Arial" w:hAnsi="Arial" w:cs="Arial"/>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E3A04" id="Text Box 29" o:spid="_x0000_s1041" type="#_x0000_t202" style="position:absolute;left:0;text-align:left;margin-left:41.75pt;margin-top:73.9pt;width:379.5pt;height:97.5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" fillcolor="#ededed" strokeweight="1.5pt">
                      <v:textbox>
                        <w:txbxContent>
                          <w:p w14:paraId="576510A3" w14:textId="77777777" w:rsidR="002E7278" w:rsidRPr="005C78D0" w:rsidRDefault="002E7278" w:rsidP="005C78D0">
                            <w:pPr>
                              <w:spacing w:line="360" w:lineRule="atLeast"/>
                              <w:jc w:val="center"/>
                              <w:rPr>
                                <w:rFonts w:ascii="Arial" w:hAnsi="Arial" w:cs="Arial"/>
                                <w:b/>
                                <w:bCs/>
                                <w:color w:val="000000"/>
                                <w:sz w:val="28"/>
                                <w:szCs w:val="28"/>
                              </w:rPr>
                            </w:pPr>
                            <w:r w:rsidRPr="005C78D0">
                              <w:rPr>
                                <w:rFonts w:ascii="Arial" w:hAnsi="Arial" w:cs="Arial"/>
                                <w:b/>
                                <w:bCs/>
                                <w:color w:val="000000"/>
                                <w:sz w:val="28"/>
                                <w:szCs w:val="28"/>
                              </w:rPr>
                              <w:t>Does D have a Defence?</w:t>
                            </w:r>
                          </w:p>
                          <w:p w14:paraId="5B3C0F8F" w14:textId="77777777" w:rsidR="002E7278" w:rsidRPr="005C78D0" w:rsidRDefault="002E7278" w:rsidP="00FD16F7">
                            <w:pPr>
                              <w:pStyle w:val="ListParagraph"/>
                              <w:widowControl w:val="0"/>
                              <w:numPr>
                                <w:ilvl w:val="0"/>
                                <w:numId w:val="42"/>
                              </w:numPr>
                              <w:autoSpaceDE w:val="0"/>
                              <w:autoSpaceDN w:val="0"/>
                              <w:spacing w:after="0" w:line="240" w:lineRule="auto"/>
                              <w:rPr>
                                <w:rFonts w:ascii="Arial" w:hAnsi="Arial" w:cs="Arial"/>
                                <w:color w:val="000000"/>
                                <w:sz w:val="24"/>
                                <w:szCs w:val="24"/>
                              </w:rPr>
                            </w:pPr>
                            <w:r w:rsidRPr="005C78D0">
                              <w:rPr>
                                <w:rFonts w:ascii="Arial" w:hAnsi="Arial" w:cs="Arial"/>
                                <w:color w:val="000000"/>
                                <w:sz w:val="24"/>
                                <w:szCs w:val="24"/>
                              </w:rPr>
                              <w:t>Prescription</w:t>
                            </w:r>
                          </w:p>
                          <w:p w14:paraId="2A2DD2B1" w14:textId="080DEE23" w:rsidR="002E7278" w:rsidRPr="005C78D0" w:rsidRDefault="002E7278" w:rsidP="00FD16F7">
                            <w:pPr>
                              <w:pStyle w:val="ListParagraph"/>
                              <w:widowControl w:val="0"/>
                              <w:numPr>
                                <w:ilvl w:val="0"/>
                                <w:numId w:val="42"/>
                              </w:numPr>
                              <w:autoSpaceDE w:val="0"/>
                              <w:autoSpaceDN w:val="0"/>
                              <w:spacing w:after="0" w:line="240" w:lineRule="auto"/>
                              <w:rPr>
                                <w:rFonts w:ascii="Arial" w:hAnsi="Arial" w:cs="Arial"/>
                                <w:color w:val="000000"/>
                                <w:sz w:val="28"/>
                                <w:szCs w:val="28"/>
                              </w:rPr>
                            </w:pPr>
                            <w:r w:rsidRPr="005C78D0">
                              <w:rPr>
                                <w:rFonts w:ascii="Arial" w:hAnsi="Arial" w:cs="Arial"/>
                                <w:color w:val="000000"/>
                                <w:sz w:val="24"/>
                                <w:szCs w:val="24"/>
                              </w:rPr>
                              <w:t>Statuto</w:t>
                            </w:r>
                            <w:r>
                              <w:rPr>
                                <w:rFonts w:ascii="Arial" w:hAnsi="Arial" w:cs="Arial"/>
                                <w:color w:val="000000"/>
                                <w:sz w:val="24"/>
                                <w:szCs w:val="24"/>
                              </w:rPr>
                              <w:t xml:space="preserve">ry Authority ? </w:t>
                            </w:r>
                            <w:r w:rsidRPr="005C78D0">
                              <w:rPr>
                                <w:rFonts w:ascii="Arial" w:hAnsi="Arial" w:cs="Arial"/>
                                <w:color w:val="000000"/>
                                <w:sz w:val="24"/>
                                <w:szCs w:val="24"/>
                              </w:rPr>
                              <w:t xml:space="preserve"> planning consent</w:t>
                            </w:r>
                            <w:r>
                              <w:rPr>
                                <w:rFonts w:ascii="Arial" w:hAnsi="Arial" w:cs="Arial"/>
                                <w:color w:val="000000"/>
                                <w:sz w:val="24"/>
                                <w:szCs w:val="24"/>
                              </w:rPr>
                              <w:t xml:space="preserve"> ?</w:t>
                            </w:r>
                            <w:r w:rsidRPr="005C78D0">
                              <w:rPr>
                                <w:rFonts w:ascii="Arial" w:hAnsi="Arial" w:cs="Arial"/>
                                <w:color w:val="000000"/>
                                <w:sz w:val="24"/>
                                <w:szCs w:val="24"/>
                              </w:rPr>
                              <w:t xml:space="preserve"> </w:t>
                            </w:r>
                          </w:p>
                          <w:p w14:paraId="3AF89FCD" w14:textId="77777777" w:rsidR="002E7278" w:rsidRPr="005C78D0" w:rsidRDefault="002E7278" w:rsidP="00FD16F7">
                            <w:pPr>
                              <w:spacing w:after="0" w:line="240" w:lineRule="auto"/>
                              <w:ind w:left="360"/>
                              <w:rPr>
                                <w:rFonts w:ascii="Arial" w:hAnsi="Arial" w:cs="Arial"/>
                                <w:b/>
                                <w:bCs/>
                                <w:color w:val="000000"/>
                                <w:sz w:val="24"/>
                                <w:szCs w:val="24"/>
                              </w:rPr>
                            </w:pPr>
                            <w:r w:rsidRPr="005C78D0">
                              <w:rPr>
                                <w:rFonts w:ascii="Arial" w:hAnsi="Arial" w:cs="Arial"/>
                                <w:b/>
                                <w:bCs/>
                                <w:color w:val="000000"/>
                                <w:sz w:val="24"/>
                                <w:szCs w:val="24"/>
                              </w:rPr>
                              <w:t>Non defences</w:t>
                            </w:r>
                          </w:p>
                          <w:p w14:paraId="6F174A98" w14:textId="7B96D788" w:rsidR="002E7278" w:rsidRPr="005C78D0" w:rsidRDefault="002E7278" w:rsidP="00FD16F7">
                            <w:pPr>
                              <w:spacing w:after="0" w:line="240" w:lineRule="auto"/>
                              <w:ind w:left="360"/>
                              <w:rPr>
                                <w:rFonts w:ascii="Arial" w:hAnsi="Arial" w:cs="Arial"/>
                                <w:color w:val="000000"/>
                                <w:sz w:val="24"/>
                                <w:szCs w:val="24"/>
                              </w:rPr>
                            </w:pPr>
                            <w:r w:rsidRPr="005C78D0">
                              <w:rPr>
                                <w:rFonts w:ascii="Arial" w:hAnsi="Arial" w:cs="Arial"/>
                                <w:color w:val="000000"/>
                                <w:sz w:val="24"/>
                                <w:szCs w:val="24"/>
                              </w:rPr>
                              <w:t>D came to the nuisance</w:t>
                            </w:r>
                            <w:r>
                              <w:rPr>
                                <w:rFonts w:ascii="Arial" w:hAnsi="Arial" w:cs="Arial"/>
                                <w:color w:val="000000"/>
                                <w:sz w:val="24"/>
                                <w:szCs w:val="24"/>
                              </w:rPr>
                              <w:t xml:space="preserve">  / Social Benefit</w:t>
                            </w:r>
                          </w:p>
                          <w:p w14:paraId="6B95A23A" w14:textId="77777777" w:rsidR="002E7278" w:rsidRPr="005C78D0" w:rsidRDefault="002E7278" w:rsidP="005C78D0">
                            <w:pPr>
                              <w:spacing w:line="360" w:lineRule="atLeast"/>
                              <w:ind w:left="360"/>
                              <w:rPr>
                                <w:rFonts w:ascii="Arial" w:hAnsi="Arial" w:cs="Arial"/>
                                <w:color w:val="000000"/>
                                <w:sz w:val="24"/>
                                <w:szCs w:val="24"/>
                              </w:rPr>
                            </w:pPr>
                          </w:p>
                          <w:p w14:paraId="667D7265" w14:textId="77777777" w:rsidR="002E7278" w:rsidRPr="005C78D0" w:rsidRDefault="002E7278" w:rsidP="005C78D0">
                            <w:pPr>
                              <w:spacing w:line="360" w:lineRule="atLeast"/>
                              <w:rPr>
                                <w:rFonts w:ascii="Arial" w:hAnsi="Arial" w:cs="Arial"/>
                                <w:color w:val="000000"/>
                                <w:sz w:val="24"/>
                                <w:szCs w:val="24"/>
                              </w:rPr>
                            </w:pPr>
                          </w:p>
                          <w:p w14:paraId="759A791C" w14:textId="77777777" w:rsidR="002E7278" w:rsidRDefault="002E7278" w:rsidP="005C78D0">
                            <w:pPr>
                              <w:spacing w:line="360" w:lineRule="atLeast"/>
                              <w:jc w:val="center"/>
                              <w:rPr>
                                <w:rFonts w:ascii="Arial" w:hAnsi="Arial" w:cs="Arial"/>
                                <w:b/>
                                <w:bCs/>
                                <w:sz w:val="24"/>
                                <w:szCs w:val="24"/>
                              </w:rPr>
                            </w:pPr>
                          </w:p>
                          <w:p w14:paraId="42252101" w14:textId="77777777" w:rsidR="002E7278" w:rsidRDefault="002E7278" w:rsidP="005C78D0">
                            <w:pPr>
                              <w:spacing w:line="360" w:lineRule="atLeast"/>
                              <w:jc w:val="center"/>
                              <w:rPr>
                                <w:rFonts w:ascii="Arial" w:hAnsi="Arial" w:cs="Arial"/>
                                <w:b/>
                                <w:bCs/>
                                <w:sz w:val="28"/>
                                <w:szCs w:val="28"/>
                              </w:rPr>
                            </w:pPr>
                          </w:p>
                        </w:txbxContent>
                      </v:textbox>
                      <w10:wrap type="square" anchorx="margin"/>
                    </v:shape>
                  </w:pict>
                </mc:Fallback>
              </mc:AlternateContent>
            </w:r>
          </w:p>
          <w:p w14:paraId="536F6269" w14:textId="58514523" w:rsidR="00F94E21" w:rsidRPr="00F94E21" w:rsidRDefault="00FD16F7" w:rsidP="005C78D0">
            <w:pPr>
              <w:pBdr>
                <w:top w:val="nil"/>
                <w:left w:val="nil"/>
                <w:bottom w:val="nil"/>
                <w:right w:val="nil"/>
                <w:between w:val="nil"/>
                <w:bar w:val="nil"/>
              </w:pBdr>
              <w:jc w:val="both"/>
              <w:rPr>
                <w:rFonts w:ascii="Calibri" w:eastAsia="Calibri" w:hAnsi="Calibri" w:cs="Calibri"/>
                <w:color w:val="000000"/>
                <w:u w:color="000000"/>
                <w:bdr w:val="nil"/>
                <w:lang w:eastAsia="en-GB"/>
              </w:rPr>
            </w:pPr>
            <w:r w:rsidRPr="005C78D0">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479040" behindDoc="0" locked="0" layoutInCell="1" allowOverlap="1" wp14:anchorId="5557FC39" wp14:editId="3C051655">
                      <wp:simplePos x="0" y="0"/>
                      <wp:positionH relativeFrom="margin">
                        <wp:posOffset>2944330</wp:posOffset>
                      </wp:positionH>
                      <wp:positionV relativeFrom="paragraph">
                        <wp:posOffset>2206597</wp:posOffset>
                      </wp:positionV>
                      <wp:extent cx="2407755" cy="1828800"/>
                      <wp:effectExtent l="0" t="0" r="12065" b="16510"/>
                      <wp:wrapSquare wrapText="bothSides"/>
                      <wp:docPr id="19" name="Text Box 19"/>
                      <wp:cNvGraphicFramePr/>
                      <a:graphic xmlns:a="http://schemas.openxmlformats.org/drawingml/2006/main">
                        <a:graphicData uri="http://schemas.microsoft.com/office/word/2010/wordprocessingShape">
                          <wps:wsp>
                            <wps:cNvSpPr txBox="1"/>
                            <wps:spPr>
                              <a:xfrm>
                                <a:off x="0" y="0"/>
                                <a:ext cx="2407755" cy="1828800"/>
                              </a:xfrm>
                              <a:prstGeom prst="rect">
                                <a:avLst/>
                              </a:prstGeom>
                              <a:solidFill>
                                <a:sysClr val="window" lastClr="FFFFFF"/>
                              </a:solidFill>
                              <a:ln w="19050">
                                <a:solidFill>
                                  <a:srgbClr val="ED7D31">
                                    <a:lumMod val="75000"/>
                                  </a:srgbClr>
                                </a:solidFill>
                              </a:ln>
                            </wps:spPr>
                            <wps:txbx>
                              <w:txbxContent>
                                <w:p w14:paraId="0ECE064D" w14:textId="0779109C" w:rsidR="002E7278" w:rsidRPr="00950631" w:rsidRDefault="002E7278" w:rsidP="005C78D0">
                                  <w:pPr>
                                    <w:spacing w:line="360" w:lineRule="atLeast"/>
                                    <w:rPr>
                                      <w:rFonts w:ascii="Arial" w:hAnsi="Arial" w:cs="Arial"/>
                                      <w:b/>
                                      <w:color w:val="00B050"/>
                                      <w:sz w:val="28"/>
                                      <w:szCs w:val="28"/>
                                    </w:rPr>
                                  </w:pPr>
                                  <w:r w:rsidRPr="00FD16F7">
                                    <w:rPr>
                                      <w:rFonts w:ascii="Arial" w:hAnsi="Arial" w:cs="Arial"/>
                                      <w:b/>
                                      <w:color w:val="000000"/>
                                      <w:sz w:val="24"/>
                                      <w:szCs w:val="28"/>
                                    </w:rPr>
                                    <w:t xml:space="preserve">C ENTITLED TO REMEDY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557FC39" id="Text Box 19" o:spid="_x0000_s1042" type="#_x0000_t202" style="position:absolute;left:0;text-align:left;margin-left:231.85pt;margin-top:173.75pt;width:189.6pt;height:2in;z-index:251479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" fillcolor="window" strokecolor="#c55a11" strokeweight="1.5pt">
                      <v:textbox style="mso-fit-shape-to-text:t">
                        <w:txbxContent>
                          <w:p w14:paraId="0ECE064D" w14:textId="0779109C" w:rsidR="002E7278" w:rsidRPr="00950631" w:rsidRDefault="002E7278" w:rsidP="005C78D0">
                            <w:pPr>
                              <w:spacing w:line="360" w:lineRule="atLeast"/>
                              <w:rPr>
                                <w:rFonts w:ascii="Arial" w:hAnsi="Arial" w:cs="Arial"/>
                                <w:b/>
                                <w:color w:val="00B050"/>
                                <w:sz w:val="28"/>
                                <w:szCs w:val="28"/>
                              </w:rPr>
                            </w:pPr>
                            <w:r w:rsidRPr="00FD16F7">
                              <w:rPr>
                                <w:rFonts w:ascii="Arial" w:hAnsi="Arial" w:cs="Arial"/>
                                <w:b/>
                                <w:color w:val="000000"/>
                                <w:sz w:val="24"/>
                                <w:szCs w:val="28"/>
                              </w:rPr>
                              <w:t xml:space="preserve">C ENTITLED TO REMEDY            </w:t>
                            </w:r>
                          </w:p>
                        </w:txbxContent>
                      </v:textbox>
                      <w10:wrap type="square" anchorx="margin"/>
                    </v:shape>
                  </w:pict>
                </mc:Fallback>
              </mc:AlternateContent>
            </w:r>
            <w:r w:rsidRPr="005C78D0">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418624" behindDoc="0" locked="0" layoutInCell="1" allowOverlap="1" wp14:anchorId="470C565A" wp14:editId="496C1355">
                      <wp:simplePos x="0" y="0"/>
                      <wp:positionH relativeFrom="margin">
                        <wp:posOffset>-50799</wp:posOffset>
                      </wp:positionH>
                      <wp:positionV relativeFrom="paragraph">
                        <wp:posOffset>2301240</wp:posOffset>
                      </wp:positionV>
                      <wp:extent cx="2609850" cy="337185"/>
                      <wp:effectExtent l="0" t="0" r="19050" b="24765"/>
                      <wp:wrapSquare wrapText="bothSides"/>
                      <wp:docPr id="2" name="Text Box 2"/>
                      <wp:cNvGraphicFramePr/>
                      <a:graphic xmlns:a="http://schemas.openxmlformats.org/drawingml/2006/main">
                        <a:graphicData uri="http://schemas.microsoft.com/office/word/2010/wordprocessingShape">
                          <wps:wsp>
                            <wps:cNvSpPr txBox="1"/>
                            <wps:spPr>
                              <a:xfrm>
                                <a:off x="0" y="0"/>
                                <a:ext cx="2609850" cy="337185"/>
                              </a:xfrm>
                              <a:prstGeom prst="rect">
                                <a:avLst/>
                              </a:prstGeom>
                              <a:noFill/>
                              <a:ln w="19050">
                                <a:solidFill>
                                  <a:prstClr val="black"/>
                                </a:solidFill>
                              </a:ln>
                            </wps:spPr>
                            <wps:txbx>
                              <w:txbxContent>
                                <w:p w14:paraId="74946F16" w14:textId="77777777" w:rsidR="002E7278" w:rsidRPr="002B5493" w:rsidRDefault="002E7278" w:rsidP="005C78D0">
                                  <w:pPr>
                                    <w:spacing w:line="360" w:lineRule="atLeast"/>
                                    <w:jc w:val="center"/>
                                    <w:rPr>
                                      <w:rFonts w:ascii="Arial" w:hAnsi="Arial" w:cs="Arial"/>
                                      <w:b/>
                                      <w:bCs/>
                                      <w:sz w:val="28"/>
                                      <w:szCs w:val="28"/>
                                    </w:rPr>
                                  </w:pPr>
                                  <w:r w:rsidRPr="002B5493">
                                    <w:rPr>
                                      <w:rFonts w:ascii="Arial" w:hAnsi="Arial" w:cs="Arial"/>
                                      <w:b/>
                                      <w:bCs/>
                                      <w:sz w:val="28"/>
                                      <w:szCs w:val="28"/>
                                    </w:rPr>
                                    <w:t xml:space="preserve">NO </w:t>
                                  </w:r>
                                  <w:r>
                                    <w:rPr>
                                      <w:rFonts w:ascii="Arial" w:hAnsi="Arial" w:cs="Arial"/>
                                      <w:b/>
                                      <w:bCs/>
                                      <w:sz w:val="28"/>
                                      <w:szCs w:val="28"/>
                                    </w:rPr>
                                    <w:t xml:space="preserve">REMEDY </w:t>
                                  </w:r>
                                </w:p>
                                <w:p w14:paraId="7D76A4E3" w14:textId="77777777" w:rsidR="002E7278" w:rsidRDefault="002E7278" w:rsidP="005C78D0">
                                  <w:pPr>
                                    <w:spacing w:line="360" w:lineRule="atLeast"/>
                                    <w:jc w:val="center"/>
                                    <w:rPr>
                                      <w:rFonts w:ascii="Arial" w:hAnsi="Arial" w:cs="Arial"/>
                                      <w:b/>
                                      <w:bCs/>
                                      <w:sz w:val="24"/>
                                      <w:szCs w:val="24"/>
                                    </w:rPr>
                                  </w:pPr>
                                </w:p>
                                <w:p w14:paraId="4BA08915" w14:textId="77777777" w:rsidR="002E7278" w:rsidRDefault="002E7278" w:rsidP="005C78D0">
                                  <w:pPr>
                                    <w:spacing w:line="360" w:lineRule="atLeast"/>
                                    <w:jc w:val="center"/>
                                    <w:rPr>
                                      <w:rFonts w:ascii="Arial" w:hAnsi="Arial" w:cs="Arial"/>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C565A" id="Text Box 2" o:spid="_x0000_s1043" type="#_x0000_t202" style="position:absolute;left:0;text-align:left;margin-left:-4pt;margin-top:181.2pt;width:205.5pt;height:26.55pt;z-index:25141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" filled="f" strokeweight="1.5pt">
                      <v:textbox>
                        <w:txbxContent>
                          <w:p w14:paraId="74946F16" w14:textId="77777777" w:rsidR="002E7278" w:rsidRPr="002B5493" w:rsidRDefault="002E7278" w:rsidP="005C78D0">
                            <w:pPr>
                              <w:spacing w:line="360" w:lineRule="atLeast"/>
                              <w:jc w:val="center"/>
                              <w:rPr>
                                <w:rFonts w:ascii="Arial" w:hAnsi="Arial" w:cs="Arial"/>
                                <w:b/>
                                <w:bCs/>
                                <w:sz w:val="28"/>
                                <w:szCs w:val="28"/>
                              </w:rPr>
                            </w:pPr>
                            <w:r w:rsidRPr="002B5493">
                              <w:rPr>
                                <w:rFonts w:ascii="Arial" w:hAnsi="Arial" w:cs="Arial"/>
                                <w:b/>
                                <w:bCs/>
                                <w:sz w:val="28"/>
                                <w:szCs w:val="28"/>
                              </w:rPr>
                              <w:t xml:space="preserve">NO </w:t>
                            </w:r>
                            <w:r>
                              <w:rPr>
                                <w:rFonts w:ascii="Arial" w:hAnsi="Arial" w:cs="Arial"/>
                                <w:b/>
                                <w:bCs/>
                                <w:sz w:val="28"/>
                                <w:szCs w:val="28"/>
                              </w:rPr>
                              <w:t xml:space="preserve">REMEDY </w:t>
                            </w:r>
                          </w:p>
                          <w:p w14:paraId="7D76A4E3" w14:textId="77777777" w:rsidR="002E7278" w:rsidRDefault="002E7278" w:rsidP="005C78D0">
                            <w:pPr>
                              <w:spacing w:line="360" w:lineRule="atLeast"/>
                              <w:jc w:val="center"/>
                              <w:rPr>
                                <w:rFonts w:ascii="Arial" w:hAnsi="Arial" w:cs="Arial"/>
                                <w:b/>
                                <w:bCs/>
                                <w:sz w:val="24"/>
                                <w:szCs w:val="24"/>
                              </w:rPr>
                            </w:pPr>
                          </w:p>
                          <w:p w14:paraId="4BA08915" w14:textId="77777777" w:rsidR="002E7278" w:rsidRDefault="002E7278" w:rsidP="005C78D0">
                            <w:pPr>
                              <w:spacing w:line="360" w:lineRule="atLeast"/>
                              <w:jc w:val="center"/>
                              <w:rPr>
                                <w:rFonts w:ascii="Arial" w:hAnsi="Arial" w:cs="Arial"/>
                                <w:b/>
                                <w:bCs/>
                                <w:sz w:val="28"/>
                                <w:szCs w:val="28"/>
                              </w:rPr>
                            </w:pPr>
                          </w:p>
                        </w:txbxContent>
                      </v:textbox>
                      <w10:wrap type="square" anchorx="margin"/>
                    </v:shape>
                  </w:pict>
                </mc:Fallback>
              </mc:AlternateContent>
            </w:r>
            <w:r w:rsidR="00F94E21" w:rsidRPr="00F94E21">
              <w:rPr>
                <w:rFonts w:ascii="Calibri" w:eastAsia="Calibri" w:hAnsi="Calibri" w:cs="Calibri"/>
                <w:color w:val="000000"/>
                <w:u w:color="000000"/>
                <w:bdr w:val="nil"/>
                <w:lang w:val="en-US" w:eastAsia="en-GB"/>
              </w:rPr>
              <w:tab/>
            </w:r>
            <w:r w:rsidR="00F94E21" w:rsidRPr="00F94E21">
              <w:rPr>
                <w:rFonts w:ascii="Calibri" w:eastAsia="Calibri" w:hAnsi="Calibri" w:cs="Calibri"/>
                <w:color w:val="000000"/>
                <w:u w:color="000000"/>
                <w:bdr w:val="nil"/>
                <w:lang w:val="en-US" w:eastAsia="en-GB"/>
              </w:rPr>
              <w:tab/>
            </w:r>
          </w:p>
        </w:tc>
      </w:tr>
    </w:tbl>
    <w:p w14:paraId="16E7349A" w14:textId="61899BD2" w:rsidR="00D414DD" w:rsidRPr="00D414DD" w:rsidRDefault="00D414DD" w:rsidP="00D414DD">
      <w:pPr>
        <w:jc w:val="center"/>
        <w:rPr>
          <w:rFonts w:ascii="Arial" w:hAnsi="Arial" w:cs="Arial"/>
          <w:b/>
          <w:sz w:val="28"/>
          <w:szCs w:val="24"/>
        </w:rPr>
      </w:pPr>
      <w:r w:rsidRPr="00D414DD">
        <w:rPr>
          <w:rFonts w:ascii="Arial" w:hAnsi="Arial" w:cs="Arial"/>
          <w:b/>
          <w:sz w:val="28"/>
          <w:szCs w:val="24"/>
        </w:rPr>
        <w:lastRenderedPageBreak/>
        <w:t>PPQS</w:t>
      </w:r>
    </w:p>
    <w:p w14:paraId="3ED9C56C" w14:textId="77777777" w:rsidR="00D414DD" w:rsidRPr="0017696E" w:rsidRDefault="00D414DD" w:rsidP="00D414DD">
      <w:pPr>
        <w:rPr>
          <w:rFonts w:ascii="Arial" w:hAnsi="Arial" w:cs="Arial"/>
          <w:sz w:val="24"/>
          <w:szCs w:val="24"/>
        </w:rPr>
      </w:pPr>
      <w:r w:rsidRPr="0017696E">
        <w:rPr>
          <w:rFonts w:ascii="Arial" w:hAnsi="Arial" w:cs="Arial"/>
          <w:sz w:val="24"/>
          <w:szCs w:val="24"/>
        </w:rPr>
        <w:t xml:space="preserve">Numar owned a takeaway shop selling spicy cooked food in a quiet village. The customers standing in long queues at the shop caused considerable noise, and there were very strong smells from the cooking. Robert bought the cottage next to Numar’s shop. When, after several months of this annoyance, Robert complained to Numar, Numar increased his opening hours. </w:t>
      </w:r>
    </w:p>
    <w:p w14:paraId="43779308" w14:textId="77777777" w:rsidR="00D414DD" w:rsidRPr="001A31E1" w:rsidRDefault="00D414DD" w:rsidP="00D414DD">
      <w:pPr>
        <w:rPr>
          <w:rFonts w:ascii="Arial" w:hAnsi="Arial" w:cs="Arial"/>
          <w:b/>
          <w:sz w:val="24"/>
          <w:szCs w:val="24"/>
        </w:rPr>
      </w:pPr>
      <w:r w:rsidRPr="001A31E1">
        <w:rPr>
          <w:rFonts w:ascii="Arial" w:hAnsi="Arial" w:cs="Arial"/>
          <w:b/>
          <w:sz w:val="24"/>
          <w:szCs w:val="24"/>
        </w:rPr>
        <w:t xml:space="preserve">Advise Robert as to his rights </w:t>
      </w:r>
      <w:r>
        <w:rPr>
          <w:rFonts w:ascii="Arial" w:hAnsi="Arial" w:cs="Arial"/>
          <w:b/>
          <w:sz w:val="24"/>
          <w:szCs w:val="24"/>
        </w:rPr>
        <w:t>&amp;</w:t>
      </w:r>
      <w:r w:rsidRPr="001A31E1">
        <w:rPr>
          <w:rFonts w:ascii="Arial" w:hAnsi="Arial" w:cs="Arial"/>
          <w:b/>
          <w:sz w:val="24"/>
          <w:szCs w:val="24"/>
        </w:rPr>
        <w:t xml:space="preserve"> remedies against Numar in connection with the noise and smells. [10 marks]</w:t>
      </w:r>
    </w:p>
    <w:p w14:paraId="5D5068BB" w14:textId="77777777" w:rsidR="00D414DD" w:rsidRPr="001A31E1" w:rsidRDefault="00D414DD" w:rsidP="00D414DD">
      <w:pPr>
        <w:rPr>
          <w:rFonts w:ascii="Arial" w:hAnsi="Arial" w:cs="Arial"/>
        </w:rPr>
      </w:pPr>
      <w:r w:rsidRPr="001A31E1">
        <w:rPr>
          <w:rFonts w:ascii="Arial" w:hAnsi="Arial" w:cs="Arial"/>
        </w:rPr>
        <w:t xml:space="preserve">Marks for this question: AO1 = 3 – Knowledge and understanding, AO2 = 4 - Application and AO3 = 3 – Analysis and Conclusion. </w:t>
      </w:r>
    </w:p>
    <w:p w14:paraId="0F0D81E3" w14:textId="5A3F6151" w:rsidR="005E68DF" w:rsidRDefault="005E68DF" w:rsidP="00FD16F7"/>
    <w:p w14:paraId="4C8557B6" w14:textId="307F9E9E" w:rsidR="00D414DD" w:rsidRDefault="00D414DD" w:rsidP="00FD16F7"/>
    <w:p w14:paraId="2AF4DC3B" w14:textId="5B3E8FBC" w:rsidR="00D414DD" w:rsidRDefault="00D414DD" w:rsidP="00FD16F7"/>
    <w:p w14:paraId="0A1D0EB8" w14:textId="2CF99377" w:rsidR="00D414DD" w:rsidRDefault="00D414DD" w:rsidP="00FD16F7"/>
    <w:p w14:paraId="7D9AF94B" w14:textId="0994E001" w:rsidR="00D414DD" w:rsidRDefault="00D414DD" w:rsidP="00FD16F7"/>
    <w:p w14:paraId="2F62436E" w14:textId="7808D912" w:rsidR="00D414DD" w:rsidRDefault="00D414DD" w:rsidP="00FD16F7"/>
    <w:p w14:paraId="067C722A" w14:textId="439B8E00" w:rsidR="00D414DD" w:rsidRDefault="00D414DD" w:rsidP="00FD16F7"/>
    <w:p w14:paraId="41A360A1" w14:textId="59D7550A" w:rsidR="00D414DD" w:rsidRDefault="00D414DD" w:rsidP="00FD16F7"/>
    <w:p w14:paraId="34E644E3" w14:textId="31EE8322" w:rsidR="00D414DD" w:rsidRDefault="00D414DD" w:rsidP="00FD16F7"/>
    <w:p w14:paraId="262971D1" w14:textId="263C688F" w:rsidR="00D414DD" w:rsidRDefault="00D414DD" w:rsidP="00FD16F7"/>
    <w:p w14:paraId="76840DD6" w14:textId="3C201F85" w:rsidR="00D414DD" w:rsidRDefault="00D414DD" w:rsidP="00FD16F7"/>
    <w:p w14:paraId="37660ED4" w14:textId="6F9C7658" w:rsidR="00D414DD" w:rsidRDefault="00D414DD" w:rsidP="00FD16F7"/>
    <w:p w14:paraId="6074F212" w14:textId="61F62E09" w:rsidR="00D414DD" w:rsidRDefault="00D414DD" w:rsidP="00FD16F7"/>
    <w:p w14:paraId="3C50F9E5" w14:textId="05F6DEF9" w:rsidR="00D414DD" w:rsidRDefault="00D414DD" w:rsidP="00FD16F7"/>
    <w:p w14:paraId="6AD4AE93" w14:textId="1785695C" w:rsidR="00D414DD" w:rsidRDefault="00D414DD" w:rsidP="00FD16F7"/>
    <w:p w14:paraId="7427AA5D" w14:textId="69B59790" w:rsidR="00D414DD" w:rsidRDefault="00D414DD" w:rsidP="00FD16F7"/>
    <w:p w14:paraId="76846087" w14:textId="0DDE7368" w:rsidR="00D414DD" w:rsidRDefault="00D414DD" w:rsidP="00FD16F7"/>
    <w:p w14:paraId="29FE210B" w14:textId="79D80525" w:rsidR="00D414DD" w:rsidRDefault="00D414DD" w:rsidP="00FD16F7"/>
    <w:p w14:paraId="6F4A6149" w14:textId="7114419A" w:rsidR="00D414DD" w:rsidRDefault="00D414DD" w:rsidP="00FD16F7"/>
    <w:p w14:paraId="3125A815" w14:textId="6E18EC3E" w:rsidR="00D414DD" w:rsidRDefault="00D414DD" w:rsidP="00FD16F7"/>
    <w:p w14:paraId="4D2BE814" w14:textId="525B9134" w:rsidR="00D414DD" w:rsidRDefault="00D414DD" w:rsidP="00FD16F7"/>
    <w:p w14:paraId="1DDE5720" w14:textId="1B562E48" w:rsidR="00D414DD" w:rsidRDefault="00D414DD" w:rsidP="00FD16F7"/>
    <w:p w14:paraId="582DCF40" w14:textId="129D2042" w:rsidR="00D414DD" w:rsidRDefault="00D414DD" w:rsidP="00D414DD">
      <w:pPr>
        <w:rPr>
          <w:rFonts w:ascii="Arial" w:hAnsi="Arial" w:cs="Arial"/>
        </w:rPr>
      </w:pPr>
    </w:p>
    <w:p w14:paraId="490D6CB0" w14:textId="230F7BFF" w:rsidR="00D414DD" w:rsidRDefault="00D414DD" w:rsidP="00D414DD">
      <w:pPr>
        <w:pStyle w:val="ListParagraph"/>
        <w:numPr>
          <w:ilvl w:val="0"/>
          <w:numId w:val="43"/>
        </w:numPr>
        <w:rPr>
          <w:rFonts w:ascii="Arial" w:hAnsi="Arial" w:cs="Arial"/>
          <w:sz w:val="24"/>
          <w:szCs w:val="24"/>
        </w:rPr>
      </w:pPr>
      <w:r w:rsidRPr="004A46CB">
        <w:rPr>
          <w:rFonts w:ascii="Arial" w:hAnsi="Arial" w:cs="Arial"/>
          <w:sz w:val="24"/>
          <w:szCs w:val="24"/>
        </w:rPr>
        <w:lastRenderedPageBreak/>
        <w:t xml:space="preserve">Jack bought a house in a narrow road near to a village. Ken’s road haulage business was next door. Ken’s trucks generated persistent noise and dust. After months of this inconvenience, Jack complained to Ken. Ken responded by expanding his business so that the noise and dust got worse. </w:t>
      </w:r>
    </w:p>
    <w:p w14:paraId="2414BA3C" w14:textId="4E63341D" w:rsidR="00D414DD" w:rsidRDefault="00D414DD" w:rsidP="00D414DD">
      <w:pPr>
        <w:ind w:left="720"/>
        <w:rPr>
          <w:rFonts w:ascii="Arial" w:hAnsi="Arial" w:cs="Arial"/>
          <w:b/>
          <w:sz w:val="24"/>
          <w:szCs w:val="24"/>
        </w:rPr>
      </w:pPr>
      <w:r w:rsidRPr="00D414DD">
        <w:rPr>
          <w:rFonts w:ascii="Arial" w:hAnsi="Arial" w:cs="Arial"/>
          <w:b/>
          <w:sz w:val="24"/>
          <w:szCs w:val="24"/>
        </w:rPr>
        <w:t xml:space="preserve">Advise Jack as to his rights against Ken [ 10 marks] </w:t>
      </w:r>
    </w:p>
    <w:p w14:paraId="4ED322A9" w14:textId="14E59D57" w:rsidR="00D414DD" w:rsidRDefault="00D414DD" w:rsidP="00D414DD">
      <w:pPr>
        <w:ind w:left="720"/>
        <w:rPr>
          <w:rFonts w:ascii="Arial" w:hAnsi="Arial" w:cs="Arial"/>
          <w:b/>
          <w:sz w:val="24"/>
          <w:szCs w:val="24"/>
        </w:rPr>
      </w:pPr>
    </w:p>
    <w:p w14:paraId="47D1D451" w14:textId="57CB0CBA" w:rsidR="00D414DD" w:rsidRDefault="00D414DD" w:rsidP="00D414DD">
      <w:pPr>
        <w:ind w:left="720"/>
        <w:rPr>
          <w:rFonts w:ascii="Arial" w:hAnsi="Arial" w:cs="Arial"/>
          <w:b/>
          <w:sz w:val="24"/>
          <w:szCs w:val="24"/>
        </w:rPr>
      </w:pPr>
    </w:p>
    <w:p w14:paraId="23B42B97" w14:textId="51F90889" w:rsidR="00D414DD" w:rsidRDefault="00D414DD" w:rsidP="00D414DD">
      <w:pPr>
        <w:ind w:left="720"/>
        <w:rPr>
          <w:rFonts w:ascii="Arial" w:hAnsi="Arial" w:cs="Arial"/>
          <w:b/>
          <w:sz w:val="24"/>
          <w:szCs w:val="24"/>
        </w:rPr>
      </w:pPr>
    </w:p>
    <w:p w14:paraId="59C950F3" w14:textId="1B336AAC" w:rsidR="00D414DD" w:rsidRDefault="00D414DD" w:rsidP="00D414DD">
      <w:pPr>
        <w:ind w:left="720"/>
        <w:rPr>
          <w:rFonts w:ascii="Arial" w:hAnsi="Arial" w:cs="Arial"/>
          <w:b/>
          <w:sz w:val="24"/>
          <w:szCs w:val="24"/>
        </w:rPr>
      </w:pPr>
    </w:p>
    <w:p w14:paraId="1E900DA5" w14:textId="17683F85" w:rsidR="00D414DD" w:rsidRDefault="00D414DD" w:rsidP="00D414DD">
      <w:pPr>
        <w:ind w:left="720"/>
        <w:rPr>
          <w:rFonts w:ascii="Arial" w:hAnsi="Arial" w:cs="Arial"/>
          <w:b/>
          <w:sz w:val="24"/>
          <w:szCs w:val="24"/>
        </w:rPr>
      </w:pPr>
    </w:p>
    <w:p w14:paraId="15599D39" w14:textId="29F14742" w:rsidR="00D414DD" w:rsidRDefault="00D414DD" w:rsidP="00D414DD">
      <w:pPr>
        <w:ind w:left="720"/>
        <w:rPr>
          <w:rFonts w:ascii="Arial" w:hAnsi="Arial" w:cs="Arial"/>
          <w:b/>
          <w:sz w:val="24"/>
          <w:szCs w:val="24"/>
        </w:rPr>
      </w:pPr>
    </w:p>
    <w:p w14:paraId="2847879E" w14:textId="5B2A8DAA" w:rsidR="00D414DD" w:rsidRDefault="00D414DD" w:rsidP="00D414DD">
      <w:pPr>
        <w:ind w:left="720"/>
        <w:rPr>
          <w:rFonts w:ascii="Arial" w:hAnsi="Arial" w:cs="Arial"/>
          <w:b/>
          <w:sz w:val="24"/>
          <w:szCs w:val="24"/>
        </w:rPr>
      </w:pPr>
    </w:p>
    <w:p w14:paraId="0A89A7B9" w14:textId="5DF42C70" w:rsidR="00D414DD" w:rsidRDefault="00D414DD" w:rsidP="00D414DD">
      <w:pPr>
        <w:ind w:left="720"/>
        <w:rPr>
          <w:rFonts w:ascii="Arial" w:hAnsi="Arial" w:cs="Arial"/>
          <w:b/>
          <w:sz w:val="24"/>
          <w:szCs w:val="24"/>
        </w:rPr>
      </w:pPr>
    </w:p>
    <w:p w14:paraId="7B59A26B" w14:textId="38B8EBFE" w:rsidR="00D414DD" w:rsidRDefault="00D414DD" w:rsidP="00D414DD">
      <w:pPr>
        <w:ind w:left="720"/>
        <w:rPr>
          <w:rFonts w:ascii="Arial" w:hAnsi="Arial" w:cs="Arial"/>
          <w:b/>
          <w:sz w:val="24"/>
          <w:szCs w:val="24"/>
        </w:rPr>
      </w:pPr>
    </w:p>
    <w:p w14:paraId="29423256" w14:textId="6B91D685" w:rsidR="00D414DD" w:rsidRDefault="00D414DD" w:rsidP="00D414DD">
      <w:pPr>
        <w:ind w:left="720"/>
        <w:rPr>
          <w:rFonts w:ascii="Arial" w:hAnsi="Arial" w:cs="Arial"/>
          <w:b/>
          <w:sz w:val="24"/>
          <w:szCs w:val="24"/>
        </w:rPr>
      </w:pPr>
    </w:p>
    <w:p w14:paraId="54DF9EE1" w14:textId="21DF139A" w:rsidR="00D414DD" w:rsidRDefault="00D414DD" w:rsidP="00D414DD">
      <w:pPr>
        <w:ind w:left="720"/>
        <w:rPr>
          <w:rFonts w:ascii="Arial" w:hAnsi="Arial" w:cs="Arial"/>
          <w:b/>
          <w:sz w:val="24"/>
          <w:szCs w:val="24"/>
        </w:rPr>
      </w:pPr>
    </w:p>
    <w:p w14:paraId="05FFCA13" w14:textId="40F7E72F" w:rsidR="00D414DD" w:rsidRDefault="00D414DD" w:rsidP="00D414DD">
      <w:pPr>
        <w:ind w:left="720"/>
        <w:rPr>
          <w:rFonts w:ascii="Arial" w:hAnsi="Arial" w:cs="Arial"/>
          <w:b/>
          <w:sz w:val="24"/>
          <w:szCs w:val="24"/>
        </w:rPr>
      </w:pPr>
    </w:p>
    <w:p w14:paraId="016CDD54" w14:textId="48739E88" w:rsidR="00D414DD" w:rsidRDefault="00D414DD" w:rsidP="00D414DD">
      <w:pPr>
        <w:ind w:left="720"/>
        <w:rPr>
          <w:rFonts w:ascii="Arial" w:hAnsi="Arial" w:cs="Arial"/>
          <w:b/>
          <w:sz w:val="24"/>
          <w:szCs w:val="24"/>
        </w:rPr>
      </w:pPr>
    </w:p>
    <w:p w14:paraId="16959808" w14:textId="03F63AEF" w:rsidR="00D414DD" w:rsidRDefault="00D414DD" w:rsidP="00D414DD">
      <w:pPr>
        <w:ind w:left="720"/>
        <w:rPr>
          <w:rFonts w:ascii="Arial" w:hAnsi="Arial" w:cs="Arial"/>
          <w:b/>
          <w:sz w:val="24"/>
          <w:szCs w:val="24"/>
        </w:rPr>
      </w:pPr>
    </w:p>
    <w:p w14:paraId="183F9601" w14:textId="5A6A5A29" w:rsidR="00D414DD" w:rsidRDefault="00D414DD" w:rsidP="00D414DD">
      <w:pPr>
        <w:ind w:left="720"/>
        <w:rPr>
          <w:rFonts w:ascii="Arial" w:hAnsi="Arial" w:cs="Arial"/>
          <w:b/>
          <w:sz w:val="24"/>
          <w:szCs w:val="24"/>
        </w:rPr>
      </w:pPr>
    </w:p>
    <w:p w14:paraId="3D11C0C5" w14:textId="6D1D124A" w:rsidR="00D414DD" w:rsidRDefault="00D414DD" w:rsidP="00D414DD">
      <w:pPr>
        <w:ind w:left="720"/>
        <w:rPr>
          <w:rFonts w:ascii="Arial" w:hAnsi="Arial" w:cs="Arial"/>
          <w:b/>
          <w:sz w:val="24"/>
          <w:szCs w:val="24"/>
        </w:rPr>
      </w:pPr>
    </w:p>
    <w:p w14:paraId="0F53A117" w14:textId="16579ABE" w:rsidR="00D414DD" w:rsidRDefault="00D414DD" w:rsidP="00D414DD">
      <w:pPr>
        <w:ind w:left="720"/>
        <w:rPr>
          <w:rFonts w:ascii="Arial" w:hAnsi="Arial" w:cs="Arial"/>
          <w:b/>
          <w:sz w:val="24"/>
          <w:szCs w:val="24"/>
        </w:rPr>
      </w:pPr>
    </w:p>
    <w:p w14:paraId="39D82505" w14:textId="3410FAEC" w:rsidR="00D414DD" w:rsidRDefault="00D414DD" w:rsidP="00D414DD">
      <w:pPr>
        <w:ind w:left="720"/>
        <w:rPr>
          <w:rFonts w:ascii="Arial" w:hAnsi="Arial" w:cs="Arial"/>
          <w:b/>
          <w:sz w:val="24"/>
          <w:szCs w:val="24"/>
        </w:rPr>
      </w:pPr>
    </w:p>
    <w:p w14:paraId="0A76FBDD" w14:textId="11A915BE" w:rsidR="00D414DD" w:rsidRDefault="00D414DD" w:rsidP="00D414DD">
      <w:pPr>
        <w:ind w:left="720"/>
        <w:rPr>
          <w:rFonts w:ascii="Arial" w:hAnsi="Arial" w:cs="Arial"/>
          <w:b/>
          <w:sz w:val="24"/>
          <w:szCs w:val="24"/>
        </w:rPr>
      </w:pPr>
    </w:p>
    <w:p w14:paraId="1EB3E64E" w14:textId="7696EE5D" w:rsidR="00D414DD" w:rsidRDefault="00D414DD" w:rsidP="00D414DD">
      <w:pPr>
        <w:ind w:left="720"/>
        <w:rPr>
          <w:rFonts w:ascii="Arial" w:hAnsi="Arial" w:cs="Arial"/>
          <w:b/>
          <w:sz w:val="24"/>
          <w:szCs w:val="24"/>
        </w:rPr>
      </w:pPr>
    </w:p>
    <w:p w14:paraId="17435030" w14:textId="0C67F238" w:rsidR="00D414DD" w:rsidRDefault="00D414DD" w:rsidP="00D414DD">
      <w:pPr>
        <w:ind w:left="720"/>
        <w:rPr>
          <w:rFonts w:ascii="Arial" w:hAnsi="Arial" w:cs="Arial"/>
          <w:b/>
          <w:sz w:val="24"/>
          <w:szCs w:val="24"/>
        </w:rPr>
      </w:pPr>
    </w:p>
    <w:p w14:paraId="0AC40B57" w14:textId="1DF3B68A" w:rsidR="00D414DD" w:rsidRDefault="00D414DD" w:rsidP="00D414DD">
      <w:pPr>
        <w:ind w:left="720"/>
        <w:rPr>
          <w:rFonts w:ascii="Arial" w:hAnsi="Arial" w:cs="Arial"/>
          <w:b/>
          <w:sz w:val="24"/>
          <w:szCs w:val="24"/>
        </w:rPr>
      </w:pPr>
    </w:p>
    <w:p w14:paraId="29AE8CDF" w14:textId="77777777" w:rsidR="00D414DD" w:rsidRPr="00D414DD" w:rsidRDefault="00D414DD" w:rsidP="00D414DD">
      <w:pPr>
        <w:ind w:left="720"/>
        <w:rPr>
          <w:rFonts w:ascii="Arial" w:hAnsi="Arial" w:cs="Arial"/>
          <w:b/>
          <w:sz w:val="24"/>
          <w:szCs w:val="24"/>
        </w:rPr>
      </w:pPr>
    </w:p>
    <w:p w14:paraId="30EB3C06" w14:textId="4B6A86EC" w:rsidR="00D414DD" w:rsidRDefault="00D414DD" w:rsidP="00D414DD">
      <w:pPr>
        <w:rPr>
          <w:rFonts w:ascii="Arial" w:hAnsi="Arial" w:cs="Arial"/>
        </w:rPr>
      </w:pPr>
    </w:p>
    <w:p w14:paraId="50C6F648" w14:textId="7BE30D3B" w:rsidR="00D414DD" w:rsidRDefault="00D414DD" w:rsidP="00D414DD">
      <w:pPr>
        <w:rPr>
          <w:rFonts w:ascii="Arial" w:hAnsi="Arial" w:cs="Arial"/>
        </w:rPr>
      </w:pPr>
    </w:p>
    <w:p w14:paraId="507F91E9" w14:textId="046AFEA7" w:rsidR="00D414DD" w:rsidRDefault="00D414DD" w:rsidP="00D414DD">
      <w:pPr>
        <w:rPr>
          <w:rFonts w:ascii="Arial" w:hAnsi="Arial" w:cs="Arial"/>
        </w:rPr>
      </w:pPr>
    </w:p>
    <w:p w14:paraId="17B808B0" w14:textId="77777777" w:rsidR="00D414DD" w:rsidRPr="00736829" w:rsidRDefault="00D414DD" w:rsidP="00D414DD">
      <w:pPr>
        <w:rPr>
          <w:rFonts w:ascii="Arial" w:hAnsi="Arial" w:cs="Arial"/>
        </w:rPr>
      </w:pPr>
    </w:p>
    <w:tbl>
      <w:tblPr>
        <w:tblW w:w="479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F42F65" w14:paraId="7DD4B003" w14:textId="77777777" w:rsidTr="00F42F65">
        <w:trPr>
          <w:tblCellSpacing w:w="0" w:type="dxa"/>
          <w:jc w:val="center"/>
        </w:trPr>
        <w:tc>
          <w:tcPr>
            <w:tcW w:w="5000" w:type="pct"/>
            <w:shd w:val="clear" w:color="auto" w:fill="FFFFFF"/>
          </w:tcPr>
          <w:p w14:paraId="5BF3C964" w14:textId="6C27CF8C" w:rsidR="00F42F65" w:rsidRDefault="00F42F65">
            <w:pPr>
              <w:rPr>
                <w:rFonts w:ascii="Arial" w:hAnsi="Arial" w:cs="Arial"/>
                <w:b/>
                <w:sz w:val="36"/>
                <w:szCs w:val="36"/>
                <w:u w:val="single"/>
              </w:rPr>
            </w:pPr>
            <w:r>
              <w:rPr>
                <w:rFonts w:ascii="Arial" w:hAnsi="Arial" w:cs="Arial"/>
                <w:b/>
                <w:sz w:val="36"/>
                <w:szCs w:val="36"/>
                <w:u w:val="single"/>
              </w:rPr>
              <w:lastRenderedPageBreak/>
              <w:t>THE RULE OF RYLANDS V FLETCHER (1868).</w:t>
            </w:r>
          </w:p>
          <w:p w14:paraId="3281F565" w14:textId="77777777" w:rsidR="00F42F65" w:rsidRDefault="00F42F65">
            <w:pPr>
              <w:spacing w:after="0" w:line="240" w:lineRule="auto"/>
              <w:rPr>
                <w:rFonts w:ascii="Arial" w:eastAsia="Arial" w:hAnsi="Arial" w:cs="Arial"/>
                <w:b/>
                <w:sz w:val="28"/>
                <w:szCs w:val="28"/>
                <w:u w:val="single"/>
              </w:rPr>
            </w:pPr>
          </w:p>
          <w:p w14:paraId="3EAFE507" w14:textId="77777777" w:rsidR="00F42F65" w:rsidRDefault="00F42F65">
            <w:pPr>
              <w:spacing w:after="0" w:line="240" w:lineRule="auto"/>
              <w:rPr>
                <w:rFonts w:ascii="Arial" w:eastAsia="Arial" w:hAnsi="Arial" w:cs="Arial"/>
                <w:b/>
                <w:sz w:val="28"/>
                <w:szCs w:val="28"/>
                <w:u w:val="single"/>
              </w:rPr>
            </w:pPr>
            <w:r>
              <w:rPr>
                <w:rFonts w:ascii="Arial" w:eastAsia="Arial" w:hAnsi="Arial" w:cs="Arial"/>
                <w:sz w:val="24"/>
                <w:szCs w:val="24"/>
              </w:rPr>
              <w:t xml:space="preserve">If property is damaged or destroyed by something that comes from a neighbouring property (rather than an issue that is affecting the enjoyment of land as would arise under private nuisance) the rule in </w:t>
            </w:r>
            <w:r>
              <w:rPr>
                <w:rFonts w:ascii="Arial" w:eastAsia="Arial" w:hAnsi="Arial" w:cs="Arial"/>
                <w:b/>
                <w:sz w:val="24"/>
                <w:szCs w:val="24"/>
              </w:rPr>
              <w:t>Ryland v Fletcher</w:t>
            </w:r>
            <w:r>
              <w:rPr>
                <w:rFonts w:ascii="Arial" w:eastAsia="Arial" w:hAnsi="Arial" w:cs="Arial"/>
                <w:sz w:val="24"/>
                <w:szCs w:val="24"/>
              </w:rPr>
              <w:t>, allows the party (Claimant)  who has suffered this loss to take action against the owner or occupier of the land (Defendant).</w:t>
            </w:r>
            <w:r>
              <w:rPr>
                <w:rFonts w:ascii="Arial" w:eastAsia="Arial" w:hAnsi="Arial" w:cs="Arial"/>
                <w:b/>
                <w:sz w:val="28"/>
                <w:szCs w:val="28"/>
                <w:u w:val="single"/>
              </w:rPr>
              <w:t xml:space="preserve"> </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F42F65" w14:paraId="70B6C268" w14:textId="77777777">
              <w:trPr>
                <w:tblCellSpacing w:w="0" w:type="dxa"/>
                <w:jc w:val="center"/>
              </w:trPr>
              <w:tc>
                <w:tcPr>
                  <w:tcW w:w="5000" w:type="pct"/>
                  <w:shd w:val="clear" w:color="auto" w:fill="FFFFFF"/>
                </w:tcPr>
                <w:p w14:paraId="7CF2265D" w14:textId="77777777" w:rsidR="00F42F65" w:rsidRDefault="00F42F65">
                  <w:pPr>
                    <w:spacing w:line="240" w:lineRule="auto"/>
                    <w:jc w:val="both"/>
                    <w:rPr>
                      <w:rFonts w:ascii="Arial" w:hAnsi="Arial" w:cs="Arial"/>
                      <w:b/>
                    </w:rPr>
                  </w:pPr>
                </w:p>
              </w:tc>
            </w:tr>
          </w:tbl>
          <w:p w14:paraId="2E4CFD1A" w14:textId="77777777" w:rsidR="00F42F65" w:rsidRDefault="00F42F65">
            <w:pPr>
              <w:spacing w:after="0" w:line="240" w:lineRule="auto"/>
              <w:rPr>
                <w:rFonts w:ascii="Arial" w:eastAsia="Arial" w:hAnsi="Arial" w:cs="Arial"/>
                <w:i/>
                <w:sz w:val="24"/>
                <w:szCs w:val="24"/>
              </w:rPr>
            </w:pPr>
          </w:p>
          <w:p w14:paraId="5A96A8E2" w14:textId="77777777" w:rsidR="00F42F65" w:rsidRDefault="00F42F65">
            <w:pPr>
              <w:spacing w:after="0" w:line="240" w:lineRule="auto"/>
              <w:rPr>
                <w:rFonts w:ascii="Arial" w:eastAsia="Arial" w:hAnsi="Arial" w:cs="Arial"/>
                <w:sz w:val="24"/>
                <w:szCs w:val="24"/>
              </w:rPr>
            </w:pPr>
            <w:r>
              <w:rPr>
                <w:rFonts w:ascii="Arial" w:eastAsia="Arial" w:hAnsi="Arial" w:cs="Arial"/>
                <w:sz w:val="24"/>
                <w:szCs w:val="24"/>
              </w:rPr>
              <w:t xml:space="preserve">The rule developed in </w:t>
            </w:r>
            <w:r>
              <w:rPr>
                <w:rFonts w:ascii="Arial" w:eastAsia="Arial" w:hAnsi="Arial" w:cs="Arial"/>
                <w:b/>
                <w:sz w:val="24"/>
                <w:szCs w:val="24"/>
              </w:rPr>
              <w:t xml:space="preserve">Rylands v Fletcher is a tort </w:t>
            </w:r>
            <w:r>
              <w:rPr>
                <w:rFonts w:ascii="Arial" w:eastAsia="Arial" w:hAnsi="Arial" w:cs="Arial"/>
                <w:sz w:val="24"/>
                <w:szCs w:val="24"/>
              </w:rPr>
              <w:t>in its own right</w:t>
            </w:r>
            <w:r>
              <w:rPr>
                <w:rFonts w:ascii="Arial" w:eastAsia="Arial" w:hAnsi="Arial" w:cs="Arial"/>
                <w:b/>
                <w:sz w:val="24"/>
                <w:szCs w:val="24"/>
              </w:rPr>
              <w:t xml:space="preserve"> </w:t>
            </w:r>
            <w:r>
              <w:rPr>
                <w:rFonts w:ascii="Arial" w:eastAsia="Arial" w:hAnsi="Arial" w:cs="Arial"/>
                <w:sz w:val="24"/>
                <w:szCs w:val="24"/>
              </w:rPr>
              <w:t>and was established</w:t>
            </w:r>
            <w:r>
              <w:rPr>
                <w:rFonts w:ascii="Arial" w:eastAsia="Arial" w:hAnsi="Arial" w:cs="Arial"/>
                <w:b/>
                <w:sz w:val="24"/>
                <w:szCs w:val="24"/>
              </w:rPr>
              <w:t xml:space="preserve"> </w:t>
            </w:r>
            <w:r>
              <w:rPr>
                <w:rFonts w:ascii="Arial" w:eastAsia="Arial" w:hAnsi="Arial" w:cs="Arial"/>
                <w:sz w:val="24"/>
                <w:szCs w:val="24"/>
              </w:rPr>
              <w:t>in</w:t>
            </w:r>
            <w:r>
              <w:rPr>
                <w:rFonts w:ascii="Arial" w:eastAsia="Arial" w:hAnsi="Arial" w:cs="Arial"/>
                <w:b/>
                <w:sz w:val="24"/>
                <w:szCs w:val="24"/>
              </w:rPr>
              <w:t xml:space="preserve"> </w:t>
            </w:r>
            <w:r>
              <w:rPr>
                <w:rFonts w:ascii="Arial" w:eastAsia="Arial" w:hAnsi="Arial" w:cs="Arial"/>
                <w:sz w:val="24"/>
                <w:szCs w:val="24"/>
              </w:rPr>
              <w:t xml:space="preserve">1868, by the House of Lords. </w:t>
            </w:r>
          </w:p>
          <w:p w14:paraId="60D9C928" w14:textId="77777777" w:rsidR="00F42F65" w:rsidRDefault="00F42F65">
            <w:pPr>
              <w:spacing w:after="0" w:line="240" w:lineRule="auto"/>
              <w:rPr>
                <w:rFonts w:ascii="Arial" w:eastAsia="Arial" w:hAnsi="Arial" w:cs="Arial"/>
                <w:sz w:val="24"/>
                <w:szCs w:val="24"/>
              </w:rPr>
            </w:pPr>
          </w:p>
          <w:p w14:paraId="1E06E251" w14:textId="77777777" w:rsidR="00F42F65" w:rsidRDefault="00F42F65">
            <w:pPr>
              <w:spacing w:after="0" w:line="240" w:lineRule="auto"/>
              <w:rPr>
                <w:rFonts w:ascii="Arial" w:eastAsia="Arial" w:hAnsi="Arial" w:cs="Arial"/>
                <w:sz w:val="24"/>
                <w:szCs w:val="24"/>
              </w:rPr>
            </w:pPr>
            <w:r>
              <w:rPr>
                <w:rFonts w:ascii="Arial" w:eastAsia="Arial" w:hAnsi="Arial" w:cs="Arial"/>
                <w:sz w:val="24"/>
                <w:szCs w:val="24"/>
              </w:rPr>
              <w:t xml:space="preserve">It states that a defendant is liable if, on his land, he </w:t>
            </w:r>
            <w:r>
              <w:rPr>
                <w:rFonts w:ascii="Arial" w:eastAsia="Arial" w:hAnsi="Arial" w:cs="Arial"/>
                <w:b/>
                <w:sz w:val="24"/>
                <w:szCs w:val="24"/>
              </w:rPr>
              <w:t>accumulates</w:t>
            </w:r>
            <w:r>
              <w:rPr>
                <w:rFonts w:ascii="Arial" w:eastAsia="Arial" w:hAnsi="Arial" w:cs="Arial"/>
                <w:sz w:val="24"/>
                <w:szCs w:val="24"/>
              </w:rPr>
              <w:t xml:space="preserve"> a </w:t>
            </w:r>
            <w:r>
              <w:rPr>
                <w:rFonts w:ascii="Arial" w:eastAsia="Arial" w:hAnsi="Arial" w:cs="Arial"/>
                <w:b/>
                <w:sz w:val="24"/>
                <w:szCs w:val="24"/>
              </w:rPr>
              <w:t>dangerous thing</w:t>
            </w:r>
            <w:r>
              <w:rPr>
                <w:rFonts w:ascii="Arial" w:eastAsia="Arial" w:hAnsi="Arial" w:cs="Arial"/>
                <w:sz w:val="24"/>
                <w:szCs w:val="24"/>
              </w:rPr>
              <w:t xml:space="preserve"> in the course of a </w:t>
            </w:r>
            <w:r>
              <w:rPr>
                <w:rFonts w:ascii="Arial" w:eastAsia="Arial" w:hAnsi="Arial" w:cs="Arial"/>
                <w:b/>
                <w:sz w:val="24"/>
                <w:szCs w:val="24"/>
              </w:rPr>
              <w:t>non-natural</w:t>
            </w:r>
            <w:r>
              <w:rPr>
                <w:rFonts w:ascii="Arial" w:eastAsia="Arial" w:hAnsi="Arial" w:cs="Arial"/>
                <w:sz w:val="24"/>
                <w:szCs w:val="24"/>
              </w:rPr>
              <w:t xml:space="preserve"> use of that land, and the </w:t>
            </w:r>
            <w:r>
              <w:rPr>
                <w:rFonts w:ascii="Arial" w:eastAsia="Arial" w:hAnsi="Arial" w:cs="Arial"/>
                <w:b/>
                <w:sz w:val="24"/>
                <w:szCs w:val="24"/>
              </w:rPr>
              <w:t>thing escapes</w:t>
            </w:r>
            <w:r>
              <w:rPr>
                <w:rFonts w:ascii="Arial" w:eastAsia="Arial" w:hAnsi="Arial" w:cs="Arial"/>
                <w:sz w:val="24"/>
                <w:szCs w:val="24"/>
              </w:rPr>
              <w:t xml:space="preserve"> and causes </w:t>
            </w:r>
            <w:r>
              <w:rPr>
                <w:rFonts w:ascii="Arial" w:eastAsia="Arial" w:hAnsi="Arial" w:cs="Arial"/>
                <w:b/>
                <w:sz w:val="24"/>
                <w:szCs w:val="24"/>
              </w:rPr>
              <w:t>reasonably foreseeable damage</w:t>
            </w:r>
            <w:r>
              <w:rPr>
                <w:rFonts w:ascii="Arial" w:eastAsia="Arial" w:hAnsi="Arial" w:cs="Arial"/>
                <w:sz w:val="24"/>
                <w:szCs w:val="24"/>
              </w:rPr>
              <w:t>.</w:t>
            </w:r>
          </w:p>
          <w:p w14:paraId="09250EA7" w14:textId="77777777" w:rsidR="00F42F65" w:rsidRDefault="00F42F65">
            <w:pPr>
              <w:spacing w:after="0" w:line="240" w:lineRule="auto"/>
              <w:rPr>
                <w:rFonts w:ascii="Arial" w:eastAsia="Arial" w:hAnsi="Arial" w:cs="Arial"/>
                <w:sz w:val="24"/>
                <w:szCs w:val="24"/>
              </w:rPr>
            </w:pPr>
          </w:p>
          <w:p w14:paraId="6DAFCC3F" w14:textId="77777777" w:rsidR="00F42F65" w:rsidRDefault="00F42F65">
            <w:pPr>
              <w:rPr>
                <w:rFonts w:ascii="Arial" w:hAnsi="Arial" w:cs="Arial"/>
                <w:sz w:val="24"/>
                <w:szCs w:val="24"/>
              </w:rPr>
            </w:pPr>
            <w:r>
              <w:rPr>
                <w:rFonts w:ascii="Arial" w:hAnsi="Arial" w:cs="Arial"/>
                <w:sz w:val="24"/>
                <w:szCs w:val="24"/>
              </w:rPr>
              <w:t>A defendant needs to be either the accumulator or the occupier of the land and the claimant will need to show that the issues detailed above have been caused by the defendant:</w:t>
            </w:r>
          </w:p>
          <w:p w14:paraId="0C3B73D7" w14:textId="77777777" w:rsidR="00F42F65" w:rsidRDefault="00F42F65">
            <w:pPr>
              <w:spacing w:after="0" w:line="240" w:lineRule="auto"/>
              <w:rPr>
                <w:rFonts w:ascii="Arial" w:eastAsia="Arial" w:hAnsi="Arial" w:cs="Arial"/>
                <w:i/>
                <w:sz w:val="24"/>
                <w:szCs w:val="24"/>
              </w:rPr>
            </w:pPr>
          </w:p>
          <w:p w14:paraId="5FD7C8C2" w14:textId="77777777" w:rsidR="00F42F65" w:rsidRDefault="00F42F65">
            <w:pPr>
              <w:spacing w:after="0" w:line="240" w:lineRule="auto"/>
              <w:rPr>
                <w:rFonts w:ascii="Arial" w:eastAsia="Arial" w:hAnsi="Arial" w:cs="Arial"/>
                <w:sz w:val="24"/>
                <w:szCs w:val="24"/>
              </w:rPr>
            </w:pPr>
            <w:r>
              <w:rPr>
                <w:rFonts w:ascii="Arial" w:eastAsia="Arial" w:hAnsi="Arial" w:cs="Arial"/>
                <w:b/>
                <w:sz w:val="24"/>
                <w:szCs w:val="24"/>
                <w:u w:val="single"/>
              </w:rPr>
              <w:t xml:space="preserve">Rylands v Fletcher (1868) </w:t>
            </w:r>
            <w:r>
              <w:rPr>
                <w:rFonts w:ascii="Arial" w:eastAsia="Arial" w:hAnsi="Arial" w:cs="Arial"/>
                <w:sz w:val="24"/>
                <w:szCs w:val="24"/>
              </w:rPr>
              <w:t xml:space="preserve">– from the article on this landmark case (see back of SP) – either summarise the facts of the case or add to the diagram to show what happened in this case. </w:t>
            </w:r>
          </w:p>
          <w:p w14:paraId="743DA984" w14:textId="77777777" w:rsidR="00F42F65" w:rsidRDefault="00F42F65">
            <w:pPr>
              <w:spacing w:after="0" w:line="240" w:lineRule="auto"/>
              <w:rPr>
                <w:rFonts w:ascii="Arial" w:eastAsia="Arial" w:hAnsi="Arial" w:cs="Arial"/>
                <w:sz w:val="24"/>
                <w:szCs w:val="24"/>
              </w:rPr>
            </w:pPr>
          </w:p>
          <w:p w14:paraId="7C9D347F" w14:textId="77777777" w:rsidR="00F42F65" w:rsidRDefault="00F42F65">
            <w:pPr>
              <w:spacing w:after="0" w:line="240" w:lineRule="auto"/>
              <w:rPr>
                <w:rFonts w:ascii="Arial" w:eastAsia="Arial" w:hAnsi="Arial" w:cs="Arial"/>
                <w:b/>
                <w:sz w:val="24"/>
                <w:szCs w:val="24"/>
                <w:u w:val="single"/>
              </w:rPr>
            </w:pPr>
            <w:r>
              <w:rPr>
                <w:rFonts w:ascii="Arial" w:eastAsia="Arial" w:hAnsi="Arial" w:cs="Arial"/>
                <w:sz w:val="24"/>
                <w:szCs w:val="24"/>
              </w:rPr>
              <w:t>Then summarise the important legal principle/judgement and answer the questions detailed below;</w:t>
            </w:r>
            <w:r>
              <w:rPr>
                <w:rFonts w:ascii="Arial" w:eastAsia="Arial" w:hAnsi="Arial" w:cs="Arial"/>
                <w:b/>
                <w:sz w:val="24"/>
                <w:szCs w:val="24"/>
                <w:u w:val="single"/>
              </w:rPr>
              <w:t xml:space="preserve"> </w:t>
            </w:r>
          </w:p>
          <w:p w14:paraId="35F3DC9B" w14:textId="77777777" w:rsidR="00F42F65" w:rsidRDefault="00F42F65">
            <w:pPr>
              <w:spacing w:after="0" w:line="240" w:lineRule="auto"/>
              <w:rPr>
                <w:rFonts w:ascii="Arial" w:eastAsia="Arial" w:hAnsi="Arial" w:cs="Arial"/>
                <w:sz w:val="24"/>
                <w:szCs w:val="24"/>
                <w:u w:val="single"/>
              </w:rPr>
            </w:pPr>
          </w:p>
          <w:p w14:paraId="6762F282" w14:textId="71B2D342" w:rsidR="00F42F65" w:rsidRDefault="00F42F65" w:rsidP="00F42F65">
            <w:pPr>
              <w:pStyle w:val="ListParagraph"/>
              <w:spacing w:after="0" w:line="240" w:lineRule="auto"/>
              <w:rPr>
                <w:rFonts w:ascii="Arial" w:eastAsia="Arial" w:hAnsi="Arial" w:cs="Arial"/>
                <w:sz w:val="24"/>
                <w:szCs w:val="24"/>
                <w:u w:val="single"/>
              </w:rPr>
            </w:pPr>
            <w:r>
              <w:rPr>
                <w:rFonts w:ascii="Arial" w:eastAsia="Arial" w:hAnsi="Arial" w:cs="Arial"/>
                <w:sz w:val="24"/>
                <w:szCs w:val="24"/>
                <w:u w:val="single"/>
              </w:rPr>
              <w:t xml:space="preserve"> </w:t>
            </w:r>
          </w:p>
          <w:p w14:paraId="59FE5B03" w14:textId="0B96AAA1" w:rsidR="00F42F65" w:rsidRDefault="00F42F65">
            <w:pPr>
              <w:spacing w:after="0" w:line="240" w:lineRule="auto"/>
              <w:rPr>
                <w:rFonts w:ascii="Arial" w:eastAsia="Arial" w:hAnsi="Arial" w:cs="Arial"/>
                <w:sz w:val="24"/>
                <w:szCs w:val="24"/>
                <w:u w:val="single"/>
              </w:rPr>
            </w:pPr>
            <w:r>
              <w:rPr>
                <w:noProof/>
                <w:lang w:eastAsia="en-GB"/>
              </w:rPr>
              <w:drawing>
                <wp:inline distT="0" distB="0" distL="0" distR="0" wp14:anchorId="2E1CA8FF" wp14:editId="71B4C60C">
                  <wp:extent cx="6362700" cy="2895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0">
                            <a:extLst>
                              <a:ext uri="{28A0092B-C50C-407E-A947-70E740481C1C}">
                                <a14:useLocalDpi xmlns:a14="http://schemas.microsoft.com/office/drawing/2010/main" val="0"/>
                              </a:ext>
                            </a:extLst>
                          </a:blip>
                          <a:srcRect l="21605" t="31625" r="25050" b="25517"/>
                          <a:stretch>
                            <a:fillRect/>
                          </a:stretch>
                        </pic:blipFill>
                        <pic:spPr bwMode="auto">
                          <a:xfrm>
                            <a:off x="0" y="0"/>
                            <a:ext cx="6362700" cy="2895600"/>
                          </a:xfrm>
                          <a:prstGeom prst="rect">
                            <a:avLst/>
                          </a:prstGeom>
                          <a:noFill/>
                          <a:ln>
                            <a:noFill/>
                          </a:ln>
                        </pic:spPr>
                      </pic:pic>
                    </a:graphicData>
                  </a:graphic>
                </wp:inline>
              </w:drawing>
            </w:r>
          </w:p>
          <w:p w14:paraId="0F3F6F37" w14:textId="47DFE804" w:rsidR="00F42F65" w:rsidRDefault="00F42F65">
            <w:pPr>
              <w:spacing w:after="0" w:line="240" w:lineRule="auto"/>
              <w:rPr>
                <w:rFonts w:ascii="Arial" w:eastAsia="Arial" w:hAnsi="Arial" w:cs="Arial"/>
                <w:sz w:val="24"/>
                <w:szCs w:val="24"/>
                <w:u w:val="single"/>
              </w:rPr>
            </w:pPr>
          </w:p>
          <w:p w14:paraId="73D4B48C" w14:textId="77777777" w:rsidR="00F42F65" w:rsidRDefault="00F42F65">
            <w:pPr>
              <w:spacing w:after="0" w:line="240" w:lineRule="auto"/>
              <w:rPr>
                <w:rFonts w:ascii="Arial" w:eastAsia="Arial" w:hAnsi="Arial" w:cs="Arial"/>
                <w:sz w:val="24"/>
                <w:szCs w:val="24"/>
                <w:u w:val="single"/>
              </w:rPr>
            </w:pPr>
          </w:p>
          <w:p w14:paraId="0F9A4FD9" w14:textId="41E34BCE" w:rsidR="00F42F65" w:rsidRDefault="00F42F65" w:rsidP="00F42F65">
            <w:pPr>
              <w:pStyle w:val="ListParagraph"/>
              <w:numPr>
                <w:ilvl w:val="0"/>
                <w:numId w:val="44"/>
              </w:numPr>
              <w:spacing w:after="0" w:line="240" w:lineRule="auto"/>
              <w:rPr>
                <w:rFonts w:ascii="Arial" w:hAnsi="Arial" w:cs="Arial"/>
                <w:color w:val="212529"/>
                <w:sz w:val="24"/>
                <w:szCs w:val="24"/>
                <w:shd w:val="clear" w:color="auto" w:fill="FFFFFF"/>
              </w:rPr>
            </w:pPr>
            <w:r>
              <w:rPr>
                <w:rFonts w:ascii="Arial" w:eastAsia="Arial" w:hAnsi="Arial" w:cs="Arial"/>
                <w:sz w:val="24"/>
                <w:szCs w:val="24"/>
                <w:u w:val="single"/>
              </w:rPr>
              <w:lastRenderedPageBreak/>
              <w:t xml:space="preserve">Legal Principle/Judgment; </w:t>
            </w:r>
            <w:r>
              <w:rPr>
                <w:rFonts w:ascii="Arial" w:hAnsi="Arial" w:cs="Arial"/>
                <w:color w:val="212529"/>
                <w:sz w:val="24"/>
                <w:szCs w:val="24"/>
                <w:shd w:val="clear" w:color="auto" w:fill="FFFFFF"/>
              </w:rPr>
              <w:t xml:space="preserve">the basis of the Rule is that formulated by Blackburn J in Rylands v Fletcher when he said that; </w:t>
            </w:r>
          </w:p>
          <w:p w14:paraId="2DF5FA85" w14:textId="77777777" w:rsidR="00F42F65" w:rsidRDefault="00F42F65">
            <w:pPr>
              <w:pStyle w:val="ListParagraph"/>
              <w:spacing w:after="0" w:line="240" w:lineRule="auto"/>
              <w:rPr>
                <w:rFonts w:ascii="Arial" w:hAnsi="Arial" w:cs="Arial"/>
                <w:color w:val="212529"/>
                <w:sz w:val="24"/>
                <w:szCs w:val="24"/>
                <w:shd w:val="clear" w:color="auto" w:fill="FFFFFF"/>
              </w:rPr>
            </w:pPr>
          </w:p>
          <w:p w14:paraId="50988D1E" w14:textId="5DD4D0B7" w:rsidR="00F42F65" w:rsidRDefault="00F42F65">
            <w:pPr>
              <w:pStyle w:val="ListParagraph"/>
              <w:spacing w:after="0" w:line="240" w:lineRule="auto"/>
              <w:rPr>
                <w:rFonts w:ascii="Arial" w:hAnsi="Arial" w:cs="Arial"/>
                <w:color w:val="212529"/>
                <w:sz w:val="24"/>
                <w:szCs w:val="24"/>
                <w:shd w:val="clear" w:color="auto" w:fill="FFFFFF"/>
              </w:rPr>
            </w:pPr>
            <w:r>
              <w:rPr>
                <w:rFonts w:ascii="Arial" w:hAnsi="Arial" w:cs="Arial"/>
                <w:color w:val="212529"/>
                <w:sz w:val="24"/>
                <w:szCs w:val="24"/>
                <w:shd w:val="clear" w:color="auto" w:fill="FFFFFF"/>
              </w:rPr>
              <w:t xml:space="preserve">                                                            </w:t>
            </w:r>
          </w:p>
          <w:p w14:paraId="076A98B6" w14:textId="77777777" w:rsidR="00F42F65" w:rsidRDefault="00F42F65">
            <w:pPr>
              <w:pStyle w:val="ListParagraph"/>
              <w:spacing w:after="0" w:line="240" w:lineRule="auto"/>
              <w:rPr>
                <w:rFonts w:ascii="Arial" w:hAnsi="Arial" w:cs="Arial"/>
                <w:color w:val="212529"/>
                <w:sz w:val="24"/>
                <w:szCs w:val="24"/>
                <w:shd w:val="clear" w:color="auto" w:fill="FFFFFF"/>
              </w:rPr>
            </w:pPr>
            <w:r>
              <w:rPr>
                <w:rFonts w:ascii="Arial" w:hAnsi="Arial" w:cs="Arial"/>
                <w:color w:val="212529"/>
                <w:sz w:val="24"/>
                <w:szCs w:val="24"/>
                <w:shd w:val="clear" w:color="auto" w:fill="FFFFFF"/>
              </w:rPr>
              <w:t xml:space="preserve"> “</w:t>
            </w:r>
            <w:r>
              <w:rPr>
                <w:rFonts w:ascii="Arial" w:hAnsi="Arial" w:cs="Arial"/>
                <w:i/>
                <w:color w:val="212529"/>
                <w:sz w:val="24"/>
                <w:szCs w:val="24"/>
                <w:shd w:val="clear" w:color="auto" w:fill="FFFFFF"/>
              </w:rPr>
              <w:t xml:space="preserve">a person who for his own purposes </w:t>
            </w:r>
            <w:r>
              <w:rPr>
                <w:rFonts w:ascii="Arial" w:hAnsi="Arial" w:cs="Arial"/>
                <w:i/>
                <w:color w:val="212529"/>
                <w:sz w:val="24"/>
                <w:szCs w:val="24"/>
                <w:u w:val="single"/>
                <w:shd w:val="clear" w:color="auto" w:fill="FFFFFF"/>
              </w:rPr>
              <w:t>brings onto his land</w:t>
            </w:r>
            <w:r>
              <w:rPr>
                <w:rFonts w:ascii="Arial" w:hAnsi="Arial" w:cs="Arial"/>
                <w:i/>
                <w:color w:val="212529"/>
                <w:sz w:val="24"/>
                <w:szCs w:val="24"/>
                <w:shd w:val="clear" w:color="auto" w:fill="FFFFFF"/>
              </w:rPr>
              <w:t xml:space="preserve"> and collects and </w:t>
            </w:r>
          </w:p>
          <w:p w14:paraId="1F71254F" w14:textId="77777777" w:rsidR="00F42F65" w:rsidRDefault="00F42F65">
            <w:pPr>
              <w:pStyle w:val="ListParagraph"/>
              <w:spacing w:after="0" w:line="240" w:lineRule="auto"/>
              <w:rPr>
                <w:rFonts w:ascii="Arial" w:hAnsi="Arial" w:cs="Arial"/>
                <w:color w:val="212529"/>
                <w:sz w:val="24"/>
                <w:szCs w:val="24"/>
                <w:shd w:val="clear" w:color="auto" w:fill="FFFFFF"/>
              </w:rPr>
            </w:pPr>
          </w:p>
          <w:p w14:paraId="52B0FB19" w14:textId="77777777" w:rsidR="00F42F65" w:rsidRDefault="00F42F65">
            <w:pPr>
              <w:pStyle w:val="ListParagraph"/>
              <w:spacing w:after="0" w:line="240" w:lineRule="auto"/>
              <w:rPr>
                <w:rFonts w:ascii="Arial" w:hAnsi="Arial" w:cs="Arial"/>
                <w:color w:val="212529"/>
                <w:sz w:val="24"/>
                <w:szCs w:val="24"/>
                <w:shd w:val="clear" w:color="auto" w:fill="FFFFFF"/>
              </w:rPr>
            </w:pPr>
            <w:r>
              <w:rPr>
                <w:rFonts w:ascii="Arial" w:hAnsi="Arial" w:cs="Arial"/>
                <w:i/>
                <w:color w:val="212529"/>
                <w:sz w:val="24"/>
                <w:szCs w:val="24"/>
                <w:shd w:val="clear" w:color="auto" w:fill="FFFFFF"/>
              </w:rPr>
              <w:t xml:space="preserve">keeps there anything likely to do mischief if it escapes, must keep it in at his </w:t>
            </w:r>
          </w:p>
          <w:p w14:paraId="6A9DDF26" w14:textId="77777777" w:rsidR="00F42F65" w:rsidRDefault="00F42F65">
            <w:pPr>
              <w:pStyle w:val="ListParagraph"/>
              <w:spacing w:after="0" w:line="240" w:lineRule="auto"/>
              <w:rPr>
                <w:rFonts w:ascii="Arial" w:hAnsi="Arial" w:cs="Arial"/>
                <w:color w:val="212529"/>
                <w:sz w:val="24"/>
                <w:szCs w:val="24"/>
                <w:shd w:val="clear" w:color="auto" w:fill="FFFFFF"/>
              </w:rPr>
            </w:pPr>
          </w:p>
          <w:p w14:paraId="45869251" w14:textId="77777777" w:rsidR="00F42F65" w:rsidRDefault="00F42F65">
            <w:pPr>
              <w:pStyle w:val="ListParagraph"/>
              <w:spacing w:after="0" w:line="240" w:lineRule="auto"/>
              <w:rPr>
                <w:rFonts w:ascii="Arial" w:hAnsi="Arial" w:cs="Arial"/>
                <w:color w:val="212529"/>
                <w:sz w:val="24"/>
                <w:szCs w:val="24"/>
                <w:shd w:val="clear" w:color="auto" w:fill="FFFFFF"/>
              </w:rPr>
            </w:pPr>
            <w:r>
              <w:rPr>
                <w:rFonts w:ascii="Arial" w:hAnsi="Arial" w:cs="Arial"/>
                <w:i/>
                <w:color w:val="212529"/>
                <w:sz w:val="24"/>
                <w:szCs w:val="24"/>
                <w:shd w:val="clear" w:color="auto" w:fill="FFFFFF"/>
              </w:rPr>
              <w:t xml:space="preserve">peril, and if he does not do so, is. …answerable for all damage which is the </w:t>
            </w:r>
          </w:p>
          <w:p w14:paraId="56A7FB46" w14:textId="77777777" w:rsidR="00F42F65" w:rsidRDefault="00F42F65">
            <w:pPr>
              <w:pStyle w:val="ListParagraph"/>
              <w:spacing w:after="0" w:line="240" w:lineRule="auto"/>
              <w:rPr>
                <w:rFonts w:ascii="Arial" w:hAnsi="Arial" w:cs="Arial"/>
                <w:color w:val="212529"/>
                <w:sz w:val="24"/>
                <w:szCs w:val="24"/>
                <w:shd w:val="clear" w:color="auto" w:fill="FFFFFF"/>
              </w:rPr>
            </w:pPr>
          </w:p>
          <w:p w14:paraId="055FA212" w14:textId="77777777" w:rsidR="00F42F65" w:rsidRDefault="00F42F65">
            <w:pPr>
              <w:pStyle w:val="ListParagraph"/>
              <w:spacing w:after="0" w:line="240" w:lineRule="auto"/>
              <w:rPr>
                <w:rFonts w:ascii="Arial" w:hAnsi="Arial" w:cs="Arial"/>
                <w:color w:val="212529"/>
                <w:sz w:val="24"/>
                <w:szCs w:val="24"/>
                <w:shd w:val="clear" w:color="auto" w:fill="FFFFFF"/>
              </w:rPr>
            </w:pPr>
            <w:r>
              <w:rPr>
                <w:rFonts w:ascii="Arial" w:hAnsi="Arial" w:cs="Arial"/>
                <w:i/>
                <w:color w:val="212529"/>
                <w:sz w:val="24"/>
                <w:szCs w:val="24"/>
                <w:shd w:val="clear" w:color="auto" w:fill="FFFFFF"/>
              </w:rPr>
              <w:t>natural consequence of its escape. The use of the land must amount to a non-</w:t>
            </w:r>
          </w:p>
          <w:p w14:paraId="40D946C2" w14:textId="77777777" w:rsidR="00F42F65" w:rsidRDefault="00F42F65">
            <w:pPr>
              <w:pStyle w:val="ListParagraph"/>
              <w:spacing w:after="0" w:line="240" w:lineRule="auto"/>
              <w:rPr>
                <w:rFonts w:ascii="Arial" w:hAnsi="Arial" w:cs="Arial"/>
                <w:color w:val="212529"/>
                <w:sz w:val="24"/>
                <w:szCs w:val="24"/>
                <w:shd w:val="clear" w:color="auto" w:fill="FFFFFF"/>
              </w:rPr>
            </w:pPr>
          </w:p>
          <w:p w14:paraId="6A7C5F7C" w14:textId="77777777" w:rsidR="00F42F65" w:rsidRDefault="00F42F65">
            <w:pPr>
              <w:pStyle w:val="ListParagraph"/>
              <w:spacing w:after="0" w:line="240" w:lineRule="auto"/>
              <w:rPr>
                <w:rFonts w:ascii="Arial" w:hAnsi="Arial" w:cs="Arial"/>
                <w:color w:val="212529"/>
                <w:sz w:val="24"/>
                <w:szCs w:val="24"/>
                <w:shd w:val="clear" w:color="auto" w:fill="FFFFFF"/>
              </w:rPr>
            </w:pPr>
            <w:r>
              <w:rPr>
                <w:rFonts w:ascii="Arial" w:hAnsi="Arial" w:cs="Arial"/>
                <w:i/>
                <w:color w:val="212529"/>
                <w:sz w:val="24"/>
                <w:szCs w:val="24"/>
                <w:shd w:val="clear" w:color="auto" w:fill="FFFFFF"/>
              </w:rPr>
              <w:t>natural use”.</w:t>
            </w:r>
            <w:r>
              <w:rPr>
                <w:rFonts w:ascii="Arial" w:hAnsi="Arial" w:cs="Arial"/>
                <w:color w:val="212529"/>
                <w:sz w:val="24"/>
                <w:szCs w:val="24"/>
                <w:shd w:val="clear" w:color="auto" w:fill="FFFFFF"/>
              </w:rPr>
              <w:t xml:space="preserve"> </w:t>
            </w:r>
          </w:p>
          <w:p w14:paraId="4067FE2D" w14:textId="77777777" w:rsidR="00F42F65" w:rsidRDefault="00F42F65">
            <w:pPr>
              <w:spacing w:after="0" w:line="240" w:lineRule="auto"/>
              <w:rPr>
                <w:rFonts w:ascii="Arial" w:hAnsi="Arial" w:cs="Arial"/>
                <w:color w:val="212529"/>
                <w:sz w:val="24"/>
                <w:szCs w:val="24"/>
                <w:shd w:val="clear" w:color="auto" w:fill="FFFFFF"/>
              </w:rPr>
            </w:pPr>
          </w:p>
          <w:p w14:paraId="708ECDED" w14:textId="77777777" w:rsidR="00F42F65" w:rsidRDefault="00F42F65">
            <w:pPr>
              <w:spacing w:after="0" w:line="240" w:lineRule="auto"/>
              <w:rPr>
                <w:rFonts w:ascii="Arial" w:hAnsi="Arial" w:cs="Arial"/>
                <w:b/>
                <w:color w:val="212529"/>
                <w:sz w:val="24"/>
                <w:szCs w:val="24"/>
                <w:shd w:val="clear" w:color="auto" w:fill="FFFFFF"/>
              </w:rPr>
            </w:pPr>
          </w:p>
          <w:p w14:paraId="317EE52D" w14:textId="77777777" w:rsidR="00F42F65" w:rsidRDefault="00F42F65">
            <w:pPr>
              <w:spacing w:after="0" w:line="240" w:lineRule="auto"/>
              <w:rPr>
                <w:rFonts w:ascii="Arial" w:hAnsi="Arial" w:cs="Arial"/>
                <w:color w:val="FF0000"/>
                <w:sz w:val="24"/>
                <w:szCs w:val="24"/>
                <w:shd w:val="clear" w:color="auto" w:fill="FFFFFF"/>
              </w:rPr>
            </w:pPr>
            <w:r>
              <w:rPr>
                <w:rFonts w:ascii="Arial" w:hAnsi="Arial" w:cs="Arial"/>
                <w:color w:val="FF0000"/>
                <w:sz w:val="24"/>
                <w:szCs w:val="24"/>
                <w:shd w:val="clear" w:color="auto" w:fill="FFFFFF"/>
              </w:rPr>
              <w:t xml:space="preserve">1. From the quote detailed above number and underline the 4 elements of tortious liability that needs to be achieved, for a successful claim under R v F.  </w:t>
            </w:r>
          </w:p>
          <w:p w14:paraId="6C2AAE5C" w14:textId="77777777" w:rsidR="00F42F65" w:rsidRDefault="00F42F65">
            <w:pPr>
              <w:spacing w:after="0" w:line="240" w:lineRule="auto"/>
              <w:rPr>
                <w:rFonts w:ascii="Arial" w:hAnsi="Arial" w:cs="Arial"/>
                <w:color w:val="FF0000"/>
                <w:sz w:val="24"/>
                <w:szCs w:val="24"/>
                <w:shd w:val="clear" w:color="auto" w:fill="FFFFFF"/>
              </w:rPr>
            </w:pPr>
          </w:p>
          <w:p w14:paraId="3C6FF669" w14:textId="77777777" w:rsidR="00F42F65" w:rsidRDefault="00F42F65">
            <w:pPr>
              <w:spacing w:after="0" w:line="240" w:lineRule="auto"/>
              <w:rPr>
                <w:rFonts w:ascii="Arial" w:eastAsia="Arial" w:hAnsi="Arial" w:cs="Arial"/>
                <w:i/>
                <w:color w:val="000000"/>
                <w:sz w:val="24"/>
                <w:szCs w:val="24"/>
                <w:u w:val="single"/>
              </w:rPr>
            </w:pPr>
            <w:r>
              <w:rPr>
                <w:rFonts w:ascii="Arial" w:eastAsia="Arial" w:hAnsi="Arial" w:cs="Arial"/>
                <w:b/>
                <w:color w:val="000000"/>
                <w:sz w:val="24"/>
                <w:szCs w:val="24"/>
                <w:u w:val="single"/>
              </w:rPr>
              <w:t xml:space="preserve">The 4 REQUIREMENTS of Rylands – and can you detailed how they were achieved in R v F , the first has been completed for you as an example; </w:t>
            </w:r>
          </w:p>
          <w:p w14:paraId="2E4CDEB5" w14:textId="77777777" w:rsidR="00F42F65" w:rsidRDefault="00F42F65">
            <w:pPr>
              <w:spacing w:after="0" w:line="240" w:lineRule="auto"/>
              <w:rPr>
                <w:rFonts w:ascii="Arial" w:eastAsia="Arial" w:hAnsi="Arial" w:cs="Arial"/>
                <w:sz w:val="24"/>
                <w:szCs w:val="24"/>
                <w:u w:val="single"/>
              </w:rPr>
            </w:pPr>
          </w:p>
          <w:p w14:paraId="560880F2" w14:textId="77777777" w:rsidR="00F42F65" w:rsidRDefault="00F42F65">
            <w:pPr>
              <w:spacing w:after="0" w:line="240" w:lineRule="auto"/>
              <w:rPr>
                <w:rFonts w:ascii="Arial" w:eastAsia="Arial" w:hAnsi="Arial" w:cs="Arial"/>
                <w:sz w:val="24"/>
                <w:szCs w:val="24"/>
                <w:u w:val="single"/>
              </w:rPr>
            </w:pPr>
          </w:p>
          <w:tbl>
            <w:tblPr>
              <w:tblStyle w:val="TableGrid"/>
              <w:tblW w:w="0" w:type="auto"/>
              <w:tblLook w:val="04A0" w:firstRow="1" w:lastRow="0" w:firstColumn="1" w:lastColumn="0" w:noHBand="0" w:noVBand="1"/>
            </w:tblPr>
            <w:tblGrid>
              <w:gridCol w:w="3256"/>
              <w:gridCol w:w="5760"/>
            </w:tblGrid>
            <w:tr w:rsidR="00F42F65" w14:paraId="2662F6A4" w14:textId="77777777">
              <w:tc>
                <w:tcPr>
                  <w:tcW w:w="3256" w:type="dxa"/>
                  <w:tcBorders>
                    <w:top w:val="single" w:sz="4" w:space="0" w:color="auto"/>
                    <w:left w:val="single" w:sz="4" w:space="0" w:color="auto"/>
                    <w:bottom w:val="single" w:sz="4" w:space="0" w:color="auto"/>
                    <w:right w:val="single" w:sz="4" w:space="0" w:color="auto"/>
                  </w:tcBorders>
                  <w:hideMark/>
                </w:tcPr>
                <w:p w14:paraId="1F47B0CA" w14:textId="77777777" w:rsidR="00F42F65" w:rsidRDefault="00F42F65">
                  <w:pPr>
                    <w:rPr>
                      <w:rFonts w:ascii="Arial" w:eastAsia="Arial" w:hAnsi="Arial" w:cs="Arial"/>
                      <w:sz w:val="24"/>
                      <w:szCs w:val="24"/>
                      <w:u w:val="single"/>
                    </w:rPr>
                  </w:pPr>
                  <w:r>
                    <w:rPr>
                      <w:rFonts w:ascii="Arial" w:eastAsia="Arial" w:hAnsi="Arial" w:cs="Arial"/>
                      <w:i/>
                      <w:color w:val="000000"/>
                      <w:sz w:val="24"/>
                      <w:szCs w:val="24"/>
                    </w:rPr>
                    <w:t>Requirement</w:t>
                  </w:r>
                </w:p>
              </w:tc>
              <w:tc>
                <w:tcPr>
                  <w:tcW w:w="5760" w:type="dxa"/>
                  <w:tcBorders>
                    <w:top w:val="single" w:sz="4" w:space="0" w:color="auto"/>
                    <w:left w:val="single" w:sz="4" w:space="0" w:color="auto"/>
                    <w:bottom w:val="single" w:sz="4" w:space="0" w:color="auto"/>
                    <w:right w:val="single" w:sz="4" w:space="0" w:color="auto"/>
                  </w:tcBorders>
                  <w:hideMark/>
                </w:tcPr>
                <w:p w14:paraId="1C55E5F0" w14:textId="77777777" w:rsidR="00F42F65" w:rsidRDefault="00F42F65">
                  <w:pPr>
                    <w:rPr>
                      <w:rFonts w:ascii="Arial" w:eastAsia="Arial" w:hAnsi="Arial" w:cs="Arial"/>
                      <w:sz w:val="24"/>
                      <w:szCs w:val="24"/>
                      <w:u w:val="single"/>
                    </w:rPr>
                  </w:pPr>
                  <w:r>
                    <w:rPr>
                      <w:rFonts w:ascii="Arial" w:eastAsia="Arial" w:hAnsi="Arial" w:cs="Arial"/>
                      <w:i/>
                      <w:color w:val="000000"/>
                      <w:sz w:val="24"/>
                      <w:szCs w:val="24"/>
                    </w:rPr>
                    <w:t xml:space="preserve">How was this achieved in R v F? </w:t>
                  </w:r>
                </w:p>
              </w:tc>
            </w:tr>
            <w:tr w:rsidR="00F42F65" w14:paraId="1C56E934" w14:textId="77777777">
              <w:tc>
                <w:tcPr>
                  <w:tcW w:w="3256" w:type="dxa"/>
                  <w:tcBorders>
                    <w:top w:val="single" w:sz="4" w:space="0" w:color="auto"/>
                    <w:left w:val="single" w:sz="4" w:space="0" w:color="auto"/>
                    <w:bottom w:val="single" w:sz="4" w:space="0" w:color="auto"/>
                    <w:right w:val="single" w:sz="4" w:space="0" w:color="auto"/>
                  </w:tcBorders>
                </w:tcPr>
                <w:p w14:paraId="3D9CABDF" w14:textId="77777777" w:rsidR="00F42F65" w:rsidRDefault="00F42F65">
                  <w:pPr>
                    <w:rPr>
                      <w:rFonts w:ascii="Arial" w:eastAsia="Arial" w:hAnsi="Arial" w:cs="Arial"/>
                      <w:sz w:val="24"/>
                      <w:szCs w:val="24"/>
                    </w:rPr>
                  </w:pPr>
                  <w:r>
                    <w:rPr>
                      <w:rFonts w:ascii="Arial" w:eastAsia="Arial" w:hAnsi="Arial" w:cs="Arial"/>
                      <w:sz w:val="24"/>
                      <w:szCs w:val="24"/>
                    </w:rPr>
                    <w:t>1.</w:t>
                  </w:r>
                </w:p>
                <w:p w14:paraId="3E7A6FFD" w14:textId="77777777" w:rsidR="00F42F65" w:rsidRDefault="00F42F65">
                  <w:pPr>
                    <w:rPr>
                      <w:rFonts w:ascii="Arial" w:eastAsia="Arial" w:hAnsi="Arial" w:cs="Arial"/>
                      <w:b/>
                      <w:sz w:val="24"/>
                      <w:szCs w:val="24"/>
                    </w:rPr>
                  </w:pPr>
                  <w:r>
                    <w:rPr>
                      <w:rFonts w:ascii="Arial" w:eastAsia="Arial" w:hAnsi="Arial" w:cs="Arial"/>
                      <w:b/>
                      <w:sz w:val="24"/>
                      <w:szCs w:val="24"/>
                    </w:rPr>
                    <w:t>Bringing onto the land</w:t>
                  </w:r>
                </w:p>
                <w:p w14:paraId="7A271EEA" w14:textId="77777777" w:rsidR="00F42F65" w:rsidRDefault="00F42F65">
                  <w:pPr>
                    <w:rPr>
                      <w:rFonts w:ascii="Arial" w:eastAsia="Arial" w:hAnsi="Arial" w:cs="Arial"/>
                      <w:sz w:val="24"/>
                      <w:szCs w:val="24"/>
                    </w:rPr>
                  </w:pPr>
                </w:p>
                <w:p w14:paraId="49D9E753" w14:textId="77777777" w:rsidR="00F42F65" w:rsidRDefault="00F42F65">
                  <w:pPr>
                    <w:rPr>
                      <w:rFonts w:ascii="Arial" w:eastAsia="Arial" w:hAnsi="Arial" w:cs="Arial"/>
                      <w:sz w:val="24"/>
                      <w:szCs w:val="24"/>
                    </w:rPr>
                  </w:pPr>
                </w:p>
                <w:p w14:paraId="478C3FC8" w14:textId="77777777" w:rsidR="00F42F65" w:rsidRDefault="00F42F65">
                  <w:pPr>
                    <w:rPr>
                      <w:rFonts w:ascii="Arial" w:eastAsia="Arial" w:hAnsi="Arial" w:cs="Arial"/>
                      <w:sz w:val="24"/>
                      <w:szCs w:val="24"/>
                    </w:rPr>
                  </w:pPr>
                </w:p>
                <w:p w14:paraId="6A77B352" w14:textId="77777777" w:rsidR="00F42F65" w:rsidRDefault="00F42F65">
                  <w:pPr>
                    <w:rPr>
                      <w:rFonts w:ascii="Arial" w:eastAsia="Arial" w:hAnsi="Arial" w:cs="Arial"/>
                      <w:sz w:val="24"/>
                      <w:szCs w:val="24"/>
                    </w:rPr>
                  </w:pPr>
                </w:p>
              </w:tc>
              <w:tc>
                <w:tcPr>
                  <w:tcW w:w="5760" w:type="dxa"/>
                  <w:tcBorders>
                    <w:top w:val="single" w:sz="4" w:space="0" w:color="auto"/>
                    <w:left w:val="single" w:sz="4" w:space="0" w:color="auto"/>
                    <w:bottom w:val="single" w:sz="4" w:space="0" w:color="auto"/>
                    <w:right w:val="single" w:sz="4" w:space="0" w:color="auto"/>
                  </w:tcBorders>
                </w:tcPr>
                <w:p w14:paraId="0D273E90" w14:textId="77777777" w:rsidR="00F42F65" w:rsidRDefault="00F42F65">
                  <w:pPr>
                    <w:rPr>
                      <w:rFonts w:ascii="Arial" w:eastAsia="Arial" w:hAnsi="Arial" w:cs="Arial"/>
                      <w:sz w:val="24"/>
                      <w:szCs w:val="24"/>
                    </w:rPr>
                  </w:pPr>
                </w:p>
                <w:p w14:paraId="3597D1C3" w14:textId="77777777" w:rsidR="00F42F65" w:rsidRDefault="00F42F65">
                  <w:pPr>
                    <w:rPr>
                      <w:rFonts w:ascii="Arial" w:eastAsia="Arial" w:hAnsi="Arial" w:cs="Arial"/>
                      <w:sz w:val="24"/>
                      <w:szCs w:val="24"/>
                    </w:rPr>
                  </w:pPr>
                  <w:r>
                    <w:rPr>
                      <w:rFonts w:ascii="Arial" w:eastAsia="Arial" w:hAnsi="Arial" w:cs="Arial"/>
                      <w:sz w:val="24"/>
                      <w:szCs w:val="24"/>
                    </w:rPr>
                    <w:t xml:space="preserve">The water was not ‘naturally there’ it was brought onto the land to fill the reservoir. </w:t>
                  </w:r>
                </w:p>
              </w:tc>
            </w:tr>
            <w:tr w:rsidR="00F42F65" w14:paraId="449B33C0" w14:textId="77777777">
              <w:tc>
                <w:tcPr>
                  <w:tcW w:w="3256" w:type="dxa"/>
                  <w:tcBorders>
                    <w:top w:val="single" w:sz="4" w:space="0" w:color="auto"/>
                    <w:left w:val="single" w:sz="4" w:space="0" w:color="auto"/>
                    <w:bottom w:val="single" w:sz="4" w:space="0" w:color="auto"/>
                    <w:right w:val="single" w:sz="4" w:space="0" w:color="auto"/>
                  </w:tcBorders>
                </w:tcPr>
                <w:p w14:paraId="4D3D2EAE" w14:textId="77777777" w:rsidR="00F42F65" w:rsidRDefault="00F42F65">
                  <w:pPr>
                    <w:rPr>
                      <w:rFonts w:ascii="Arial" w:eastAsia="Arial" w:hAnsi="Arial" w:cs="Arial"/>
                      <w:sz w:val="24"/>
                      <w:szCs w:val="24"/>
                    </w:rPr>
                  </w:pPr>
                  <w:r>
                    <w:rPr>
                      <w:rFonts w:ascii="Arial" w:eastAsia="Arial" w:hAnsi="Arial" w:cs="Arial"/>
                      <w:sz w:val="24"/>
                      <w:szCs w:val="24"/>
                    </w:rPr>
                    <w:t>2.</w:t>
                  </w:r>
                </w:p>
                <w:p w14:paraId="3F34AB4B" w14:textId="77777777" w:rsidR="00F42F65" w:rsidRDefault="00F42F65">
                  <w:pPr>
                    <w:rPr>
                      <w:rFonts w:ascii="Arial" w:eastAsia="Arial" w:hAnsi="Arial" w:cs="Arial"/>
                      <w:sz w:val="24"/>
                      <w:szCs w:val="24"/>
                    </w:rPr>
                  </w:pPr>
                </w:p>
                <w:p w14:paraId="629C2D2B" w14:textId="77777777" w:rsidR="00F42F65" w:rsidRDefault="00F42F65">
                  <w:pPr>
                    <w:rPr>
                      <w:rFonts w:ascii="Arial" w:eastAsia="Arial" w:hAnsi="Arial" w:cs="Arial"/>
                      <w:sz w:val="24"/>
                      <w:szCs w:val="24"/>
                    </w:rPr>
                  </w:pPr>
                </w:p>
                <w:p w14:paraId="1C7DAB0E" w14:textId="77777777" w:rsidR="00F42F65" w:rsidRDefault="00F42F65">
                  <w:pPr>
                    <w:rPr>
                      <w:rFonts w:ascii="Arial" w:eastAsia="Arial" w:hAnsi="Arial" w:cs="Arial"/>
                      <w:sz w:val="24"/>
                      <w:szCs w:val="24"/>
                    </w:rPr>
                  </w:pPr>
                </w:p>
                <w:p w14:paraId="1C180929" w14:textId="77777777" w:rsidR="00F42F65" w:rsidRDefault="00F42F65">
                  <w:pPr>
                    <w:rPr>
                      <w:rFonts w:ascii="Arial" w:eastAsia="Arial" w:hAnsi="Arial" w:cs="Arial"/>
                      <w:sz w:val="24"/>
                      <w:szCs w:val="24"/>
                    </w:rPr>
                  </w:pPr>
                </w:p>
              </w:tc>
              <w:tc>
                <w:tcPr>
                  <w:tcW w:w="5760" w:type="dxa"/>
                  <w:tcBorders>
                    <w:top w:val="single" w:sz="4" w:space="0" w:color="auto"/>
                    <w:left w:val="single" w:sz="4" w:space="0" w:color="auto"/>
                    <w:bottom w:val="single" w:sz="4" w:space="0" w:color="auto"/>
                    <w:right w:val="single" w:sz="4" w:space="0" w:color="auto"/>
                  </w:tcBorders>
                </w:tcPr>
                <w:p w14:paraId="612431E6" w14:textId="77777777" w:rsidR="00F42F65" w:rsidRDefault="00F42F65">
                  <w:pPr>
                    <w:rPr>
                      <w:rFonts w:ascii="Arial" w:eastAsia="Arial" w:hAnsi="Arial" w:cs="Arial"/>
                      <w:sz w:val="24"/>
                      <w:szCs w:val="24"/>
                      <w:u w:val="single"/>
                    </w:rPr>
                  </w:pPr>
                </w:p>
              </w:tc>
            </w:tr>
            <w:tr w:rsidR="00F42F65" w14:paraId="48FE59C6" w14:textId="77777777">
              <w:tc>
                <w:tcPr>
                  <w:tcW w:w="3256" w:type="dxa"/>
                  <w:tcBorders>
                    <w:top w:val="single" w:sz="4" w:space="0" w:color="auto"/>
                    <w:left w:val="single" w:sz="4" w:space="0" w:color="auto"/>
                    <w:bottom w:val="single" w:sz="4" w:space="0" w:color="auto"/>
                    <w:right w:val="single" w:sz="4" w:space="0" w:color="auto"/>
                  </w:tcBorders>
                </w:tcPr>
                <w:p w14:paraId="111D1582" w14:textId="77777777" w:rsidR="00F42F65" w:rsidRDefault="00F42F65">
                  <w:pPr>
                    <w:rPr>
                      <w:rFonts w:ascii="Arial" w:eastAsia="Arial" w:hAnsi="Arial" w:cs="Arial"/>
                      <w:sz w:val="24"/>
                      <w:szCs w:val="24"/>
                    </w:rPr>
                  </w:pPr>
                  <w:r>
                    <w:rPr>
                      <w:rFonts w:ascii="Arial" w:eastAsia="Arial" w:hAnsi="Arial" w:cs="Arial"/>
                      <w:sz w:val="24"/>
                      <w:szCs w:val="24"/>
                    </w:rPr>
                    <w:t>3.</w:t>
                  </w:r>
                </w:p>
                <w:p w14:paraId="23CEDE04" w14:textId="77777777" w:rsidR="00F42F65" w:rsidRDefault="00F42F65">
                  <w:pPr>
                    <w:rPr>
                      <w:rFonts w:ascii="Arial" w:eastAsia="Arial" w:hAnsi="Arial" w:cs="Arial"/>
                      <w:sz w:val="24"/>
                      <w:szCs w:val="24"/>
                    </w:rPr>
                  </w:pPr>
                </w:p>
                <w:p w14:paraId="5228055C" w14:textId="77777777" w:rsidR="00F42F65" w:rsidRDefault="00F42F65">
                  <w:pPr>
                    <w:rPr>
                      <w:rFonts w:ascii="Arial" w:eastAsia="Arial" w:hAnsi="Arial" w:cs="Arial"/>
                      <w:sz w:val="24"/>
                      <w:szCs w:val="24"/>
                    </w:rPr>
                  </w:pPr>
                </w:p>
                <w:p w14:paraId="64628651" w14:textId="77777777" w:rsidR="00F42F65" w:rsidRDefault="00F42F65">
                  <w:pPr>
                    <w:rPr>
                      <w:rFonts w:ascii="Arial" w:eastAsia="Arial" w:hAnsi="Arial" w:cs="Arial"/>
                      <w:sz w:val="24"/>
                      <w:szCs w:val="24"/>
                    </w:rPr>
                  </w:pPr>
                </w:p>
                <w:p w14:paraId="32C7C0D8" w14:textId="77777777" w:rsidR="00F42F65" w:rsidRDefault="00F42F65">
                  <w:pPr>
                    <w:rPr>
                      <w:rFonts w:ascii="Arial" w:eastAsia="Arial" w:hAnsi="Arial" w:cs="Arial"/>
                      <w:sz w:val="24"/>
                      <w:szCs w:val="24"/>
                    </w:rPr>
                  </w:pPr>
                </w:p>
              </w:tc>
              <w:tc>
                <w:tcPr>
                  <w:tcW w:w="5760" w:type="dxa"/>
                  <w:tcBorders>
                    <w:top w:val="single" w:sz="4" w:space="0" w:color="auto"/>
                    <w:left w:val="single" w:sz="4" w:space="0" w:color="auto"/>
                    <w:bottom w:val="single" w:sz="4" w:space="0" w:color="auto"/>
                    <w:right w:val="single" w:sz="4" w:space="0" w:color="auto"/>
                  </w:tcBorders>
                </w:tcPr>
                <w:p w14:paraId="343DFC21" w14:textId="77777777" w:rsidR="00F42F65" w:rsidRDefault="00F42F65">
                  <w:pPr>
                    <w:rPr>
                      <w:rFonts w:ascii="Arial" w:eastAsia="Arial" w:hAnsi="Arial" w:cs="Arial"/>
                      <w:sz w:val="24"/>
                      <w:szCs w:val="24"/>
                      <w:u w:val="single"/>
                    </w:rPr>
                  </w:pPr>
                </w:p>
              </w:tc>
            </w:tr>
            <w:tr w:rsidR="00F42F65" w14:paraId="517F5DCC" w14:textId="77777777">
              <w:tc>
                <w:tcPr>
                  <w:tcW w:w="3256" w:type="dxa"/>
                  <w:tcBorders>
                    <w:top w:val="single" w:sz="4" w:space="0" w:color="auto"/>
                    <w:left w:val="single" w:sz="4" w:space="0" w:color="auto"/>
                    <w:bottom w:val="single" w:sz="4" w:space="0" w:color="auto"/>
                    <w:right w:val="single" w:sz="4" w:space="0" w:color="auto"/>
                  </w:tcBorders>
                </w:tcPr>
                <w:p w14:paraId="60C6EE53" w14:textId="77777777" w:rsidR="00F42F65" w:rsidRDefault="00F42F65">
                  <w:pPr>
                    <w:rPr>
                      <w:rFonts w:ascii="Arial" w:eastAsia="Arial" w:hAnsi="Arial" w:cs="Arial"/>
                      <w:sz w:val="24"/>
                      <w:szCs w:val="24"/>
                    </w:rPr>
                  </w:pPr>
                  <w:r>
                    <w:rPr>
                      <w:rFonts w:ascii="Arial" w:eastAsia="Arial" w:hAnsi="Arial" w:cs="Arial"/>
                      <w:sz w:val="24"/>
                      <w:szCs w:val="24"/>
                    </w:rPr>
                    <w:t>4.</w:t>
                  </w:r>
                </w:p>
                <w:p w14:paraId="4AB1C77C" w14:textId="77777777" w:rsidR="00F42F65" w:rsidRDefault="00F42F65">
                  <w:pPr>
                    <w:rPr>
                      <w:rFonts w:ascii="Arial" w:eastAsia="Arial" w:hAnsi="Arial" w:cs="Arial"/>
                      <w:sz w:val="24"/>
                      <w:szCs w:val="24"/>
                    </w:rPr>
                  </w:pPr>
                </w:p>
                <w:p w14:paraId="213EB804" w14:textId="77777777" w:rsidR="00F42F65" w:rsidRDefault="00F42F65">
                  <w:pPr>
                    <w:rPr>
                      <w:rFonts w:ascii="Arial" w:eastAsia="Arial" w:hAnsi="Arial" w:cs="Arial"/>
                      <w:sz w:val="24"/>
                      <w:szCs w:val="24"/>
                    </w:rPr>
                  </w:pPr>
                </w:p>
                <w:p w14:paraId="7E262E5E" w14:textId="77777777" w:rsidR="00F42F65" w:rsidRDefault="00F42F65">
                  <w:pPr>
                    <w:rPr>
                      <w:rFonts w:ascii="Arial" w:eastAsia="Arial" w:hAnsi="Arial" w:cs="Arial"/>
                      <w:sz w:val="24"/>
                      <w:szCs w:val="24"/>
                    </w:rPr>
                  </w:pPr>
                </w:p>
                <w:p w14:paraId="19CDBFD7" w14:textId="77777777" w:rsidR="00F42F65" w:rsidRDefault="00F42F65">
                  <w:pPr>
                    <w:rPr>
                      <w:rFonts w:ascii="Arial" w:eastAsia="Arial" w:hAnsi="Arial" w:cs="Arial"/>
                      <w:sz w:val="24"/>
                      <w:szCs w:val="24"/>
                    </w:rPr>
                  </w:pPr>
                </w:p>
              </w:tc>
              <w:tc>
                <w:tcPr>
                  <w:tcW w:w="5760" w:type="dxa"/>
                  <w:tcBorders>
                    <w:top w:val="single" w:sz="4" w:space="0" w:color="auto"/>
                    <w:left w:val="single" w:sz="4" w:space="0" w:color="auto"/>
                    <w:bottom w:val="single" w:sz="4" w:space="0" w:color="auto"/>
                    <w:right w:val="single" w:sz="4" w:space="0" w:color="auto"/>
                  </w:tcBorders>
                </w:tcPr>
                <w:p w14:paraId="05455FF8" w14:textId="77777777" w:rsidR="00F42F65" w:rsidRDefault="00F42F65">
                  <w:pPr>
                    <w:rPr>
                      <w:rFonts w:ascii="Arial" w:eastAsia="Arial" w:hAnsi="Arial" w:cs="Arial"/>
                      <w:sz w:val="24"/>
                      <w:szCs w:val="24"/>
                      <w:u w:val="single"/>
                    </w:rPr>
                  </w:pPr>
                </w:p>
              </w:tc>
            </w:tr>
          </w:tbl>
          <w:p w14:paraId="1E3E3780" w14:textId="77777777" w:rsidR="00F42F65" w:rsidRDefault="00F42F65">
            <w:pPr>
              <w:spacing w:after="0" w:line="240" w:lineRule="auto"/>
              <w:rPr>
                <w:rFonts w:ascii="Arial" w:hAnsi="Arial" w:cs="Arial"/>
                <w:color w:val="FF0000"/>
                <w:sz w:val="24"/>
                <w:szCs w:val="24"/>
                <w:shd w:val="clear" w:color="auto" w:fill="FFFFFF"/>
              </w:rPr>
            </w:pPr>
          </w:p>
          <w:p w14:paraId="53E3DB8D" w14:textId="77777777" w:rsidR="00F42F65" w:rsidRDefault="00F42F65">
            <w:pPr>
              <w:spacing w:after="0" w:line="240" w:lineRule="auto"/>
              <w:rPr>
                <w:rFonts w:ascii="Arial" w:hAnsi="Arial" w:cs="Arial"/>
                <w:color w:val="FF0000"/>
                <w:sz w:val="24"/>
                <w:szCs w:val="24"/>
                <w:shd w:val="clear" w:color="auto" w:fill="FFFFFF"/>
              </w:rPr>
            </w:pPr>
          </w:p>
          <w:p w14:paraId="676A96F2" w14:textId="77777777" w:rsidR="00F42F65" w:rsidRDefault="00F42F65">
            <w:pPr>
              <w:spacing w:after="0" w:line="240" w:lineRule="auto"/>
              <w:rPr>
                <w:rFonts w:ascii="Arial" w:hAnsi="Arial" w:cs="Arial"/>
                <w:color w:val="FF0000"/>
                <w:sz w:val="24"/>
                <w:szCs w:val="24"/>
                <w:shd w:val="clear" w:color="auto" w:fill="FFFFFF"/>
              </w:rPr>
            </w:pPr>
          </w:p>
          <w:p w14:paraId="7F2DC33D" w14:textId="77777777" w:rsidR="00F42F65" w:rsidRDefault="00F42F65">
            <w:pPr>
              <w:spacing w:after="0" w:line="240" w:lineRule="auto"/>
              <w:rPr>
                <w:rFonts w:ascii="Arial" w:eastAsia="Arial" w:hAnsi="Arial" w:cs="Arial"/>
                <w:color w:val="000000"/>
                <w:sz w:val="24"/>
                <w:szCs w:val="24"/>
              </w:rPr>
            </w:pPr>
          </w:p>
          <w:p w14:paraId="19A7E8A2" w14:textId="77777777" w:rsidR="00F42F65" w:rsidRDefault="00F42F65">
            <w:pPr>
              <w:spacing w:after="0" w:line="240" w:lineRule="auto"/>
              <w:rPr>
                <w:rFonts w:ascii="Arial" w:eastAsia="Arial" w:hAnsi="Arial" w:cs="Arial"/>
                <w:sz w:val="24"/>
                <w:szCs w:val="24"/>
                <w:u w:val="single"/>
              </w:rPr>
            </w:pPr>
            <w:r>
              <w:rPr>
                <w:rFonts w:ascii="Arial" w:eastAsia="Arial" w:hAnsi="Arial" w:cs="Arial"/>
                <w:sz w:val="24"/>
                <w:szCs w:val="24"/>
                <w:u w:val="single"/>
              </w:rPr>
              <w:t xml:space="preserve"> </w:t>
            </w:r>
          </w:p>
          <w:p w14:paraId="599450DD" w14:textId="77777777" w:rsidR="00F42F65" w:rsidRDefault="00F42F65">
            <w:pPr>
              <w:spacing w:after="0" w:line="240" w:lineRule="auto"/>
              <w:rPr>
                <w:rFonts w:ascii="Arial" w:eastAsia="Arial" w:hAnsi="Arial" w:cs="Arial"/>
                <w:sz w:val="24"/>
                <w:szCs w:val="24"/>
                <w:u w:val="single"/>
              </w:rPr>
            </w:pPr>
          </w:p>
          <w:p w14:paraId="29EF091A" w14:textId="77777777" w:rsidR="00F42F65" w:rsidRDefault="00F42F65" w:rsidP="00F42F65">
            <w:pPr>
              <w:pStyle w:val="ListParagraph"/>
              <w:numPr>
                <w:ilvl w:val="0"/>
                <w:numId w:val="45"/>
              </w:numPr>
              <w:spacing w:after="0" w:line="240" w:lineRule="auto"/>
              <w:rPr>
                <w:rFonts w:ascii="Arial" w:eastAsia="Arial" w:hAnsi="Arial" w:cs="Arial"/>
                <w:sz w:val="24"/>
                <w:szCs w:val="24"/>
              </w:rPr>
            </w:pPr>
            <w:r>
              <w:rPr>
                <w:rFonts w:ascii="Arial" w:eastAsia="Arial" w:hAnsi="Arial" w:cs="Arial"/>
                <w:sz w:val="24"/>
                <w:szCs w:val="24"/>
              </w:rPr>
              <w:lastRenderedPageBreak/>
              <w:t xml:space="preserve">From the 2 scenarios detailed below - can you identify which would be most likely to be a claim in Private nuisance and which would be more suitable to a claim under Rylands v Fletcher? </w:t>
            </w:r>
          </w:p>
          <w:p w14:paraId="523CE39D" w14:textId="77777777" w:rsidR="00F42F65" w:rsidRDefault="00F42F65">
            <w:pPr>
              <w:spacing w:after="0" w:line="240" w:lineRule="auto"/>
              <w:rPr>
                <w:rFonts w:ascii="Arial" w:eastAsia="Arial" w:hAnsi="Arial" w:cs="Arial"/>
                <w:b/>
                <w:sz w:val="28"/>
                <w:szCs w:val="28"/>
                <w:u w:val="single"/>
              </w:rPr>
            </w:pPr>
          </w:p>
          <w:tbl>
            <w:tblPr>
              <w:tblStyle w:val="TableGrid"/>
              <w:tblW w:w="0" w:type="auto"/>
              <w:tblLook w:val="04A0" w:firstRow="1" w:lastRow="0" w:firstColumn="1" w:lastColumn="0" w:noHBand="0" w:noVBand="1"/>
            </w:tblPr>
            <w:tblGrid>
              <w:gridCol w:w="4531"/>
              <w:gridCol w:w="4485"/>
            </w:tblGrid>
            <w:tr w:rsidR="00F42F65" w14:paraId="0C8F606B" w14:textId="77777777">
              <w:tc>
                <w:tcPr>
                  <w:tcW w:w="4531" w:type="dxa"/>
                  <w:tcBorders>
                    <w:top w:val="single" w:sz="4" w:space="0" w:color="auto"/>
                    <w:left w:val="single" w:sz="4" w:space="0" w:color="auto"/>
                    <w:bottom w:val="single" w:sz="4" w:space="0" w:color="auto"/>
                    <w:right w:val="single" w:sz="4" w:space="0" w:color="auto"/>
                  </w:tcBorders>
                  <w:hideMark/>
                </w:tcPr>
                <w:p w14:paraId="04F4EE95" w14:textId="77777777" w:rsidR="00F42F65" w:rsidRDefault="00F42F65">
                  <w:pPr>
                    <w:rPr>
                      <w:rFonts w:ascii="Arial" w:eastAsia="Arial" w:hAnsi="Arial" w:cs="Arial"/>
                      <w:b/>
                      <w:sz w:val="24"/>
                      <w:szCs w:val="24"/>
                    </w:rPr>
                  </w:pPr>
                  <w:r>
                    <w:rPr>
                      <w:rFonts w:ascii="Arial" w:eastAsia="Arial" w:hAnsi="Arial" w:cs="Arial"/>
                      <w:b/>
                      <w:sz w:val="24"/>
                      <w:szCs w:val="24"/>
                    </w:rPr>
                    <w:t>Scenario</w:t>
                  </w:r>
                </w:p>
              </w:tc>
              <w:tc>
                <w:tcPr>
                  <w:tcW w:w="4485" w:type="dxa"/>
                  <w:tcBorders>
                    <w:top w:val="single" w:sz="4" w:space="0" w:color="auto"/>
                    <w:left w:val="single" w:sz="4" w:space="0" w:color="auto"/>
                    <w:bottom w:val="single" w:sz="4" w:space="0" w:color="auto"/>
                    <w:right w:val="single" w:sz="4" w:space="0" w:color="auto"/>
                  </w:tcBorders>
                  <w:hideMark/>
                </w:tcPr>
                <w:p w14:paraId="437176DC" w14:textId="77777777" w:rsidR="00F42F65" w:rsidRDefault="00F42F65">
                  <w:pPr>
                    <w:rPr>
                      <w:rFonts w:ascii="Arial" w:eastAsia="Arial" w:hAnsi="Arial" w:cs="Arial"/>
                      <w:b/>
                      <w:sz w:val="24"/>
                      <w:szCs w:val="24"/>
                    </w:rPr>
                  </w:pPr>
                  <w:r>
                    <w:rPr>
                      <w:rFonts w:ascii="Arial" w:eastAsia="Arial" w:hAnsi="Arial" w:cs="Arial"/>
                      <w:b/>
                      <w:sz w:val="24"/>
                      <w:szCs w:val="24"/>
                    </w:rPr>
                    <w:t xml:space="preserve">A claim under Private Nuisance </w:t>
                  </w:r>
                </w:p>
                <w:p w14:paraId="72E9C09E" w14:textId="77777777" w:rsidR="00F42F65" w:rsidRDefault="00F42F65">
                  <w:pPr>
                    <w:rPr>
                      <w:rFonts w:ascii="Arial" w:eastAsia="Arial" w:hAnsi="Arial" w:cs="Arial"/>
                      <w:b/>
                      <w:sz w:val="24"/>
                      <w:szCs w:val="24"/>
                    </w:rPr>
                  </w:pPr>
                  <w:r>
                    <w:rPr>
                      <w:rFonts w:ascii="Arial" w:eastAsia="Arial" w:hAnsi="Arial" w:cs="Arial"/>
                      <w:b/>
                      <w:sz w:val="24"/>
                      <w:szCs w:val="24"/>
                    </w:rPr>
                    <w:t xml:space="preserve">or Rylands v Fletcher? </w:t>
                  </w:r>
                </w:p>
              </w:tc>
            </w:tr>
            <w:tr w:rsidR="00F42F65" w14:paraId="7B83BE6C" w14:textId="77777777">
              <w:tc>
                <w:tcPr>
                  <w:tcW w:w="4531" w:type="dxa"/>
                  <w:tcBorders>
                    <w:top w:val="single" w:sz="4" w:space="0" w:color="auto"/>
                    <w:left w:val="single" w:sz="4" w:space="0" w:color="auto"/>
                    <w:bottom w:val="single" w:sz="4" w:space="0" w:color="auto"/>
                    <w:right w:val="single" w:sz="4" w:space="0" w:color="auto"/>
                  </w:tcBorders>
                </w:tcPr>
                <w:p w14:paraId="73729573" w14:textId="77777777" w:rsidR="00F42F65" w:rsidRDefault="00F42F65">
                  <w:pPr>
                    <w:rPr>
                      <w:rFonts w:ascii="Arial" w:eastAsia="Arial" w:hAnsi="Arial" w:cs="Arial"/>
                      <w:sz w:val="24"/>
                      <w:szCs w:val="24"/>
                    </w:rPr>
                  </w:pPr>
                  <w:r>
                    <w:rPr>
                      <w:rFonts w:ascii="Arial" w:eastAsia="Arial" w:hAnsi="Arial" w:cs="Arial"/>
                      <w:sz w:val="24"/>
                      <w:szCs w:val="24"/>
                    </w:rPr>
                    <w:t xml:space="preserve">1. A quarry uses explosives to break up rocks and causes rocks to fly high into the air and land on the neighbouring farmer’s cattle killing some of the livestock. </w:t>
                  </w:r>
                </w:p>
                <w:p w14:paraId="0DDC5FE8" w14:textId="77777777" w:rsidR="00F42F65" w:rsidRDefault="00F42F65">
                  <w:pPr>
                    <w:rPr>
                      <w:rFonts w:ascii="Arial" w:eastAsia="Arial" w:hAnsi="Arial" w:cs="Arial"/>
                      <w:sz w:val="24"/>
                      <w:szCs w:val="24"/>
                    </w:rPr>
                  </w:pPr>
                </w:p>
              </w:tc>
              <w:tc>
                <w:tcPr>
                  <w:tcW w:w="4485" w:type="dxa"/>
                  <w:tcBorders>
                    <w:top w:val="single" w:sz="4" w:space="0" w:color="auto"/>
                    <w:left w:val="single" w:sz="4" w:space="0" w:color="auto"/>
                    <w:bottom w:val="single" w:sz="4" w:space="0" w:color="auto"/>
                    <w:right w:val="single" w:sz="4" w:space="0" w:color="auto"/>
                  </w:tcBorders>
                </w:tcPr>
                <w:p w14:paraId="5A57F5F6" w14:textId="77777777" w:rsidR="00F42F65" w:rsidRDefault="00F42F65">
                  <w:pPr>
                    <w:rPr>
                      <w:rFonts w:ascii="Arial" w:eastAsia="Arial" w:hAnsi="Arial" w:cs="Arial"/>
                      <w:b/>
                      <w:sz w:val="28"/>
                      <w:szCs w:val="28"/>
                      <w:u w:val="single"/>
                    </w:rPr>
                  </w:pPr>
                </w:p>
              </w:tc>
            </w:tr>
            <w:tr w:rsidR="00F42F65" w14:paraId="2387427D" w14:textId="77777777">
              <w:tc>
                <w:tcPr>
                  <w:tcW w:w="4531" w:type="dxa"/>
                  <w:tcBorders>
                    <w:top w:val="single" w:sz="4" w:space="0" w:color="auto"/>
                    <w:left w:val="single" w:sz="4" w:space="0" w:color="auto"/>
                    <w:bottom w:val="single" w:sz="4" w:space="0" w:color="auto"/>
                    <w:right w:val="single" w:sz="4" w:space="0" w:color="auto"/>
                  </w:tcBorders>
                </w:tcPr>
                <w:p w14:paraId="082D3032" w14:textId="77777777" w:rsidR="00F42F65" w:rsidRDefault="00F42F65">
                  <w:pPr>
                    <w:rPr>
                      <w:rFonts w:ascii="Arial" w:eastAsia="Arial" w:hAnsi="Arial" w:cs="Arial"/>
                      <w:sz w:val="24"/>
                      <w:szCs w:val="24"/>
                    </w:rPr>
                  </w:pPr>
                  <w:r>
                    <w:rPr>
                      <w:rFonts w:ascii="Arial" w:eastAsia="Arial" w:hAnsi="Arial" w:cs="Arial"/>
                      <w:sz w:val="24"/>
                      <w:szCs w:val="24"/>
                    </w:rPr>
                    <w:t xml:space="preserve">2. A quarry uses explosives to break up rocks and this takes place from 10- 4pm Monday to Friday. The neighbouring farmer is frustrated with this constant noise which recently has become much louder.  </w:t>
                  </w:r>
                </w:p>
                <w:p w14:paraId="489EA47D" w14:textId="77777777" w:rsidR="00F42F65" w:rsidRDefault="00F42F65">
                  <w:pPr>
                    <w:rPr>
                      <w:rFonts w:ascii="Arial" w:eastAsia="Arial" w:hAnsi="Arial" w:cs="Arial"/>
                      <w:sz w:val="24"/>
                      <w:szCs w:val="24"/>
                    </w:rPr>
                  </w:pPr>
                </w:p>
              </w:tc>
              <w:tc>
                <w:tcPr>
                  <w:tcW w:w="4485" w:type="dxa"/>
                  <w:tcBorders>
                    <w:top w:val="single" w:sz="4" w:space="0" w:color="auto"/>
                    <w:left w:val="single" w:sz="4" w:space="0" w:color="auto"/>
                    <w:bottom w:val="single" w:sz="4" w:space="0" w:color="auto"/>
                    <w:right w:val="single" w:sz="4" w:space="0" w:color="auto"/>
                  </w:tcBorders>
                </w:tcPr>
                <w:p w14:paraId="09191D57" w14:textId="77777777" w:rsidR="00F42F65" w:rsidRDefault="00F42F65">
                  <w:pPr>
                    <w:rPr>
                      <w:rFonts w:ascii="Arial" w:eastAsia="Arial" w:hAnsi="Arial" w:cs="Arial"/>
                      <w:b/>
                      <w:sz w:val="28"/>
                      <w:szCs w:val="28"/>
                      <w:u w:val="single"/>
                    </w:rPr>
                  </w:pPr>
                </w:p>
              </w:tc>
            </w:tr>
          </w:tbl>
          <w:p w14:paraId="170E6B83" w14:textId="77777777" w:rsidR="00F42F65" w:rsidRDefault="00F42F65">
            <w:pPr>
              <w:spacing w:after="0" w:line="240" w:lineRule="auto"/>
              <w:rPr>
                <w:rFonts w:ascii="Arial" w:eastAsia="Arial" w:hAnsi="Arial" w:cs="Arial"/>
                <w:b/>
                <w:sz w:val="28"/>
                <w:szCs w:val="28"/>
                <w:u w:val="single"/>
              </w:rPr>
            </w:pPr>
          </w:p>
          <w:p w14:paraId="1F3F399D" w14:textId="77777777" w:rsidR="00F42F65" w:rsidRDefault="00F42F65">
            <w:pPr>
              <w:spacing w:after="0" w:line="240" w:lineRule="auto"/>
              <w:rPr>
                <w:rFonts w:ascii="Arial" w:eastAsia="Arial" w:hAnsi="Arial" w:cs="Arial"/>
                <w:b/>
                <w:sz w:val="28"/>
                <w:szCs w:val="28"/>
                <w:u w:val="single"/>
              </w:rPr>
            </w:pPr>
          </w:p>
          <w:p w14:paraId="5791F847" w14:textId="77777777" w:rsidR="00F42F65" w:rsidRDefault="00F42F65">
            <w:pPr>
              <w:rPr>
                <w:rFonts w:ascii="Arial" w:hAnsi="Arial" w:cs="Arial"/>
                <w:b/>
                <w:sz w:val="28"/>
                <w:szCs w:val="28"/>
                <w:u w:val="single"/>
              </w:rPr>
            </w:pPr>
            <w:r>
              <w:rPr>
                <w:rFonts w:ascii="Arial" w:hAnsi="Arial" w:cs="Arial"/>
                <w:b/>
                <w:sz w:val="28"/>
                <w:szCs w:val="28"/>
                <w:u w:val="single"/>
              </w:rPr>
              <w:t xml:space="preserve">HOW TO SUCEED IN A CLAIM UNDER THE TORT OF RYLANDS V FLETCHER; </w:t>
            </w:r>
          </w:p>
          <w:p w14:paraId="15EE9722" w14:textId="77777777" w:rsidR="00F42F65" w:rsidRDefault="00F42F65">
            <w:pPr>
              <w:rPr>
                <w:rFonts w:ascii="Arial" w:hAnsi="Arial" w:cs="Arial"/>
                <w:b/>
                <w:sz w:val="28"/>
                <w:szCs w:val="28"/>
                <w:u w:val="single"/>
              </w:rPr>
            </w:pPr>
          </w:p>
          <w:p w14:paraId="7D28B6EF" w14:textId="77777777" w:rsidR="00F42F65" w:rsidRDefault="00F42F65" w:rsidP="00F42F65">
            <w:pPr>
              <w:pStyle w:val="ListParagraph"/>
              <w:numPr>
                <w:ilvl w:val="0"/>
                <w:numId w:val="44"/>
              </w:numPr>
              <w:spacing w:line="256" w:lineRule="auto"/>
              <w:rPr>
                <w:rFonts w:ascii="Arial" w:hAnsi="Arial" w:cs="Arial"/>
                <w:sz w:val="24"/>
                <w:szCs w:val="24"/>
              </w:rPr>
            </w:pPr>
            <w:r>
              <w:rPr>
                <w:rFonts w:ascii="Arial" w:hAnsi="Arial" w:cs="Arial"/>
                <w:sz w:val="24"/>
                <w:szCs w:val="24"/>
              </w:rPr>
              <w:t xml:space="preserve">The 4 parts identified in R v F must be satisfied by a claimant to succeed. </w:t>
            </w:r>
          </w:p>
          <w:p w14:paraId="1DFEE8E3" w14:textId="77777777" w:rsidR="00F42F65" w:rsidRDefault="00F42F65">
            <w:pPr>
              <w:pStyle w:val="ListParagraph"/>
              <w:rPr>
                <w:rFonts w:ascii="Arial" w:hAnsi="Arial" w:cs="Arial"/>
                <w:sz w:val="24"/>
                <w:szCs w:val="24"/>
              </w:rPr>
            </w:pPr>
          </w:p>
          <w:p w14:paraId="5738FBE5" w14:textId="77777777" w:rsidR="00F42F65" w:rsidRDefault="00F42F65">
            <w:pPr>
              <w:pStyle w:val="ListParagraph"/>
              <w:rPr>
                <w:rFonts w:ascii="Arial" w:hAnsi="Arial" w:cs="Arial"/>
                <w:sz w:val="24"/>
                <w:szCs w:val="24"/>
              </w:rPr>
            </w:pPr>
          </w:p>
          <w:p w14:paraId="40245935" w14:textId="77777777" w:rsidR="00F42F65" w:rsidRDefault="00F42F65" w:rsidP="00F42F65">
            <w:pPr>
              <w:pStyle w:val="ListParagraph"/>
              <w:numPr>
                <w:ilvl w:val="0"/>
                <w:numId w:val="44"/>
              </w:numPr>
              <w:spacing w:line="256" w:lineRule="auto"/>
              <w:rPr>
                <w:rFonts w:ascii="Arial" w:hAnsi="Arial" w:cs="Arial"/>
                <w:sz w:val="24"/>
                <w:szCs w:val="24"/>
              </w:rPr>
            </w:pPr>
            <w:r>
              <w:rPr>
                <w:rFonts w:ascii="Arial" w:hAnsi="Arial" w:cs="Arial"/>
                <w:sz w:val="24"/>
                <w:szCs w:val="24"/>
              </w:rPr>
              <w:t xml:space="preserve">The defendant may raise a range of different defences (detailed at the end of this SP). </w:t>
            </w:r>
          </w:p>
          <w:p w14:paraId="4D7F1800" w14:textId="77777777" w:rsidR="00F42F65" w:rsidRDefault="00F42F65">
            <w:pPr>
              <w:pStyle w:val="ListParagraph"/>
              <w:rPr>
                <w:rFonts w:ascii="Arial" w:hAnsi="Arial" w:cs="Arial"/>
                <w:sz w:val="24"/>
                <w:szCs w:val="24"/>
              </w:rPr>
            </w:pPr>
          </w:p>
          <w:p w14:paraId="1FC8985C" w14:textId="77777777" w:rsidR="00F42F65" w:rsidRDefault="00F42F65">
            <w:pPr>
              <w:pStyle w:val="ListParagraph"/>
              <w:rPr>
                <w:rFonts w:ascii="Arial" w:hAnsi="Arial" w:cs="Arial"/>
                <w:sz w:val="24"/>
                <w:szCs w:val="24"/>
              </w:rPr>
            </w:pPr>
          </w:p>
          <w:p w14:paraId="6D89CB86" w14:textId="77777777" w:rsidR="00F42F65" w:rsidRDefault="00F42F65" w:rsidP="00F42F65">
            <w:pPr>
              <w:pStyle w:val="ListParagraph"/>
              <w:numPr>
                <w:ilvl w:val="0"/>
                <w:numId w:val="44"/>
              </w:numPr>
              <w:spacing w:line="256" w:lineRule="auto"/>
              <w:rPr>
                <w:rFonts w:ascii="Arial" w:hAnsi="Arial" w:cs="Arial"/>
                <w:sz w:val="24"/>
                <w:szCs w:val="24"/>
              </w:rPr>
            </w:pPr>
            <w:r>
              <w:rPr>
                <w:rFonts w:ascii="Arial" w:hAnsi="Arial" w:cs="Arial"/>
                <w:sz w:val="24"/>
                <w:szCs w:val="24"/>
              </w:rPr>
              <w:t xml:space="preserve">In a problem scenario you will need to identify, define, explain, apply and conclude whether each of the 4 parts in R v F, are satisfied and use case examples as appropriate. </w:t>
            </w:r>
          </w:p>
          <w:p w14:paraId="5A51C62B" w14:textId="77777777" w:rsidR="00F42F65" w:rsidRDefault="00F42F65">
            <w:pPr>
              <w:rPr>
                <w:rFonts w:ascii="Arial" w:hAnsi="Arial" w:cs="Arial"/>
                <w:sz w:val="24"/>
                <w:szCs w:val="24"/>
              </w:rPr>
            </w:pPr>
          </w:p>
          <w:p w14:paraId="0E2C4E72" w14:textId="77777777" w:rsidR="00F42F65" w:rsidRDefault="00F42F65" w:rsidP="00F42F65">
            <w:pPr>
              <w:pStyle w:val="ListParagraph"/>
              <w:numPr>
                <w:ilvl w:val="0"/>
                <w:numId w:val="44"/>
              </w:numPr>
              <w:spacing w:line="256" w:lineRule="auto"/>
              <w:rPr>
                <w:rFonts w:ascii="Arial" w:hAnsi="Arial" w:cs="Arial"/>
                <w:sz w:val="24"/>
                <w:szCs w:val="24"/>
              </w:rPr>
            </w:pPr>
            <w:r>
              <w:rPr>
                <w:rFonts w:ascii="Arial" w:hAnsi="Arial" w:cs="Arial"/>
                <w:sz w:val="24"/>
                <w:szCs w:val="24"/>
              </w:rPr>
              <w:t xml:space="preserve">Note – if the defendant did not bring anything onto the land or it is a natural use of the land, private nuisance may be an alternative action. </w:t>
            </w:r>
          </w:p>
          <w:p w14:paraId="54CA1154" w14:textId="77777777" w:rsidR="00F42F65" w:rsidRDefault="00F42F65">
            <w:pPr>
              <w:pStyle w:val="ListParagraph"/>
              <w:rPr>
                <w:rFonts w:ascii="Arial" w:hAnsi="Arial" w:cs="Arial"/>
                <w:sz w:val="24"/>
                <w:szCs w:val="24"/>
              </w:rPr>
            </w:pPr>
          </w:p>
          <w:p w14:paraId="670799E8" w14:textId="77777777" w:rsidR="00F42F65" w:rsidRDefault="00F42F65">
            <w:pPr>
              <w:pStyle w:val="ListParagraph"/>
              <w:rPr>
                <w:rFonts w:ascii="Arial" w:hAnsi="Arial" w:cs="Arial"/>
                <w:sz w:val="24"/>
                <w:szCs w:val="24"/>
              </w:rPr>
            </w:pPr>
          </w:p>
          <w:p w14:paraId="29A843AE" w14:textId="169926AB" w:rsidR="00F42F65" w:rsidRDefault="00F42F65">
            <w:pPr>
              <w:pStyle w:val="ListParagraph"/>
              <w:rPr>
                <w:rFonts w:ascii="Arial" w:hAnsi="Arial" w:cs="Arial"/>
                <w:sz w:val="24"/>
                <w:szCs w:val="24"/>
              </w:rPr>
            </w:pPr>
          </w:p>
          <w:p w14:paraId="0C6D3CE0" w14:textId="77777777" w:rsidR="002E7278" w:rsidRDefault="002E7278">
            <w:pPr>
              <w:pStyle w:val="ListParagraph"/>
              <w:rPr>
                <w:rFonts w:ascii="Arial" w:hAnsi="Arial" w:cs="Arial"/>
                <w:sz w:val="24"/>
                <w:szCs w:val="24"/>
              </w:rPr>
            </w:pPr>
          </w:p>
          <w:p w14:paraId="3739415A" w14:textId="77777777" w:rsidR="00F42F65" w:rsidRDefault="00F42F65">
            <w:pPr>
              <w:pStyle w:val="ListParagraph"/>
              <w:rPr>
                <w:rFonts w:ascii="Arial" w:hAnsi="Arial" w:cs="Arial"/>
                <w:sz w:val="24"/>
                <w:szCs w:val="24"/>
              </w:rPr>
            </w:pPr>
          </w:p>
          <w:p w14:paraId="2A8CFD0D" w14:textId="77777777" w:rsidR="00F42F65" w:rsidRDefault="00F42F65">
            <w:pPr>
              <w:rPr>
                <w:rFonts w:ascii="Arial" w:hAnsi="Arial" w:cs="Arial"/>
                <w:b/>
                <w:sz w:val="28"/>
                <w:szCs w:val="28"/>
                <w:u w:val="single"/>
              </w:rPr>
            </w:pPr>
            <w:r>
              <w:rPr>
                <w:rFonts w:ascii="Arial" w:hAnsi="Arial" w:cs="Arial"/>
                <w:b/>
                <w:sz w:val="28"/>
                <w:szCs w:val="28"/>
                <w:u w:val="single"/>
              </w:rPr>
              <w:lastRenderedPageBreak/>
              <w:t>THE 4 ELEMENTS TO BE ESTABLISHED IN RYLANDS V FLETCHER;</w:t>
            </w:r>
          </w:p>
        </w:tc>
      </w:tr>
      <w:tr w:rsidR="00F42F65" w14:paraId="1001B09A" w14:textId="77777777" w:rsidTr="00F42F65">
        <w:trPr>
          <w:tblCellSpacing w:w="0" w:type="dxa"/>
          <w:jc w:val="center"/>
        </w:trPr>
        <w:tc>
          <w:tcPr>
            <w:tcW w:w="5000" w:type="pct"/>
            <w:shd w:val="clear" w:color="auto" w:fill="FFFFFF"/>
          </w:tcPr>
          <w:p w14:paraId="6371708D" w14:textId="77777777" w:rsidR="00F42F65" w:rsidRDefault="00F42F65" w:rsidP="00F42F65">
            <w:pPr>
              <w:pStyle w:val="ListParagraph"/>
              <w:numPr>
                <w:ilvl w:val="0"/>
                <w:numId w:val="46"/>
              </w:numPr>
              <w:spacing w:line="256" w:lineRule="auto"/>
              <w:rPr>
                <w:rFonts w:ascii="Arial" w:hAnsi="Arial" w:cs="Arial"/>
                <w:b/>
                <w:sz w:val="28"/>
                <w:szCs w:val="28"/>
                <w:u w:val="single"/>
              </w:rPr>
            </w:pPr>
            <w:r>
              <w:rPr>
                <w:rFonts w:ascii="Arial" w:hAnsi="Arial" w:cs="Arial"/>
                <w:b/>
                <w:sz w:val="28"/>
                <w:szCs w:val="28"/>
                <w:u w:val="single"/>
              </w:rPr>
              <w:lastRenderedPageBreak/>
              <w:t xml:space="preserve">Bringing onto the land (also referred to as ‘collecting and keeping’ or accumulating. </w:t>
            </w:r>
          </w:p>
          <w:p w14:paraId="11F7CF08" w14:textId="77777777" w:rsidR="00F42F65" w:rsidRDefault="00F42F65">
            <w:pPr>
              <w:spacing w:after="0" w:line="240" w:lineRule="auto"/>
              <w:rPr>
                <w:rFonts w:ascii="Arial" w:eastAsia="Arial" w:hAnsi="Arial" w:cs="Arial"/>
                <w:color w:val="000000"/>
                <w:sz w:val="24"/>
                <w:szCs w:val="24"/>
              </w:rPr>
            </w:pPr>
          </w:p>
          <w:p w14:paraId="6ACE1868" w14:textId="77777777" w:rsidR="00F42F65" w:rsidRDefault="00F42F65">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In law, there is a difference between things that grow or occur naturally on the land, and those that are accumulated there artificially by the defendant. </w:t>
            </w:r>
          </w:p>
          <w:p w14:paraId="7F8B37F3" w14:textId="77777777" w:rsidR="00F42F65" w:rsidRDefault="00F42F65">
            <w:pPr>
              <w:spacing w:after="0" w:line="240" w:lineRule="auto"/>
              <w:rPr>
                <w:rFonts w:ascii="Arial" w:eastAsia="Arial" w:hAnsi="Arial" w:cs="Arial"/>
                <w:color w:val="000000"/>
                <w:sz w:val="24"/>
                <w:szCs w:val="24"/>
              </w:rPr>
            </w:pPr>
          </w:p>
          <w:p w14:paraId="1AEE7451" w14:textId="77777777" w:rsidR="00F42F65" w:rsidRDefault="00F42F65">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For example, rocks and thistles naturally occur on land and would not amount to ‘bringing onto the land’ but bringing and storing chemicals onto land would.  The defendants in Rylands v Fletcher brought water onto the land, what if it had naturally accumulated over time? </w:t>
            </w:r>
          </w:p>
          <w:p w14:paraId="48F117D3" w14:textId="77777777" w:rsidR="00F42F65" w:rsidRDefault="00F42F65">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14:paraId="642BCFAB" w14:textId="77777777" w:rsidR="00F42F65" w:rsidRDefault="00F42F65">
            <w:pPr>
              <w:spacing w:after="0" w:line="240" w:lineRule="auto"/>
              <w:rPr>
                <w:rFonts w:ascii="Arial" w:eastAsia="Arial" w:hAnsi="Arial" w:cs="Arial"/>
                <w:sz w:val="24"/>
                <w:szCs w:val="24"/>
              </w:rPr>
            </w:pPr>
            <w:r>
              <w:rPr>
                <w:rFonts w:ascii="Arial" w:eastAsia="Arial" w:hAnsi="Arial" w:cs="Arial"/>
                <w:sz w:val="24"/>
                <w:szCs w:val="24"/>
              </w:rPr>
              <w:t xml:space="preserve">The fact that something naturally occurring on the land escapes will not suffice of itself for liability under </w:t>
            </w:r>
            <w:r>
              <w:rPr>
                <w:rFonts w:ascii="Arial" w:eastAsia="Arial" w:hAnsi="Arial" w:cs="Arial"/>
                <w:b/>
                <w:sz w:val="24"/>
                <w:szCs w:val="24"/>
              </w:rPr>
              <w:t xml:space="preserve">Rylands v Fletcher. </w:t>
            </w:r>
            <w:r>
              <w:rPr>
                <w:rFonts w:ascii="Arial" w:eastAsia="Arial" w:hAnsi="Arial" w:cs="Arial"/>
                <w:sz w:val="24"/>
                <w:szCs w:val="24"/>
              </w:rPr>
              <w:t xml:space="preserve"> </w:t>
            </w:r>
          </w:p>
          <w:p w14:paraId="7FCAC10A" w14:textId="77777777" w:rsidR="00F42F65" w:rsidRDefault="00F42F65">
            <w:pPr>
              <w:spacing w:after="0" w:line="240" w:lineRule="auto"/>
              <w:rPr>
                <w:rFonts w:ascii="Arial" w:eastAsia="Arial" w:hAnsi="Arial" w:cs="Arial"/>
                <w:sz w:val="24"/>
                <w:szCs w:val="24"/>
              </w:rPr>
            </w:pPr>
          </w:p>
          <w:p w14:paraId="205C8862" w14:textId="77777777" w:rsidR="00F42F65" w:rsidRDefault="00F42F65">
            <w:pPr>
              <w:spacing w:after="0" w:line="240" w:lineRule="auto"/>
              <w:ind w:left="720"/>
              <w:jc w:val="both"/>
              <w:rPr>
                <w:rFonts w:ascii="Arial" w:eastAsia="Times New Roman" w:hAnsi="Arial" w:cs="Arial"/>
                <w:color w:val="000000"/>
                <w:sz w:val="18"/>
                <w:szCs w:val="18"/>
                <w:lang w:eastAsia="en-GB"/>
              </w:rPr>
            </w:pPr>
            <w:r>
              <w:rPr>
                <w:rFonts w:ascii="Arial" w:eastAsia="Arial" w:hAnsi="Arial" w:cs="Arial"/>
                <w:sz w:val="24"/>
                <w:szCs w:val="24"/>
              </w:rPr>
              <w:t xml:space="preserve"> </w:t>
            </w:r>
            <w:r>
              <w:rPr>
                <w:rFonts w:ascii="Arial" w:eastAsia="Arial" w:hAnsi="Arial" w:cs="Arial"/>
                <w:b/>
                <w:sz w:val="24"/>
                <w:szCs w:val="24"/>
              </w:rPr>
              <w:t>Leakey v National Trust (1980)</w:t>
            </w:r>
            <w:r>
              <w:rPr>
                <w:rFonts w:ascii="Arial" w:eastAsia="Arial" w:hAnsi="Arial" w:cs="Arial"/>
                <w:sz w:val="24"/>
                <w:szCs w:val="24"/>
              </w:rPr>
              <w:t xml:space="preserve"> the D’s owned a hill known as Barrow Mump.  The Cs homes were at the foot of the hill onto which land has slipped  </w:t>
            </w:r>
            <w:r>
              <w:rPr>
                <w:rFonts w:ascii="Arial" w:eastAsia="Times New Roman" w:hAnsi="Arial" w:cs="Arial"/>
                <w:color w:val="000000"/>
                <w:sz w:val="24"/>
                <w:szCs w:val="24"/>
                <w:lang w:eastAsia="en-GB"/>
              </w:rPr>
              <w:t>The falls were caused entirely by nature there was no human activity involved that would have caused the fall. The defendants were aware of the risks since 1968. They had taken legal advice and were told that they would not be liable for naturally occurring slides and consequently did nothing to prevent such slides. Following the exceptionally hot dry summer of 1976 and unusually heavy rainfall in the autumn, Mrs Leaky noticed a big crack appear in the bank above her house. She informed the National Trust and offered to pay half the cost of making it safe. Her offer was rejected. A few weeks later there was a large fall. She joined forces with other neighbours to bring an action in nuisance.</w:t>
            </w:r>
          </w:p>
          <w:p w14:paraId="18E8D2DF" w14:textId="77777777" w:rsidR="00F42F65" w:rsidRDefault="00F42F65">
            <w:pPr>
              <w:spacing w:after="200" w:line="240" w:lineRule="auto"/>
              <w:jc w:val="both"/>
              <w:rPr>
                <w:rFonts w:ascii="Arial" w:eastAsia="Times New Roman" w:hAnsi="Arial" w:cs="Arial"/>
                <w:color w:val="000000"/>
                <w:sz w:val="18"/>
                <w:szCs w:val="18"/>
                <w:lang w:eastAsia="en-GB"/>
              </w:rPr>
            </w:pPr>
            <w:r>
              <w:rPr>
                <w:rFonts w:ascii="Arial" w:eastAsia="Times New Roman" w:hAnsi="Arial" w:cs="Arial"/>
                <w:b/>
                <w:color w:val="000000"/>
                <w:sz w:val="24"/>
                <w:szCs w:val="24"/>
                <w:lang w:eastAsia="en-GB"/>
              </w:rPr>
              <w:t>Held</w:t>
            </w:r>
            <w:r>
              <w:rPr>
                <w:rFonts w:ascii="Arial" w:eastAsia="Times New Roman" w:hAnsi="Arial" w:cs="Arial"/>
                <w:color w:val="000000"/>
                <w:sz w:val="24"/>
                <w:szCs w:val="24"/>
                <w:lang w:eastAsia="en-GB"/>
              </w:rPr>
              <w:t>:</w:t>
            </w:r>
          </w:p>
          <w:p w14:paraId="36EE827D" w14:textId="77777777" w:rsidR="00F42F65" w:rsidRDefault="00F42F65">
            <w:pPr>
              <w:spacing w:after="0" w:line="240" w:lineRule="auto"/>
              <w:ind w:left="720"/>
              <w:rPr>
                <w:rFonts w:ascii="Arial" w:eastAsia="Arial" w:hAnsi="Arial" w:cs="Arial"/>
                <w:sz w:val="24"/>
                <w:szCs w:val="24"/>
              </w:rPr>
            </w:pPr>
            <w:r>
              <w:rPr>
                <w:rFonts w:ascii="Arial" w:eastAsia="Times New Roman" w:hAnsi="Arial" w:cs="Arial"/>
                <w:color w:val="000000"/>
                <w:sz w:val="24"/>
                <w:szCs w:val="24"/>
                <w:lang w:eastAsia="en-GB"/>
              </w:rPr>
              <w:t>The National Trust were liable for a naturally occurring hazard on the land if they are aware of the danger and failed to act with reasonable prudence to remove the hazard.</w:t>
            </w:r>
            <w:r>
              <w:rPr>
                <w:rFonts w:ascii="Arial" w:eastAsia="Arial" w:hAnsi="Arial" w:cs="Arial"/>
                <w:sz w:val="24"/>
                <w:szCs w:val="24"/>
              </w:rPr>
              <w:t xml:space="preserve">. </w:t>
            </w:r>
          </w:p>
          <w:p w14:paraId="7710C834" w14:textId="77777777" w:rsidR="00F42F65" w:rsidRDefault="00F42F65">
            <w:pPr>
              <w:spacing w:after="0" w:line="240" w:lineRule="auto"/>
              <w:rPr>
                <w:rFonts w:ascii="Arial" w:eastAsia="Arial" w:hAnsi="Arial" w:cs="Arial"/>
                <w:sz w:val="24"/>
                <w:szCs w:val="24"/>
              </w:rPr>
            </w:pPr>
            <w:r>
              <w:rPr>
                <w:rFonts w:ascii="Arial" w:eastAsia="Arial" w:hAnsi="Arial" w:cs="Arial"/>
                <w:sz w:val="24"/>
                <w:szCs w:val="24"/>
              </w:rPr>
              <w:t xml:space="preserve"> </w:t>
            </w:r>
          </w:p>
          <w:p w14:paraId="59DD6814" w14:textId="77777777" w:rsidR="00F42F65" w:rsidRDefault="00F42F65">
            <w:pPr>
              <w:spacing w:after="0" w:line="240" w:lineRule="auto"/>
              <w:rPr>
                <w:rFonts w:ascii="Arial" w:eastAsia="Arial" w:hAnsi="Arial" w:cs="Arial"/>
                <w:sz w:val="24"/>
                <w:szCs w:val="24"/>
              </w:rPr>
            </w:pPr>
          </w:p>
          <w:p w14:paraId="1DEEA467" w14:textId="77777777" w:rsidR="00F42F65" w:rsidRDefault="00F42F65" w:rsidP="00F42F65">
            <w:pPr>
              <w:pStyle w:val="ListParagraph"/>
              <w:numPr>
                <w:ilvl w:val="0"/>
                <w:numId w:val="47"/>
              </w:numPr>
              <w:spacing w:after="0" w:line="240" w:lineRule="auto"/>
              <w:rPr>
                <w:rFonts w:ascii="Arial" w:hAnsi="Arial" w:cs="Arial"/>
                <w:sz w:val="24"/>
                <w:szCs w:val="24"/>
                <w:shd w:val="clear" w:color="auto" w:fill="FFFFFF"/>
              </w:rPr>
            </w:pPr>
            <w:r>
              <w:rPr>
                <w:rFonts w:ascii="Arial" w:hAnsi="Arial" w:cs="Arial"/>
                <w:sz w:val="24"/>
                <w:szCs w:val="24"/>
                <w:shd w:val="clear" w:color="auto" w:fill="FFFFFF"/>
              </w:rPr>
              <w:t xml:space="preserve">This original rule in R v F is very wide and was narrowed in the </w:t>
            </w:r>
            <w:r>
              <w:rPr>
                <w:rFonts w:ascii="Arial" w:hAnsi="Arial" w:cs="Arial"/>
                <w:b/>
                <w:sz w:val="24"/>
                <w:szCs w:val="24"/>
                <w:shd w:val="clear" w:color="auto" w:fill="FFFFFF"/>
              </w:rPr>
              <w:t>Transco case</w:t>
            </w:r>
            <w:r>
              <w:rPr>
                <w:rFonts w:ascii="Arial" w:hAnsi="Arial" w:cs="Arial"/>
                <w:sz w:val="24"/>
                <w:szCs w:val="24"/>
                <w:shd w:val="clear" w:color="auto" w:fill="FFFFFF"/>
              </w:rPr>
              <w:t xml:space="preserve"> where Lord Bingham said that the rule in Rylands v Fletcher is engaged only where the defendant’s use of land is shown to be ‘</w:t>
            </w:r>
            <w:r>
              <w:rPr>
                <w:rFonts w:ascii="Arial" w:hAnsi="Arial" w:cs="Arial"/>
                <w:b/>
                <w:sz w:val="32"/>
                <w:szCs w:val="24"/>
                <w:shd w:val="clear" w:color="auto" w:fill="FFFFFF"/>
              </w:rPr>
              <w:t>extraordinary and unusual’</w:t>
            </w:r>
            <w:r>
              <w:rPr>
                <w:rFonts w:ascii="Arial" w:hAnsi="Arial" w:cs="Arial"/>
                <w:sz w:val="32"/>
                <w:szCs w:val="24"/>
                <w:shd w:val="clear" w:color="auto" w:fill="FFFFFF"/>
              </w:rPr>
              <w:t xml:space="preserve">. </w:t>
            </w:r>
          </w:p>
          <w:p w14:paraId="6725D4CA" w14:textId="77777777" w:rsidR="00F42F65" w:rsidRDefault="00F42F65">
            <w:pPr>
              <w:spacing w:after="0" w:line="240" w:lineRule="auto"/>
              <w:rPr>
                <w:rFonts w:ascii="Arial" w:hAnsi="Arial" w:cs="Arial"/>
                <w:sz w:val="24"/>
                <w:szCs w:val="24"/>
                <w:shd w:val="clear" w:color="auto" w:fill="FFFFFF"/>
              </w:rPr>
            </w:pPr>
          </w:p>
          <w:p w14:paraId="31612D43" w14:textId="77777777" w:rsidR="00F42F65" w:rsidRDefault="00F42F65">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Transco plc v Stockport BC (2003) – Key case; </w:t>
            </w:r>
            <w:r>
              <w:rPr>
                <w:rFonts w:ascii="Arial" w:eastAsia="Arial" w:hAnsi="Arial" w:cs="Arial"/>
                <w:color w:val="000000"/>
                <w:sz w:val="24"/>
                <w:szCs w:val="24"/>
              </w:rPr>
              <w:t xml:space="preserve">a water pipe which was owned by the D and which supplied water to a block of flats, leaked, and the water washed away the earth supporting a gas pipe owned by the C, who then had to spend a considerable amount of money making the pipe safe.  </w:t>
            </w:r>
          </w:p>
          <w:p w14:paraId="7812420C" w14:textId="77777777" w:rsidR="00F42F65" w:rsidRDefault="00F42F65">
            <w:pPr>
              <w:spacing w:after="0" w:line="240" w:lineRule="auto"/>
              <w:rPr>
                <w:rFonts w:ascii="Arial" w:eastAsia="Arial" w:hAnsi="Arial" w:cs="Arial"/>
                <w:color w:val="000000"/>
                <w:sz w:val="24"/>
                <w:szCs w:val="24"/>
              </w:rPr>
            </w:pPr>
          </w:p>
          <w:p w14:paraId="6F7CB6F9" w14:textId="15CC6676" w:rsidR="00F42F65" w:rsidRDefault="00F42F65">
            <w:pPr>
              <w:spacing w:after="0" w:line="240" w:lineRule="auto"/>
              <w:rPr>
                <w:rFonts w:ascii="Arial" w:eastAsia="Arial" w:hAnsi="Arial" w:cs="Arial"/>
                <w:color w:val="FF0000"/>
                <w:sz w:val="24"/>
                <w:szCs w:val="24"/>
              </w:rPr>
            </w:pPr>
            <w:r>
              <w:rPr>
                <w:rFonts w:ascii="Arial" w:eastAsia="Arial" w:hAnsi="Arial" w:cs="Arial"/>
                <w:color w:val="FF0000"/>
                <w:sz w:val="24"/>
                <w:szCs w:val="24"/>
              </w:rPr>
              <w:t>The Lords held that because the quantities of water from an ordinary pipe is not dangerous or unnatural in the course of things, the council was not liable</w:t>
            </w:r>
          </w:p>
          <w:p w14:paraId="5D837E6E" w14:textId="21093C0F" w:rsidR="002E7278" w:rsidRDefault="002E7278">
            <w:pPr>
              <w:spacing w:after="0" w:line="240" w:lineRule="auto"/>
              <w:rPr>
                <w:rFonts w:ascii="Arial" w:eastAsia="Arial" w:hAnsi="Arial" w:cs="Arial"/>
                <w:color w:val="FF0000"/>
                <w:sz w:val="24"/>
                <w:szCs w:val="24"/>
              </w:rPr>
            </w:pPr>
          </w:p>
          <w:p w14:paraId="7A51C969" w14:textId="77777777" w:rsidR="002E7278" w:rsidRDefault="002E7278">
            <w:pPr>
              <w:spacing w:after="0" w:line="240" w:lineRule="auto"/>
              <w:rPr>
                <w:rFonts w:ascii="Arial" w:eastAsia="Arial" w:hAnsi="Arial" w:cs="Arial"/>
                <w:color w:val="FF0000"/>
                <w:sz w:val="24"/>
                <w:szCs w:val="24"/>
              </w:rPr>
            </w:pPr>
          </w:p>
          <w:p w14:paraId="1E846EF6" w14:textId="066451A0" w:rsidR="00F42F65" w:rsidRDefault="00F42F65" w:rsidP="002E7278">
            <w:pPr>
              <w:jc w:val="center"/>
              <w:rPr>
                <w:rFonts w:ascii="Arial" w:hAnsi="Arial" w:cs="Arial"/>
                <w:b/>
                <w:sz w:val="32"/>
                <w:szCs w:val="32"/>
                <w:u w:val="single"/>
              </w:rPr>
            </w:pPr>
            <w:r>
              <w:rPr>
                <w:rFonts w:ascii="Arial" w:hAnsi="Arial" w:cs="Arial"/>
                <w:b/>
                <w:sz w:val="32"/>
                <w:szCs w:val="32"/>
                <w:u w:val="single"/>
              </w:rPr>
              <w:lastRenderedPageBreak/>
              <w:t>2. “Of a thing which is likely to cause/do mischief (if it escapes)”.</w:t>
            </w:r>
          </w:p>
          <w:p w14:paraId="59A19A9F" w14:textId="77777777" w:rsidR="00F42F65" w:rsidRDefault="00F42F65">
            <w:pPr>
              <w:rPr>
                <w:rFonts w:ascii="Arial" w:hAnsi="Arial" w:cs="Arial"/>
                <w:sz w:val="24"/>
                <w:szCs w:val="24"/>
                <w:u w:val="single"/>
              </w:rPr>
            </w:pPr>
            <w:r>
              <w:rPr>
                <w:rFonts w:ascii="Arial" w:hAnsi="Arial" w:cs="Arial"/>
                <w:sz w:val="24"/>
                <w:szCs w:val="24"/>
              </w:rPr>
              <w:t xml:space="preserve">This is often referred to as ‘the escape of dangerous things’, but what is brought onto the land need not be dangerous in itself, but need only be </w:t>
            </w:r>
            <w:r>
              <w:rPr>
                <w:rFonts w:ascii="Arial" w:hAnsi="Arial" w:cs="Arial"/>
                <w:sz w:val="24"/>
                <w:szCs w:val="24"/>
                <w:u w:val="single"/>
              </w:rPr>
              <w:t xml:space="preserve">dangerous IF it is likely to cause a mischief if it escapes. </w:t>
            </w:r>
          </w:p>
          <w:p w14:paraId="27B5BC00" w14:textId="77777777" w:rsidR="00F42F65" w:rsidRDefault="00F42F65">
            <w:pPr>
              <w:rPr>
                <w:rFonts w:ascii="Arial" w:hAnsi="Arial" w:cs="Arial"/>
                <w:sz w:val="24"/>
                <w:szCs w:val="24"/>
              </w:rPr>
            </w:pPr>
            <w:r>
              <w:rPr>
                <w:rFonts w:ascii="Arial" w:hAnsi="Arial" w:cs="Arial"/>
                <w:sz w:val="24"/>
                <w:szCs w:val="24"/>
              </w:rPr>
              <w:t xml:space="preserve">This then covers </w:t>
            </w:r>
          </w:p>
          <w:p w14:paraId="01FA179B" w14:textId="77777777" w:rsidR="00F42F65" w:rsidRDefault="00F42F65" w:rsidP="00F42F65">
            <w:pPr>
              <w:pStyle w:val="ListParagraph"/>
              <w:numPr>
                <w:ilvl w:val="1"/>
                <w:numId w:val="46"/>
              </w:numPr>
              <w:spacing w:line="256" w:lineRule="auto"/>
              <w:rPr>
                <w:rFonts w:ascii="Arial" w:hAnsi="Arial" w:cs="Arial"/>
                <w:sz w:val="24"/>
                <w:szCs w:val="24"/>
              </w:rPr>
            </w:pPr>
            <w:r>
              <w:rPr>
                <w:rFonts w:ascii="Arial" w:hAnsi="Arial" w:cs="Arial"/>
                <w:b/>
                <w:sz w:val="24"/>
                <w:szCs w:val="24"/>
              </w:rPr>
              <w:t>i</w:t>
            </w:r>
            <w:r>
              <w:rPr>
                <w:rFonts w:ascii="Arial" w:hAnsi="Arial" w:cs="Arial"/>
                <w:b/>
                <w:sz w:val="28"/>
                <w:szCs w:val="24"/>
              </w:rPr>
              <w:t>tems ordinarily found on land, which becomes dangerous</w:t>
            </w:r>
            <w:r>
              <w:rPr>
                <w:rFonts w:ascii="Arial" w:hAnsi="Arial" w:cs="Arial"/>
                <w:b/>
                <w:sz w:val="24"/>
                <w:szCs w:val="24"/>
              </w:rPr>
              <w:t xml:space="preserve"> if eg</w:t>
            </w:r>
            <w:r>
              <w:rPr>
                <w:rFonts w:ascii="Arial" w:hAnsi="Arial" w:cs="Arial"/>
                <w:sz w:val="24"/>
                <w:szCs w:val="24"/>
              </w:rPr>
              <w:t xml:space="preserve"> accumulates &amp; escapes, such as gas, fire, water, toxins from chemicals and animals. </w:t>
            </w:r>
          </w:p>
          <w:p w14:paraId="72685359" w14:textId="77777777" w:rsidR="00F42F65" w:rsidRDefault="00F42F65">
            <w:pPr>
              <w:rPr>
                <w:rFonts w:ascii="Arial" w:hAnsi="Arial" w:cs="Arial"/>
                <w:b/>
                <w:color w:val="FF0000"/>
                <w:sz w:val="24"/>
                <w:szCs w:val="24"/>
              </w:rPr>
            </w:pPr>
            <w:r>
              <w:rPr>
                <w:rFonts w:ascii="Arial" w:hAnsi="Arial" w:cs="Arial"/>
                <w:b/>
                <w:color w:val="FF0000"/>
                <w:sz w:val="24"/>
                <w:szCs w:val="24"/>
              </w:rPr>
              <w:t xml:space="preserve">Recap – what was the “The thing likely to cause mischief if it escapes” in </w:t>
            </w:r>
            <w:r>
              <w:rPr>
                <w:rStyle w:val="Emphasis"/>
                <w:rFonts w:ascii="Arial" w:hAnsi="Arial" w:cs="Arial"/>
                <w:b/>
                <w:color w:val="FF0000"/>
                <w:sz w:val="24"/>
                <w:szCs w:val="24"/>
                <w:shd w:val="clear" w:color="auto" w:fill="FFFFFF"/>
              </w:rPr>
              <w:t>Rylands v Fletcher</w:t>
            </w:r>
            <w:r>
              <w:rPr>
                <w:rFonts w:ascii="Arial" w:hAnsi="Arial" w:cs="Arial"/>
                <w:b/>
                <w:i/>
                <w:color w:val="FF0000"/>
                <w:sz w:val="24"/>
                <w:szCs w:val="24"/>
                <w:shd w:val="clear" w:color="auto" w:fill="FFFFFF"/>
              </w:rPr>
              <w:t> [1868]</w:t>
            </w:r>
            <w:r>
              <w:rPr>
                <w:rFonts w:ascii="Arial" w:hAnsi="Arial" w:cs="Arial"/>
                <w:b/>
                <w:color w:val="FF0000"/>
                <w:sz w:val="24"/>
                <w:szCs w:val="24"/>
              </w:rPr>
              <w:t xml:space="preserve">? </w:t>
            </w:r>
          </w:p>
          <w:p w14:paraId="27526676" w14:textId="77777777" w:rsidR="00F42F65" w:rsidRDefault="00F42F65">
            <w:pPr>
              <w:rPr>
                <w:rFonts w:ascii="Arial" w:hAnsi="Arial" w:cs="Arial"/>
                <w:b/>
                <w:color w:val="FF0000"/>
                <w:sz w:val="24"/>
                <w:szCs w:val="24"/>
              </w:rPr>
            </w:pPr>
          </w:p>
          <w:p w14:paraId="1F318147" w14:textId="77777777" w:rsidR="00F42F65" w:rsidRDefault="00F42F65">
            <w:pPr>
              <w:rPr>
                <w:rFonts w:ascii="Arial" w:hAnsi="Arial" w:cs="Arial"/>
                <w:b/>
                <w:color w:val="FF0000"/>
                <w:sz w:val="24"/>
                <w:szCs w:val="24"/>
              </w:rPr>
            </w:pPr>
          </w:p>
          <w:p w14:paraId="4939546A" w14:textId="77777777" w:rsidR="00F42F65" w:rsidRDefault="00F42F65">
            <w:pPr>
              <w:rPr>
                <w:rFonts w:ascii="Arial" w:hAnsi="Arial" w:cs="Arial"/>
                <w:color w:val="000000" w:themeColor="text1"/>
                <w:sz w:val="24"/>
                <w:szCs w:val="24"/>
              </w:rPr>
            </w:pPr>
            <w:r>
              <w:rPr>
                <w:rFonts w:ascii="Arial" w:hAnsi="Arial" w:cs="Arial"/>
                <w:color w:val="000000" w:themeColor="text1"/>
                <w:sz w:val="24"/>
                <w:szCs w:val="24"/>
              </w:rPr>
              <w:t xml:space="preserve">Or </w:t>
            </w:r>
          </w:p>
          <w:p w14:paraId="37683542" w14:textId="77777777" w:rsidR="00F42F65" w:rsidRDefault="00F42F65" w:rsidP="00F42F65">
            <w:pPr>
              <w:pStyle w:val="ListParagraph"/>
              <w:numPr>
                <w:ilvl w:val="0"/>
                <w:numId w:val="46"/>
              </w:numPr>
              <w:spacing w:line="256" w:lineRule="auto"/>
              <w:rPr>
                <w:rFonts w:ascii="Arial" w:hAnsi="Arial" w:cs="Arial"/>
                <w:b/>
                <w:color w:val="000000" w:themeColor="text1"/>
                <w:sz w:val="28"/>
                <w:szCs w:val="24"/>
              </w:rPr>
            </w:pPr>
            <w:r>
              <w:rPr>
                <w:rFonts w:ascii="Arial" w:hAnsi="Arial" w:cs="Arial"/>
                <w:b/>
                <w:color w:val="000000" w:themeColor="text1"/>
                <w:sz w:val="28"/>
                <w:szCs w:val="24"/>
              </w:rPr>
              <w:t>other things which are not naturally on the land but have also escaped</w:t>
            </w:r>
          </w:p>
          <w:p w14:paraId="33CFFB25" w14:textId="77777777" w:rsidR="00F42F65" w:rsidRDefault="00F42F65">
            <w:pPr>
              <w:rPr>
                <w:rFonts w:ascii="Arial" w:hAnsi="Arial" w:cs="Arial"/>
                <w:color w:val="000000" w:themeColor="text1"/>
                <w:sz w:val="24"/>
                <w:szCs w:val="24"/>
              </w:rPr>
            </w:pPr>
          </w:p>
          <w:p w14:paraId="4CE28FEF" w14:textId="77777777" w:rsidR="00F42F65" w:rsidRDefault="00F42F65">
            <w:pPr>
              <w:rPr>
                <w:rFonts w:ascii="Arial" w:hAnsi="Arial" w:cs="Arial"/>
                <w:b/>
                <w:color w:val="000000" w:themeColor="text1"/>
                <w:sz w:val="24"/>
                <w:szCs w:val="24"/>
              </w:rPr>
            </w:pPr>
            <w:r>
              <w:rPr>
                <w:rFonts w:ascii="Arial" w:hAnsi="Arial" w:cs="Arial"/>
                <w:b/>
                <w:color w:val="000000" w:themeColor="text1"/>
                <w:sz w:val="24"/>
                <w:szCs w:val="24"/>
              </w:rPr>
              <w:t xml:space="preserve">NOTE - There must be an escape, from the land which the defendant has control over. </w:t>
            </w:r>
          </w:p>
          <w:p w14:paraId="2AB8A755" w14:textId="77777777" w:rsidR="00F42F65" w:rsidRDefault="00F42F65">
            <w:pPr>
              <w:jc w:val="center"/>
              <w:rPr>
                <w:rFonts w:ascii="Arial" w:eastAsia="Times New Roman" w:hAnsi="Arial" w:cs="Arial"/>
                <w:b/>
                <w:color w:val="000000" w:themeColor="text1"/>
                <w:sz w:val="24"/>
                <w:szCs w:val="24"/>
                <w:lang w:eastAsia="en-GB"/>
              </w:rPr>
            </w:pPr>
            <w:r>
              <w:rPr>
                <w:rFonts w:ascii="Arial" w:eastAsia="Times New Roman" w:hAnsi="Arial" w:cs="Arial"/>
                <w:b/>
                <w:iCs/>
                <w:color w:val="000000" w:themeColor="text1"/>
                <w:sz w:val="24"/>
                <w:szCs w:val="24"/>
                <w:lang w:eastAsia="en-GB"/>
              </w:rPr>
              <w:t>Read v Lyons</w:t>
            </w:r>
            <w:r>
              <w:rPr>
                <w:rFonts w:ascii="Arial" w:eastAsia="Times New Roman" w:hAnsi="Arial" w:cs="Arial"/>
                <w:b/>
                <w:color w:val="000000" w:themeColor="text1"/>
                <w:sz w:val="24"/>
                <w:szCs w:val="24"/>
                <w:lang w:eastAsia="en-GB"/>
              </w:rPr>
              <w:t> [1947]</w:t>
            </w:r>
          </w:p>
          <w:p w14:paraId="08F823C0" w14:textId="77777777" w:rsidR="00F42F65" w:rsidRDefault="00F42F65">
            <w:pPr>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en-GB"/>
              </w:rPr>
              <w:t xml:space="preserve">C was </w:t>
            </w:r>
            <w:r>
              <w:rPr>
                <w:rFonts w:ascii="Arial" w:hAnsi="Arial" w:cs="Arial"/>
                <w:color w:val="000000" w:themeColor="text1"/>
                <w:sz w:val="24"/>
                <w:szCs w:val="24"/>
                <w:shd w:val="clear" w:color="auto" w:fill="FFFFFF"/>
              </w:rPr>
              <w:t>employed by D at their factory, which made explosives for the Ministry of Supply. During the course of her employment an explosion occurred which killed a man and injured others including C. There was no evidence that negligence had caused the explosion. At trial the judge held that the case was governed by the rule in </w:t>
            </w:r>
            <w:r>
              <w:rPr>
                <w:rFonts w:ascii="Arial" w:hAnsi="Arial" w:cs="Arial"/>
                <w:i/>
                <w:iCs/>
                <w:color w:val="000000" w:themeColor="text1"/>
                <w:sz w:val="24"/>
                <w:szCs w:val="24"/>
                <w:shd w:val="clear" w:color="auto" w:fill="FFFFFF"/>
              </w:rPr>
              <w:t>Rylands v Fletcher</w:t>
            </w:r>
            <w:r>
              <w:rPr>
                <w:rFonts w:ascii="Arial" w:hAnsi="Arial" w:cs="Arial"/>
                <w:color w:val="000000" w:themeColor="text1"/>
                <w:sz w:val="24"/>
                <w:szCs w:val="24"/>
                <w:shd w:val="clear" w:color="auto" w:fill="FFFFFF"/>
              </w:rPr>
              <w:t xml:space="preserve"> and liability was therefore strict. </w:t>
            </w:r>
          </w:p>
          <w:p w14:paraId="3280353F" w14:textId="77777777" w:rsidR="00F42F65" w:rsidRDefault="00F42F65">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The Court of Appeal reversed this decision as the rule in </w:t>
            </w:r>
            <w:hyperlink r:id="rId21" w:history="1">
              <w:r>
                <w:rPr>
                  <w:rStyle w:val="Hyperlink"/>
                  <w:rFonts w:ascii="Arial" w:hAnsi="Arial" w:cs="Arial"/>
                  <w:color w:val="000000" w:themeColor="text1"/>
                  <w:sz w:val="24"/>
                  <w:szCs w:val="24"/>
                  <w:shd w:val="clear" w:color="auto" w:fill="FFFFFF"/>
                </w:rPr>
                <w:t>Rylands v Fletcher</w:t>
              </w:r>
            </w:hyperlink>
            <w:r>
              <w:rPr>
                <w:rFonts w:ascii="Arial" w:hAnsi="Arial" w:cs="Arial"/>
                <w:color w:val="000000" w:themeColor="text1"/>
                <w:sz w:val="24"/>
                <w:szCs w:val="24"/>
                <w:shd w:val="clear" w:color="auto" w:fill="FFFFFF"/>
              </w:rPr>
              <w:t xml:space="preserve"> required an ‘escape of the hazardous matter’. The claimant appealed. </w:t>
            </w:r>
          </w:p>
          <w:p w14:paraId="7B878A13" w14:textId="77777777" w:rsidR="00F42F65" w:rsidRDefault="00F42F65">
            <w:pPr>
              <w:rPr>
                <w:rFonts w:ascii="Arial" w:hAnsi="Arial" w:cs="Arial"/>
                <w:color w:val="000000" w:themeColor="text1"/>
                <w:sz w:val="24"/>
                <w:szCs w:val="24"/>
              </w:rPr>
            </w:pPr>
            <w:r>
              <w:rPr>
                <w:rFonts w:ascii="Arial" w:hAnsi="Arial" w:cs="Arial"/>
                <w:color w:val="000000" w:themeColor="text1"/>
                <w:sz w:val="24"/>
                <w:szCs w:val="24"/>
                <w:shd w:val="clear" w:color="auto" w:fill="FFFFFF"/>
              </w:rPr>
              <w:t>The House of Lords dismissed the appeal. In the absence of any proof of negligence on behalf of the defendant or an escape of dangerous thing, there was no cause of action on which the claimant could succeed.</w:t>
            </w:r>
            <w:r>
              <w:rPr>
                <w:rFonts w:ascii="Arial" w:hAnsi="Arial" w:cs="Arial"/>
                <w:color w:val="000000" w:themeColor="text1"/>
                <w:sz w:val="24"/>
                <w:szCs w:val="24"/>
              </w:rPr>
              <w:t xml:space="preserve"> </w:t>
            </w:r>
          </w:p>
          <w:p w14:paraId="19C8F317" w14:textId="6BDD19C9" w:rsidR="00F42F65" w:rsidRDefault="00F42F65">
            <w:pPr>
              <w:rPr>
                <w:rFonts w:ascii="Arial" w:eastAsia="Times New Roman" w:hAnsi="Arial" w:cs="Arial"/>
                <w:b/>
                <w:iCs/>
                <w:color w:val="FF0000"/>
                <w:sz w:val="24"/>
                <w:szCs w:val="24"/>
                <w:lang w:eastAsia="en-GB"/>
              </w:rPr>
            </w:pPr>
            <w:r>
              <w:rPr>
                <w:rFonts w:ascii="Arial" w:eastAsia="Times New Roman" w:hAnsi="Arial" w:cs="Arial"/>
                <w:b/>
                <w:iCs/>
                <w:color w:val="FF0000"/>
                <w:sz w:val="24"/>
                <w:szCs w:val="24"/>
                <w:lang w:eastAsia="en-GB"/>
              </w:rPr>
              <w:t>Note the factory was being used to make ammunition in wartime (and for this reason was seen as a natural use of land) and therefore the decision could be seen as one of public policy</w:t>
            </w:r>
          </w:p>
          <w:p w14:paraId="1C332ED4" w14:textId="324D650A" w:rsidR="002E7278" w:rsidRDefault="002E7278">
            <w:pPr>
              <w:rPr>
                <w:rFonts w:ascii="Arial" w:eastAsia="Times New Roman" w:hAnsi="Arial" w:cs="Arial"/>
                <w:b/>
                <w:iCs/>
                <w:color w:val="FF0000"/>
                <w:sz w:val="24"/>
                <w:szCs w:val="24"/>
                <w:lang w:eastAsia="en-GB"/>
              </w:rPr>
            </w:pPr>
          </w:p>
          <w:p w14:paraId="3EBB61C6" w14:textId="0711E3C2" w:rsidR="00F42F65" w:rsidRDefault="00F42F65" w:rsidP="002E7278">
            <w:pPr>
              <w:jc w:val="center"/>
              <w:rPr>
                <w:rFonts w:ascii="Arial" w:hAnsi="Arial" w:cs="Arial"/>
                <w:b/>
                <w:sz w:val="36"/>
                <w:szCs w:val="36"/>
                <w:u w:val="single"/>
              </w:rPr>
            </w:pPr>
            <w:r>
              <w:rPr>
                <w:rFonts w:ascii="Arial" w:hAnsi="Arial" w:cs="Arial"/>
                <w:b/>
                <w:sz w:val="36"/>
                <w:szCs w:val="36"/>
                <w:u w:val="single"/>
              </w:rPr>
              <w:lastRenderedPageBreak/>
              <w:t>3. Which amounts to a non-natural use of the land.TRANSCO</w:t>
            </w:r>
          </w:p>
          <w:p w14:paraId="35A2B56F" w14:textId="77777777" w:rsidR="00F42F65" w:rsidRDefault="00F42F65">
            <w:pPr>
              <w:rPr>
                <w:rFonts w:ascii="Arial" w:hAnsi="Arial" w:cs="Arial"/>
                <w:sz w:val="24"/>
                <w:szCs w:val="24"/>
              </w:rPr>
            </w:pPr>
          </w:p>
          <w:p w14:paraId="3E172842" w14:textId="77777777" w:rsidR="00F42F65" w:rsidRDefault="00F42F65">
            <w:pPr>
              <w:rPr>
                <w:rFonts w:ascii="Arial" w:hAnsi="Arial" w:cs="Arial"/>
                <w:sz w:val="24"/>
                <w:szCs w:val="24"/>
              </w:rPr>
            </w:pPr>
            <w:r>
              <w:rPr>
                <w:rFonts w:ascii="Arial" w:hAnsi="Arial" w:cs="Arial"/>
                <w:sz w:val="24"/>
                <w:szCs w:val="24"/>
              </w:rPr>
              <w:t xml:space="preserve">What is a natural and a non-natural use is a complex concept and has evolved according to changes in technology and lifestyle, as what may have be considered non-natural in 1868 will be very different in 2019. </w:t>
            </w:r>
          </w:p>
          <w:p w14:paraId="19704A04" w14:textId="77777777" w:rsidR="00F42F65" w:rsidRDefault="00F42F65">
            <w:pPr>
              <w:rPr>
                <w:rFonts w:ascii="Arial" w:hAnsi="Arial" w:cs="Arial"/>
                <w:sz w:val="24"/>
                <w:szCs w:val="24"/>
              </w:rPr>
            </w:pPr>
          </w:p>
          <w:p w14:paraId="03D42D5C" w14:textId="77777777" w:rsidR="00F42F65" w:rsidRDefault="00F42F65">
            <w:pPr>
              <w:rPr>
                <w:rFonts w:ascii="Arial" w:hAnsi="Arial" w:cs="Arial"/>
                <w:sz w:val="24"/>
                <w:szCs w:val="24"/>
              </w:rPr>
            </w:pPr>
            <w:r>
              <w:rPr>
                <w:rFonts w:ascii="Arial" w:hAnsi="Arial" w:cs="Arial"/>
                <w:sz w:val="24"/>
                <w:szCs w:val="24"/>
              </w:rPr>
              <w:t xml:space="preserve">Non- natural use is considered to be an ‘extraordinary or some unusual use of the land’. </w:t>
            </w:r>
          </w:p>
          <w:p w14:paraId="7DDCD4D8" w14:textId="77777777" w:rsidR="00F42F65" w:rsidRDefault="00F42F65">
            <w:pPr>
              <w:rPr>
                <w:rFonts w:ascii="Arial" w:hAnsi="Arial" w:cs="Arial"/>
                <w:sz w:val="24"/>
                <w:szCs w:val="24"/>
              </w:rPr>
            </w:pPr>
          </w:p>
          <w:p w14:paraId="1BDE6C0A" w14:textId="77777777" w:rsidR="00F42F65" w:rsidRDefault="00F42F65">
            <w:pPr>
              <w:rPr>
                <w:rFonts w:ascii="Arial" w:eastAsia="Arial" w:hAnsi="Arial" w:cs="Arial"/>
                <w:sz w:val="24"/>
                <w:szCs w:val="24"/>
              </w:rPr>
            </w:pPr>
            <w:r>
              <w:rPr>
                <w:rFonts w:ascii="Arial" w:eastAsia="Arial" w:hAnsi="Arial" w:cs="Arial"/>
                <w:b/>
                <w:sz w:val="24"/>
                <w:szCs w:val="24"/>
              </w:rPr>
              <w:t>Rickards v Lothian (1913)</w:t>
            </w:r>
          </w:p>
          <w:p w14:paraId="3EE381FE" w14:textId="77777777" w:rsidR="00F42F65" w:rsidRDefault="00F42F65">
            <w:pPr>
              <w:rPr>
                <w:rFonts w:ascii="Arial" w:eastAsia="Arial" w:hAnsi="Arial" w:cs="Arial"/>
                <w:sz w:val="24"/>
                <w:szCs w:val="24"/>
              </w:rPr>
            </w:pPr>
            <w:r>
              <w:rPr>
                <w:rFonts w:ascii="Arial" w:eastAsia="Arial" w:hAnsi="Arial" w:cs="Arial"/>
                <w:sz w:val="24"/>
                <w:szCs w:val="24"/>
              </w:rPr>
              <w:t xml:space="preserve">A tap overflowed in a part of the building leased by the D and the water escaped to a lower level damaging the claimant’s goods.  The D was not liable, as a tap supplied by a pipe was an ordinary and reasonable use of a building.  </w:t>
            </w:r>
          </w:p>
          <w:p w14:paraId="38FEB641" w14:textId="77777777" w:rsidR="00F42F65" w:rsidRDefault="00F42F65">
            <w:pPr>
              <w:rPr>
                <w:rFonts w:ascii="Arial" w:eastAsia="Arial" w:hAnsi="Arial" w:cs="Arial"/>
                <w:sz w:val="24"/>
                <w:szCs w:val="24"/>
              </w:rPr>
            </w:pPr>
          </w:p>
          <w:p w14:paraId="1EA2B24F" w14:textId="77777777" w:rsidR="00F42F65" w:rsidRDefault="00F42F65">
            <w:pPr>
              <w:rPr>
                <w:rFonts w:ascii="Arial" w:hAnsi="Arial" w:cs="Arial"/>
                <w:b/>
                <w:sz w:val="24"/>
                <w:szCs w:val="24"/>
              </w:rPr>
            </w:pPr>
            <w:r>
              <w:rPr>
                <w:rFonts w:ascii="Arial" w:eastAsia="Arial" w:hAnsi="Arial" w:cs="Arial"/>
                <w:b/>
                <w:sz w:val="24"/>
                <w:szCs w:val="24"/>
              </w:rPr>
              <w:t>Mason v Levy Auto Parts Ltd [1967]</w:t>
            </w:r>
            <w:r>
              <w:rPr>
                <w:rFonts w:ascii="Arial" w:eastAsia="Arial" w:hAnsi="Arial" w:cs="Arial"/>
                <w:sz w:val="24"/>
                <w:szCs w:val="24"/>
              </w:rPr>
              <w:t>.</w:t>
            </w:r>
          </w:p>
          <w:p w14:paraId="629F3A3E" w14:textId="77777777" w:rsidR="00F42F65" w:rsidRDefault="00F42F65">
            <w:pPr>
              <w:rPr>
                <w:rFonts w:ascii="Arial" w:eastAsia="Arial" w:hAnsi="Arial" w:cs="Arial"/>
                <w:color w:val="000000"/>
                <w:sz w:val="24"/>
                <w:szCs w:val="24"/>
              </w:rPr>
            </w:pPr>
            <w:r>
              <w:rPr>
                <w:rFonts w:ascii="Arial" w:eastAsia="Arial" w:hAnsi="Arial" w:cs="Arial"/>
                <w:color w:val="000000"/>
                <w:sz w:val="24"/>
                <w:szCs w:val="24"/>
              </w:rPr>
              <w:t>The Ds stored flammable material on their land. It ignited and fire spread to neighbouring property. The Ds were held liable as the storage of the materials amounted to a non-natural use of the land.</w:t>
            </w:r>
          </w:p>
          <w:p w14:paraId="118A498C" w14:textId="77777777" w:rsidR="00F42F65" w:rsidRDefault="00F42F65">
            <w:pPr>
              <w:rPr>
                <w:rFonts w:ascii="Arial" w:eastAsia="Arial" w:hAnsi="Arial" w:cs="Arial"/>
                <w:color w:val="000000"/>
                <w:sz w:val="24"/>
                <w:szCs w:val="24"/>
              </w:rPr>
            </w:pPr>
          </w:p>
          <w:p w14:paraId="01343E5B" w14:textId="77777777" w:rsidR="00F42F65" w:rsidRDefault="00F42F65" w:rsidP="00F42F65">
            <w:pPr>
              <w:pStyle w:val="ListParagraph"/>
              <w:numPr>
                <w:ilvl w:val="0"/>
                <w:numId w:val="48"/>
              </w:numPr>
              <w:spacing w:line="256" w:lineRule="auto"/>
              <w:rPr>
                <w:rFonts w:ascii="Arial" w:hAnsi="Arial" w:cs="Arial"/>
                <w:sz w:val="24"/>
                <w:szCs w:val="24"/>
              </w:rPr>
            </w:pPr>
            <w:r>
              <w:rPr>
                <w:rFonts w:ascii="Arial" w:hAnsi="Arial" w:cs="Arial"/>
                <w:sz w:val="24"/>
                <w:szCs w:val="24"/>
              </w:rPr>
              <w:t xml:space="preserve">The storage of items for domestic use is more likely to be seen as a natural use, despite them being potentially hazardous, - this is different though if stored for industrial use. </w:t>
            </w:r>
          </w:p>
          <w:p w14:paraId="4C48C8E7" w14:textId="77777777" w:rsidR="00F42F65" w:rsidRDefault="00F42F65">
            <w:pPr>
              <w:rPr>
                <w:rFonts w:ascii="Arial" w:hAnsi="Arial" w:cs="Arial"/>
                <w:sz w:val="24"/>
                <w:szCs w:val="24"/>
              </w:rPr>
            </w:pPr>
          </w:p>
          <w:p w14:paraId="1F502754" w14:textId="77777777" w:rsidR="00F42F65" w:rsidRDefault="00F42F65">
            <w:pPr>
              <w:rPr>
                <w:rFonts w:ascii="Arial" w:hAnsi="Arial" w:cs="Arial"/>
                <w:sz w:val="24"/>
                <w:szCs w:val="24"/>
              </w:rPr>
            </w:pPr>
          </w:p>
          <w:p w14:paraId="6101858C" w14:textId="77777777" w:rsidR="00F42F65" w:rsidRDefault="00F42F65">
            <w:pPr>
              <w:rPr>
                <w:rFonts w:ascii="Arial" w:hAnsi="Arial" w:cs="Arial"/>
                <w:sz w:val="24"/>
                <w:szCs w:val="24"/>
              </w:rPr>
            </w:pPr>
          </w:p>
          <w:p w14:paraId="126D495E" w14:textId="77777777" w:rsidR="00F42F65" w:rsidRDefault="00F42F65">
            <w:pPr>
              <w:rPr>
                <w:rFonts w:ascii="Arial" w:hAnsi="Arial" w:cs="Arial"/>
                <w:sz w:val="24"/>
                <w:szCs w:val="24"/>
              </w:rPr>
            </w:pPr>
          </w:p>
          <w:p w14:paraId="05A45825" w14:textId="77777777" w:rsidR="00F42F65" w:rsidRDefault="00F42F65">
            <w:pPr>
              <w:rPr>
                <w:rFonts w:ascii="Arial" w:hAnsi="Arial" w:cs="Arial"/>
                <w:sz w:val="24"/>
                <w:szCs w:val="24"/>
              </w:rPr>
            </w:pPr>
          </w:p>
          <w:p w14:paraId="0CD63160" w14:textId="77777777" w:rsidR="00F42F65" w:rsidRDefault="00F42F65">
            <w:pPr>
              <w:rPr>
                <w:rFonts w:ascii="Arial" w:hAnsi="Arial" w:cs="Arial"/>
                <w:sz w:val="24"/>
                <w:szCs w:val="24"/>
              </w:rPr>
            </w:pPr>
          </w:p>
          <w:p w14:paraId="1030F09E" w14:textId="77777777" w:rsidR="00F42F65" w:rsidRDefault="00F42F65">
            <w:pPr>
              <w:rPr>
                <w:rFonts w:ascii="Arial" w:hAnsi="Arial" w:cs="Arial"/>
                <w:sz w:val="24"/>
                <w:szCs w:val="24"/>
              </w:rPr>
            </w:pPr>
          </w:p>
          <w:p w14:paraId="408B8E7A" w14:textId="77777777" w:rsidR="00F42F65" w:rsidRDefault="00F42F65">
            <w:pPr>
              <w:rPr>
                <w:rFonts w:ascii="Arial" w:hAnsi="Arial" w:cs="Arial"/>
                <w:b/>
                <w:sz w:val="24"/>
                <w:szCs w:val="24"/>
              </w:rPr>
            </w:pPr>
          </w:p>
          <w:p w14:paraId="44E5B72F" w14:textId="77777777" w:rsidR="00F42F65" w:rsidRDefault="00F42F65">
            <w:pPr>
              <w:rPr>
                <w:rFonts w:ascii="Arial" w:hAnsi="Arial" w:cs="Arial"/>
                <w:b/>
                <w:sz w:val="24"/>
                <w:szCs w:val="24"/>
              </w:rPr>
            </w:pPr>
          </w:p>
          <w:p w14:paraId="3BB17040" w14:textId="2E886BB8" w:rsidR="00F42F65" w:rsidRDefault="00F42F65" w:rsidP="002E7278">
            <w:pPr>
              <w:jc w:val="center"/>
              <w:rPr>
                <w:rFonts w:ascii="Arial" w:hAnsi="Arial" w:cs="Arial"/>
                <w:b/>
                <w:sz w:val="32"/>
                <w:szCs w:val="32"/>
                <w:u w:val="single"/>
              </w:rPr>
            </w:pPr>
            <w:r>
              <w:rPr>
                <w:rFonts w:ascii="Arial" w:hAnsi="Arial" w:cs="Arial"/>
                <w:b/>
                <w:sz w:val="32"/>
                <w:szCs w:val="32"/>
                <w:u w:val="single"/>
              </w:rPr>
              <w:lastRenderedPageBreak/>
              <w:t>4. Which escapes and causes reasonably foreseea</w:t>
            </w:r>
            <w:r w:rsidR="002E7278">
              <w:rPr>
                <w:rFonts w:ascii="Arial" w:hAnsi="Arial" w:cs="Arial"/>
                <w:b/>
                <w:sz w:val="32"/>
                <w:szCs w:val="32"/>
                <w:u w:val="single"/>
              </w:rPr>
              <w:t>ble damage to adjoining property</w:t>
            </w:r>
            <w:r>
              <w:rPr>
                <w:rFonts w:ascii="Arial" w:hAnsi="Arial" w:cs="Arial"/>
                <w:b/>
                <w:sz w:val="32"/>
                <w:szCs w:val="32"/>
                <w:u w:val="single"/>
              </w:rPr>
              <w:t>.</w:t>
            </w:r>
          </w:p>
          <w:p w14:paraId="212C097D" w14:textId="77777777" w:rsidR="00F42F65" w:rsidRDefault="00F42F65">
            <w:pPr>
              <w:rPr>
                <w:rFonts w:ascii="Arial" w:hAnsi="Arial" w:cs="Arial"/>
                <w:color w:val="000000" w:themeColor="text1"/>
                <w:sz w:val="24"/>
                <w:szCs w:val="24"/>
              </w:rPr>
            </w:pPr>
          </w:p>
          <w:p w14:paraId="3174C9C4" w14:textId="77777777" w:rsidR="00F42F65" w:rsidRDefault="00F42F65" w:rsidP="00F42F65">
            <w:pPr>
              <w:pStyle w:val="ListParagraph"/>
              <w:numPr>
                <w:ilvl w:val="0"/>
                <w:numId w:val="49"/>
              </w:numPr>
              <w:spacing w:line="256" w:lineRule="auto"/>
              <w:rPr>
                <w:rFonts w:ascii="Arial" w:hAnsi="Arial" w:cs="Arial"/>
                <w:color w:val="000000" w:themeColor="text1"/>
                <w:sz w:val="24"/>
                <w:szCs w:val="24"/>
              </w:rPr>
            </w:pPr>
            <w:r>
              <w:rPr>
                <w:rFonts w:ascii="Arial" w:hAnsi="Arial" w:cs="Arial"/>
                <w:color w:val="000000" w:themeColor="text1"/>
                <w:sz w:val="24"/>
                <w:szCs w:val="24"/>
              </w:rPr>
              <w:t xml:space="preserve">If the ‘thing’ that has been brought onto D’s land </w:t>
            </w:r>
            <w:r>
              <w:rPr>
                <w:rFonts w:ascii="Arial" w:hAnsi="Arial" w:cs="Arial"/>
                <w:b/>
                <w:color w:val="000000" w:themeColor="text1"/>
                <w:sz w:val="24"/>
                <w:szCs w:val="24"/>
              </w:rPr>
              <w:t>escapes and causes damage</w:t>
            </w:r>
            <w:r>
              <w:rPr>
                <w:rFonts w:ascii="Arial" w:hAnsi="Arial" w:cs="Arial"/>
                <w:color w:val="000000" w:themeColor="text1"/>
                <w:sz w:val="24"/>
                <w:szCs w:val="24"/>
              </w:rPr>
              <w:t xml:space="preserve"> liability under Rylands v Fletcher, will be complete (unless D can rely upon a defence) and that </w:t>
            </w:r>
            <w:r>
              <w:rPr>
                <w:rFonts w:ascii="Arial" w:hAnsi="Arial" w:cs="Arial"/>
                <w:b/>
                <w:color w:val="000000" w:themeColor="text1"/>
                <w:sz w:val="24"/>
                <w:szCs w:val="24"/>
              </w:rPr>
              <w:t>damage is caused</w:t>
            </w:r>
            <w:r>
              <w:rPr>
                <w:rFonts w:ascii="Arial" w:hAnsi="Arial" w:cs="Arial"/>
                <w:color w:val="000000" w:themeColor="text1"/>
                <w:sz w:val="24"/>
                <w:szCs w:val="24"/>
              </w:rPr>
              <w:t xml:space="preserve"> to the C’s property. </w:t>
            </w:r>
          </w:p>
          <w:p w14:paraId="686D375F" w14:textId="77777777" w:rsidR="00F42F65" w:rsidRDefault="00F42F65">
            <w:pPr>
              <w:pStyle w:val="ListParagraph"/>
              <w:rPr>
                <w:rFonts w:ascii="Arial" w:hAnsi="Arial" w:cs="Arial"/>
                <w:color w:val="000000" w:themeColor="text1"/>
                <w:sz w:val="24"/>
                <w:szCs w:val="24"/>
              </w:rPr>
            </w:pPr>
          </w:p>
          <w:p w14:paraId="2522923E" w14:textId="77777777" w:rsidR="00F42F65" w:rsidRDefault="00F42F65">
            <w:pPr>
              <w:pStyle w:val="ListParagraph"/>
              <w:rPr>
                <w:rFonts w:ascii="Arial" w:hAnsi="Arial" w:cs="Arial"/>
                <w:color w:val="000000" w:themeColor="text1"/>
                <w:sz w:val="24"/>
                <w:szCs w:val="24"/>
              </w:rPr>
            </w:pPr>
          </w:p>
          <w:p w14:paraId="3A5127C5" w14:textId="77777777" w:rsidR="00F42F65" w:rsidRDefault="00F42F65" w:rsidP="00F42F65">
            <w:pPr>
              <w:pStyle w:val="ListParagraph"/>
              <w:numPr>
                <w:ilvl w:val="0"/>
                <w:numId w:val="49"/>
              </w:numPr>
              <w:spacing w:line="256" w:lineRule="auto"/>
              <w:rPr>
                <w:rFonts w:ascii="Arial" w:hAnsi="Arial" w:cs="Arial"/>
                <w:color w:val="000000" w:themeColor="text1"/>
                <w:sz w:val="24"/>
                <w:szCs w:val="24"/>
              </w:rPr>
            </w:pPr>
            <w:r>
              <w:rPr>
                <w:rFonts w:ascii="Arial" w:hAnsi="Arial" w:cs="Arial"/>
                <w:color w:val="000000" w:themeColor="text1"/>
                <w:sz w:val="24"/>
                <w:szCs w:val="24"/>
              </w:rPr>
              <w:t xml:space="preserve">Note – what is brought onto land need not be dangerous as this can cover very ordinary things such as water, gas, cattle, animals and items to be added to property/land such as structures, fencing, poles, etc. It needs to only be dangerous when it escapes. </w:t>
            </w:r>
          </w:p>
          <w:p w14:paraId="566F82D6" w14:textId="77777777" w:rsidR="00F42F65" w:rsidRDefault="00F42F65">
            <w:pPr>
              <w:rPr>
                <w:rFonts w:ascii="Arial" w:hAnsi="Arial" w:cs="Arial"/>
                <w:color w:val="000000" w:themeColor="text1"/>
                <w:sz w:val="24"/>
                <w:szCs w:val="24"/>
              </w:rPr>
            </w:pPr>
          </w:p>
          <w:p w14:paraId="0EFB3685" w14:textId="77777777" w:rsidR="00F42F65" w:rsidRDefault="00F42F65" w:rsidP="00F42F65">
            <w:pPr>
              <w:pStyle w:val="ListParagraph"/>
              <w:numPr>
                <w:ilvl w:val="0"/>
                <w:numId w:val="49"/>
              </w:numPr>
              <w:spacing w:line="256" w:lineRule="auto"/>
              <w:rPr>
                <w:rFonts w:ascii="Arial" w:hAnsi="Arial" w:cs="Arial"/>
                <w:color w:val="000000" w:themeColor="text1"/>
                <w:sz w:val="24"/>
                <w:szCs w:val="24"/>
              </w:rPr>
            </w:pPr>
            <w:r>
              <w:rPr>
                <w:rFonts w:ascii="Arial" w:hAnsi="Arial" w:cs="Arial"/>
                <w:color w:val="000000" w:themeColor="text1"/>
                <w:sz w:val="24"/>
                <w:szCs w:val="24"/>
              </w:rPr>
              <w:t xml:space="preserve">For example, horses or cattle grazing in a field is not dangerous whilst on the land and contained, but if the horses or cattle escape it is likely to cause a danger and harm to neighbouring land. </w:t>
            </w:r>
          </w:p>
          <w:p w14:paraId="51188B27" w14:textId="77777777" w:rsidR="00F42F65" w:rsidRDefault="00F42F65">
            <w:pPr>
              <w:rPr>
                <w:u w:val="single"/>
              </w:rPr>
            </w:pPr>
          </w:p>
          <w:p w14:paraId="359F2D56" w14:textId="77777777" w:rsidR="00F42F65" w:rsidRDefault="00F42F65">
            <w:pPr>
              <w:pStyle w:val="ListParagraph"/>
              <w:rPr>
                <w:rFonts w:ascii="Arial" w:hAnsi="Arial" w:cs="Arial"/>
                <w:b/>
                <w:color w:val="FF0000"/>
                <w:sz w:val="24"/>
                <w:szCs w:val="24"/>
              </w:rPr>
            </w:pPr>
            <w:r>
              <w:rPr>
                <w:rStyle w:val="Emphasis"/>
                <w:rFonts w:ascii="Arial" w:hAnsi="Arial" w:cs="Arial"/>
                <w:b/>
                <w:color w:val="000000" w:themeColor="text1"/>
                <w:sz w:val="24"/>
                <w:szCs w:val="24"/>
              </w:rPr>
              <w:t>***</w:t>
            </w:r>
            <w:r>
              <w:rPr>
                <w:rStyle w:val="Emphasis"/>
                <w:rFonts w:ascii="Arial" w:hAnsi="Arial" w:cs="Arial"/>
                <w:b/>
                <w:color w:val="000000" w:themeColor="text1"/>
                <w:sz w:val="28"/>
                <w:szCs w:val="24"/>
              </w:rPr>
              <w:t>Cambridge Water v Eastern Counties Leather plc</w:t>
            </w:r>
            <w:r>
              <w:rPr>
                <w:rFonts w:ascii="Arial" w:hAnsi="Arial" w:cs="Arial"/>
                <w:b/>
                <w:i/>
                <w:color w:val="000000" w:themeColor="text1"/>
                <w:sz w:val="28"/>
                <w:szCs w:val="24"/>
              </w:rPr>
              <w:t> </w:t>
            </w:r>
            <w:r>
              <w:rPr>
                <w:rFonts w:ascii="Arial" w:hAnsi="Arial" w:cs="Arial"/>
                <w:b/>
                <w:color w:val="000000" w:themeColor="text1"/>
                <w:sz w:val="28"/>
                <w:szCs w:val="24"/>
              </w:rPr>
              <w:t>[1994</w:t>
            </w:r>
            <w:r>
              <w:rPr>
                <w:rFonts w:ascii="Arial" w:hAnsi="Arial" w:cs="Arial"/>
                <w:b/>
                <w:i/>
                <w:color w:val="000000" w:themeColor="text1"/>
                <w:sz w:val="24"/>
                <w:szCs w:val="24"/>
              </w:rPr>
              <w:t xml:space="preserve">] ***– </w:t>
            </w:r>
            <w:r>
              <w:rPr>
                <w:rFonts w:ascii="Arial" w:hAnsi="Arial" w:cs="Arial"/>
                <w:b/>
                <w:color w:val="FF0000"/>
                <w:sz w:val="24"/>
                <w:szCs w:val="24"/>
              </w:rPr>
              <w:t xml:space="preserve">read through the case detailed below; </w:t>
            </w:r>
          </w:p>
          <w:p w14:paraId="369B11BC" w14:textId="77777777" w:rsidR="00F42F65" w:rsidRDefault="00F42F65">
            <w:pPr>
              <w:shd w:val="clear" w:color="auto" w:fill="FFFFFF"/>
              <w:spacing w:after="200"/>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The defendant owned a leather tanning business. Spillages of small quantities of solvents occurred over a long period of time which seeped through the floor of the building into the soil below. The solvents made their way through the earth to the borehole owned by the Claimant water company, some distance away which was used for supplying drinking water to local residents. </w:t>
            </w:r>
          </w:p>
          <w:p w14:paraId="76043CCC" w14:textId="77777777" w:rsidR="00F42F65" w:rsidRDefault="00F42F65">
            <w:pPr>
              <w:shd w:val="clear" w:color="auto" w:fill="FFFFFF"/>
              <w:spacing w:after="200"/>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Due to a change in the law by way of European directive (governing levels of acceptable contamination), the water was now contaminated at a level beyond that which was considered safe. Cambridge Water had to cease using the borehole  &amp;  brought actions based on negligence, nuisance and the rule in </w:t>
            </w:r>
            <w:hyperlink r:id="rId22" w:history="1">
              <w:r>
                <w:rPr>
                  <w:rStyle w:val="Hyperlink"/>
                  <w:rFonts w:ascii="Arial" w:eastAsia="Times New Roman" w:hAnsi="Arial" w:cs="Arial"/>
                  <w:color w:val="000000" w:themeColor="text1"/>
                  <w:sz w:val="24"/>
                  <w:szCs w:val="24"/>
                  <w:lang w:eastAsia="en-GB"/>
                </w:rPr>
                <w:t>Rylands v Fletcher</w:t>
              </w:r>
            </w:hyperlink>
            <w:r>
              <w:rPr>
                <w:rFonts w:ascii="Arial" w:eastAsia="Times New Roman" w:hAnsi="Arial" w:cs="Arial"/>
                <w:color w:val="000000" w:themeColor="text1"/>
                <w:sz w:val="24"/>
                <w:szCs w:val="24"/>
                <w:lang w:eastAsia="en-GB"/>
              </w:rPr>
              <w:t>.</w:t>
            </w:r>
          </w:p>
          <w:p w14:paraId="1B9D66B5" w14:textId="77777777" w:rsidR="00F42F65" w:rsidRDefault="00F42F65">
            <w:pPr>
              <w:shd w:val="clear" w:color="auto" w:fill="FFFFFF"/>
              <w:spacing w:after="200"/>
              <w:jc w:val="both"/>
              <w:rPr>
                <w:rFonts w:ascii="Arial" w:eastAsia="Times New Roman" w:hAnsi="Arial" w:cs="Arial"/>
                <w:color w:val="000000" w:themeColor="text1"/>
                <w:sz w:val="24"/>
                <w:szCs w:val="24"/>
                <w:lang w:eastAsia="en-GB"/>
              </w:rPr>
            </w:pPr>
          </w:p>
          <w:p w14:paraId="5F85DD4F" w14:textId="2C3EC1F3" w:rsidR="00F42F65" w:rsidRDefault="00F42F65">
            <w:pPr>
              <w:shd w:val="clear" w:color="auto" w:fill="FFFFFF"/>
              <w:spacing w:after="200"/>
              <w:jc w:val="both"/>
              <w:rPr>
                <w:rFonts w:ascii="Arial" w:eastAsia="Times New Roman" w:hAnsi="Arial" w:cs="Arial"/>
                <w:color w:val="000000" w:themeColor="text1"/>
                <w:sz w:val="24"/>
                <w:szCs w:val="24"/>
                <w:lang w:eastAsia="en-GB"/>
              </w:rPr>
            </w:pPr>
            <w:r>
              <w:rPr>
                <w:rFonts w:ascii="Arial" w:eastAsia="Times New Roman" w:hAnsi="Arial" w:cs="Arial"/>
                <w:b/>
                <w:color w:val="000000" w:themeColor="text1"/>
                <w:sz w:val="24"/>
                <w:szCs w:val="24"/>
                <w:lang w:eastAsia="en-GB"/>
              </w:rPr>
              <w:t>Held:</w:t>
            </w:r>
            <w:r>
              <w:rPr>
                <w:rFonts w:ascii="Arial" w:eastAsia="Times New Roman" w:hAnsi="Arial" w:cs="Arial"/>
                <w:color w:val="000000" w:themeColor="text1"/>
                <w:sz w:val="24"/>
                <w:szCs w:val="24"/>
                <w:lang w:eastAsia="en-GB"/>
              </w:rPr>
              <w:t xml:space="preserve"> Eastern Counties Leather were not liable as the damage was too remote. It was not reasonably foreseeable that the contamination levels changing &amp; the spillages would result in the closing of the borehole. The test is objective – i.e. is it foreseeable by the reasonable person? </w:t>
            </w:r>
          </w:p>
          <w:p w14:paraId="586B1301" w14:textId="4F389E5F" w:rsidR="00F42F65" w:rsidRDefault="00F42F65">
            <w:pPr>
              <w:shd w:val="clear" w:color="auto" w:fill="FFFFFF"/>
              <w:spacing w:after="200"/>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The foreseeability of the type of damage is a pre-requisite of liability in actions of nuisance and claims based on the rule in </w:t>
            </w:r>
            <w:r>
              <w:rPr>
                <w:rFonts w:ascii="Arial" w:eastAsia="Times New Roman" w:hAnsi="Arial" w:cs="Arial"/>
                <w:i/>
                <w:iCs/>
                <w:color w:val="000000" w:themeColor="text1"/>
                <w:sz w:val="24"/>
                <w:szCs w:val="24"/>
                <w:lang w:eastAsia="en-GB"/>
              </w:rPr>
              <w:t>Rylands v Fletcher</w:t>
            </w:r>
            <w:r>
              <w:rPr>
                <w:rFonts w:ascii="Arial" w:eastAsia="Times New Roman" w:hAnsi="Arial" w:cs="Arial"/>
                <w:color w:val="000000" w:themeColor="text1"/>
                <w:sz w:val="24"/>
                <w:szCs w:val="24"/>
                <w:lang w:eastAsia="en-GB"/>
              </w:rPr>
              <w:t xml:space="preserve"> in the same way as it applies to claims based in negligence. </w:t>
            </w:r>
            <w:r w:rsidR="002E7278">
              <w:rPr>
                <w:rFonts w:ascii="Arial" w:eastAsia="Times New Roman" w:hAnsi="Arial" w:cs="Arial"/>
                <w:color w:val="000000" w:themeColor="text1"/>
                <w:sz w:val="24"/>
                <w:szCs w:val="24"/>
                <w:lang w:eastAsia="en-GB"/>
              </w:rPr>
              <w:t xml:space="preserve"> </w:t>
            </w:r>
          </w:p>
          <w:p w14:paraId="1EC4EE2C" w14:textId="77777777" w:rsidR="00F42F65" w:rsidRDefault="00F42F65">
            <w:pPr>
              <w:shd w:val="clear" w:color="auto" w:fill="FFFFFF"/>
              <w:spacing w:after="200"/>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The </w:t>
            </w:r>
            <w:hyperlink r:id="rId23" w:history="1">
              <w:r>
                <w:rPr>
                  <w:rStyle w:val="Hyperlink"/>
                  <w:rFonts w:ascii="Arial" w:eastAsia="Times New Roman" w:hAnsi="Arial" w:cs="Arial"/>
                  <w:i/>
                  <w:iCs/>
                  <w:color w:val="FF0000"/>
                  <w:sz w:val="24"/>
                  <w:szCs w:val="24"/>
                  <w:lang w:eastAsia="en-GB"/>
                </w:rPr>
                <w:t>Wagon Mound No 1</w:t>
              </w:r>
            </w:hyperlink>
            <w:r>
              <w:rPr>
                <w:rFonts w:ascii="Arial" w:eastAsia="Times New Roman" w:hAnsi="Arial" w:cs="Arial"/>
                <w:color w:val="000000" w:themeColor="text1"/>
                <w:sz w:val="24"/>
                <w:szCs w:val="24"/>
                <w:lang w:eastAsia="en-GB"/>
              </w:rPr>
              <w:t xml:space="preserve"> case applies to determine remoteness of damage. </w:t>
            </w:r>
          </w:p>
          <w:p w14:paraId="707FF088" w14:textId="77777777" w:rsidR="00F42F65" w:rsidRDefault="00F42F65">
            <w:pPr>
              <w:jc w:val="center"/>
              <w:rPr>
                <w:rFonts w:ascii="Arial" w:hAnsi="Arial" w:cs="Arial"/>
                <w:b/>
                <w:sz w:val="24"/>
                <w:szCs w:val="24"/>
                <w:u w:val="single"/>
              </w:rPr>
            </w:pPr>
            <w:r>
              <w:rPr>
                <w:rFonts w:ascii="Arial" w:hAnsi="Arial" w:cs="Arial"/>
                <w:b/>
                <w:sz w:val="28"/>
                <w:szCs w:val="24"/>
                <w:u w:val="single"/>
              </w:rPr>
              <w:lastRenderedPageBreak/>
              <w:t>DEFENCES</w:t>
            </w:r>
            <w:r>
              <w:rPr>
                <w:rFonts w:ascii="Arial" w:hAnsi="Arial" w:cs="Arial"/>
                <w:b/>
                <w:sz w:val="24"/>
                <w:szCs w:val="24"/>
                <w:u w:val="single"/>
              </w:rPr>
              <w:t xml:space="preserve"> to a claim under Rylands v Fletcher </w:t>
            </w:r>
          </w:p>
          <w:p w14:paraId="773B8278" w14:textId="77777777" w:rsidR="00F42F65" w:rsidRDefault="00F42F65">
            <w:pPr>
              <w:rPr>
                <w:rFonts w:ascii="Arial" w:hAnsi="Arial" w:cs="Arial"/>
                <w:b/>
                <w:sz w:val="24"/>
                <w:szCs w:val="24"/>
                <w:u w:val="single"/>
              </w:rPr>
            </w:pPr>
          </w:p>
          <w:p w14:paraId="4109398B" w14:textId="77777777" w:rsidR="00F42F65" w:rsidRDefault="00F42F65" w:rsidP="00F42F65">
            <w:pPr>
              <w:pStyle w:val="ListParagraph"/>
              <w:numPr>
                <w:ilvl w:val="0"/>
                <w:numId w:val="48"/>
              </w:numPr>
              <w:spacing w:line="256" w:lineRule="auto"/>
              <w:rPr>
                <w:rFonts w:ascii="Arial" w:hAnsi="Arial" w:cs="Arial"/>
                <w:sz w:val="24"/>
                <w:szCs w:val="24"/>
              </w:rPr>
            </w:pPr>
            <w:r>
              <w:rPr>
                <w:rFonts w:ascii="Arial" w:hAnsi="Arial" w:cs="Arial"/>
                <w:sz w:val="24"/>
                <w:szCs w:val="24"/>
              </w:rPr>
              <w:t xml:space="preserve">In essence R v F is a ‘strict liability tort’, </w:t>
            </w:r>
            <w:r>
              <w:rPr>
                <w:rFonts w:ascii="Arial" w:hAnsi="Arial" w:cs="Arial"/>
                <w:color w:val="000000"/>
                <w:sz w:val="24"/>
                <w:szCs w:val="24"/>
                <w:shd w:val="clear" w:color="auto" w:fill="FFFFFF"/>
              </w:rPr>
              <w:t>in that the defendant may be liable in the absence of any negligent conduct on their part. Imposing liability without proof of negligence is controversial and therefore a restrictive approach has been taken with regards to liability under </w:t>
            </w:r>
            <w:r>
              <w:rPr>
                <w:rStyle w:val="Emphasis"/>
                <w:rFonts w:ascii="Arial" w:hAnsi="Arial" w:cs="Arial"/>
                <w:color w:val="000000"/>
                <w:sz w:val="24"/>
                <w:szCs w:val="24"/>
                <w:shd w:val="clear" w:color="auto" w:fill="FFFFFF"/>
              </w:rPr>
              <w:t>Rylands v Fletcher</w:t>
            </w:r>
            <w:r>
              <w:rPr>
                <w:rFonts w:ascii="Arial" w:hAnsi="Arial" w:cs="Arial"/>
                <w:color w:val="000000"/>
                <w:sz w:val="24"/>
                <w:szCs w:val="24"/>
                <w:shd w:val="clear" w:color="auto" w:fill="FFFFFF"/>
              </w:rPr>
              <w:t>.</w:t>
            </w:r>
            <w:r>
              <w:rPr>
                <w:rFonts w:ascii="Arial" w:hAnsi="Arial" w:cs="Arial"/>
                <w:sz w:val="24"/>
                <w:szCs w:val="24"/>
              </w:rPr>
              <w:t xml:space="preserve"> </w:t>
            </w:r>
          </w:p>
          <w:p w14:paraId="19F15E64" w14:textId="77777777" w:rsidR="00F42F65" w:rsidRDefault="00F42F65">
            <w:pPr>
              <w:pStyle w:val="ListParagraph"/>
              <w:rPr>
                <w:rFonts w:ascii="Arial" w:hAnsi="Arial" w:cs="Arial"/>
                <w:sz w:val="24"/>
                <w:szCs w:val="24"/>
              </w:rPr>
            </w:pPr>
          </w:p>
          <w:p w14:paraId="5BBEF473" w14:textId="77777777" w:rsidR="00F42F65" w:rsidRDefault="00F42F65">
            <w:pPr>
              <w:pStyle w:val="ListParagraph"/>
              <w:rPr>
                <w:rFonts w:ascii="Arial" w:hAnsi="Arial" w:cs="Arial"/>
                <w:sz w:val="24"/>
                <w:szCs w:val="24"/>
              </w:rPr>
            </w:pPr>
          </w:p>
          <w:p w14:paraId="47B4BC9D" w14:textId="77777777" w:rsidR="00F42F65" w:rsidRDefault="00F42F65" w:rsidP="00F42F65">
            <w:pPr>
              <w:pStyle w:val="ListParagraph"/>
              <w:numPr>
                <w:ilvl w:val="0"/>
                <w:numId w:val="48"/>
              </w:numPr>
              <w:spacing w:line="256" w:lineRule="auto"/>
              <w:rPr>
                <w:rFonts w:ascii="Arial" w:hAnsi="Arial" w:cs="Arial"/>
                <w:sz w:val="24"/>
                <w:szCs w:val="24"/>
              </w:rPr>
            </w:pPr>
            <w:r>
              <w:rPr>
                <w:rFonts w:ascii="Arial" w:hAnsi="Arial" w:cs="Arial"/>
                <w:sz w:val="24"/>
                <w:szCs w:val="24"/>
              </w:rPr>
              <w:t xml:space="preserve">However there are defences available for D to raise against a claim; </w:t>
            </w:r>
          </w:p>
          <w:p w14:paraId="7BB4AEE5" w14:textId="77777777" w:rsidR="00F42F65" w:rsidRDefault="00F42F65">
            <w:pPr>
              <w:pStyle w:val="ListParagraph"/>
              <w:rPr>
                <w:rFonts w:ascii="Arial" w:hAnsi="Arial" w:cs="Arial"/>
                <w:sz w:val="24"/>
                <w:szCs w:val="24"/>
              </w:rPr>
            </w:pPr>
          </w:p>
          <w:p w14:paraId="7DA0B26C" w14:textId="77777777" w:rsidR="00F42F65" w:rsidRDefault="00F42F65">
            <w:pPr>
              <w:rPr>
                <w:rFonts w:ascii="Arial" w:hAnsi="Arial" w:cs="Arial"/>
                <w:sz w:val="24"/>
                <w:szCs w:val="24"/>
              </w:rPr>
            </w:pPr>
          </w:p>
          <w:tbl>
            <w:tblPr>
              <w:tblStyle w:val="TableGrid"/>
              <w:tblW w:w="0" w:type="auto"/>
              <w:tblLook w:val="04A0" w:firstRow="1" w:lastRow="0" w:firstColumn="1" w:lastColumn="0" w:noHBand="0" w:noVBand="1"/>
            </w:tblPr>
            <w:tblGrid>
              <w:gridCol w:w="1980"/>
              <w:gridCol w:w="2637"/>
              <w:gridCol w:w="1681"/>
              <w:gridCol w:w="2611"/>
            </w:tblGrid>
            <w:tr w:rsidR="00F42F65" w14:paraId="26DFCA6A" w14:textId="77777777" w:rsidTr="004A0AB7">
              <w:trPr>
                <w:trHeight w:val="2157"/>
              </w:trPr>
              <w:tc>
                <w:tcPr>
                  <w:tcW w:w="1980" w:type="dxa"/>
                  <w:tcBorders>
                    <w:top w:val="single" w:sz="4" w:space="0" w:color="auto"/>
                    <w:left w:val="single" w:sz="4" w:space="0" w:color="auto"/>
                    <w:bottom w:val="single" w:sz="4" w:space="0" w:color="auto"/>
                    <w:right w:val="single" w:sz="4" w:space="0" w:color="auto"/>
                  </w:tcBorders>
                  <w:hideMark/>
                </w:tcPr>
                <w:p w14:paraId="18E9DF0F" w14:textId="77777777" w:rsidR="00F42F65" w:rsidRDefault="00F42F65">
                  <w:pPr>
                    <w:rPr>
                      <w:rFonts w:ascii="Arial" w:hAnsi="Arial" w:cs="Arial"/>
                      <w:b/>
                    </w:rPr>
                  </w:pPr>
                  <w:r>
                    <w:rPr>
                      <w:rFonts w:ascii="Arial" w:hAnsi="Arial" w:cs="Arial"/>
                      <w:sz w:val="24"/>
                      <w:szCs w:val="24"/>
                    </w:rPr>
                    <w:t xml:space="preserve"> </w:t>
                  </w:r>
                  <w:r>
                    <w:rPr>
                      <w:rFonts w:ascii="Arial" w:hAnsi="Arial" w:cs="Arial"/>
                      <w:b/>
                    </w:rPr>
                    <w:t>Defence</w:t>
                  </w:r>
                </w:p>
              </w:tc>
              <w:tc>
                <w:tcPr>
                  <w:tcW w:w="2637" w:type="dxa"/>
                  <w:tcBorders>
                    <w:top w:val="single" w:sz="4" w:space="0" w:color="auto"/>
                    <w:left w:val="single" w:sz="4" w:space="0" w:color="auto"/>
                    <w:bottom w:val="single" w:sz="4" w:space="0" w:color="auto"/>
                    <w:right w:val="single" w:sz="4" w:space="0" w:color="auto"/>
                  </w:tcBorders>
                  <w:hideMark/>
                </w:tcPr>
                <w:p w14:paraId="5F1F05CF" w14:textId="77777777" w:rsidR="00F42F65" w:rsidRDefault="00F42F65">
                  <w:pPr>
                    <w:rPr>
                      <w:rFonts w:ascii="Arial" w:hAnsi="Arial" w:cs="Arial"/>
                      <w:b/>
                    </w:rPr>
                  </w:pPr>
                  <w:r>
                    <w:rPr>
                      <w:rFonts w:ascii="Arial" w:hAnsi="Arial" w:cs="Arial"/>
                      <w:b/>
                    </w:rPr>
                    <w:t xml:space="preserve">How does this work as a defence? </w:t>
                  </w:r>
                </w:p>
              </w:tc>
              <w:tc>
                <w:tcPr>
                  <w:tcW w:w="1681" w:type="dxa"/>
                  <w:tcBorders>
                    <w:top w:val="single" w:sz="4" w:space="0" w:color="auto"/>
                    <w:left w:val="single" w:sz="4" w:space="0" w:color="auto"/>
                    <w:bottom w:val="single" w:sz="4" w:space="0" w:color="auto"/>
                    <w:right w:val="single" w:sz="4" w:space="0" w:color="auto"/>
                  </w:tcBorders>
                  <w:hideMark/>
                </w:tcPr>
                <w:p w14:paraId="442EBB5A" w14:textId="77777777" w:rsidR="00F42F65" w:rsidRDefault="00F42F65">
                  <w:pPr>
                    <w:rPr>
                      <w:rFonts w:ascii="Arial" w:hAnsi="Arial" w:cs="Arial"/>
                      <w:b/>
                    </w:rPr>
                  </w:pPr>
                  <w:r>
                    <w:rPr>
                      <w:rFonts w:ascii="Arial" w:hAnsi="Arial" w:cs="Arial"/>
                      <w:b/>
                    </w:rPr>
                    <w:t>Case</w:t>
                  </w:r>
                </w:p>
              </w:tc>
              <w:tc>
                <w:tcPr>
                  <w:tcW w:w="2611" w:type="dxa"/>
                  <w:tcBorders>
                    <w:top w:val="single" w:sz="4" w:space="0" w:color="auto"/>
                    <w:left w:val="single" w:sz="4" w:space="0" w:color="auto"/>
                    <w:bottom w:val="single" w:sz="4" w:space="0" w:color="auto"/>
                    <w:right w:val="single" w:sz="4" w:space="0" w:color="auto"/>
                  </w:tcBorders>
                  <w:hideMark/>
                </w:tcPr>
                <w:p w14:paraId="4FD64DC7" w14:textId="77777777" w:rsidR="00F42F65" w:rsidRDefault="00F42F65">
                  <w:pPr>
                    <w:rPr>
                      <w:rFonts w:ascii="Arial" w:hAnsi="Arial" w:cs="Arial"/>
                      <w:b/>
                    </w:rPr>
                  </w:pPr>
                  <w:r>
                    <w:rPr>
                      <w:rFonts w:ascii="Arial" w:hAnsi="Arial" w:cs="Arial"/>
                      <w:b/>
                    </w:rPr>
                    <w:t xml:space="preserve">Defence available to all tort claims? (ALL) </w:t>
                  </w:r>
                </w:p>
                <w:p w14:paraId="6B729C37" w14:textId="77777777" w:rsidR="00F42F65" w:rsidRDefault="00F42F65">
                  <w:pPr>
                    <w:rPr>
                      <w:rFonts w:ascii="Arial" w:hAnsi="Arial" w:cs="Arial"/>
                      <w:b/>
                    </w:rPr>
                  </w:pPr>
                  <w:r>
                    <w:rPr>
                      <w:rFonts w:ascii="Arial" w:hAnsi="Arial" w:cs="Arial"/>
                      <w:b/>
                    </w:rPr>
                    <w:t>Or exclusive to R v F. (R V F)</w:t>
                  </w:r>
                </w:p>
              </w:tc>
            </w:tr>
            <w:tr w:rsidR="00F42F65" w14:paraId="7902B8A8" w14:textId="77777777" w:rsidTr="004A0AB7">
              <w:trPr>
                <w:trHeight w:val="1932"/>
              </w:trPr>
              <w:tc>
                <w:tcPr>
                  <w:tcW w:w="1980" w:type="dxa"/>
                  <w:tcBorders>
                    <w:top w:val="single" w:sz="4" w:space="0" w:color="auto"/>
                    <w:left w:val="single" w:sz="4" w:space="0" w:color="auto"/>
                    <w:bottom w:val="single" w:sz="4" w:space="0" w:color="auto"/>
                    <w:right w:val="single" w:sz="4" w:space="0" w:color="auto"/>
                  </w:tcBorders>
                  <w:hideMark/>
                </w:tcPr>
                <w:p w14:paraId="726515A7" w14:textId="77777777" w:rsidR="00F42F65" w:rsidRDefault="00F42F65">
                  <w:pPr>
                    <w:rPr>
                      <w:rFonts w:ascii="Arial" w:hAnsi="Arial" w:cs="Arial"/>
                      <w:b/>
                      <w:sz w:val="24"/>
                      <w:szCs w:val="24"/>
                    </w:rPr>
                  </w:pPr>
                  <w:r>
                    <w:rPr>
                      <w:rFonts w:ascii="Arial" w:hAnsi="Arial" w:cs="Arial"/>
                      <w:b/>
                      <w:sz w:val="24"/>
                      <w:szCs w:val="24"/>
                    </w:rPr>
                    <w:t>1.Statutory Authority</w:t>
                  </w:r>
                </w:p>
              </w:tc>
              <w:tc>
                <w:tcPr>
                  <w:tcW w:w="2637" w:type="dxa"/>
                  <w:tcBorders>
                    <w:top w:val="single" w:sz="4" w:space="0" w:color="auto"/>
                    <w:left w:val="single" w:sz="4" w:space="0" w:color="auto"/>
                    <w:bottom w:val="single" w:sz="4" w:space="0" w:color="auto"/>
                    <w:right w:val="single" w:sz="4" w:space="0" w:color="auto"/>
                  </w:tcBorders>
                </w:tcPr>
                <w:p w14:paraId="2AFC9D02" w14:textId="77777777" w:rsidR="00F42F65" w:rsidRDefault="00F42F65">
                  <w:pPr>
                    <w:rPr>
                      <w:rFonts w:ascii="Arial" w:hAnsi="Arial" w:cs="Arial"/>
                      <w:b/>
                      <w:sz w:val="24"/>
                      <w:szCs w:val="24"/>
                      <w:u w:val="single"/>
                    </w:rPr>
                  </w:pPr>
                </w:p>
                <w:p w14:paraId="38201A96" w14:textId="77777777" w:rsidR="00F42F65" w:rsidRDefault="00F42F65">
                  <w:pPr>
                    <w:rPr>
                      <w:rFonts w:ascii="Arial" w:hAnsi="Arial" w:cs="Arial"/>
                      <w:b/>
                      <w:sz w:val="24"/>
                      <w:szCs w:val="24"/>
                      <w:u w:val="single"/>
                    </w:rPr>
                  </w:pPr>
                </w:p>
              </w:tc>
              <w:tc>
                <w:tcPr>
                  <w:tcW w:w="1681" w:type="dxa"/>
                  <w:tcBorders>
                    <w:top w:val="single" w:sz="4" w:space="0" w:color="auto"/>
                    <w:left w:val="single" w:sz="4" w:space="0" w:color="auto"/>
                    <w:bottom w:val="single" w:sz="4" w:space="0" w:color="auto"/>
                    <w:right w:val="single" w:sz="4" w:space="0" w:color="auto"/>
                  </w:tcBorders>
                  <w:hideMark/>
                </w:tcPr>
                <w:p w14:paraId="42A8C38F" w14:textId="77777777" w:rsidR="00F42F65" w:rsidRDefault="00F42F65">
                  <w:pPr>
                    <w:rPr>
                      <w:rFonts w:ascii="Arial" w:hAnsi="Arial" w:cs="Arial"/>
                      <w:i/>
                      <w:sz w:val="24"/>
                      <w:szCs w:val="24"/>
                    </w:rPr>
                  </w:pPr>
                  <w:r>
                    <w:rPr>
                      <w:rFonts w:ascii="Arial" w:hAnsi="Arial" w:cs="Arial"/>
                      <w:i/>
                      <w:sz w:val="24"/>
                      <w:szCs w:val="24"/>
                    </w:rPr>
                    <w:t>Transco (2004)</w:t>
                  </w:r>
                </w:p>
              </w:tc>
              <w:tc>
                <w:tcPr>
                  <w:tcW w:w="2611" w:type="dxa"/>
                  <w:tcBorders>
                    <w:top w:val="single" w:sz="4" w:space="0" w:color="auto"/>
                    <w:left w:val="single" w:sz="4" w:space="0" w:color="auto"/>
                    <w:bottom w:val="single" w:sz="4" w:space="0" w:color="auto"/>
                    <w:right w:val="single" w:sz="4" w:space="0" w:color="auto"/>
                  </w:tcBorders>
                </w:tcPr>
                <w:p w14:paraId="5F632156" w14:textId="77777777" w:rsidR="00F42F65" w:rsidRDefault="00F42F65">
                  <w:pPr>
                    <w:rPr>
                      <w:rFonts w:ascii="Arial" w:hAnsi="Arial" w:cs="Arial"/>
                      <w:b/>
                      <w:sz w:val="28"/>
                      <w:szCs w:val="28"/>
                      <w:u w:val="single"/>
                    </w:rPr>
                  </w:pPr>
                </w:p>
              </w:tc>
            </w:tr>
            <w:tr w:rsidR="00F42F65" w14:paraId="1093A02F" w14:textId="77777777" w:rsidTr="004A0AB7">
              <w:trPr>
                <w:trHeight w:val="2350"/>
              </w:trPr>
              <w:tc>
                <w:tcPr>
                  <w:tcW w:w="1980" w:type="dxa"/>
                  <w:tcBorders>
                    <w:top w:val="single" w:sz="4" w:space="0" w:color="auto"/>
                    <w:left w:val="single" w:sz="4" w:space="0" w:color="auto"/>
                    <w:bottom w:val="single" w:sz="4" w:space="0" w:color="auto"/>
                    <w:right w:val="single" w:sz="4" w:space="0" w:color="auto"/>
                  </w:tcBorders>
                  <w:hideMark/>
                </w:tcPr>
                <w:p w14:paraId="7872EBC1" w14:textId="77777777" w:rsidR="00F42F65" w:rsidRDefault="00F42F65">
                  <w:pPr>
                    <w:rPr>
                      <w:rFonts w:ascii="Arial" w:hAnsi="Arial" w:cs="Arial"/>
                      <w:b/>
                      <w:sz w:val="24"/>
                      <w:szCs w:val="24"/>
                    </w:rPr>
                  </w:pPr>
                  <w:r>
                    <w:rPr>
                      <w:rFonts w:ascii="Arial" w:hAnsi="Arial" w:cs="Arial"/>
                      <w:b/>
                      <w:sz w:val="24"/>
                      <w:szCs w:val="24"/>
                    </w:rPr>
                    <w:t>2.An Act of God</w:t>
                  </w:r>
                </w:p>
              </w:tc>
              <w:tc>
                <w:tcPr>
                  <w:tcW w:w="2637" w:type="dxa"/>
                  <w:tcBorders>
                    <w:top w:val="single" w:sz="4" w:space="0" w:color="auto"/>
                    <w:left w:val="single" w:sz="4" w:space="0" w:color="auto"/>
                    <w:bottom w:val="single" w:sz="4" w:space="0" w:color="auto"/>
                    <w:right w:val="single" w:sz="4" w:space="0" w:color="auto"/>
                  </w:tcBorders>
                </w:tcPr>
                <w:p w14:paraId="6BCB4C83" w14:textId="77777777" w:rsidR="00F42F65" w:rsidRDefault="00F42F65">
                  <w:pPr>
                    <w:rPr>
                      <w:rFonts w:ascii="Arial" w:hAnsi="Arial" w:cs="Arial"/>
                      <w:b/>
                      <w:sz w:val="24"/>
                      <w:szCs w:val="24"/>
                      <w:u w:val="single"/>
                    </w:rPr>
                  </w:pPr>
                </w:p>
                <w:p w14:paraId="7143321A" w14:textId="77777777" w:rsidR="00F42F65" w:rsidRDefault="00F42F65">
                  <w:pPr>
                    <w:rPr>
                      <w:rFonts w:ascii="Arial" w:hAnsi="Arial" w:cs="Arial"/>
                      <w:b/>
                      <w:sz w:val="24"/>
                      <w:szCs w:val="24"/>
                      <w:u w:val="single"/>
                    </w:rPr>
                  </w:pPr>
                </w:p>
                <w:p w14:paraId="39E5FAAB" w14:textId="77777777" w:rsidR="00F42F65" w:rsidRDefault="00F42F65">
                  <w:pPr>
                    <w:rPr>
                      <w:rFonts w:ascii="Arial" w:hAnsi="Arial" w:cs="Arial"/>
                      <w:b/>
                      <w:sz w:val="24"/>
                      <w:szCs w:val="24"/>
                      <w:u w:val="single"/>
                    </w:rPr>
                  </w:pPr>
                </w:p>
                <w:p w14:paraId="46CE4943" w14:textId="77777777" w:rsidR="00F42F65" w:rsidRDefault="00F42F65">
                  <w:pPr>
                    <w:rPr>
                      <w:rFonts w:ascii="Arial" w:hAnsi="Arial" w:cs="Arial"/>
                      <w:b/>
                      <w:sz w:val="24"/>
                      <w:szCs w:val="24"/>
                      <w:u w:val="single"/>
                    </w:rPr>
                  </w:pPr>
                </w:p>
              </w:tc>
              <w:tc>
                <w:tcPr>
                  <w:tcW w:w="1681" w:type="dxa"/>
                  <w:tcBorders>
                    <w:top w:val="single" w:sz="4" w:space="0" w:color="auto"/>
                    <w:left w:val="single" w:sz="4" w:space="0" w:color="auto"/>
                    <w:bottom w:val="single" w:sz="4" w:space="0" w:color="auto"/>
                    <w:right w:val="single" w:sz="4" w:space="0" w:color="auto"/>
                  </w:tcBorders>
                </w:tcPr>
                <w:p w14:paraId="72DD72B1" w14:textId="77777777" w:rsidR="00F42F65" w:rsidRDefault="00F42F65">
                  <w:pPr>
                    <w:rPr>
                      <w:rFonts w:ascii="Arial" w:hAnsi="Arial" w:cs="Arial"/>
                      <w:i/>
                      <w:sz w:val="24"/>
                      <w:szCs w:val="24"/>
                    </w:rPr>
                  </w:pPr>
                </w:p>
              </w:tc>
              <w:tc>
                <w:tcPr>
                  <w:tcW w:w="2611" w:type="dxa"/>
                  <w:tcBorders>
                    <w:top w:val="single" w:sz="4" w:space="0" w:color="auto"/>
                    <w:left w:val="single" w:sz="4" w:space="0" w:color="auto"/>
                    <w:bottom w:val="single" w:sz="4" w:space="0" w:color="auto"/>
                    <w:right w:val="single" w:sz="4" w:space="0" w:color="auto"/>
                  </w:tcBorders>
                </w:tcPr>
                <w:p w14:paraId="3485EAF6" w14:textId="77777777" w:rsidR="00F42F65" w:rsidRDefault="00F42F65">
                  <w:pPr>
                    <w:rPr>
                      <w:rFonts w:ascii="Arial" w:hAnsi="Arial" w:cs="Arial"/>
                      <w:b/>
                      <w:sz w:val="28"/>
                      <w:szCs w:val="28"/>
                      <w:u w:val="single"/>
                    </w:rPr>
                  </w:pPr>
                </w:p>
              </w:tc>
            </w:tr>
            <w:tr w:rsidR="00F42F65" w14:paraId="711C9548" w14:textId="77777777" w:rsidTr="004A0AB7">
              <w:trPr>
                <w:trHeight w:val="2930"/>
              </w:trPr>
              <w:tc>
                <w:tcPr>
                  <w:tcW w:w="1980" w:type="dxa"/>
                  <w:tcBorders>
                    <w:top w:val="single" w:sz="4" w:space="0" w:color="auto"/>
                    <w:left w:val="single" w:sz="4" w:space="0" w:color="auto"/>
                    <w:bottom w:val="single" w:sz="4" w:space="0" w:color="auto"/>
                    <w:right w:val="single" w:sz="4" w:space="0" w:color="auto"/>
                  </w:tcBorders>
                </w:tcPr>
                <w:p w14:paraId="0A74E320" w14:textId="77777777" w:rsidR="00F42F65" w:rsidRDefault="00F42F65">
                  <w:pPr>
                    <w:rPr>
                      <w:rFonts w:ascii="Arial" w:hAnsi="Arial" w:cs="Arial"/>
                      <w:b/>
                      <w:sz w:val="24"/>
                      <w:szCs w:val="24"/>
                    </w:rPr>
                  </w:pPr>
                  <w:r>
                    <w:rPr>
                      <w:rFonts w:ascii="Arial" w:hAnsi="Arial" w:cs="Arial"/>
                      <w:b/>
                      <w:sz w:val="24"/>
                      <w:szCs w:val="24"/>
                    </w:rPr>
                    <w:t>3.An act of a stranger</w:t>
                  </w:r>
                </w:p>
                <w:p w14:paraId="4139F102" w14:textId="77777777" w:rsidR="00F42F65" w:rsidRDefault="00F42F65">
                  <w:pPr>
                    <w:rPr>
                      <w:rFonts w:ascii="Arial" w:hAnsi="Arial" w:cs="Arial"/>
                      <w:b/>
                      <w:sz w:val="24"/>
                      <w:szCs w:val="24"/>
                    </w:rPr>
                  </w:pPr>
                </w:p>
                <w:p w14:paraId="66DF9DE9" w14:textId="77777777" w:rsidR="00F42F65" w:rsidRDefault="00F42F65">
                  <w:pPr>
                    <w:rPr>
                      <w:rFonts w:ascii="Arial" w:hAnsi="Arial" w:cs="Arial"/>
                      <w:b/>
                      <w:sz w:val="24"/>
                      <w:szCs w:val="24"/>
                    </w:rPr>
                  </w:pPr>
                </w:p>
                <w:p w14:paraId="2BB9D8B9" w14:textId="77777777" w:rsidR="00F42F65" w:rsidRDefault="00F42F65">
                  <w:pPr>
                    <w:rPr>
                      <w:rFonts w:ascii="Arial" w:hAnsi="Arial" w:cs="Arial"/>
                      <w:b/>
                      <w:sz w:val="24"/>
                      <w:szCs w:val="24"/>
                    </w:rPr>
                  </w:pPr>
                </w:p>
              </w:tc>
              <w:tc>
                <w:tcPr>
                  <w:tcW w:w="2637" w:type="dxa"/>
                  <w:tcBorders>
                    <w:top w:val="single" w:sz="4" w:space="0" w:color="auto"/>
                    <w:left w:val="single" w:sz="4" w:space="0" w:color="auto"/>
                    <w:bottom w:val="single" w:sz="4" w:space="0" w:color="auto"/>
                    <w:right w:val="single" w:sz="4" w:space="0" w:color="auto"/>
                  </w:tcBorders>
                </w:tcPr>
                <w:p w14:paraId="13BC0C53" w14:textId="77777777" w:rsidR="00F42F65" w:rsidRDefault="00F42F65">
                  <w:pPr>
                    <w:rPr>
                      <w:rFonts w:ascii="Arial" w:hAnsi="Arial" w:cs="Arial"/>
                      <w:b/>
                      <w:sz w:val="24"/>
                      <w:szCs w:val="24"/>
                      <w:u w:val="single"/>
                    </w:rPr>
                  </w:pPr>
                </w:p>
                <w:p w14:paraId="30317AD5" w14:textId="77777777" w:rsidR="00F42F65" w:rsidRDefault="00F42F65">
                  <w:pPr>
                    <w:rPr>
                      <w:rFonts w:ascii="Arial" w:hAnsi="Arial" w:cs="Arial"/>
                      <w:b/>
                      <w:sz w:val="24"/>
                      <w:szCs w:val="24"/>
                      <w:u w:val="single"/>
                    </w:rPr>
                  </w:pPr>
                </w:p>
                <w:p w14:paraId="75421D6F" w14:textId="77777777" w:rsidR="00F42F65" w:rsidRDefault="00F42F65">
                  <w:pPr>
                    <w:rPr>
                      <w:rFonts w:ascii="Arial" w:hAnsi="Arial" w:cs="Arial"/>
                      <w:b/>
                      <w:sz w:val="24"/>
                      <w:szCs w:val="24"/>
                      <w:u w:val="single"/>
                    </w:rPr>
                  </w:pPr>
                </w:p>
                <w:p w14:paraId="04702649" w14:textId="77777777" w:rsidR="00F42F65" w:rsidRDefault="00F42F65">
                  <w:pPr>
                    <w:rPr>
                      <w:rFonts w:ascii="Arial" w:hAnsi="Arial" w:cs="Arial"/>
                      <w:b/>
                      <w:sz w:val="24"/>
                      <w:szCs w:val="24"/>
                      <w:u w:val="single"/>
                    </w:rPr>
                  </w:pPr>
                </w:p>
              </w:tc>
              <w:tc>
                <w:tcPr>
                  <w:tcW w:w="1681" w:type="dxa"/>
                  <w:tcBorders>
                    <w:top w:val="single" w:sz="4" w:space="0" w:color="auto"/>
                    <w:left w:val="single" w:sz="4" w:space="0" w:color="auto"/>
                    <w:bottom w:val="single" w:sz="4" w:space="0" w:color="auto"/>
                    <w:right w:val="single" w:sz="4" w:space="0" w:color="auto"/>
                  </w:tcBorders>
                </w:tcPr>
                <w:p w14:paraId="5D7974D7" w14:textId="77777777" w:rsidR="00F42F65" w:rsidRDefault="00F42F65">
                  <w:pPr>
                    <w:rPr>
                      <w:rFonts w:ascii="Arial" w:eastAsia="Arial" w:hAnsi="Arial" w:cs="Arial"/>
                      <w:i/>
                      <w:color w:val="000000"/>
                      <w:sz w:val="24"/>
                      <w:szCs w:val="24"/>
                    </w:rPr>
                  </w:pPr>
                </w:p>
                <w:p w14:paraId="17845066" w14:textId="77777777" w:rsidR="00F42F65" w:rsidRDefault="00F42F65">
                  <w:pPr>
                    <w:rPr>
                      <w:rFonts w:ascii="Arial" w:hAnsi="Arial" w:cs="Arial"/>
                      <w:b/>
                      <w:i/>
                      <w:sz w:val="24"/>
                      <w:szCs w:val="24"/>
                      <w:u w:val="single"/>
                    </w:rPr>
                  </w:pPr>
                </w:p>
              </w:tc>
              <w:tc>
                <w:tcPr>
                  <w:tcW w:w="2611" w:type="dxa"/>
                  <w:tcBorders>
                    <w:top w:val="single" w:sz="4" w:space="0" w:color="auto"/>
                    <w:left w:val="single" w:sz="4" w:space="0" w:color="auto"/>
                    <w:bottom w:val="single" w:sz="4" w:space="0" w:color="auto"/>
                    <w:right w:val="single" w:sz="4" w:space="0" w:color="auto"/>
                  </w:tcBorders>
                </w:tcPr>
                <w:p w14:paraId="4A0D08EF" w14:textId="77777777" w:rsidR="00F42F65" w:rsidRDefault="00F42F65">
                  <w:pPr>
                    <w:rPr>
                      <w:rFonts w:ascii="Arial" w:hAnsi="Arial" w:cs="Arial"/>
                      <w:b/>
                      <w:sz w:val="28"/>
                      <w:szCs w:val="28"/>
                      <w:u w:val="single"/>
                    </w:rPr>
                  </w:pPr>
                </w:p>
              </w:tc>
            </w:tr>
          </w:tbl>
          <w:p w14:paraId="7097F0E7" w14:textId="77777777" w:rsidR="00F42F65" w:rsidRDefault="00F42F65">
            <w:pPr>
              <w:rPr>
                <w:rFonts w:ascii="Arial" w:hAnsi="Arial" w:cs="Arial"/>
                <w:b/>
                <w:sz w:val="24"/>
                <w:szCs w:val="24"/>
              </w:rPr>
            </w:pPr>
          </w:p>
        </w:tc>
      </w:tr>
    </w:tbl>
    <w:p w14:paraId="1FB3A12A" w14:textId="05551AD8" w:rsidR="00F42F65" w:rsidRDefault="00F42F65" w:rsidP="00D414DD">
      <w:pPr>
        <w:rPr>
          <w:rFonts w:ascii="Arial" w:hAnsi="Arial" w:cs="Arial"/>
          <w:sz w:val="24"/>
          <w:szCs w:val="24"/>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F42F65" w14:paraId="2D3225C4" w14:textId="77777777" w:rsidTr="004A0AB7">
        <w:trPr>
          <w:tblCellSpacing w:w="0" w:type="dxa"/>
          <w:jc w:val="center"/>
        </w:trPr>
        <w:tc>
          <w:tcPr>
            <w:tcW w:w="5000" w:type="pct"/>
            <w:shd w:val="clear" w:color="auto" w:fill="FFFFFF"/>
          </w:tcPr>
          <w:p w14:paraId="330B22C0" w14:textId="76F96356" w:rsidR="00F42F65" w:rsidRDefault="00F42F65">
            <w:pPr>
              <w:rPr>
                <w:rFonts w:ascii="Arial" w:hAnsi="Arial" w:cs="Arial"/>
                <w:b/>
                <w:sz w:val="32"/>
                <w:szCs w:val="32"/>
                <w:u w:val="single"/>
              </w:rPr>
            </w:pPr>
            <w:r>
              <w:rPr>
                <w:rFonts w:ascii="Arial" w:hAnsi="Arial" w:cs="Arial"/>
                <w:b/>
                <w:sz w:val="32"/>
                <w:szCs w:val="32"/>
                <w:u w:val="single"/>
              </w:rPr>
              <w:lastRenderedPageBreak/>
              <w:t xml:space="preserve">REMEDIES for a claim under Rylands v Fletcher; </w:t>
            </w:r>
          </w:p>
          <w:p w14:paraId="4D40F0AC" w14:textId="77777777" w:rsidR="00F42F65" w:rsidRDefault="00F42F65" w:rsidP="00F42F65">
            <w:pPr>
              <w:pStyle w:val="ListParagraph"/>
              <w:numPr>
                <w:ilvl w:val="0"/>
                <w:numId w:val="48"/>
              </w:numPr>
              <w:spacing w:line="256" w:lineRule="auto"/>
              <w:rPr>
                <w:rFonts w:ascii="Arial" w:hAnsi="Arial" w:cs="Arial"/>
                <w:sz w:val="24"/>
                <w:szCs w:val="24"/>
              </w:rPr>
            </w:pPr>
            <w:r>
              <w:rPr>
                <w:rFonts w:ascii="Arial" w:hAnsi="Arial" w:cs="Arial"/>
                <w:sz w:val="24"/>
                <w:szCs w:val="24"/>
              </w:rPr>
              <w:t xml:space="preserve">C must show damage or destruction of their property in order for a claim to succeed. </w:t>
            </w:r>
          </w:p>
          <w:p w14:paraId="4F5DD6EB" w14:textId="77777777" w:rsidR="00F42F65" w:rsidRDefault="00F42F65">
            <w:pPr>
              <w:pStyle w:val="ListParagraph"/>
              <w:rPr>
                <w:rFonts w:ascii="Arial" w:hAnsi="Arial" w:cs="Arial"/>
                <w:sz w:val="24"/>
                <w:szCs w:val="24"/>
              </w:rPr>
            </w:pPr>
          </w:p>
          <w:p w14:paraId="5E0AC671" w14:textId="77777777" w:rsidR="00F42F65" w:rsidRDefault="00F42F65">
            <w:pPr>
              <w:pStyle w:val="ListParagraph"/>
              <w:rPr>
                <w:rFonts w:ascii="Arial" w:hAnsi="Arial" w:cs="Arial"/>
                <w:sz w:val="24"/>
                <w:szCs w:val="24"/>
              </w:rPr>
            </w:pPr>
          </w:p>
          <w:p w14:paraId="5E6BCB6B" w14:textId="77777777" w:rsidR="00F42F65" w:rsidRDefault="00F42F65" w:rsidP="00F42F65">
            <w:pPr>
              <w:pStyle w:val="ListParagraph"/>
              <w:numPr>
                <w:ilvl w:val="0"/>
                <w:numId w:val="48"/>
              </w:numPr>
              <w:spacing w:line="256" w:lineRule="auto"/>
              <w:rPr>
                <w:rFonts w:ascii="Arial" w:hAnsi="Arial" w:cs="Arial"/>
                <w:sz w:val="24"/>
                <w:szCs w:val="24"/>
              </w:rPr>
            </w:pPr>
            <w:r>
              <w:rPr>
                <w:rFonts w:ascii="Arial" w:hAnsi="Arial" w:cs="Arial"/>
                <w:sz w:val="24"/>
                <w:szCs w:val="24"/>
              </w:rPr>
              <w:t xml:space="preserve">The most common remedy is for damages – which is awarded to cover the cost of repair or replacement of the property damaged or destroyed. </w:t>
            </w:r>
          </w:p>
          <w:p w14:paraId="6867B710" w14:textId="77777777" w:rsidR="00F42F65" w:rsidRDefault="00F42F65">
            <w:pPr>
              <w:pStyle w:val="ListParagraph"/>
              <w:rPr>
                <w:rFonts w:ascii="Arial" w:hAnsi="Arial" w:cs="Arial"/>
                <w:sz w:val="24"/>
                <w:szCs w:val="24"/>
              </w:rPr>
            </w:pPr>
          </w:p>
          <w:p w14:paraId="6DE6CFEE" w14:textId="77777777" w:rsidR="00F42F65" w:rsidRDefault="00F42F65">
            <w:pPr>
              <w:pStyle w:val="ListParagraph"/>
              <w:rPr>
                <w:rFonts w:ascii="Arial" w:hAnsi="Arial" w:cs="Arial"/>
                <w:sz w:val="24"/>
                <w:szCs w:val="24"/>
              </w:rPr>
            </w:pPr>
          </w:p>
          <w:p w14:paraId="4AC3C59C" w14:textId="77777777" w:rsidR="00F42F65" w:rsidRDefault="00F42F65" w:rsidP="00F42F65">
            <w:pPr>
              <w:pStyle w:val="ListParagraph"/>
              <w:numPr>
                <w:ilvl w:val="0"/>
                <w:numId w:val="48"/>
              </w:numPr>
              <w:spacing w:line="256" w:lineRule="auto"/>
              <w:rPr>
                <w:rFonts w:ascii="Arial" w:hAnsi="Arial" w:cs="Arial"/>
                <w:sz w:val="24"/>
                <w:szCs w:val="24"/>
              </w:rPr>
            </w:pPr>
            <w:r>
              <w:rPr>
                <w:rFonts w:ascii="Arial" w:hAnsi="Arial" w:cs="Arial"/>
                <w:sz w:val="24"/>
                <w:szCs w:val="24"/>
              </w:rPr>
              <w:t>Claims are unlikely to be permitted for personal injury – Cambridge Water [see above] and pure economic loss (see case below;).</w:t>
            </w:r>
          </w:p>
          <w:p w14:paraId="5380DE18" w14:textId="77777777" w:rsidR="00F42F65" w:rsidRDefault="00F42F65">
            <w:pPr>
              <w:pStyle w:val="ListParagraph"/>
              <w:rPr>
                <w:rFonts w:ascii="Arial" w:hAnsi="Arial" w:cs="Arial"/>
                <w:sz w:val="24"/>
                <w:szCs w:val="24"/>
              </w:rPr>
            </w:pPr>
          </w:p>
          <w:p w14:paraId="11D51231" w14:textId="77777777" w:rsidR="00F42F65" w:rsidRDefault="00F42F65">
            <w:pPr>
              <w:pStyle w:val="ListParagraph"/>
              <w:rPr>
                <w:rFonts w:ascii="Arial" w:hAnsi="Arial" w:cs="Arial"/>
                <w:sz w:val="24"/>
                <w:szCs w:val="24"/>
              </w:rPr>
            </w:pPr>
          </w:p>
          <w:p w14:paraId="3627A29D" w14:textId="77777777" w:rsidR="00F42F65" w:rsidRDefault="00F42F65" w:rsidP="00F42F65">
            <w:pPr>
              <w:pStyle w:val="ListParagraph"/>
              <w:numPr>
                <w:ilvl w:val="0"/>
                <w:numId w:val="48"/>
              </w:numPr>
              <w:spacing w:line="256" w:lineRule="auto"/>
              <w:rPr>
                <w:rFonts w:ascii="Arial" w:hAnsi="Arial" w:cs="Arial"/>
                <w:sz w:val="24"/>
                <w:szCs w:val="24"/>
              </w:rPr>
            </w:pPr>
            <w:r>
              <w:rPr>
                <w:rFonts w:ascii="Arial" w:hAnsi="Arial" w:cs="Arial"/>
                <w:sz w:val="24"/>
                <w:szCs w:val="24"/>
              </w:rPr>
              <w:t xml:space="preserve">It may also be possible to achieve an injunction, if the ‘escape’ is not a one-off event. </w:t>
            </w:r>
          </w:p>
          <w:p w14:paraId="29963F72" w14:textId="77777777" w:rsidR="00F42F65" w:rsidRDefault="00F42F65">
            <w:pPr>
              <w:rPr>
                <w:rFonts w:ascii="Arial" w:eastAsia="Times New Roman" w:hAnsi="Arial" w:cs="Arial"/>
                <w:sz w:val="24"/>
                <w:szCs w:val="24"/>
                <w:lang w:eastAsia="en-GB"/>
              </w:rPr>
            </w:pPr>
            <w:r>
              <w:rPr>
                <w:rFonts w:ascii="Arial" w:hAnsi="Arial" w:cs="Arial"/>
                <w:b/>
                <w:sz w:val="24"/>
                <w:szCs w:val="24"/>
              </w:rPr>
              <w:t xml:space="preserve">Weller v Foot and Mouth Disease Research Unit; </w:t>
            </w:r>
            <w:r>
              <w:rPr>
                <w:rFonts w:ascii="Arial" w:eastAsia="Times New Roman" w:hAnsi="Arial" w:cs="Arial"/>
                <w:color w:val="000000"/>
                <w:sz w:val="24"/>
                <w:szCs w:val="24"/>
                <w:lang w:eastAsia="en-GB"/>
              </w:rPr>
              <w:t xml:space="preserve">A virus escaped from the defendant’s premises and affected cattle rendering them unsaleable. </w:t>
            </w:r>
            <w:r>
              <w:rPr>
                <w:rFonts w:ascii="Arial" w:eastAsia="Times New Roman" w:hAnsi="Arial" w:cs="Arial"/>
                <w:sz w:val="24"/>
                <w:szCs w:val="24"/>
                <w:lang w:eastAsia="en-GB"/>
              </w:rPr>
              <w:t>The claimant, an auctioneer, brought an action under </w:t>
            </w:r>
            <w:r>
              <w:rPr>
                <w:rFonts w:ascii="Arial" w:eastAsia="Times New Roman" w:hAnsi="Arial" w:cs="Arial"/>
                <w:i/>
                <w:iCs/>
                <w:sz w:val="24"/>
                <w:szCs w:val="24"/>
                <w:lang w:eastAsia="en-GB"/>
              </w:rPr>
              <w:t xml:space="preserve">Rylands v Fletcher </w:t>
            </w:r>
            <w:r>
              <w:rPr>
                <w:rFonts w:ascii="Arial" w:eastAsia="Times New Roman" w:hAnsi="Arial" w:cs="Arial"/>
                <w:sz w:val="24"/>
                <w:szCs w:val="24"/>
                <w:lang w:eastAsia="en-GB"/>
              </w:rPr>
              <w:t>for loss of profit he would have made had the cattle not been so affected.</w:t>
            </w:r>
          </w:p>
          <w:p w14:paraId="040CCD29" w14:textId="77777777" w:rsidR="00F42F65" w:rsidRDefault="00F42F65">
            <w:pPr>
              <w:rPr>
                <w:rFonts w:ascii="Arial" w:eastAsia="Times New Roman" w:hAnsi="Arial" w:cs="Arial"/>
                <w:i/>
                <w:iCs/>
                <w:sz w:val="24"/>
                <w:szCs w:val="24"/>
                <w:lang w:eastAsia="en-GB"/>
              </w:rPr>
            </w:pPr>
            <w:r>
              <w:rPr>
                <w:rFonts w:ascii="Arial" w:eastAsia="Times New Roman" w:hAnsi="Arial" w:cs="Arial"/>
                <w:b/>
                <w:sz w:val="24"/>
                <w:szCs w:val="24"/>
                <w:lang w:eastAsia="en-GB"/>
              </w:rPr>
              <w:t>Held:</w:t>
            </w:r>
            <w:r>
              <w:rPr>
                <w:rFonts w:ascii="Arial" w:eastAsia="Times New Roman" w:hAnsi="Arial" w:cs="Arial"/>
                <w:sz w:val="24"/>
                <w:szCs w:val="24"/>
                <w:lang w:eastAsia="en-GB"/>
              </w:rPr>
              <w:t xml:space="preserve"> The claim failed. Pure economic loss is not recoverable under </w:t>
            </w:r>
            <w:hyperlink r:id="rId24" w:history="1">
              <w:r>
                <w:rPr>
                  <w:rStyle w:val="Hyperlink"/>
                  <w:rFonts w:ascii="Arial" w:eastAsia="Times New Roman" w:hAnsi="Arial" w:cs="Arial"/>
                  <w:sz w:val="24"/>
                  <w:szCs w:val="24"/>
                  <w:lang w:eastAsia="en-GB"/>
                </w:rPr>
                <w:t>Rylands v Fletcher</w:t>
              </w:r>
            </w:hyperlink>
            <w:r>
              <w:rPr>
                <w:rFonts w:ascii="Arial" w:eastAsia="Times New Roman" w:hAnsi="Arial" w:cs="Arial"/>
                <w:i/>
                <w:iCs/>
                <w:sz w:val="24"/>
                <w:szCs w:val="24"/>
                <w:lang w:eastAsia="en-GB"/>
              </w:rPr>
              <w:t>.</w:t>
            </w:r>
          </w:p>
          <w:p w14:paraId="7A276213" w14:textId="77777777" w:rsidR="00F42F65" w:rsidRDefault="00F42F65">
            <w:pPr>
              <w:rPr>
                <w:rFonts w:ascii="Arial" w:eastAsia="Times New Roman" w:hAnsi="Arial" w:cs="Arial"/>
                <w:i/>
                <w:iCs/>
                <w:lang w:eastAsia="en-GB"/>
              </w:rPr>
            </w:pPr>
          </w:p>
          <w:p w14:paraId="53EA7E58" w14:textId="77777777" w:rsidR="00F42F65" w:rsidRDefault="00F42F65">
            <w:pPr>
              <w:spacing w:after="0" w:line="240" w:lineRule="auto"/>
              <w:rPr>
                <w:rFonts w:ascii="Arial" w:eastAsia="Arial" w:hAnsi="Arial" w:cs="Arial"/>
                <w:color w:val="FF0000"/>
                <w:sz w:val="24"/>
                <w:szCs w:val="24"/>
              </w:rPr>
            </w:pPr>
            <w:r>
              <w:rPr>
                <w:rFonts w:ascii="Arial" w:eastAsia="Arial" w:hAnsi="Arial" w:cs="Arial"/>
                <w:color w:val="FF0000"/>
                <w:sz w:val="24"/>
                <w:szCs w:val="24"/>
              </w:rPr>
              <w:t xml:space="preserve">Consolidation task – linking R v F to Law and Fault/Law and Morality;  </w:t>
            </w:r>
          </w:p>
          <w:p w14:paraId="65FDD128" w14:textId="77777777" w:rsidR="00F42F65" w:rsidRDefault="00F42F65">
            <w:pPr>
              <w:spacing w:after="0" w:line="240" w:lineRule="auto"/>
              <w:rPr>
                <w:rFonts w:ascii="Arial" w:eastAsia="Arial" w:hAnsi="Arial" w:cs="Arial"/>
                <w:color w:val="FF0000"/>
                <w:sz w:val="24"/>
                <w:szCs w:val="24"/>
              </w:rPr>
            </w:pPr>
          </w:p>
          <w:p w14:paraId="554DC78B" w14:textId="77777777" w:rsidR="00F42F65" w:rsidRDefault="00F42F65">
            <w:pPr>
              <w:spacing w:after="0" w:line="240" w:lineRule="auto"/>
              <w:rPr>
                <w:rFonts w:ascii="Arial" w:hAnsi="Arial" w:cs="Arial"/>
                <w:color w:val="000000" w:themeColor="text1"/>
                <w:sz w:val="24"/>
                <w:szCs w:val="24"/>
                <w:shd w:val="clear" w:color="auto" w:fill="FFFFFF"/>
              </w:rPr>
            </w:pPr>
            <w:r>
              <w:rPr>
                <w:rFonts w:ascii="Arial" w:eastAsia="Arial" w:hAnsi="Arial" w:cs="Arial"/>
                <w:color w:val="000000" w:themeColor="text1"/>
                <w:sz w:val="24"/>
                <w:szCs w:val="24"/>
              </w:rPr>
              <w:t xml:space="preserve">Q. 1) In Rylands, D was liable for the actions of his independent contractors even though there was no fault on his part, does this suggest </w:t>
            </w:r>
            <w:r>
              <w:rPr>
                <w:rFonts w:ascii="Arial" w:hAnsi="Arial" w:cs="Arial"/>
                <w:color w:val="000000" w:themeColor="text1"/>
                <w:sz w:val="24"/>
                <w:szCs w:val="24"/>
                <w:shd w:val="clear" w:color="auto" w:fill="FFFFFF"/>
              </w:rPr>
              <w:t xml:space="preserve">R v F is a strict liability tort? Yes/No and how? – gives reasons for your answers. </w:t>
            </w:r>
          </w:p>
          <w:p w14:paraId="23ECFB6F" w14:textId="77777777" w:rsidR="00F42F65" w:rsidRDefault="00F42F65">
            <w:pPr>
              <w:spacing w:after="0" w:line="240" w:lineRule="auto"/>
              <w:rPr>
                <w:rFonts w:ascii="Arial" w:hAnsi="Arial" w:cs="Arial"/>
                <w:color w:val="000000" w:themeColor="text1"/>
                <w:sz w:val="24"/>
                <w:szCs w:val="24"/>
                <w:shd w:val="clear" w:color="auto" w:fill="FFFFFF"/>
              </w:rPr>
            </w:pPr>
          </w:p>
          <w:p w14:paraId="5576A64B" w14:textId="77777777" w:rsidR="00F42F65" w:rsidRDefault="00F42F65">
            <w:pPr>
              <w:spacing w:after="0" w:line="240" w:lineRule="auto"/>
              <w:rPr>
                <w:rFonts w:ascii="Arial" w:hAnsi="Arial" w:cs="Arial"/>
                <w:color w:val="000000" w:themeColor="text1"/>
                <w:sz w:val="24"/>
                <w:szCs w:val="24"/>
                <w:shd w:val="clear" w:color="auto" w:fill="FFFFFF"/>
              </w:rPr>
            </w:pPr>
          </w:p>
          <w:p w14:paraId="43D66456" w14:textId="77777777" w:rsidR="00F42F65" w:rsidRDefault="00F42F65">
            <w:pPr>
              <w:spacing w:after="0" w:line="240" w:lineRule="auto"/>
              <w:rPr>
                <w:rFonts w:ascii="Arial" w:hAnsi="Arial" w:cs="Arial"/>
                <w:color w:val="000000" w:themeColor="text1"/>
                <w:sz w:val="24"/>
                <w:szCs w:val="24"/>
                <w:shd w:val="clear" w:color="auto" w:fill="FFFFFF"/>
              </w:rPr>
            </w:pPr>
          </w:p>
          <w:p w14:paraId="12D40FF6" w14:textId="77777777" w:rsidR="00F42F65" w:rsidRDefault="00F42F65">
            <w:pPr>
              <w:spacing w:after="0" w:line="240" w:lineRule="auto"/>
              <w:rPr>
                <w:rFonts w:ascii="Arial" w:hAnsi="Arial" w:cs="Arial"/>
                <w:color w:val="000000" w:themeColor="text1"/>
                <w:sz w:val="24"/>
                <w:szCs w:val="24"/>
                <w:shd w:val="clear" w:color="auto" w:fill="FFFFFF"/>
              </w:rPr>
            </w:pPr>
          </w:p>
          <w:p w14:paraId="6C75063D" w14:textId="77777777" w:rsidR="00F42F65" w:rsidRDefault="00F42F65">
            <w:pPr>
              <w:spacing w:after="0" w:line="240" w:lineRule="auto"/>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Q. 2)  In a claim under R v F does the D need to know of the risk of something escaping ? </w:t>
            </w:r>
          </w:p>
          <w:p w14:paraId="607D4300" w14:textId="77777777" w:rsidR="00F42F65" w:rsidRDefault="00F42F65">
            <w:pPr>
              <w:spacing w:after="0" w:line="240" w:lineRule="auto"/>
              <w:rPr>
                <w:rFonts w:ascii="Arial" w:hAnsi="Arial" w:cs="Arial"/>
                <w:color w:val="000000" w:themeColor="text1"/>
                <w:sz w:val="24"/>
                <w:szCs w:val="24"/>
                <w:shd w:val="clear" w:color="auto" w:fill="FFFFFF"/>
              </w:rPr>
            </w:pPr>
          </w:p>
          <w:p w14:paraId="4080461E" w14:textId="77777777" w:rsidR="00F42F65" w:rsidRDefault="00F42F65">
            <w:pPr>
              <w:spacing w:after="0" w:line="240" w:lineRule="auto"/>
              <w:rPr>
                <w:rFonts w:ascii="Arial" w:hAnsi="Arial" w:cs="Arial"/>
                <w:color w:val="000000" w:themeColor="text1"/>
                <w:sz w:val="24"/>
                <w:szCs w:val="24"/>
                <w:shd w:val="clear" w:color="auto" w:fill="FFFFFF"/>
              </w:rPr>
            </w:pPr>
          </w:p>
          <w:p w14:paraId="140ED50D" w14:textId="77777777" w:rsidR="00F42F65" w:rsidRDefault="00F42F65">
            <w:pPr>
              <w:spacing w:after="0" w:line="240" w:lineRule="auto"/>
              <w:rPr>
                <w:rFonts w:ascii="Arial" w:hAnsi="Arial" w:cs="Arial"/>
                <w:color w:val="000000" w:themeColor="text1"/>
                <w:sz w:val="24"/>
                <w:szCs w:val="24"/>
                <w:shd w:val="clear" w:color="auto" w:fill="FFFFFF"/>
              </w:rPr>
            </w:pPr>
          </w:p>
          <w:p w14:paraId="181019A2" w14:textId="77777777" w:rsidR="00F42F65" w:rsidRDefault="00F42F65">
            <w:pPr>
              <w:spacing w:after="0" w:line="240" w:lineRule="auto"/>
              <w:rPr>
                <w:rFonts w:ascii="Arial" w:hAnsi="Arial" w:cs="Arial"/>
                <w:color w:val="000000" w:themeColor="text1"/>
                <w:sz w:val="24"/>
                <w:szCs w:val="24"/>
                <w:shd w:val="clear" w:color="auto" w:fill="FFFFFF"/>
              </w:rPr>
            </w:pPr>
          </w:p>
          <w:p w14:paraId="3CB42163" w14:textId="77777777" w:rsidR="00F42F65" w:rsidRDefault="00F42F65">
            <w:pPr>
              <w:spacing w:after="0" w:line="240" w:lineRule="auto"/>
              <w:rPr>
                <w:rFonts w:ascii="Arial" w:hAnsi="Arial" w:cs="Arial"/>
                <w:color w:val="000000" w:themeColor="text1"/>
                <w:sz w:val="24"/>
                <w:szCs w:val="24"/>
                <w:shd w:val="clear" w:color="auto" w:fill="FFFFFF"/>
              </w:rPr>
            </w:pPr>
          </w:p>
          <w:p w14:paraId="65719C05" w14:textId="5A76AE10" w:rsidR="00F42F65" w:rsidRDefault="00F42F65">
            <w:pPr>
              <w:spacing w:after="0" w:line="240" w:lineRule="auto"/>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Q.3)  For a claim under R v F, will D be liable even if they are not at fault? </w:t>
            </w:r>
          </w:p>
          <w:p w14:paraId="16007E45" w14:textId="3C6DA593" w:rsidR="00003072" w:rsidRDefault="00003072">
            <w:pPr>
              <w:spacing w:after="0" w:line="240" w:lineRule="auto"/>
              <w:rPr>
                <w:rFonts w:ascii="Arial" w:hAnsi="Arial" w:cs="Arial"/>
                <w:color w:val="000000" w:themeColor="text1"/>
                <w:sz w:val="24"/>
                <w:szCs w:val="24"/>
                <w:shd w:val="clear" w:color="auto" w:fill="FFFFFF"/>
              </w:rPr>
            </w:pPr>
          </w:p>
          <w:p w14:paraId="5575C6DA" w14:textId="1CA8AFE8" w:rsidR="00003072" w:rsidRDefault="00003072">
            <w:pPr>
              <w:spacing w:after="0" w:line="240" w:lineRule="auto"/>
              <w:rPr>
                <w:rFonts w:ascii="Arial" w:hAnsi="Arial" w:cs="Arial"/>
                <w:color w:val="000000" w:themeColor="text1"/>
                <w:sz w:val="24"/>
                <w:szCs w:val="24"/>
                <w:shd w:val="clear" w:color="auto" w:fill="FFFFFF"/>
              </w:rPr>
            </w:pPr>
          </w:p>
          <w:p w14:paraId="0E71286F" w14:textId="1A1080CE" w:rsidR="00003072" w:rsidRDefault="00003072">
            <w:pPr>
              <w:spacing w:after="0" w:line="240" w:lineRule="auto"/>
              <w:rPr>
                <w:rFonts w:ascii="Arial" w:hAnsi="Arial" w:cs="Arial"/>
                <w:color w:val="000000" w:themeColor="text1"/>
                <w:sz w:val="24"/>
                <w:szCs w:val="24"/>
                <w:shd w:val="clear" w:color="auto" w:fill="FFFFFF"/>
              </w:rPr>
            </w:pPr>
          </w:p>
          <w:p w14:paraId="062A1BE8" w14:textId="482AE9F2" w:rsidR="00003072" w:rsidRDefault="00003072">
            <w:pPr>
              <w:spacing w:after="0" w:line="240" w:lineRule="auto"/>
              <w:rPr>
                <w:rFonts w:ascii="Arial" w:hAnsi="Arial" w:cs="Arial"/>
                <w:color w:val="000000" w:themeColor="text1"/>
                <w:sz w:val="24"/>
                <w:szCs w:val="24"/>
                <w:shd w:val="clear" w:color="auto" w:fill="FFFFFF"/>
              </w:rPr>
            </w:pPr>
          </w:p>
          <w:p w14:paraId="315DC141" w14:textId="7312DF6A" w:rsidR="00003072" w:rsidRDefault="00003072">
            <w:pPr>
              <w:spacing w:after="0" w:line="240" w:lineRule="auto"/>
              <w:rPr>
                <w:rFonts w:ascii="Arial" w:hAnsi="Arial" w:cs="Arial"/>
                <w:color w:val="000000" w:themeColor="text1"/>
                <w:sz w:val="24"/>
                <w:szCs w:val="24"/>
                <w:shd w:val="clear" w:color="auto" w:fill="FFFFFF"/>
              </w:rPr>
            </w:pPr>
          </w:p>
          <w:p w14:paraId="3611DB39" w14:textId="6109FDA6" w:rsidR="00003072" w:rsidRDefault="00003072">
            <w:pPr>
              <w:spacing w:after="0" w:line="240" w:lineRule="auto"/>
              <w:rPr>
                <w:rFonts w:ascii="Arial" w:hAnsi="Arial" w:cs="Arial"/>
                <w:color w:val="000000" w:themeColor="text1"/>
                <w:sz w:val="24"/>
                <w:szCs w:val="24"/>
                <w:shd w:val="clear" w:color="auto" w:fill="FFFFFF"/>
              </w:rPr>
            </w:pPr>
          </w:p>
          <w:p w14:paraId="253B1CD4" w14:textId="0A694A30" w:rsidR="00003072" w:rsidRDefault="00003072">
            <w:pPr>
              <w:spacing w:after="0" w:line="240" w:lineRule="auto"/>
              <w:rPr>
                <w:rFonts w:ascii="Arial" w:hAnsi="Arial" w:cs="Arial"/>
                <w:color w:val="000000" w:themeColor="text1"/>
                <w:sz w:val="24"/>
                <w:szCs w:val="24"/>
                <w:shd w:val="clear" w:color="auto" w:fill="FFFFFF"/>
              </w:rPr>
            </w:pPr>
            <w:r>
              <w:rPr>
                <w:noProof/>
                <w:lang w:eastAsia="en-GB"/>
              </w:rPr>
              <w:lastRenderedPageBreak/>
              <mc:AlternateContent>
                <mc:Choice Requires="wps">
                  <w:drawing>
                    <wp:anchor distT="0" distB="0" distL="114300" distR="114300" simplePos="0" relativeHeight="251659264" behindDoc="0" locked="0" layoutInCell="1" allowOverlap="1" wp14:anchorId="2E91DFF1" wp14:editId="3D6AD6B9">
                      <wp:simplePos x="0" y="0"/>
                      <wp:positionH relativeFrom="margin">
                        <wp:posOffset>0</wp:posOffset>
                      </wp:positionH>
                      <wp:positionV relativeFrom="paragraph">
                        <wp:posOffset>11430</wp:posOffset>
                      </wp:positionV>
                      <wp:extent cx="6174740" cy="984250"/>
                      <wp:effectExtent l="0" t="0" r="16510" b="25400"/>
                      <wp:wrapSquare wrapText="bothSides"/>
                      <wp:docPr id="21" name="Text Box 21"/>
                      <wp:cNvGraphicFramePr/>
                      <a:graphic xmlns:a="http://schemas.openxmlformats.org/drawingml/2006/main">
                        <a:graphicData uri="http://schemas.microsoft.com/office/word/2010/wordprocessingShape">
                          <wps:wsp>
                            <wps:cNvSpPr txBox="1"/>
                            <wps:spPr>
                              <a:xfrm>
                                <a:off x="0" y="0"/>
                                <a:ext cx="6174740" cy="984250"/>
                              </a:xfrm>
                              <a:prstGeom prst="rect">
                                <a:avLst/>
                              </a:prstGeom>
                              <a:solidFill>
                                <a:schemeClr val="bg1"/>
                              </a:solidFill>
                              <a:ln w="19050">
                                <a:solidFill>
                                  <a:srgbClr val="FFC000"/>
                                </a:solidFill>
                              </a:ln>
                            </wps:spPr>
                            <wps:txbx>
                              <w:txbxContent>
                                <w:p w14:paraId="49599E64" w14:textId="77777777" w:rsidR="00003072" w:rsidRPr="006F4E56" w:rsidRDefault="00003072" w:rsidP="00003072">
                                  <w:pPr>
                                    <w:spacing w:line="360" w:lineRule="atLeast"/>
                                    <w:jc w:val="center"/>
                                    <w:rPr>
                                      <w:rFonts w:ascii="Arial" w:hAnsi="Arial" w:cs="Arial"/>
                                      <w:b/>
                                      <w:sz w:val="32"/>
                                      <w:szCs w:val="32"/>
                                    </w:rPr>
                                  </w:pPr>
                                  <w:r w:rsidRPr="006F4E56">
                                    <w:rPr>
                                      <w:rFonts w:ascii="Arial" w:hAnsi="Arial" w:cs="Arial"/>
                                      <w:b/>
                                      <w:sz w:val="32"/>
                                      <w:szCs w:val="32"/>
                                    </w:rPr>
                                    <w:t>RYLANDS V FLETCHER</w:t>
                                  </w:r>
                                </w:p>
                                <w:p w14:paraId="0E1E46F6" w14:textId="77777777" w:rsidR="00003072" w:rsidRPr="006F4E56" w:rsidRDefault="00003072" w:rsidP="00003072">
                                  <w:pPr>
                                    <w:spacing w:line="360" w:lineRule="atLeast"/>
                                    <w:rPr>
                                      <w:rFonts w:ascii="Arial" w:hAnsi="Arial" w:cs="Arial"/>
                                      <w:bCs/>
                                      <w:color w:val="5B9BD5" w:themeColor="accent1"/>
                                      <w:sz w:val="24"/>
                                      <w:szCs w:val="24"/>
                                    </w:rPr>
                                  </w:pPr>
                                  <w:r w:rsidRPr="006F4E56">
                                    <w:rPr>
                                      <w:rFonts w:ascii="Arial" w:hAnsi="Arial" w:cs="Arial"/>
                                      <w:bCs/>
                                      <w:sz w:val="24"/>
                                      <w:szCs w:val="24"/>
                                    </w:rPr>
                                    <w:t xml:space="preserve">Liability for </w:t>
                                  </w:r>
                                  <w:r w:rsidRPr="006F4E56">
                                    <w:rPr>
                                      <w:rFonts w:ascii="Arial" w:hAnsi="Arial" w:cs="Arial"/>
                                      <w:bCs/>
                                      <w:color w:val="833C0B" w:themeColor="accent2" w:themeShade="80"/>
                                      <w:sz w:val="24"/>
                                      <w:szCs w:val="24"/>
                                    </w:rPr>
                                    <w:t>reasonably foreseeable damage to land</w:t>
                                  </w:r>
                                  <w:r w:rsidRPr="006F4E56">
                                    <w:rPr>
                                      <w:rFonts w:ascii="Arial" w:hAnsi="Arial" w:cs="Arial"/>
                                      <w:bCs/>
                                      <w:sz w:val="24"/>
                                      <w:szCs w:val="24"/>
                                    </w:rPr>
                                    <w:t xml:space="preserve"> </w:t>
                                  </w:r>
                                  <w:r w:rsidRPr="006F4E56">
                                    <w:rPr>
                                      <w:rFonts w:ascii="Arial" w:hAnsi="Arial" w:cs="Arial"/>
                                      <w:bCs/>
                                      <w:color w:val="833C0B" w:themeColor="accent2" w:themeShade="80"/>
                                      <w:sz w:val="24"/>
                                      <w:szCs w:val="24"/>
                                    </w:rPr>
                                    <w:t xml:space="preserve">caused by the escape of </w:t>
                                  </w:r>
                                  <w:r w:rsidRPr="006F4E56">
                                    <w:rPr>
                                      <w:rFonts w:ascii="Arial" w:hAnsi="Arial" w:cs="Arial"/>
                                      <w:bCs/>
                                      <w:color w:val="BF8F00" w:themeColor="accent4" w:themeShade="BF"/>
                                      <w:sz w:val="24"/>
                                      <w:szCs w:val="24"/>
                                    </w:rPr>
                                    <w:t xml:space="preserve">a dangerous thing </w:t>
                                  </w:r>
                                  <w:r w:rsidRPr="006F4E56">
                                    <w:rPr>
                                      <w:rFonts w:ascii="Arial" w:hAnsi="Arial" w:cs="Arial"/>
                                      <w:bCs/>
                                      <w:color w:val="5B9BD5" w:themeColor="accent1"/>
                                      <w:sz w:val="24"/>
                                      <w:szCs w:val="24"/>
                                    </w:rPr>
                                    <w:t xml:space="preserve">brought to (kept on) land </w:t>
                                  </w:r>
                                  <w:r w:rsidRPr="006F4E56">
                                    <w:rPr>
                                      <w:rFonts w:ascii="Arial" w:hAnsi="Arial" w:cs="Arial"/>
                                      <w:bCs/>
                                      <w:color w:val="538135" w:themeColor="accent6" w:themeShade="BF"/>
                                      <w:sz w:val="24"/>
                                      <w:szCs w:val="24"/>
                                    </w:rPr>
                                    <w:t>in the course of a non natural use of that land</w:t>
                                  </w:r>
                                </w:p>
                                <w:p w14:paraId="3A94FCAC" w14:textId="77777777" w:rsidR="00003072" w:rsidRPr="00CC3184" w:rsidRDefault="00003072" w:rsidP="00003072">
                                  <w:pPr>
                                    <w:spacing w:line="360" w:lineRule="atLeast"/>
                                    <w:rPr>
                                      <w:rFonts w:ascii="Arial" w:hAnsi="Arial" w:cs="Arial"/>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1DFF1" id="Text Box 21" o:spid="_x0000_s1044" type="#_x0000_t202" style="position:absolute;margin-left:0;margin-top:.9pt;width:486.2pt;height: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" fillcolor="white [3212]" strokecolor="#ffc000" strokeweight="1.5pt">
                      <v:textbox>
                        <w:txbxContent>
                          <w:p w14:paraId="49599E64" w14:textId="77777777" w:rsidR="00003072" w:rsidRPr="006F4E56" w:rsidRDefault="00003072" w:rsidP="00003072">
                            <w:pPr>
                              <w:spacing w:line="360" w:lineRule="atLeast"/>
                              <w:jc w:val="center"/>
                              <w:rPr>
                                <w:rFonts w:ascii="Arial" w:hAnsi="Arial" w:cs="Arial"/>
                                <w:b/>
                                <w:sz w:val="32"/>
                                <w:szCs w:val="32"/>
                              </w:rPr>
                            </w:pPr>
                            <w:r w:rsidRPr="006F4E56">
                              <w:rPr>
                                <w:rFonts w:ascii="Arial" w:hAnsi="Arial" w:cs="Arial"/>
                                <w:b/>
                                <w:sz w:val="32"/>
                                <w:szCs w:val="32"/>
                              </w:rPr>
                              <w:t>RYLANDS V FLETCHER</w:t>
                            </w:r>
                          </w:p>
                          <w:p w14:paraId="0E1E46F6" w14:textId="77777777" w:rsidR="00003072" w:rsidRPr="006F4E56" w:rsidRDefault="00003072" w:rsidP="00003072">
                            <w:pPr>
                              <w:spacing w:line="360" w:lineRule="atLeast"/>
                              <w:rPr>
                                <w:rFonts w:ascii="Arial" w:hAnsi="Arial" w:cs="Arial"/>
                                <w:bCs/>
                                <w:color w:val="5B9BD5" w:themeColor="accent1"/>
                                <w:sz w:val="24"/>
                                <w:szCs w:val="24"/>
                              </w:rPr>
                            </w:pPr>
                            <w:r w:rsidRPr="006F4E56">
                              <w:rPr>
                                <w:rFonts w:ascii="Arial" w:hAnsi="Arial" w:cs="Arial"/>
                                <w:bCs/>
                                <w:sz w:val="24"/>
                                <w:szCs w:val="24"/>
                              </w:rPr>
                              <w:t xml:space="preserve">Liability for </w:t>
                            </w:r>
                            <w:r w:rsidRPr="006F4E56">
                              <w:rPr>
                                <w:rFonts w:ascii="Arial" w:hAnsi="Arial" w:cs="Arial"/>
                                <w:bCs/>
                                <w:color w:val="833C0B" w:themeColor="accent2" w:themeShade="80"/>
                                <w:sz w:val="24"/>
                                <w:szCs w:val="24"/>
                              </w:rPr>
                              <w:t>reasonably foreseeable damage to land</w:t>
                            </w:r>
                            <w:r w:rsidRPr="006F4E56">
                              <w:rPr>
                                <w:rFonts w:ascii="Arial" w:hAnsi="Arial" w:cs="Arial"/>
                                <w:bCs/>
                                <w:sz w:val="24"/>
                                <w:szCs w:val="24"/>
                              </w:rPr>
                              <w:t xml:space="preserve"> </w:t>
                            </w:r>
                            <w:r w:rsidRPr="006F4E56">
                              <w:rPr>
                                <w:rFonts w:ascii="Arial" w:hAnsi="Arial" w:cs="Arial"/>
                                <w:bCs/>
                                <w:color w:val="833C0B" w:themeColor="accent2" w:themeShade="80"/>
                                <w:sz w:val="24"/>
                                <w:szCs w:val="24"/>
                              </w:rPr>
                              <w:t xml:space="preserve">caused by the escape of </w:t>
                            </w:r>
                            <w:r w:rsidRPr="006F4E56">
                              <w:rPr>
                                <w:rFonts w:ascii="Arial" w:hAnsi="Arial" w:cs="Arial"/>
                                <w:bCs/>
                                <w:color w:val="BF8F00" w:themeColor="accent4" w:themeShade="BF"/>
                                <w:sz w:val="24"/>
                                <w:szCs w:val="24"/>
                              </w:rPr>
                              <w:t xml:space="preserve">a dangerous thing </w:t>
                            </w:r>
                            <w:r w:rsidRPr="006F4E56">
                              <w:rPr>
                                <w:rFonts w:ascii="Arial" w:hAnsi="Arial" w:cs="Arial"/>
                                <w:bCs/>
                                <w:color w:val="5B9BD5" w:themeColor="accent1"/>
                                <w:sz w:val="24"/>
                                <w:szCs w:val="24"/>
                              </w:rPr>
                              <w:t xml:space="preserve">brought to (kept on) land </w:t>
                            </w:r>
                            <w:r w:rsidRPr="006F4E56">
                              <w:rPr>
                                <w:rFonts w:ascii="Arial" w:hAnsi="Arial" w:cs="Arial"/>
                                <w:bCs/>
                                <w:color w:val="538135" w:themeColor="accent6" w:themeShade="BF"/>
                                <w:sz w:val="24"/>
                                <w:szCs w:val="24"/>
                              </w:rPr>
                              <w:t>in the course of a non natural use of that land</w:t>
                            </w:r>
                          </w:p>
                          <w:p w14:paraId="3A94FCAC" w14:textId="77777777" w:rsidR="00003072" w:rsidRPr="00CC3184" w:rsidRDefault="00003072" w:rsidP="00003072">
                            <w:pPr>
                              <w:spacing w:line="360" w:lineRule="atLeast"/>
                              <w:rPr>
                                <w:rFonts w:ascii="Arial" w:hAnsi="Arial" w:cs="Arial"/>
                                <w:bCs/>
                                <w:sz w:val="24"/>
                                <w:szCs w:val="24"/>
                              </w:rPr>
                            </w:pPr>
                          </w:p>
                        </w:txbxContent>
                      </v:textbox>
                      <w10:wrap type="square" anchorx="margin"/>
                    </v:shape>
                  </w:pict>
                </mc:Fallback>
              </mc:AlternateContent>
            </w:r>
          </w:p>
          <w:p w14:paraId="7CCA7915" w14:textId="3CB7C74F" w:rsidR="00003072" w:rsidRDefault="00003072">
            <w:pPr>
              <w:spacing w:after="0" w:line="240" w:lineRule="auto"/>
              <w:rPr>
                <w:rFonts w:ascii="Arial" w:hAnsi="Arial" w:cs="Arial"/>
                <w:color w:val="000000" w:themeColor="text1"/>
                <w:sz w:val="24"/>
                <w:szCs w:val="24"/>
                <w:shd w:val="clear" w:color="auto" w:fill="FFFFFF"/>
              </w:rPr>
            </w:pPr>
          </w:p>
          <w:p w14:paraId="7165EC66" w14:textId="38C3CD1A" w:rsidR="00003072" w:rsidRDefault="00003072">
            <w:pPr>
              <w:spacing w:after="0" w:line="240" w:lineRule="auto"/>
              <w:rPr>
                <w:rFonts w:ascii="Arial" w:hAnsi="Arial" w:cs="Arial"/>
                <w:color w:val="000000" w:themeColor="text1"/>
                <w:sz w:val="24"/>
                <w:szCs w:val="24"/>
                <w:shd w:val="clear" w:color="auto" w:fill="FFFFFF"/>
              </w:rPr>
            </w:pPr>
          </w:p>
          <w:p w14:paraId="4AA02900" w14:textId="69819339" w:rsidR="00003072" w:rsidRDefault="00003072">
            <w:pPr>
              <w:spacing w:after="0" w:line="240" w:lineRule="auto"/>
              <w:rPr>
                <w:rFonts w:ascii="Arial" w:hAnsi="Arial" w:cs="Arial"/>
                <w:color w:val="000000" w:themeColor="text1"/>
                <w:sz w:val="24"/>
                <w:szCs w:val="24"/>
                <w:shd w:val="clear" w:color="auto" w:fill="FFFFFF"/>
              </w:rPr>
            </w:pPr>
          </w:p>
          <w:p w14:paraId="2AF9F0C9" w14:textId="53B13F60" w:rsidR="00003072" w:rsidRDefault="00003072">
            <w:pPr>
              <w:spacing w:after="0" w:line="240" w:lineRule="auto"/>
              <w:rPr>
                <w:rFonts w:ascii="Arial" w:hAnsi="Arial" w:cs="Arial"/>
                <w:color w:val="000000" w:themeColor="text1"/>
                <w:sz w:val="24"/>
                <w:szCs w:val="24"/>
                <w:shd w:val="clear" w:color="auto" w:fill="FFFFFF"/>
              </w:rPr>
            </w:pPr>
          </w:p>
          <w:p w14:paraId="51D92D5A" w14:textId="48E005B1" w:rsidR="00003072" w:rsidRDefault="00003072">
            <w:pPr>
              <w:spacing w:after="0" w:line="240" w:lineRule="auto"/>
              <w:rPr>
                <w:rFonts w:ascii="Arial" w:hAnsi="Arial" w:cs="Arial"/>
                <w:color w:val="000000" w:themeColor="text1"/>
                <w:sz w:val="24"/>
                <w:szCs w:val="24"/>
                <w:shd w:val="clear" w:color="auto" w:fill="FFFFFF"/>
              </w:rPr>
            </w:pPr>
          </w:p>
          <w:p w14:paraId="5547326A" w14:textId="326289CF" w:rsidR="00003072" w:rsidRDefault="00003072">
            <w:pPr>
              <w:spacing w:after="0" w:line="240" w:lineRule="auto"/>
              <w:rPr>
                <w:rFonts w:ascii="Arial" w:hAnsi="Arial" w:cs="Arial"/>
                <w:color w:val="000000" w:themeColor="text1"/>
                <w:sz w:val="24"/>
                <w:szCs w:val="24"/>
                <w:shd w:val="clear" w:color="auto" w:fill="FFFFFF"/>
              </w:rPr>
            </w:pPr>
          </w:p>
          <w:p w14:paraId="094DA40B" w14:textId="60D51D6A" w:rsidR="00003072" w:rsidRDefault="00003072">
            <w:pPr>
              <w:spacing w:after="0" w:line="240" w:lineRule="auto"/>
              <w:rPr>
                <w:rFonts w:ascii="Arial" w:hAnsi="Arial" w:cs="Arial"/>
                <w:color w:val="000000" w:themeColor="text1"/>
                <w:sz w:val="24"/>
                <w:szCs w:val="24"/>
                <w:shd w:val="clear" w:color="auto" w:fill="FFFFFF"/>
              </w:rPr>
            </w:pPr>
          </w:p>
          <w:p w14:paraId="6AD65FCB" w14:textId="01B8F572" w:rsidR="00003072" w:rsidRDefault="00003072">
            <w:pPr>
              <w:spacing w:after="0" w:line="240" w:lineRule="auto"/>
              <w:rPr>
                <w:rFonts w:ascii="Arial" w:hAnsi="Arial" w:cs="Arial"/>
                <w:color w:val="000000" w:themeColor="text1"/>
                <w:sz w:val="24"/>
                <w:szCs w:val="24"/>
                <w:shd w:val="clear" w:color="auto" w:fill="FFFFFF"/>
              </w:rPr>
            </w:pPr>
          </w:p>
          <w:p w14:paraId="2FACD535" w14:textId="257CC327" w:rsidR="00003072" w:rsidRDefault="00003072">
            <w:pPr>
              <w:spacing w:after="0" w:line="240" w:lineRule="auto"/>
              <w:rPr>
                <w:rFonts w:ascii="Arial" w:hAnsi="Arial" w:cs="Arial"/>
                <w:color w:val="000000" w:themeColor="text1"/>
                <w:sz w:val="24"/>
                <w:szCs w:val="24"/>
                <w:shd w:val="clear" w:color="auto" w:fill="FFFFFF"/>
              </w:rPr>
            </w:pPr>
          </w:p>
          <w:p w14:paraId="7C47DFBD" w14:textId="327B5EA9" w:rsidR="00003072" w:rsidRDefault="00003072">
            <w:pPr>
              <w:spacing w:after="0" w:line="240" w:lineRule="auto"/>
              <w:rPr>
                <w:rFonts w:ascii="Arial" w:hAnsi="Arial" w:cs="Arial"/>
                <w:color w:val="000000" w:themeColor="text1"/>
                <w:sz w:val="24"/>
                <w:szCs w:val="24"/>
                <w:shd w:val="clear" w:color="auto" w:fill="FFFFFF"/>
              </w:rPr>
            </w:pPr>
          </w:p>
          <w:p w14:paraId="4E530561" w14:textId="7C8AD68C" w:rsidR="00F42F65" w:rsidRDefault="00F42F65">
            <w:pPr>
              <w:spacing w:after="0" w:line="240" w:lineRule="auto"/>
              <w:rPr>
                <w:rFonts w:ascii="Arial" w:hAnsi="Arial" w:cs="Arial"/>
                <w:color w:val="000000" w:themeColor="text1"/>
                <w:sz w:val="24"/>
                <w:szCs w:val="24"/>
                <w:shd w:val="clear" w:color="auto" w:fill="FFFFFF"/>
              </w:rPr>
            </w:pPr>
          </w:p>
          <w:p w14:paraId="7555AAF9" w14:textId="5F332051" w:rsidR="00F42F65" w:rsidRDefault="00F42F65">
            <w:pPr>
              <w:spacing w:after="0" w:line="240" w:lineRule="auto"/>
              <w:rPr>
                <w:rFonts w:ascii="Arial" w:hAnsi="Arial" w:cs="Arial"/>
                <w:color w:val="000000" w:themeColor="text1"/>
                <w:sz w:val="24"/>
                <w:szCs w:val="24"/>
                <w:shd w:val="clear" w:color="auto" w:fill="FFFFFF"/>
              </w:rPr>
            </w:pPr>
          </w:p>
          <w:p w14:paraId="476BBCBC" w14:textId="1986BAB0" w:rsidR="00F42F65" w:rsidRDefault="00F42F65">
            <w:pPr>
              <w:spacing w:after="0" w:line="240" w:lineRule="auto"/>
              <w:rPr>
                <w:rFonts w:ascii="Arial" w:hAnsi="Arial" w:cs="Arial"/>
                <w:color w:val="000000" w:themeColor="text1"/>
                <w:sz w:val="24"/>
                <w:szCs w:val="24"/>
                <w:shd w:val="clear" w:color="auto" w:fill="FFFFFF"/>
              </w:rPr>
            </w:pPr>
          </w:p>
          <w:p w14:paraId="60B49F1E" w14:textId="73547480" w:rsidR="00F42F65" w:rsidRDefault="00F42F65">
            <w:pPr>
              <w:spacing w:after="0" w:line="240" w:lineRule="auto"/>
              <w:rPr>
                <w:rFonts w:ascii="Arial" w:hAnsi="Arial" w:cs="Arial"/>
                <w:color w:val="000000" w:themeColor="text1"/>
                <w:sz w:val="24"/>
                <w:szCs w:val="24"/>
                <w:shd w:val="clear" w:color="auto" w:fill="FFFFFF"/>
              </w:rPr>
            </w:pPr>
          </w:p>
          <w:p w14:paraId="0A064572" w14:textId="60218312" w:rsidR="004A0AB7" w:rsidRDefault="004A0AB7">
            <w:pPr>
              <w:spacing w:after="0" w:line="240" w:lineRule="auto"/>
              <w:rPr>
                <w:rFonts w:ascii="Arial" w:hAnsi="Arial" w:cs="Arial"/>
                <w:color w:val="000000" w:themeColor="text1"/>
                <w:sz w:val="24"/>
                <w:szCs w:val="24"/>
                <w:shd w:val="clear" w:color="auto" w:fill="FFFFFF"/>
              </w:rPr>
            </w:pPr>
          </w:p>
          <w:p w14:paraId="00AE26FB" w14:textId="3CF61726" w:rsidR="004A0AB7" w:rsidRDefault="004A0AB7">
            <w:pPr>
              <w:spacing w:after="0" w:line="240" w:lineRule="auto"/>
              <w:rPr>
                <w:rFonts w:ascii="Arial" w:hAnsi="Arial" w:cs="Arial"/>
                <w:color w:val="000000" w:themeColor="text1"/>
                <w:sz w:val="24"/>
                <w:szCs w:val="24"/>
                <w:shd w:val="clear" w:color="auto" w:fill="FFFFFF"/>
              </w:rPr>
            </w:pPr>
          </w:p>
          <w:p w14:paraId="47E2DC14" w14:textId="4E39BC26" w:rsidR="004A0AB7" w:rsidRDefault="004A0AB7">
            <w:pPr>
              <w:spacing w:after="0" w:line="240" w:lineRule="auto"/>
              <w:rPr>
                <w:rFonts w:ascii="Arial" w:hAnsi="Arial" w:cs="Arial"/>
                <w:color w:val="000000" w:themeColor="text1"/>
                <w:sz w:val="24"/>
                <w:szCs w:val="24"/>
                <w:shd w:val="clear" w:color="auto" w:fill="FFFFFF"/>
              </w:rPr>
            </w:pPr>
          </w:p>
          <w:p w14:paraId="17F3CEA8" w14:textId="1277187A" w:rsidR="004A0AB7" w:rsidRDefault="004A0AB7">
            <w:pPr>
              <w:spacing w:after="0" w:line="240" w:lineRule="auto"/>
              <w:rPr>
                <w:rFonts w:ascii="Arial" w:hAnsi="Arial" w:cs="Arial"/>
                <w:color w:val="000000" w:themeColor="text1"/>
                <w:sz w:val="24"/>
                <w:szCs w:val="24"/>
                <w:shd w:val="clear" w:color="auto" w:fill="FFFFFF"/>
              </w:rPr>
            </w:pPr>
          </w:p>
          <w:p w14:paraId="7DF2B90A" w14:textId="0B4AA9C7" w:rsidR="004A0AB7" w:rsidRDefault="004A0AB7">
            <w:pPr>
              <w:spacing w:after="0" w:line="240" w:lineRule="auto"/>
              <w:rPr>
                <w:rFonts w:ascii="Arial" w:hAnsi="Arial" w:cs="Arial"/>
                <w:color w:val="000000" w:themeColor="text1"/>
                <w:sz w:val="24"/>
                <w:szCs w:val="24"/>
                <w:shd w:val="clear" w:color="auto" w:fill="FFFFFF"/>
              </w:rPr>
            </w:pPr>
          </w:p>
          <w:p w14:paraId="4A5FF9AE" w14:textId="10E440E3" w:rsidR="004A0AB7" w:rsidRDefault="004A0AB7">
            <w:pPr>
              <w:spacing w:after="0" w:line="240" w:lineRule="auto"/>
              <w:rPr>
                <w:rFonts w:ascii="Arial" w:hAnsi="Arial" w:cs="Arial"/>
                <w:color w:val="000000" w:themeColor="text1"/>
                <w:sz w:val="24"/>
                <w:szCs w:val="24"/>
                <w:shd w:val="clear" w:color="auto" w:fill="FFFFFF"/>
              </w:rPr>
            </w:pPr>
          </w:p>
          <w:p w14:paraId="1F99F5B2" w14:textId="365A19B2" w:rsidR="004A0AB7" w:rsidRDefault="004A0AB7">
            <w:pPr>
              <w:spacing w:after="0" w:line="240" w:lineRule="auto"/>
              <w:rPr>
                <w:rFonts w:ascii="Arial" w:hAnsi="Arial" w:cs="Arial"/>
                <w:color w:val="000000" w:themeColor="text1"/>
                <w:sz w:val="24"/>
                <w:szCs w:val="24"/>
                <w:shd w:val="clear" w:color="auto" w:fill="FFFFFF"/>
              </w:rPr>
            </w:pPr>
          </w:p>
          <w:p w14:paraId="39988493" w14:textId="4E7D5DD6" w:rsidR="004A0AB7" w:rsidRDefault="004A0AB7">
            <w:pPr>
              <w:spacing w:after="0" w:line="240" w:lineRule="auto"/>
              <w:rPr>
                <w:rFonts w:ascii="Arial" w:hAnsi="Arial" w:cs="Arial"/>
                <w:color w:val="000000" w:themeColor="text1"/>
                <w:sz w:val="24"/>
                <w:szCs w:val="24"/>
                <w:shd w:val="clear" w:color="auto" w:fill="FFFFFF"/>
              </w:rPr>
            </w:pPr>
          </w:p>
          <w:p w14:paraId="3A85BB2D" w14:textId="65768B3F" w:rsidR="004A0AB7" w:rsidRDefault="004A0AB7">
            <w:pPr>
              <w:spacing w:after="0" w:line="240" w:lineRule="auto"/>
              <w:rPr>
                <w:rFonts w:ascii="Arial" w:hAnsi="Arial" w:cs="Arial"/>
                <w:color w:val="000000" w:themeColor="text1"/>
                <w:sz w:val="24"/>
                <w:szCs w:val="24"/>
                <w:shd w:val="clear" w:color="auto" w:fill="FFFFFF"/>
              </w:rPr>
            </w:pPr>
          </w:p>
          <w:p w14:paraId="0FC8CAA1" w14:textId="0D3513DB" w:rsidR="004A0AB7" w:rsidRDefault="004A0AB7">
            <w:pPr>
              <w:spacing w:after="0" w:line="240" w:lineRule="auto"/>
              <w:rPr>
                <w:rFonts w:ascii="Arial" w:hAnsi="Arial" w:cs="Arial"/>
                <w:color w:val="000000" w:themeColor="text1"/>
                <w:sz w:val="24"/>
                <w:szCs w:val="24"/>
                <w:shd w:val="clear" w:color="auto" w:fill="FFFFFF"/>
              </w:rPr>
            </w:pPr>
          </w:p>
          <w:p w14:paraId="484773D4" w14:textId="2B524469" w:rsidR="004A0AB7" w:rsidRDefault="004A0AB7">
            <w:pPr>
              <w:spacing w:after="0" w:line="240" w:lineRule="auto"/>
              <w:rPr>
                <w:rFonts w:ascii="Arial" w:hAnsi="Arial" w:cs="Arial"/>
                <w:color w:val="000000" w:themeColor="text1"/>
                <w:sz w:val="24"/>
                <w:szCs w:val="24"/>
                <w:shd w:val="clear" w:color="auto" w:fill="FFFFFF"/>
              </w:rPr>
            </w:pPr>
          </w:p>
          <w:p w14:paraId="0E1731DC" w14:textId="4561E82F" w:rsidR="004A0AB7" w:rsidRDefault="004A0AB7">
            <w:pPr>
              <w:spacing w:after="0" w:line="240" w:lineRule="auto"/>
              <w:rPr>
                <w:rFonts w:ascii="Arial" w:hAnsi="Arial" w:cs="Arial"/>
                <w:color w:val="000000" w:themeColor="text1"/>
                <w:sz w:val="24"/>
                <w:szCs w:val="24"/>
                <w:shd w:val="clear" w:color="auto" w:fill="FFFFFF"/>
              </w:rPr>
            </w:pPr>
          </w:p>
          <w:p w14:paraId="5815208D" w14:textId="30FC5E6A" w:rsidR="004A0AB7" w:rsidRDefault="004A0AB7">
            <w:pPr>
              <w:spacing w:after="0" w:line="240" w:lineRule="auto"/>
              <w:rPr>
                <w:rFonts w:ascii="Arial" w:hAnsi="Arial" w:cs="Arial"/>
                <w:color w:val="000000" w:themeColor="text1"/>
                <w:sz w:val="24"/>
                <w:szCs w:val="24"/>
                <w:shd w:val="clear" w:color="auto" w:fill="FFFFFF"/>
              </w:rPr>
            </w:pPr>
          </w:p>
          <w:p w14:paraId="5CBEE0C6" w14:textId="2A678D56" w:rsidR="004A0AB7" w:rsidRDefault="004A0AB7">
            <w:pPr>
              <w:spacing w:after="0" w:line="240" w:lineRule="auto"/>
              <w:rPr>
                <w:rFonts w:ascii="Arial" w:hAnsi="Arial" w:cs="Arial"/>
                <w:color w:val="000000" w:themeColor="text1"/>
                <w:sz w:val="24"/>
                <w:szCs w:val="24"/>
                <w:shd w:val="clear" w:color="auto" w:fill="FFFFFF"/>
              </w:rPr>
            </w:pPr>
          </w:p>
          <w:p w14:paraId="61A5E5D2" w14:textId="23E6D543" w:rsidR="004A0AB7" w:rsidRDefault="004A0AB7">
            <w:pPr>
              <w:spacing w:after="0" w:line="240" w:lineRule="auto"/>
              <w:rPr>
                <w:rFonts w:ascii="Arial" w:hAnsi="Arial" w:cs="Arial"/>
                <w:color w:val="000000" w:themeColor="text1"/>
                <w:sz w:val="24"/>
                <w:szCs w:val="24"/>
                <w:shd w:val="clear" w:color="auto" w:fill="FFFFFF"/>
              </w:rPr>
            </w:pPr>
          </w:p>
          <w:p w14:paraId="69901E97" w14:textId="22E6B855" w:rsidR="004A0AB7" w:rsidRDefault="004A0AB7">
            <w:pPr>
              <w:spacing w:after="0" w:line="240" w:lineRule="auto"/>
              <w:rPr>
                <w:rFonts w:ascii="Arial" w:hAnsi="Arial" w:cs="Arial"/>
                <w:color w:val="000000" w:themeColor="text1"/>
                <w:sz w:val="24"/>
                <w:szCs w:val="24"/>
                <w:shd w:val="clear" w:color="auto" w:fill="FFFFFF"/>
              </w:rPr>
            </w:pPr>
          </w:p>
          <w:p w14:paraId="083A4FC7" w14:textId="10B9B3E2" w:rsidR="004A0AB7" w:rsidRDefault="004A0AB7">
            <w:pPr>
              <w:spacing w:after="0" w:line="240" w:lineRule="auto"/>
              <w:rPr>
                <w:rFonts w:ascii="Arial" w:hAnsi="Arial" w:cs="Arial"/>
                <w:color w:val="000000" w:themeColor="text1"/>
                <w:sz w:val="24"/>
                <w:szCs w:val="24"/>
                <w:shd w:val="clear" w:color="auto" w:fill="FFFFFF"/>
              </w:rPr>
            </w:pPr>
          </w:p>
          <w:p w14:paraId="3F3695A8" w14:textId="78671FF2" w:rsidR="004A0AB7" w:rsidRDefault="004A0AB7">
            <w:pPr>
              <w:spacing w:after="0" w:line="240" w:lineRule="auto"/>
              <w:rPr>
                <w:rFonts w:ascii="Arial" w:hAnsi="Arial" w:cs="Arial"/>
                <w:color w:val="000000" w:themeColor="text1"/>
                <w:sz w:val="24"/>
                <w:szCs w:val="24"/>
                <w:shd w:val="clear" w:color="auto" w:fill="FFFFFF"/>
              </w:rPr>
            </w:pPr>
          </w:p>
          <w:p w14:paraId="27417C67" w14:textId="789E97B5" w:rsidR="004A0AB7" w:rsidRDefault="004A0AB7">
            <w:pPr>
              <w:spacing w:after="0" w:line="240" w:lineRule="auto"/>
              <w:rPr>
                <w:rFonts w:ascii="Arial" w:hAnsi="Arial" w:cs="Arial"/>
                <w:color w:val="000000" w:themeColor="text1"/>
                <w:sz w:val="24"/>
                <w:szCs w:val="24"/>
                <w:shd w:val="clear" w:color="auto" w:fill="FFFFFF"/>
              </w:rPr>
            </w:pPr>
          </w:p>
          <w:p w14:paraId="772EF0B0" w14:textId="78E707DF" w:rsidR="004A0AB7" w:rsidRDefault="004A0AB7">
            <w:pPr>
              <w:spacing w:after="0" w:line="240" w:lineRule="auto"/>
              <w:rPr>
                <w:rFonts w:ascii="Arial" w:hAnsi="Arial" w:cs="Arial"/>
                <w:color w:val="000000" w:themeColor="text1"/>
                <w:sz w:val="24"/>
                <w:szCs w:val="24"/>
                <w:shd w:val="clear" w:color="auto" w:fill="FFFFFF"/>
              </w:rPr>
            </w:pPr>
          </w:p>
          <w:p w14:paraId="5225F59D" w14:textId="4A77C02D" w:rsidR="004A0AB7" w:rsidRDefault="004A0AB7">
            <w:pPr>
              <w:spacing w:after="0" w:line="240" w:lineRule="auto"/>
              <w:rPr>
                <w:rFonts w:ascii="Arial" w:hAnsi="Arial" w:cs="Arial"/>
                <w:color w:val="000000" w:themeColor="text1"/>
                <w:sz w:val="24"/>
                <w:szCs w:val="24"/>
                <w:shd w:val="clear" w:color="auto" w:fill="FFFFFF"/>
              </w:rPr>
            </w:pPr>
          </w:p>
          <w:p w14:paraId="6F146620" w14:textId="649A51EF" w:rsidR="004A0AB7" w:rsidRDefault="004A0AB7">
            <w:pPr>
              <w:spacing w:after="0" w:line="240" w:lineRule="auto"/>
              <w:rPr>
                <w:rFonts w:ascii="Arial" w:hAnsi="Arial" w:cs="Arial"/>
                <w:color w:val="000000" w:themeColor="text1"/>
                <w:sz w:val="24"/>
                <w:szCs w:val="24"/>
                <w:shd w:val="clear" w:color="auto" w:fill="FFFFFF"/>
              </w:rPr>
            </w:pPr>
          </w:p>
          <w:p w14:paraId="0F463A49" w14:textId="1BCDDD0E" w:rsidR="004A0AB7" w:rsidRDefault="004A0AB7">
            <w:pPr>
              <w:spacing w:after="0" w:line="240" w:lineRule="auto"/>
              <w:rPr>
                <w:rFonts w:ascii="Arial" w:hAnsi="Arial" w:cs="Arial"/>
                <w:color w:val="000000" w:themeColor="text1"/>
                <w:sz w:val="24"/>
                <w:szCs w:val="24"/>
                <w:shd w:val="clear" w:color="auto" w:fill="FFFFFF"/>
              </w:rPr>
            </w:pPr>
          </w:p>
          <w:p w14:paraId="43A62FF0" w14:textId="12C56526" w:rsidR="004A0AB7" w:rsidRDefault="004A0AB7">
            <w:pPr>
              <w:spacing w:after="0" w:line="240" w:lineRule="auto"/>
              <w:rPr>
                <w:rFonts w:ascii="Arial" w:hAnsi="Arial" w:cs="Arial"/>
                <w:color w:val="000000" w:themeColor="text1"/>
                <w:sz w:val="24"/>
                <w:szCs w:val="24"/>
                <w:shd w:val="clear" w:color="auto" w:fill="FFFFFF"/>
              </w:rPr>
            </w:pPr>
          </w:p>
          <w:p w14:paraId="54414F06" w14:textId="3D64A64A" w:rsidR="004A0AB7" w:rsidRDefault="004A0AB7">
            <w:pPr>
              <w:spacing w:after="0" w:line="240" w:lineRule="auto"/>
              <w:rPr>
                <w:rFonts w:ascii="Arial" w:hAnsi="Arial" w:cs="Arial"/>
                <w:color w:val="000000" w:themeColor="text1"/>
                <w:sz w:val="24"/>
                <w:szCs w:val="24"/>
                <w:shd w:val="clear" w:color="auto" w:fill="FFFFFF"/>
              </w:rPr>
            </w:pPr>
          </w:p>
          <w:p w14:paraId="594C2A0A" w14:textId="77777777" w:rsidR="00CF2AA9" w:rsidRDefault="00CF2AA9">
            <w:pPr>
              <w:spacing w:after="0" w:line="240" w:lineRule="auto"/>
              <w:rPr>
                <w:rFonts w:ascii="Arial" w:hAnsi="Arial" w:cs="Arial"/>
                <w:color w:val="000000" w:themeColor="text1"/>
                <w:sz w:val="24"/>
                <w:szCs w:val="24"/>
                <w:shd w:val="clear" w:color="auto" w:fill="FFFFFF"/>
              </w:rPr>
            </w:pPr>
          </w:p>
          <w:p w14:paraId="4C453E0E" w14:textId="77777777" w:rsidR="004A0AB7" w:rsidRDefault="004A0AB7">
            <w:pPr>
              <w:spacing w:after="0" w:line="240" w:lineRule="auto"/>
              <w:rPr>
                <w:rFonts w:ascii="Arial" w:hAnsi="Arial" w:cs="Arial"/>
                <w:color w:val="000000" w:themeColor="text1"/>
                <w:sz w:val="24"/>
                <w:szCs w:val="24"/>
                <w:shd w:val="clear" w:color="auto" w:fill="FFFFFF"/>
              </w:rPr>
            </w:pPr>
          </w:p>
          <w:p w14:paraId="7AEE097E" w14:textId="77777777" w:rsidR="00F42F65" w:rsidRDefault="00F42F65">
            <w:pPr>
              <w:spacing w:after="0" w:line="240" w:lineRule="auto"/>
              <w:rPr>
                <w:rFonts w:ascii="Arial" w:hAnsi="Arial" w:cs="Arial"/>
                <w:color w:val="000000" w:themeColor="text1"/>
                <w:sz w:val="24"/>
                <w:szCs w:val="24"/>
                <w:shd w:val="clear" w:color="auto" w:fill="FFFFFF"/>
              </w:rPr>
            </w:pPr>
          </w:p>
          <w:p w14:paraId="527B497A" w14:textId="77777777" w:rsidR="00F42F65" w:rsidRDefault="00F42F65">
            <w:pPr>
              <w:spacing w:after="0" w:line="240" w:lineRule="auto"/>
              <w:rPr>
                <w:rFonts w:ascii="Segoe UI" w:hAnsi="Segoe UI" w:cs="Segoe UI"/>
                <w:color w:val="212529"/>
                <w:shd w:val="clear" w:color="auto" w:fill="FFFFFF"/>
              </w:rPr>
            </w:pPr>
          </w:p>
          <w:p w14:paraId="5EBEA91B" w14:textId="66E0740C" w:rsidR="00F42F65" w:rsidRDefault="002E7278">
            <w:pPr>
              <w:spacing w:after="0" w:line="240" w:lineRule="auto"/>
              <w:rPr>
                <w:rFonts w:ascii="Arial" w:hAnsi="Arial" w:cs="Arial"/>
                <w:color w:val="FF0000"/>
                <w:sz w:val="24"/>
                <w:szCs w:val="24"/>
                <w:shd w:val="clear" w:color="auto" w:fill="FFFFFF"/>
              </w:rPr>
            </w:pPr>
            <w:r>
              <w:rPr>
                <w:noProof/>
                <w:lang w:eastAsia="en-GB"/>
              </w:rPr>
              <w:lastRenderedPageBreak/>
              <mc:AlternateContent>
                <mc:Choice Requires="wps">
                  <w:drawing>
                    <wp:anchor distT="0" distB="0" distL="114300" distR="114300" simplePos="0" relativeHeight="251955200" behindDoc="0" locked="0" layoutInCell="1" allowOverlap="1" wp14:anchorId="705F20F3" wp14:editId="3630CFD1">
                      <wp:simplePos x="0" y="0"/>
                      <wp:positionH relativeFrom="column">
                        <wp:posOffset>-647700</wp:posOffset>
                      </wp:positionH>
                      <wp:positionV relativeFrom="paragraph">
                        <wp:posOffset>-335280</wp:posOffset>
                      </wp:positionV>
                      <wp:extent cx="6943725" cy="127635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6943725" cy="1276350"/>
                              </a:xfrm>
                              <a:prstGeom prst="rect">
                                <a:avLst/>
                              </a:prstGeom>
                              <a:solidFill>
                                <a:schemeClr val="lt1"/>
                              </a:solidFill>
                              <a:ln w="6350">
                                <a:solidFill>
                                  <a:prstClr val="black"/>
                                </a:solidFill>
                              </a:ln>
                            </wps:spPr>
                            <wps:txbx>
                              <w:txbxContent>
                                <w:p w14:paraId="0C800E74" w14:textId="6343A2DA" w:rsidR="002E7278" w:rsidRPr="00F42F65" w:rsidRDefault="002E7278" w:rsidP="00F42F65">
                                  <w:pPr>
                                    <w:jc w:val="center"/>
                                    <w:rPr>
                                      <w:rFonts w:ascii="Arial" w:hAnsi="Arial" w:cs="Arial"/>
                                      <w:b/>
                                      <w:bCs/>
                                      <w:sz w:val="28"/>
                                      <w:szCs w:val="32"/>
                                    </w:rPr>
                                  </w:pPr>
                                  <w:r w:rsidRPr="00F42F65">
                                    <w:rPr>
                                      <w:rFonts w:ascii="Arial" w:hAnsi="Arial" w:cs="Arial"/>
                                      <w:b/>
                                      <w:bCs/>
                                      <w:sz w:val="28"/>
                                      <w:szCs w:val="32"/>
                                      <w:highlight w:val="yellow"/>
                                    </w:rPr>
                                    <w:t>RYLANDS v FLETCHER</w:t>
                                  </w:r>
                                  <w:r w:rsidRPr="00F42F65">
                                    <w:rPr>
                                      <w:rFonts w:ascii="Arial" w:hAnsi="Arial" w:cs="Arial"/>
                                      <w:b/>
                                      <w:bCs/>
                                      <w:sz w:val="28"/>
                                      <w:szCs w:val="32"/>
                                    </w:rPr>
                                    <w:t xml:space="preserve"> </w:t>
                                  </w:r>
                                  <w:r>
                                    <w:rPr>
                                      <w:rFonts w:ascii="Arial" w:hAnsi="Arial" w:cs="Arial"/>
                                      <w:b/>
                                      <w:bCs/>
                                      <w:sz w:val="28"/>
                                      <w:szCs w:val="32"/>
                                    </w:rPr>
                                    <w:t>EXAM TECHNIQUE</w:t>
                                  </w:r>
                                </w:p>
                                <w:p w14:paraId="27B73B81" w14:textId="16A422E5" w:rsidR="002E7278" w:rsidRDefault="002E7278" w:rsidP="00F42F65">
                                  <w:r>
                                    <w:rPr>
                                      <w:rFonts w:ascii="Arial" w:hAnsi="Arial" w:cs="Arial"/>
                                      <w:b/>
                                      <w:bCs/>
                                      <w:sz w:val="28"/>
                                      <w:szCs w:val="28"/>
                                      <w:u w:val="single"/>
                                    </w:rPr>
                                    <w:t xml:space="preserve">1.  </w:t>
                                  </w:r>
                                  <w:r>
                                    <w:rPr>
                                      <w:rFonts w:ascii="Arial" w:hAnsi="Arial" w:cs="Arial"/>
                                      <w:b/>
                                      <w:bCs/>
                                      <w:color w:val="FF0000"/>
                                      <w:sz w:val="28"/>
                                      <w:szCs w:val="28"/>
                                      <w:u w:val="single"/>
                                    </w:rPr>
                                    <w:t xml:space="preserve">Identify </w:t>
                                  </w:r>
                                  <w:r>
                                    <w:rPr>
                                      <w:rFonts w:ascii="Arial" w:hAnsi="Arial" w:cs="Arial"/>
                                      <w:b/>
                                      <w:bCs/>
                                      <w:color w:val="FF0000"/>
                                      <w:sz w:val="24"/>
                                      <w:szCs w:val="24"/>
                                      <w:u w:val="single"/>
                                    </w:rPr>
                                    <w:t>issue on facts :</w:t>
                                  </w:r>
                                  <w:r>
                                    <w:rPr>
                                      <w:rFonts w:ascii="Arial" w:hAnsi="Arial" w:cs="Arial"/>
                                      <w:b/>
                                      <w:bCs/>
                                      <w:color w:val="FF0000"/>
                                      <w:sz w:val="24"/>
                                      <w:szCs w:val="24"/>
                                    </w:rPr>
                                    <w:t xml:space="preserve">– </w:t>
                                  </w:r>
                                  <w:r>
                                    <w:rPr>
                                      <w:rFonts w:ascii="Arial" w:hAnsi="Arial" w:cs="Arial"/>
                                      <w:sz w:val="24"/>
                                      <w:szCs w:val="24"/>
                                    </w:rPr>
                                    <w:t xml:space="preserve">examiner triggers in scenario for nuisance </w:t>
                                  </w:r>
                                  <w:r>
                                    <w:rPr>
                                      <w:rFonts w:ascii="Arial" w:hAnsi="Arial" w:cs="Arial"/>
                                      <w:b/>
                                      <w:bCs/>
                                      <w:sz w:val="24"/>
                                      <w:szCs w:val="24"/>
                                      <w:u w:val="single"/>
                                    </w:rPr>
                                    <w:t>NEIGHBOURS</w:t>
                                  </w:r>
                                  <w:r>
                                    <w:rPr>
                                      <w:rFonts w:ascii="Arial" w:hAnsi="Arial" w:cs="Arial"/>
                                      <w:sz w:val="24"/>
                                      <w:szCs w:val="24"/>
                                    </w:rPr>
                                    <w:t xml:space="preserve">= who suffer </w:t>
                                  </w:r>
                                  <w:r>
                                    <w:rPr>
                                      <w:rFonts w:ascii="Arial" w:hAnsi="Arial" w:cs="Arial"/>
                                      <w:b/>
                                      <w:bCs/>
                                      <w:sz w:val="24"/>
                                      <w:szCs w:val="24"/>
                                    </w:rPr>
                                    <w:t>damage to their land/ property</w:t>
                                  </w:r>
                                  <w:r>
                                    <w:rPr>
                                      <w:rFonts w:ascii="Arial" w:hAnsi="Arial" w:cs="Arial"/>
                                      <w:sz w:val="24"/>
                                      <w:szCs w:val="24"/>
                                    </w:rPr>
                                    <w:t xml:space="preserve"> – </w:t>
                                  </w:r>
                                  <w:r>
                                    <w:rPr>
                                      <w:rFonts w:ascii="Arial" w:hAnsi="Arial" w:cs="Arial"/>
                                      <w:color w:val="FF0000"/>
                                      <w:sz w:val="24"/>
                                      <w:szCs w:val="24"/>
                                    </w:rPr>
                                    <w:t xml:space="preserve">Damage caused by </w:t>
                                  </w:r>
                                  <w:r>
                                    <w:rPr>
                                      <w:rFonts w:ascii="Arial" w:hAnsi="Arial" w:cs="Arial"/>
                                      <w:b/>
                                      <w:bCs/>
                                      <w:color w:val="FF0000"/>
                                      <w:sz w:val="24"/>
                                      <w:szCs w:val="24"/>
                                    </w:rPr>
                                    <w:t>something</w:t>
                                  </w:r>
                                  <w:r>
                                    <w:rPr>
                                      <w:rFonts w:ascii="Arial" w:hAnsi="Arial" w:cs="Arial"/>
                                      <w:color w:val="FF0000"/>
                                      <w:sz w:val="24"/>
                                      <w:szCs w:val="24"/>
                                    </w:rPr>
                                    <w:t xml:space="preserve"> emanating (moving) from neighbouring land </w:t>
                                  </w:r>
                                  <w:r>
                                    <w:rPr>
                                      <w:rFonts w:ascii="Arial" w:hAnsi="Arial" w:cs="Arial"/>
                                      <w:b/>
                                      <w:bCs/>
                                      <w:sz w:val="24"/>
                                      <w:szCs w:val="24"/>
                                    </w:rPr>
                                    <w:t xml:space="preserve">NOT personal injury or loss of amenity </w:t>
                                  </w:r>
                                  <w:r>
                                    <w:rPr>
                                      <w:rFonts w:ascii="Comic Sans MS" w:eastAsia="Comic Sans MS" w:hAnsi="Comic Sans MS" w:cs="Comic Sans MS"/>
                                      <w:color w:val="002060"/>
                                      <w:sz w:val="24"/>
                                      <w:szCs w:val="24"/>
                                      <w:u w:val="single"/>
                                    </w:rPr>
                                    <w:t>Eg dangerous chemicals / fireworks/ barrels of poison / large quantities of fertilizer/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F20F3" id="Text Box 17" o:spid="_x0000_s1045" type="#_x0000_t202" style="position:absolute;margin-left:-51pt;margin-top:-26.4pt;width:546.75pt;height:100.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" fillcolor="white [3201]" strokeweight=".5pt">
                      <v:textbox>
                        <w:txbxContent>
                          <w:p w14:paraId="0C800E74" w14:textId="6343A2DA" w:rsidR="002E7278" w:rsidRPr="00F42F65" w:rsidRDefault="002E7278" w:rsidP="00F42F65">
                            <w:pPr>
                              <w:jc w:val="center"/>
                              <w:rPr>
                                <w:rFonts w:ascii="Arial" w:hAnsi="Arial" w:cs="Arial"/>
                                <w:b/>
                                <w:bCs/>
                                <w:sz w:val="28"/>
                                <w:szCs w:val="32"/>
                              </w:rPr>
                            </w:pPr>
                            <w:r w:rsidRPr="00F42F65">
                              <w:rPr>
                                <w:rFonts w:ascii="Arial" w:hAnsi="Arial" w:cs="Arial"/>
                                <w:b/>
                                <w:bCs/>
                                <w:sz w:val="28"/>
                                <w:szCs w:val="32"/>
                                <w:highlight w:val="yellow"/>
                              </w:rPr>
                              <w:t>RYLANDS v FLETCHER</w:t>
                            </w:r>
                            <w:r w:rsidRPr="00F42F65">
                              <w:rPr>
                                <w:rFonts w:ascii="Arial" w:hAnsi="Arial" w:cs="Arial"/>
                                <w:b/>
                                <w:bCs/>
                                <w:sz w:val="28"/>
                                <w:szCs w:val="32"/>
                              </w:rPr>
                              <w:t xml:space="preserve"> </w:t>
                            </w:r>
                            <w:r>
                              <w:rPr>
                                <w:rFonts w:ascii="Arial" w:hAnsi="Arial" w:cs="Arial"/>
                                <w:b/>
                                <w:bCs/>
                                <w:sz w:val="28"/>
                                <w:szCs w:val="32"/>
                              </w:rPr>
                              <w:t>EXAM TECHNIQUE</w:t>
                            </w:r>
                          </w:p>
                          <w:p w14:paraId="27B73B81" w14:textId="16A422E5" w:rsidR="002E7278" w:rsidRDefault="002E7278" w:rsidP="00F42F65">
                            <w:r>
                              <w:rPr>
                                <w:rFonts w:ascii="Arial" w:hAnsi="Arial" w:cs="Arial"/>
                                <w:b/>
                                <w:bCs/>
                                <w:sz w:val="28"/>
                                <w:szCs w:val="28"/>
                                <w:u w:val="single"/>
                              </w:rPr>
                              <w:t xml:space="preserve">1.  </w:t>
                            </w:r>
                            <w:r>
                              <w:rPr>
                                <w:rFonts w:ascii="Arial" w:hAnsi="Arial" w:cs="Arial"/>
                                <w:b/>
                                <w:bCs/>
                                <w:color w:val="FF0000"/>
                                <w:sz w:val="28"/>
                                <w:szCs w:val="28"/>
                                <w:u w:val="single"/>
                              </w:rPr>
                              <w:t xml:space="preserve">Identify </w:t>
                            </w:r>
                            <w:r>
                              <w:rPr>
                                <w:rFonts w:ascii="Arial" w:hAnsi="Arial" w:cs="Arial"/>
                                <w:b/>
                                <w:bCs/>
                                <w:color w:val="FF0000"/>
                                <w:sz w:val="24"/>
                                <w:szCs w:val="24"/>
                                <w:u w:val="single"/>
                              </w:rPr>
                              <w:t>issue on facts :</w:t>
                            </w:r>
                            <w:r>
                              <w:rPr>
                                <w:rFonts w:ascii="Arial" w:hAnsi="Arial" w:cs="Arial"/>
                                <w:b/>
                                <w:bCs/>
                                <w:color w:val="FF0000"/>
                                <w:sz w:val="24"/>
                                <w:szCs w:val="24"/>
                              </w:rPr>
                              <w:t xml:space="preserve">– </w:t>
                            </w:r>
                            <w:r>
                              <w:rPr>
                                <w:rFonts w:ascii="Arial" w:hAnsi="Arial" w:cs="Arial"/>
                                <w:sz w:val="24"/>
                                <w:szCs w:val="24"/>
                              </w:rPr>
                              <w:t xml:space="preserve">examiner triggers in scenario for nuisance </w:t>
                            </w:r>
                            <w:r>
                              <w:rPr>
                                <w:rFonts w:ascii="Arial" w:hAnsi="Arial" w:cs="Arial"/>
                                <w:b/>
                                <w:bCs/>
                                <w:sz w:val="24"/>
                                <w:szCs w:val="24"/>
                                <w:u w:val="single"/>
                              </w:rPr>
                              <w:t>NEIGHBOURS</w:t>
                            </w:r>
                            <w:r>
                              <w:rPr>
                                <w:rFonts w:ascii="Arial" w:hAnsi="Arial" w:cs="Arial"/>
                                <w:sz w:val="24"/>
                                <w:szCs w:val="24"/>
                              </w:rPr>
                              <w:t xml:space="preserve">= who suffer </w:t>
                            </w:r>
                            <w:r>
                              <w:rPr>
                                <w:rFonts w:ascii="Arial" w:hAnsi="Arial" w:cs="Arial"/>
                                <w:b/>
                                <w:bCs/>
                                <w:sz w:val="24"/>
                                <w:szCs w:val="24"/>
                              </w:rPr>
                              <w:t>damage to their land/ property</w:t>
                            </w:r>
                            <w:r>
                              <w:rPr>
                                <w:rFonts w:ascii="Arial" w:hAnsi="Arial" w:cs="Arial"/>
                                <w:sz w:val="24"/>
                                <w:szCs w:val="24"/>
                              </w:rPr>
                              <w:t xml:space="preserve"> – </w:t>
                            </w:r>
                            <w:r>
                              <w:rPr>
                                <w:rFonts w:ascii="Arial" w:hAnsi="Arial" w:cs="Arial"/>
                                <w:color w:val="FF0000"/>
                                <w:sz w:val="24"/>
                                <w:szCs w:val="24"/>
                              </w:rPr>
                              <w:t xml:space="preserve">Damage caused by </w:t>
                            </w:r>
                            <w:r>
                              <w:rPr>
                                <w:rFonts w:ascii="Arial" w:hAnsi="Arial" w:cs="Arial"/>
                                <w:b/>
                                <w:bCs/>
                                <w:color w:val="FF0000"/>
                                <w:sz w:val="24"/>
                                <w:szCs w:val="24"/>
                              </w:rPr>
                              <w:t>something</w:t>
                            </w:r>
                            <w:r>
                              <w:rPr>
                                <w:rFonts w:ascii="Arial" w:hAnsi="Arial" w:cs="Arial"/>
                                <w:color w:val="FF0000"/>
                                <w:sz w:val="24"/>
                                <w:szCs w:val="24"/>
                              </w:rPr>
                              <w:t xml:space="preserve"> emanating (moving) from neighbouring land </w:t>
                            </w:r>
                            <w:r>
                              <w:rPr>
                                <w:rFonts w:ascii="Arial" w:hAnsi="Arial" w:cs="Arial"/>
                                <w:b/>
                                <w:bCs/>
                                <w:sz w:val="24"/>
                                <w:szCs w:val="24"/>
                              </w:rPr>
                              <w:t xml:space="preserve">NOT personal injury or loss of amenity </w:t>
                            </w:r>
                            <w:r>
                              <w:rPr>
                                <w:rFonts w:ascii="Comic Sans MS" w:eastAsia="Comic Sans MS" w:hAnsi="Comic Sans MS" w:cs="Comic Sans MS"/>
                                <w:color w:val="002060"/>
                                <w:sz w:val="24"/>
                                <w:szCs w:val="24"/>
                                <w:u w:val="single"/>
                              </w:rPr>
                              <w:t>Eg dangerous chemicals / fireworks/ barrels of poison / large quantities of fertilizer/ water</w:t>
                            </w:r>
                          </w:p>
                        </w:txbxContent>
                      </v:textbox>
                    </v:shape>
                  </w:pict>
                </mc:Fallback>
              </mc:AlternateContent>
            </w:r>
          </w:p>
          <w:p w14:paraId="536A5E34" w14:textId="77777777" w:rsidR="00F42F65" w:rsidRDefault="00F42F65">
            <w:pPr>
              <w:spacing w:after="0" w:line="240" w:lineRule="auto"/>
              <w:rPr>
                <w:rFonts w:ascii="Arial" w:hAnsi="Arial" w:cs="Arial"/>
                <w:color w:val="FF0000"/>
                <w:sz w:val="24"/>
                <w:szCs w:val="24"/>
                <w:shd w:val="clear" w:color="auto" w:fill="FFFFFF"/>
              </w:rPr>
            </w:pPr>
          </w:p>
          <w:p w14:paraId="32ACD239" w14:textId="354D05B3" w:rsidR="00F42F65" w:rsidRDefault="00F42F65">
            <w:pPr>
              <w:spacing w:after="0" w:line="240" w:lineRule="auto"/>
              <w:rPr>
                <w:rFonts w:ascii="Arial" w:hAnsi="Arial" w:cs="Arial"/>
                <w:color w:val="FF0000"/>
                <w:sz w:val="24"/>
                <w:szCs w:val="24"/>
                <w:shd w:val="clear" w:color="auto" w:fill="FFFFFF"/>
              </w:rPr>
            </w:pPr>
          </w:p>
          <w:p w14:paraId="2B09ACAD" w14:textId="77777777" w:rsidR="00F42F65" w:rsidRDefault="00F42F65">
            <w:pPr>
              <w:rPr>
                <w:rFonts w:ascii="Arial" w:hAnsi="Arial" w:cs="Arial"/>
                <w:b/>
                <w:sz w:val="24"/>
                <w:szCs w:val="24"/>
              </w:rPr>
            </w:pPr>
          </w:p>
        </w:tc>
      </w:tr>
      <w:tr w:rsidR="00F42F65" w14:paraId="6489A58D" w14:textId="77777777" w:rsidTr="004A0AB7">
        <w:trPr>
          <w:tblCellSpacing w:w="0" w:type="dxa"/>
          <w:jc w:val="center"/>
        </w:trPr>
        <w:tc>
          <w:tcPr>
            <w:tcW w:w="5000" w:type="pct"/>
            <w:shd w:val="clear" w:color="auto" w:fill="FFFFFF"/>
          </w:tcPr>
          <w:p w14:paraId="77DF9D87" w14:textId="77777777" w:rsidR="00F42F65" w:rsidRDefault="00F42F65">
            <w:pPr>
              <w:rPr>
                <w:rFonts w:ascii="Arial" w:hAnsi="Arial" w:cs="Arial"/>
                <w:b/>
                <w:bCs/>
                <w:sz w:val="28"/>
                <w:szCs w:val="28"/>
              </w:rPr>
            </w:pPr>
          </w:p>
          <w:tbl>
            <w:tblPr>
              <w:tblStyle w:val="TableGrid"/>
              <w:tblpPr w:leftFromText="180" w:rightFromText="180" w:horzAnchor="margin" w:tblpX="-1718" w:tblpY="525"/>
              <w:tblOverlap w:val="never"/>
              <w:tblW w:w="8926" w:type="dxa"/>
              <w:tblLook w:val="04A0" w:firstRow="1" w:lastRow="0" w:firstColumn="1" w:lastColumn="0" w:noHBand="0" w:noVBand="1"/>
            </w:tblPr>
            <w:tblGrid>
              <w:gridCol w:w="1831"/>
              <w:gridCol w:w="3634"/>
              <w:gridCol w:w="3461"/>
            </w:tblGrid>
            <w:tr w:rsidR="00F42F65" w14:paraId="72A4F0C3" w14:textId="77777777" w:rsidTr="002E7278">
              <w:trPr>
                <w:trHeight w:val="1068"/>
              </w:trPr>
              <w:tc>
                <w:tcPr>
                  <w:tcW w:w="1831" w:type="dxa"/>
                  <w:tcBorders>
                    <w:top w:val="single" w:sz="4" w:space="0" w:color="auto"/>
                    <w:left w:val="single" w:sz="4" w:space="0" w:color="auto"/>
                    <w:bottom w:val="single" w:sz="4" w:space="0" w:color="auto"/>
                    <w:right w:val="single" w:sz="4" w:space="0" w:color="auto"/>
                  </w:tcBorders>
                  <w:hideMark/>
                </w:tcPr>
                <w:p w14:paraId="58AB2F44" w14:textId="77777777" w:rsidR="00F42F65" w:rsidRDefault="00F42F65">
                  <w:pPr>
                    <w:jc w:val="center"/>
                    <w:rPr>
                      <w:rFonts w:ascii="Arial" w:hAnsi="Arial" w:cs="Arial"/>
                      <w:b/>
                      <w:bCs/>
                      <w:sz w:val="28"/>
                      <w:szCs w:val="32"/>
                    </w:rPr>
                  </w:pPr>
                  <w:bookmarkStart w:id="1" w:name="_Hlk535753608"/>
                  <w:r>
                    <w:rPr>
                      <w:rFonts w:ascii="Arial" w:hAnsi="Arial" w:cs="Arial"/>
                      <w:b/>
                      <w:bCs/>
                      <w:sz w:val="28"/>
                      <w:szCs w:val="32"/>
                      <w:highlight w:val="yellow"/>
                    </w:rPr>
                    <w:t>R v F</w:t>
                  </w:r>
                  <w:r>
                    <w:rPr>
                      <w:rFonts w:ascii="Arial" w:hAnsi="Arial" w:cs="Arial"/>
                      <w:b/>
                      <w:bCs/>
                      <w:sz w:val="28"/>
                      <w:szCs w:val="32"/>
                    </w:rPr>
                    <w:t xml:space="preserve"> </w:t>
                  </w:r>
                  <w:bookmarkEnd w:id="1"/>
                  <w:r>
                    <w:rPr>
                      <w:rFonts w:ascii="Arial" w:hAnsi="Arial" w:cs="Arial"/>
                      <w:b/>
                      <w:sz w:val="28"/>
                    </w:rPr>
                    <w:tab/>
                  </w:r>
                </w:p>
              </w:tc>
              <w:tc>
                <w:tcPr>
                  <w:tcW w:w="3634" w:type="dxa"/>
                  <w:tcBorders>
                    <w:top w:val="single" w:sz="4" w:space="0" w:color="auto"/>
                    <w:left w:val="single" w:sz="4" w:space="0" w:color="auto"/>
                    <w:bottom w:val="single" w:sz="4" w:space="0" w:color="auto"/>
                    <w:right w:val="single" w:sz="4" w:space="0" w:color="auto"/>
                  </w:tcBorders>
                  <w:hideMark/>
                </w:tcPr>
                <w:p w14:paraId="3A411AD8" w14:textId="77777777" w:rsidR="00F42F65" w:rsidRDefault="00F42F65">
                  <w:pPr>
                    <w:tabs>
                      <w:tab w:val="left" w:pos="1140"/>
                    </w:tabs>
                    <w:rPr>
                      <w:rFonts w:ascii="Arial" w:hAnsi="Arial" w:cs="Arial"/>
                      <w:b/>
                      <w:bCs/>
                      <w:sz w:val="28"/>
                      <w:szCs w:val="32"/>
                    </w:rPr>
                  </w:pPr>
                  <w:r>
                    <w:rPr>
                      <w:rFonts w:ascii="Arial" w:hAnsi="Arial" w:cs="Arial"/>
                      <w:b/>
                      <w:color w:val="FF0000"/>
                      <w:sz w:val="28"/>
                    </w:rPr>
                    <w:tab/>
                  </w:r>
                  <w:r>
                    <w:rPr>
                      <w:rFonts w:ascii="Arial" w:hAnsi="Arial" w:cs="Arial"/>
                      <w:b/>
                      <w:bCs/>
                      <w:color w:val="FF0000"/>
                      <w:sz w:val="28"/>
                      <w:szCs w:val="32"/>
                    </w:rPr>
                    <w:t>AO1</w:t>
                  </w:r>
                </w:p>
                <w:p w14:paraId="6EAFB3D2" w14:textId="77777777" w:rsidR="00F42F65" w:rsidRDefault="00F42F65">
                  <w:pPr>
                    <w:tabs>
                      <w:tab w:val="left" w:pos="1140"/>
                    </w:tabs>
                    <w:rPr>
                      <w:rFonts w:ascii="Arial" w:hAnsi="Arial" w:cs="Arial"/>
                      <w:b/>
                      <w:bCs/>
                      <w:sz w:val="28"/>
                      <w:szCs w:val="32"/>
                    </w:rPr>
                  </w:pPr>
                  <w:r>
                    <w:rPr>
                      <w:rFonts w:ascii="Arial" w:hAnsi="Arial" w:cs="Arial"/>
                      <w:b/>
                      <w:bCs/>
                      <w:sz w:val="28"/>
                      <w:szCs w:val="24"/>
                    </w:rPr>
                    <w:t>*</w:t>
                  </w:r>
                  <w:r>
                    <w:rPr>
                      <w:rFonts w:ascii="Arial" w:hAnsi="Arial" w:cs="Arial"/>
                      <w:b/>
                      <w:bCs/>
                      <w:sz w:val="28"/>
                      <w:szCs w:val="24"/>
                      <w:highlight w:val="yellow"/>
                    </w:rPr>
                    <w:t>Claimant/Def</w:t>
                  </w:r>
                  <w:r>
                    <w:rPr>
                      <w:rFonts w:ascii="Arial" w:hAnsi="Arial" w:cs="Arial"/>
                      <w:b/>
                      <w:bCs/>
                      <w:sz w:val="28"/>
                      <w:szCs w:val="24"/>
                      <w:highlight w:val="lightGray"/>
                    </w:rPr>
                    <w:t xml:space="preserve"> </w:t>
                  </w:r>
                  <w:r>
                    <w:rPr>
                      <w:rFonts w:ascii="Arial" w:hAnsi="Arial" w:cs="Arial"/>
                      <w:b/>
                      <w:bCs/>
                      <w:sz w:val="28"/>
                      <w:szCs w:val="24"/>
                    </w:rPr>
                    <w:t>- as</w:t>
                  </w:r>
                  <w:r>
                    <w:rPr>
                      <w:rFonts w:ascii="Arial" w:hAnsi="Arial" w:cs="Arial"/>
                      <w:b/>
                      <w:bCs/>
                      <w:sz w:val="28"/>
                      <w:szCs w:val="32"/>
                    </w:rPr>
                    <w:t xml:space="preserve"> for Nuisance</w:t>
                  </w:r>
                </w:p>
              </w:tc>
              <w:tc>
                <w:tcPr>
                  <w:tcW w:w="3461" w:type="dxa"/>
                  <w:tcBorders>
                    <w:top w:val="single" w:sz="4" w:space="0" w:color="auto"/>
                    <w:left w:val="single" w:sz="4" w:space="0" w:color="auto"/>
                    <w:bottom w:val="single" w:sz="4" w:space="0" w:color="auto"/>
                    <w:right w:val="single" w:sz="4" w:space="0" w:color="auto"/>
                  </w:tcBorders>
                  <w:hideMark/>
                </w:tcPr>
                <w:p w14:paraId="659279F2" w14:textId="77777777" w:rsidR="00F42F65" w:rsidRDefault="00F42F65">
                  <w:pPr>
                    <w:rPr>
                      <w:rFonts w:ascii="Arial" w:hAnsi="Arial" w:cs="Arial"/>
                      <w:b/>
                      <w:bCs/>
                      <w:sz w:val="28"/>
                      <w:szCs w:val="28"/>
                    </w:rPr>
                  </w:pPr>
                  <w:r>
                    <w:rPr>
                      <w:rFonts w:ascii="Arial" w:hAnsi="Arial" w:cs="Arial"/>
                      <w:b/>
                      <w:bCs/>
                      <w:color w:val="FF0000"/>
                      <w:sz w:val="28"/>
                      <w:szCs w:val="32"/>
                    </w:rPr>
                    <w:t>AO2/ AO3</w:t>
                  </w:r>
                </w:p>
                <w:p w14:paraId="3F5D2017" w14:textId="77777777" w:rsidR="00F42F65" w:rsidRDefault="00F42F65">
                  <w:pPr>
                    <w:rPr>
                      <w:rFonts w:ascii="Arial" w:hAnsi="Arial" w:cs="Arial"/>
                      <w:b/>
                      <w:bCs/>
                      <w:sz w:val="28"/>
                      <w:szCs w:val="32"/>
                    </w:rPr>
                  </w:pPr>
                  <w:r>
                    <w:rPr>
                      <w:rFonts w:ascii="Arial" w:hAnsi="Arial" w:cs="Arial"/>
                      <w:b/>
                      <w:bCs/>
                      <w:sz w:val="28"/>
                      <w:szCs w:val="32"/>
                    </w:rPr>
                    <w:t>R v F= strict liability?</w:t>
                  </w:r>
                </w:p>
              </w:tc>
            </w:tr>
            <w:tr w:rsidR="00F42F65" w14:paraId="59C79C63" w14:textId="77777777" w:rsidTr="002E7278">
              <w:trPr>
                <w:trHeight w:val="2319"/>
              </w:trPr>
              <w:tc>
                <w:tcPr>
                  <w:tcW w:w="1831" w:type="dxa"/>
                  <w:tcBorders>
                    <w:top w:val="single" w:sz="4" w:space="0" w:color="auto"/>
                    <w:left w:val="single" w:sz="4" w:space="0" w:color="auto"/>
                    <w:bottom w:val="single" w:sz="4" w:space="0" w:color="auto"/>
                    <w:right w:val="single" w:sz="4" w:space="0" w:color="auto"/>
                  </w:tcBorders>
                  <w:hideMark/>
                </w:tcPr>
                <w:p w14:paraId="3CB563F3" w14:textId="77777777" w:rsidR="00F42F65" w:rsidRDefault="00F42F65">
                  <w:pPr>
                    <w:rPr>
                      <w:rFonts w:ascii="Arial" w:hAnsi="Arial" w:cs="Arial"/>
                      <w:b/>
                      <w:sz w:val="24"/>
                    </w:rPr>
                  </w:pPr>
                  <w:r>
                    <w:rPr>
                      <w:rFonts w:ascii="Arial" w:hAnsi="Arial" w:cs="Arial"/>
                      <w:b/>
                      <w:bCs/>
                      <w:sz w:val="24"/>
                      <w:szCs w:val="28"/>
                    </w:rPr>
                    <w:t>1. Thing likely to do mischief</w:t>
                  </w:r>
                </w:p>
                <w:p w14:paraId="15C8258A" w14:textId="77777777" w:rsidR="00F42F65" w:rsidRDefault="00F42F65" w:rsidP="00F42F65">
                  <w:pPr>
                    <w:ind w:left="22"/>
                    <w:rPr>
                      <w:rFonts w:ascii="Arial" w:hAnsi="Arial" w:cs="Arial"/>
                      <w:b/>
                      <w:bCs/>
                      <w:sz w:val="24"/>
                      <w:szCs w:val="28"/>
                    </w:rPr>
                  </w:pPr>
                  <w:r>
                    <w:rPr>
                      <w:rFonts w:ascii="Arial" w:hAnsi="Arial" w:cs="Arial"/>
                      <w:b/>
                      <w:bCs/>
                      <w:sz w:val="24"/>
                      <w:szCs w:val="28"/>
                    </w:rPr>
                    <w:t>accumulation</w:t>
                  </w:r>
                </w:p>
              </w:tc>
              <w:tc>
                <w:tcPr>
                  <w:tcW w:w="3634" w:type="dxa"/>
                  <w:tcBorders>
                    <w:top w:val="single" w:sz="4" w:space="0" w:color="auto"/>
                    <w:left w:val="single" w:sz="4" w:space="0" w:color="auto"/>
                    <w:bottom w:val="single" w:sz="4" w:space="0" w:color="auto"/>
                    <w:right w:val="single" w:sz="4" w:space="0" w:color="auto"/>
                  </w:tcBorders>
                </w:tcPr>
                <w:p w14:paraId="3A54E4D1" w14:textId="77777777" w:rsidR="00F42F65" w:rsidRDefault="00F42F65">
                  <w:pPr>
                    <w:ind w:left="-55"/>
                    <w:rPr>
                      <w:rFonts w:ascii="Arial" w:hAnsi="Arial" w:cs="Arial"/>
                      <w:sz w:val="24"/>
                      <w:u w:val="single"/>
                    </w:rPr>
                  </w:pPr>
                  <w:r>
                    <w:rPr>
                      <w:rFonts w:ascii="Arial" w:hAnsi="Arial" w:cs="Arial"/>
                      <w:sz w:val="24"/>
                      <w:u w:val="single"/>
                    </w:rPr>
                    <w:t xml:space="preserve">Bringing onto cland or storing on land </w:t>
                  </w:r>
                </w:p>
                <w:p w14:paraId="65DAFCEA" w14:textId="77777777" w:rsidR="00F42F65" w:rsidRDefault="00F42F65">
                  <w:pPr>
                    <w:ind w:left="-55"/>
                    <w:rPr>
                      <w:rFonts w:ascii="Arial" w:hAnsi="Arial" w:cs="Arial"/>
                      <w:sz w:val="24"/>
                    </w:rPr>
                  </w:pPr>
                  <w:r>
                    <w:rPr>
                      <w:rFonts w:ascii="Arial" w:hAnsi="Arial" w:cs="Arial"/>
                      <w:sz w:val="24"/>
                    </w:rPr>
                    <w:t xml:space="preserve">1. something which may be dangerous if it escapes </w:t>
                  </w:r>
                  <w:r>
                    <w:rPr>
                      <w:rFonts w:ascii="Arial" w:hAnsi="Arial" w:cs="Arial"/>
                      <w:b/>
                      <w:bCs/>
                      <w:sz w:val="24"/>
                      <w:szCs w:val="24"/>
                    </w:rPr>
                    <w:t xml:space="preserve">or </w:t>
                  </w:r>
                  <w:r>
                    <w:rPr>
                      <w:rFonts w:ascii="Arial" w:hAnsi="Arial" w:cs="Arial"/>
                      <w:sz w:val="24"/>
                    </w:rPr>
                    <w:t xml:space="preserve"> --</w:t>
                  </w:r>
                </w:p>
                <w:p w14:paraId="1D2598CB" w14:textId="77777777" w:rsidR="00F42F65" w:rsidRDefault="00F42F65">
                  <w:pPr>
                    <w:ind w:left="-55"/>
                    <w:rPr>
                      <w:rFonts w:ascii="Arial" w:hAnsi="Arial" w:cs="Arial"/>
                      <w:sz w:val="24"/>
                    </w:rPr>
                  </w:pPr>
                  <w:r>
                    <w:rPr>
                      <w:rFonts w:ascii="Arial" w:hAnsi="Arial" w:cs="Arial"/>
                      <w:sz w:val="24"/>
                    </w:rPr>
                    <w:t xml:space="preserve">2. something not naturally on the land eg its natural but has accumulated </w:t>
                  </w:r>
                  <w:r>
                    <w:rPr>
                      <w:rFonts w:ascii="Arial" w:hAnsi="Arial" w:cs="Arial"/>
                      <w:color w:val="FF0000"/>
                      <w:sz w:val="24"/>
                      <w:szCs w:val="28"/>
                    </w:rPr>
                    <w:t>*</w:t>
                  </w:r>
                </w:p>
                <w:p w14:paraId="466359EB" w14:textId="77777777" w:rsidR="00F42F65" w:rsidRDefault="00F42F65">
                  <w:pPr>
                    <w:rPr>
                      <w:rFonts w:ascii="Arial" w:hAnsi="Arial" w:cs="Arial"/>
                      <w:b/>
                      <w:bCs/>
                      <w:sz w:val="24"/>
                      <w:szCs w:val="28"/>
                    </w:rPr>
                  </w:pPr>
                </w:p>
              </w:tc>
              <w:tc>
                <w:tcPr>
                  <w:tcW w:w="3461" w:type="dxa"/>
                  <w:tcBorders>
                    <w:top w:val="single" w:sz="4" w:space="0" w:color="auto"/>
                    <w:left w:val="single" w:sz="4" w:space="0" w:color="auto"/>
                    <w:bottom w:val="single" w:sz="4" w:space="0" w:color="auto"/>
                    <w:right w:val="single" w:sz="4" w:space="0" w:color="auto"/>
                  </w:tcBorders>
                  <w:hideMark/>
                </w:tcPr>
                <w:p w14:paraId="23A701B2" w14:textId="2F5D9CDB" w:rsidR="00F42F65" w:rsidRDefault="00F42F65">
                  <w:pPr>
                    <w:rPr>
                      <w:rFonts w:ascii="Arial" w:hAnsi="Arial" w:cs="Arial"/>
                      <w:b/>
                      <w:bCs/>
                      <w:sz w:val="24"/>
                      <w:szCs w:val="28"/>
                    </w:rPr>
                  </w:pPr>
                  <w:r>
                    <w:rPr>
                      <w:rFonts w:ascii="Arial" w:hAnsi="Arial" w:cs="Arial"/>
                      <w:sz w:val="24"/>
                      <w:szCs w:val="24"/>
                    </w:rPr>
                    <w:t xml:space="preserve">The thing need not be dangerous in itself </w:t>
                  </w:r>
                  <w:r>
                    <w:rPr>
                      <w:rFonts w:ascii="Arial" w:hAnsi="Arial" w:cs="Arial"/>
                      <w:i/>
                      <w:iCs/>
                      <w:sz w:val="24"/>
                      <w:szCs w:val="24"/>
                    </w:rPr>
                    <w:t>eg water – but an accumulation may be R v</w:t>
                  </w:r>
                  <w:r w:rsidR="002E7278">
                    <w:rPr>
                      <w:rFonts w:ascii="Arial" w:hAnsi="Arial" w:cs="Arial"/>
                      <w:i/>
                      <w:iCs/>
                      <w:sz w:val="24"/>
                      <w:szCs w:val="24"/>
                    </w:rPr>
                    <w:t xml:space="preserve"> </w:t>
                  </w:r>
                  <w:r>
                    <w:rPr>
                      <w:rFonts w:ascii="Arial" w:hAnsi="Arial" w:cs="Arial"/>
                      <w:i/>
                      <w:iCs/>
                      <w:sz w:val="24"/>
                      <w:szCs w:val="24"/>
                    </w:rPr>
                    <w:t>F</w:t>
                  </w:r>
                  <w:r w:rsidR="002E7278">
                    <w:rPr>
                      <w:rFonts w:ascii="Arial" w:hAnsi="Arial" w:cs="Arial"/>
                      <w:i/>
                      <w:iCs/>
                      <w:sz w:val="24"/>
                      <w:szCs w:val="24"/>
                    </w:rPr>
                    <w:t xml:space="preserve"> -</w:t>
                  </w:r>
                  <w:r>
                    <w:rPr>
                      <w:rFonts w:ascii="Arial" w:hAnsi="Arial" w:cs="Arial"/>
                      <w:sz w:val="24"/>
                      <w:szCs w:val="24"/>
                    </w:rPr>
                    <w:t>dangerous chemicals on land /fireworks/diesel/fertilizer</w:t>
                  </w:r>
                </w:p>
                <w:p w14:paraId="58F8BF16" w14:textId="77777777" w:rsidR="00F42F65" w:rsidRDefault="00F42F65">
                  <w:pPr>
                    <w:rPr>
                      <w:rFonts w:ascii="Arial" w:hAnsi="Arial" w:cs="Arial"/>
                      <w:b/>
                      <w:bCs/>
                      <w:sz w:val="24"/>
                      <w:szCs w:val="28"/>
                    </w:rPr>
                  </w:pPr>
                  <w:r>
                    <w:rPr>
                      <w:rFonts w:ascii="Arial" w:hAnsi="Arial" w:cs="Arial"/>
                      <w:b/>
                      <w:bCs/>
                      <w:sz w:val="24"/>
                      <w:szCs w:val="24"/>
                    </w:rPr>
                    <w:t xml:space="preserve">OBJECTIVE test </w:t>
                  </w:r>
                  <w:r>
                    <w:rPr>
                      <w:rFonts w:ascii="Arial" w:hAnsi="Arial" w:cs="Arial"/>
                      <w:b/>
                      <w:bCs/>
                      <w:sz w:val="24"/>
                      <w:szCs w:val="24"/>
                      <w:highlight w:val="green"/>
                    </w:rPr>
                    <w:t>foreseeability</w:t>
                  </w:r>
                  <w:r>
                    <w:rPr>
                      <w:rFonts w:ascii="Arial" w:hAnsi="Arial" w:cs="Arial"/>
                      <w:b/>
                      <w:bCs/>
                      <w:sz w:val="24"/>
                      <w:szCs w:val="24"/>
                    </w:rPr>
                    <w:t>– is it likely to do damage ?</w:t>
                  </w:r>
                </w:p>
              </w:tc>
            </w:tr>
            <w:tr w:rsidR="00F42F65" w14:paraId="73644AE6" w14:textId="77777777" w:rsidTr="002E7278">
              <w:trPr>
                <w:trHeight w:val="1118"/>
              </w:trPr>
              <w:tc>
                <w:tcPr>
                  <w:tcW w:w="1831" w:type="dxa"/>
                  <w:tcBorders>
                    <w:top w:val="single" w:sz="4" w:space="0" w:color="auto"/>
                    <w:left w:val="single" w:sz="4" w:space="0" w:color="auto"/>
                    <w:bottom w:val="single" w:sz="4" w:space="0" w:color="auto"/>
                    <w:right w:val="single" w:sz="4" w:space="0" w:color="auto"/>
                  </w:tcBorders>
                  <w:hideMark/>
                </w:tcPr>
                <w:p w14:paraId="59C7634C" w14:textId="77777777" w:rsidR="00F42F65" w:rsidRPr="00F42F65" w:rsidRDefault="00F42F65">
                  <w:pPr>
                    <w:rPr>
                      <w:rFonts w:ascii="Arial" w:hAnsi="Arial" w:cs="Arial"/>
                      <w:b/>
                      <w:bCs/>
                      <w:sz w:val="24"/>
                      <w:szCs w:val="24"/>
                    </w:rPr>
                  </w:pPr>
                  <w:r w:rsidRPr="00F42F65">
                    <w:rPr>
                      <w:rFonts w:ascii="Arial" w:hAnsi="Arial" w:cs="Arial"/>
                      <w:b/>
                      <w:bCs/>
                      <w:sz w:val="24"/>
                      <w:szCs w:val="24"/>
                    </w:rPr>
                    <w:t xml:space="preserve">2. Escape </w:t>
                  </w:r>
                </w:p>
              </w:tc>
              <w:tc>
                <w:tcPr>
                  <w:tcW w:w="3634" w:type="dxa"/>
                  <w:tcBorders>
                    <w:top w:val="single" w:sz="4" w:space="0" w:color="auto"/>
                    <w:left w:val="single" w:sz="4" w:space="0" w:color="auto"/>
                    <w:bottom w:val="single" w:sz="4" w:space="0" w:color="auto"/>
                    <w:right w:val="single" w:sz="4" w:space="0" w:color="auto"/>
                  </w:tcBorders>
                  <w:hideMark/>
                </w:tcPr>
                <w:p w14:paraId="51393293" w14:textId="77777777" w:rsidR="00F42F65" w:rsidRDefault="00F42F65">
                  <w:pPr>
                    <w:rPr>
                      <w:rFonts w:ascii="Arial" w:hAnsi="Arial" w:cs="Arial"/>
                      <w:u w:val="single"/>
                    </w:rPr>
                  </w:pPr>
                  <w:r>
                    <w:rPr>
                      <w:rFonts w:ascii="Arial" w:hAnsi="Arial" w:cs="Arial"/>
                      <w:u w:val="single"/>
                    </w:rPr>
                    <w:t xml:space="preserve">Thing must escape –to neighbouring land &amp; its irrelevant if D tried to make the “thing”  safe as its = </w:t>
                  </w:r>
                  <w:r>
                    <w:rPr>
                      <w:rFonts w:ascii="Arial" w:hAnsi="Arial" w:cs="Arial"/>
                      <w:b/>
                      <w:bCs/>
                      <w:u w:val="single"/>
                    </w:rPr>
                    <w:t>SL *</w:t>
                  </w:r>
                </w:p>
              </w:tc>
              <w:tc>
                <w:tcPr>
                  <w:tcW w:w="3461" w:type="dxa"/>
                  <w:tcBorders>
                    <w:top w:val="single" w:sz="4" w:space="0" w:color="auto"/>
                    <w:left w:val="single" w:sz="4" w:space="0" w:color="auto"/>
                    <w:bottom w:val="single" w:sz="4" w:space="0" w:color="auto"/>
                    <w:right w:val="single" w:sz="4" w:space="0" w:color="auto"/>
                  </w:tcBorders>
                  <w:hideMark/>
                </w:tcPr>
                <w:p w14:paraId="1A5614AF" w14:textId="77777777" w:rsidR="00F42F65" w:rsidRDefault="00F42F65">
                  <w:pPr>
                    <w:rPr>
                      <w:rFonts w:ascii="Arial" w:hAnsi="Arial" w:cs="Arial"/>
                      <w:sz w:val="28"/>
                      <w:szCs w:val="28"/>
                    </w:rPr>
                  </w:pPr>
                  <w:r>
                    <w:rPr>
                      <w:rFonts w:ascii="Arial" w:hAnsi="Arial" w:cs="Arial"/>
                      <w:sz w:val="24"/>
                      <w:szCs w:val="24"/>
                    </w:rPr>
                    <w:t>Escape from land D controls to land D does not control</w:t>
                  </w:r>
                </w:p>
              </w:tc>
            </w:tr>
            <w:tr w:rsidR="00F42F65" w14:paraId="25DEE95D" w14:textId="77777777" w:rsidTr="002E7278">
              <w:trPr>
                <w:trHeight w:val="2544"/>
              </w:trPr>
              <w:tc>
                <w:tcPr>
                  <w:tcW w:w="1831" w:type="dxa"/>
                  <w:tcBorders>
                    <w:top w:val="single" w:sz="4" w:space="0" w:color="auto"/>
                    <w:left w:val="single" w:sz="4" w:space="0" w:color="auto"/>
                    <w:bottom w:val="single" w:sz="4" w:space="0" w:color="auto"/>
                    <w:right w:val="single" w:sz="4" w:space="0" w:color="auto"/>
                  </w:tcBorders>
                </w:tcPr>
                <w:p w14:paraId="699A44C6" w14:textId="77777777" w:rsidR="00F42F65" w:rsidRPr="00F42F65" w:rsidRDefault="00F42F65">
                  <w:pPr>
                    <w:rPr>
                      <w:rFonts w:ascii="Arial" w:hAnsi="Arial" w:cs="Arial"/>
                      <w:b/>
                      <w:bCs/>
                      <w:sz w:val="24"/>
                      <w:szCs w:val="24"/>
                    </w:rPr>
                  </w:pPr>
                  <w:r w:rsidRPr="00F42F65">
                    <w:rPr>
                      <w:rFonts w:ascii="Arial" w:hAnsi="Arial" w:cs="Arial"/>
                      <w:b/>
                      <w:bCs/>
                      <w:sz w:val="24"/>
                      <w:szCs w:val="24"/>
                    </w:rPr>
                    <w:t>3. Non natural use</w:t>
                  </w:r>
                </w:p>
                <w:p w14:paraId="5E4D5D6F" w14:textId="77777777" w:rsidR="00F42F65" w:rsidRPr="00F42F65" w:rsidRDefault="00F42F65">
                  <w:pPr>
                    <w:rPr>
                      <w:rFonts w:ascii="Arial" w:hAnsi="Arial" w:cs="Arial"/>
                      <w:sz w:val="24"/>
                      <w:szCs w:val="24"/>
                    </w:rPr>
                  </w:pPr>
                </w:p>
                <w:p w14:paraId="59064EAE" w14:textId="77777777" w:rsidR="00F42F65" w:rsidRPr="00F42F65" w:rsidRDefault="00F42F65">
                  <w:pPr>
                    <w:rPr>
                      <w:rFonts w:ascii="Arial" w:hAnsi="Arial" w:cs="Arial"/>
                      <w:sz w:val="24"/>
                      <w:szCs w:val="24"/>
                    </w:rPr>
                  </w:pPr>
                  <w:r w:rsidRPr="00F42F65">
                    <w:rPr>
                      <w:rFonts w:ascii="Arial" w:hAnsi="Arial" w:cs="Arial"/>
                      <w:color w:val="FF0000"/>
                      <w:sz w:val="24"/>
                      <w:szCs w:val="24"/>
                    </w:rPr>
                    <w:t xml:space="preserve"> </w:t>
                  </w:r>
                </w:p>
              </w:tc>
              <w:tc>
                <w:tcPr>
                  <w:tcW w:w="3634" w:type="dxa"/>
                  <w:tcBorders>
                    <w:top w:val="single" w:sz="4" w:space="0" w:color="auto"/>
                    <w:left w:val="single" w:sz="4" w:space="0" w:color="auto"/>
                    <w:bottom w:val="single" w:sz="4" w:space="0" w:color="auto"/>
                    <w:right w:val="single" w:sz="4" w:space="0" w:color="auto"/>
                  </w:tcBorders>
                  <w:hideMark/>
                </w:tcPr>
                <w:p w14:paraId="62053D81" w14:textId="77777777" w:rsidR="00F42F65" w:rsidRDefault="00F42F65">
                  <w:pPr>
                    <w:rPr>
                      <w:rFonts w:ascii="Arial" w:hAnsi="Arial" w:cs="Arial"/>
                      <w:b/>
                      <w:bCs/>
                      <w:sz w:val="24"/>
                      <w:szCs w:val="24"/>
                      <w:highlight w:val="yellow"/>
                    </w:rPr>
                  </w:pPr>
                  <w:r>
                    <w:rPr>
                      <w:rFonts w:ascii="Arial" w:hAnsi="Arial" w:cs="Arial"/>
                      <w:b/>
                      <w:bCs/>
                      <w:sz w:val="24"/>
                      <w:szCs w:val="24"/>
                      <w:highlight w:val="yellow"/>
                    </w:rPr>
                    <w:t>Transco</w:t>
                  </w:r>
                </w:p>
                <w:p w14:paraId="7E1564F6" w14:textId="77777777" w:rsidR="00F42F65" w:rsidRDefault="00F42F65">
                  <w:pPr>
                    <w:rPr>
                      <w:rFonts w:ascii="Comic Sans MS" w:eastAsia="Comic Sans MS" w:hAnsi="Comic Sans MS" w:cs="Comic Sans MS"/>
                      <w:i/>
                      <w:iCs/>
                      <w:color w:val="002060"/>
                    </w:rPr>
                  </w:pPr>
                  <w:r>
                    <w:rPr>
                      <w:rFonts w:ascii="Comic Sans MS" w:eastAsia="Comic Sans MS" w:hAnsi="Comic Sans MS" w:cs="Comic Sans MS"/>
                      <w:i/>
                      <w:iCs/>
                      <w:color w:val="002060"/>
                    </w:rPr>
                    <w:t xml:space="preserve">An” </w:t>
                  </w:r>
                  <w:r>
                    <w:rPr>
                      <w:rFonts w:ascii="Comic Sans MS" w:eastAsia="Comic Sans MS" w:hAnsi="Comic Sans MS" w:cs="Comic Sans MS"/>
                      <w:b/>
                      <w:bCs/>
                      <w:i/>
                      <w:iCs/>
                      <w:color w:val="002060"/>
                    </w:rPr>
                    <w:t>extraordinary &amp; unusual”</w:t>
                  </w:r>
                  <w:r>
                    <w:rPr>
                      <w:rFonts w:ascii="Comic Sans MS" w:eastAsia="Comic Sans MS" w:hAnsi="Comic Sans MS" w:cs="Comic Sans MS"/>
                      <w:i/>
                      <w:iCs/>
                      <w:color w:val="002060"/>
                    </w:rPr>
                    <w:t xml:space="preserve"> use of land or the taking of an excessive/ unreasonable risk</w:t>
                  </w:r>
                </w:p>
                <w:p w14:paraId="15CF2F2D" w14:textId="77777777" w:rsidR="00F42F65" w:rsidRDefault="00F42F65">
                  <w:pPr>
                    <w:rPr>
                      <w:rFonts w:ascii="Arial" w:hAnsi="Arial" w:cs="Arial"/>
                      <w:i/>
                      <w:iCs/>
                    </w:rPr>
                  </w:pPr>
                  <w:r>
                    <w:rPr>
                      <w:rFonts w:ascii="Arial" w:hAnsi="Arial" w:cs="Arial"/>
                      <w:i/>
                      <w:iCs/>
                    </w:rPr>
                    <w:t xml:space="preserve">Here its HOW the land is being used ie some special use which brings with it an increased danger to other - don’t confuse with “thing” above which is not natural </w:t>
                  </w:r>
                  <w:r>
                    <w:rPr>
                      <w:rFonts w:ascii="Arial" w:hAnsi="Arial" w:cs="Arial"/>
                      <w:i/>
                      <w:iCs/>
                      <w:color w:val="FF0000"/>
                    </w:rPr>
                    <w:t>*</w:t>
                  </w:r>
                </w:p>
              </w:tc>
              <w:tc>
                <w:tcPr>
                  <w:tcW w:w="3461" w:type="dxa"/>
                  <w:tcBorders>
                    <w:top w:val="single" w:sz="4" w:space="0" w:color="auto"/>
                    <w:left w:val="single" w:sz="4" w:space="0" w:color="auto"/>
                    <w:bottom w:val="single" w:sz="4" w:space="0" w:color="auto"/>
                    <w:right w:val="single" w:sz="4" w:space="0" w:color="auto"/>
                  </w:tcBorders>
                  <w:hideMark/>
                </w:tcPr>
                <w:p w14:paraId="485183ED" w14:textId="77777777" w:rsidR="00F42F65" w:rsidRDefault="00F42F65">
                  <w:pPr>
                    <w:rPr>
                      <w:rFonts w:ascii="Arial" w:hAnsi="Arial" w:cs="Arial"/>
                      <w:sz w:val="24"/>
                      <w:szCs w:val="24"/>
                    </w:rPr>
                  </w:pPr>
                  <w:r>
                    <w:rPr>
                      <w:rFonts w:ascii="Arial" w:hAnsi="Arial" w:cs="Arial"/>
                      <w:b/>
                      <w:bCs/>
                      <w:sz w:val="28"/>
                      <w:szCs w:val="28"/>
                    </w:rPr>
                    <w:t xml:space="preserve"> </w:t>
                  </w:r>
                  <w:r>
                    <w:rPr>
                      <w:rFonts w:ascii="Arial" w:hAnsi="Arial" w:cs="Arial"/>
                      <w:sz w:val="24"/>
                      <w:szCs w:val="24"/>
                    </w:rPr>
                    <w:t xml:space="preserve">Eg storing/ an accumulation by D of a </w:t>
                  </w:r>
                  <w:r>
                    <w:rPr>
                      <w:rFonts w:ascii="Arial" w:hAnsi="Arial" w:cs="Arial"/>
                      <w:sz w:val="24"/>
                      <w:szCs w:val="24"/>
                      <w:u w:val="single"/>
                    </w:rPr>
                    <w:t>large quantity</w:t>
                  </w:r>
                  <w:r>
                    <w:rPr>
                      <w:rFonts w:ascii="Arial" w:hAnsi="Arial" w:cs="Arial"/>
                      <w:sz w:val="24"/>
                      <w:szCs w:val="24"/>
                    </w:rPr>
                    <w:t xml:space="preserve"> of natural things eg fertilizer/ petrol </w:t>
                  </w:r>
                </w:p>
                <w:p w14:paraId="7A3EE5DF" w14:textId="77777777" w:rsidR="00F42F65" w:rsidRDefault="00F42F65">
                  <w:pPr>
                    <w:rPr>
                      <w:rFonts w:ascii="Arial" w:hAnsi="Arial" w:cs="Arial"/>
                      <w:sz w:val="24"/>
                    </w:rPr>
                  </w:pPr>
                  <w:r>
                    <w:rPr>
                      <w:rFonts w:ascii="Arial" w:hAnsi="Arial" w:cs="Arial"/>
                      <w:sz w:val="24"/>
                    </w:rPr>
                    <w:t>Or</w:t>
                  </w:r>
                </w:p>
                <w:p w14:paraId="5A05A6DA" w14:textId="77777777" w:rsidR="00F42F65" w:rsidRDefault="00F42F65">
                  <w:pPr>
                    <w:rPr>
                      <w:rFonts w:ascii="Arial" w:hAnsi="Arial" w:cs="Arial"/>
                      <w:sz w:val="28"/>
                    </w:rPr>
                  </w:pPr>
                  <w:r>
                    <w:rPr>
                      <w:rFonts w:ascii="Arial" w:hAnsi="Arial" w:cs="Arial"/>
                      <w:sz w:val="24"/>
                    </w:rPr>
                    <w:t>Unusual use of land/ using land in a dangerous way</w:t>
                  </w:r>
                </w:p>
              </w:tc>
            </w:tr>
            <w:tr w:rsidR="00F42F65" w14:paraId="7E0E3C58" w14:textId="77777777" w:rsidTr="002E7278">
              <w:trPr>
                <w:trHeight w:val="2563"/>
              </w:trPr>
              <w:tc>
                <w:tcPr>
                  <w:tcW w:w="1831" w:type="dxa"/>
                  <w:tcBorders>
                    <w:top w:val="single" w:sz="4" w:space="0" w:color="auto"/>
                    <w:left w:val="single" w:sz="4" w:space="0" w:color="auto"/>
                    <w:bottom w:val="single" w:sz="4" w:space="0" w:color="auto"/>
                    <w:right w:val="single" w:sz="4" w:space="0" w:color="auto"/>
                  </w:tcBorders>
                  <w:hideMark/>
                </w:tcPr>
                <w:p w14:paraId="73AB6B66" w14:textId="77777777" w:rsidR="00F42F65" w:rsidRPr="00F42F65" w:rsidRDefault="00F42F65">
                  <w:pPr>
                    <w:rPr>
                      <w:rFonts w:ascii="Arial" w:hAnsi="Arial" w:cs="Arial"/>
                      <w:b/>
                      <w:sz w:val="24"/>
                      <w:szCs w:val="24"/>
                    </w:rPr>
                  </w:pPr>
                  <w:r w:rsidRPr="00F42F65">
                    <w:rPr>
                      <w:rFonts w:ascii="Arial" w:hAnsi="Arial" w:cs="Arial"/>
                      <w:b/>
                      <w:sz w:val="24"/>
                      <w:szCs w:val="24"/>
                    </w:rPr>
                    <w:t>4. Foreseeability of type of damage</w:t>
                  </w:r>
                </w:p>
              </w:tc>
              <w:tc>
                <w:tcPr>
                  <w:tcW w:w="3634" w:type="dxa"/>
                  <w:tcBorders>
                    <w:top w:val="single" w:sz="4" w:space="0" w:color="auto"/>
                    <w:left w:val="single" w:sz="4" w:space="0" w:color="auto"/>
                    <w:bottom w:val="single" w:sz="4" w:space="0" w:color="auto"/>
                    <w:right w:val="single" w:sz="4" w:space="0" w:color="auto"/>
                  </w:tcBorders>
                  <w:hideMark/>
                </w:tcPr>
                <w:p w14:paraId="1244275C" w14:textId="77777777" w:rsidR="00F42F65" w:rsidRDefault="00F42F65">
                  <w:pPr>
                    <w:rPr>
                      <w:rFonts w:ascii="Arial" w:hAnsi="Arial" w:cs="Arial"/>
                      <w:i/>
                      <w:iCs/>
                    </w:rPr>
                  </w:pPr>
                  <w:r>
                    <w:rPr>
                      <w:rFonts w:ascii="Arial" w:hAnsi="Arial" w:cs="Arial"/>
                    </w:rPr>
                    <w:t xml:space="preserve">To RP- ie objective test </w:t>
                  </w:r>
                  <w:r>
                    <w:rPr>
                      <w:rFonts w:ascii="Arial" w:hAnsi="Arial" w:cs="Arial"/>
                      <w:b/>
                      <w:bCs/>
                    </w:rPr>
                    <w:t xml:space="preserve">Cambridge Water - </w:t>
                  </w:r>
                  <w:r>
                    <w:rPr>
                      <w:rFonts w:ascii="Arial" w:hAnsi="Arial" w:cs="Arial"/>
                      <w:i/>
                      <w:iCs/>
                    </w:rPr>
                    <w:t>here contamination of water was acceptable then law changed limits- RP couldn’t have foreseen this change in law</w:t>
                  </w:r>
                </w:p>
                <w:p w14:paraId="5BA6BF46" w14:textId="77777777" w:rsidR="00F42F65" w:rsidRDefault="00F42F65">
                  <w:pPr>
                    <w:rPr>
                      <w:rFonts w:ascii="Arial" w:hAnsi="Arial" w:cs="Arial"/>
                    </w:rPr>
                  </w:pPr>
                  <w:r>
                    <w:rPr>
                      <w:rFonts w:ascii="Arial" w:hAnsi="Arial" w:cs="Arial"/>
                      <w:b/>
                      <w:bCs/>
                    </w:rPr>
                    <w:t>Wagon Mound –</w:t>
                  </w:r>
                  <w:r>
                    <w:rPr>
                      <w:rFonts w:ascii="Arial" w:hAnsi="Arial" w:cs="Arial"/>
                    </w:rPr>
                    <w:t>no need to foresee extent of damage or way in which it occurred – only type of damage</w:t>
                  </w:r>
                </w:p>
              </w:tc>
              <w:tc>
                <w:tcPr>
                  <w:tcW w:w="3461" w:type="dxa"/>
                  <w:tcBorders>
                    <w:top w:val="single" w:sz="4" w:space="0" w:color="auto"/>
                    <w:left w:val="single" w:sz="4" w:space="0" w:color="auto"/>
                    <w:bottom w:val="single" w:sz="4" w:space="0" w:color="auto"/>
                    <w:right w:val="single" w:sz="4" w:space="0" w:color="auto"/>
                  </w:tcBorders>
                  <w:hideMark/>
                </w:tcPr>
                <w:p w14:paraId="2704CBE1" w14:textId="77777777" w:rsidR="00F42F65" w:rsidRDefault="00F42F65">
                  <w:pPr>
                    <w:rPr>
                      <w:rFonts w:ascii="Arial" w:hAnsi="Arial" w:cs="Arial"/>
                      <w:i/>
                      <w:iCs/>
                      <w:sz w:val="24"/>
                      <w:szCs w:val="24"/>
                    </w:rPr>
                  </w:pPr>
                  <w:r>
                    <w:rPr>
                      <w:rFonts w:ascii="Arial" w:hAnsi="Arial" w:cs="Arial"/>
                      <w:i/>
                      <w:iCs/>
                      <w:sz w:val="24"/>
                      <w:szCs w:val="24"/>
                    </w:rPr>
                    <w:t>(Not SL where there is a foreseeablilty requirement ?)</w:t>
                  </w:r>
                </w:p>
              </w:tc>
            </w:tr>
            <w:tr w:rsidR="00F42F65" w14:paraId="5823796D" w14:textId="77777777" w:rsidTr="002E7278">
              <w:trPr>
                <w:trHeight w:val="1235"/>
              </w:trPr>
              <w:tc>
                <w:tcPr>
                  <w:tcW w:w="1831" w:type="dxa"/>
                  <w:tcBorders>
                    <w:top w:val="single" w:sz="4" w:space="0" w:color="auto"/>
                    <w:left w:val="single" w:sz="4" w:space="0" w:color="auto"/>
                    <w:bottom w:val="single" w:sz="4" w:space="0" w:color="auto"/>
                    <w:right w:val="single" w:sz="4" w:space="0" w:color="auto"/>
                  </w:tcBorders>
                </w:tcPr>
                <w:p w14:paraId="14B7669A" w14:textId="05D57080" w:rsidR="00F42F65" w:rsidRPr="00F42F65" w:rsidRDefault="00F42F65" w:rsidP="002E7278">
                  <w:pPr>
                    <w:rPr>
                      <w:rFonts w:ascii="Arial" w:hAnsi="Arial" w:cs="Arial"/>
                      <w:b/>
                      <w:sz w:val="24"/>
                      <w:szCs w:val="24"/>
                    </w:rPr>
                  </w:pPr>
                  <w:r w:rsidRPr="00F42F65">
                    <w:rPr>
                      <w:rFonts w:ascii="Arial" w:hAnsi="Arial" w:cs="Arial"/>
                      <w:b/>
                      <w:bCs/>
                      <w:sz w:val="24"/>
                      <w:szCs w:val="24"/>
                    </w:rPr>
                    <w:t>5. DEFENCES</w:t>
                  </w:r>
                </w:p>
              </w:tc>
              <w:tc>
                <w:tcPr>
                  <w:tcW w:w="3634" w:type="dxa"/>
                  <w:tcBorders>
                    <w:top w:val="single" w:sz="4" w:space="0" w:color="auto"/>
                    <w:left w:val="single" w:sz="4" w:space="0" w:color="auto"/>
                    <w:bottom w:val="single" w:sz="4" w:space="0" w:color="auto"/>
                    <w:right w:val="single" w:sz="4" w:space="0" w:color="auto"/>
                  </w:tcBorders>
                  <w:hideMark/>
                </w:tcPr>
                <w:p w14:paraId="5AE7D7BF" w14:textId="1CB41D5F" w:rsidR="00F42F65" w:rsidRDefault="00F42F65">
                  <w:pPr>
                    <w:jc w:val="center"/>
                    <w:rPr>
                      <w:rFonts w:ascii="Arial" w:hAnsi="Arial" w:cs="Arial"/>
                      <w:b/>
                      <w:bCs/>
                      <w:color w:val="FF0000"/>
                    </w:rPr>
                  </w:pPr>
                  <w:r>
                    <w:rPr>
                      <w:rFonts w:ascii="Arial" w:hAnsi="Arial" w:cs="Arial"/>
                      <w:b/>
                      <w:bCs/>
                      <w:color w:val="FF0000"/>
                    </w:rPr>
                    <w:t xml:space="preserve">STRICT LIABILITY </w:t>
                  </w:r>
                </w:p>
                <w:p w14:paraId="0B4C94E7" w14:textId="5D41BEFF" w:rsidR="00F42F65" w:rsidRDefault="00F42F65">
                  <w:pPr>
                    <w:rPr>
                      <w:rFonts w:ascii="Arial" w:hAnsi="Arial" w:cs="Arial"/>
                      <w:color w:val="FF0000"/>
                    </w:rPr>
                  </w:pPr>
                  <w:r w:rsidRPr="00F42F65">
                    <w:rPr>
                      <w:rFonts w:ascii="Arial" w:hAnsi="Arial" w:cs="Arial"/>
                      <w:color w:val="FF0000"/>
                      <w:sz w:val="24"/>
                      <w:szCs w:val="24"/>
                    </w:rPr>
                    <w:t>BUT act of stranger/ Act of God ?</w:t>
                  </w:r>
                  <w:r>
                    <w:rPr>
                      <w:rFonts w:ascii="Arial" w:hAnsi="Arial" w:cs="Arial"/>
                      <w:color w:val="FF0000"/>
                      <w:sz w:val="24"/>
                      <w:szCs w:val="24"/>
                    </w:rPr>
                    <w:t>/ consent ?</w:t>
                  </w:r>
                </w:p>
              </w:tc>
              <w:tc>
                <w:tcPr>
                  <w:tcW w:w="3461" w:type="dxa"/>
                  <w:tcBorders>
                    <w:top w:val="single" w:sz="4" w:space="0" w:color="auto"/>
                    <w:left w:val="single" w:sz="4" w:space="0" w:color="auto"/>
                    <w:bottom w:val="single" w:sz="4" w:space="0" w:color="auto"/>
                    <w:right w:val="single" w:sz="4" w:space="0" w:color="auto"/>
                  </w:tcBorders>
                  <w:hideMark/>
                </w:tcPr>
                <w:p w14:paraId="13F92595" w14:textId="77777777" w:rsidR="00F42F65" w:rsidRPr="00F42F65" w:rsidRDefault="00F42F65">
                  <w:pPr>
                    <w:rPr>
                      <w:rFonts w:ascii="Arial" w:eastAsia="Comic Sans MS" w:hAnsi="Arial" w:cs="Arial"/>
                      <w:b/>
                      <w:bCs/>
                      <w:color w:val="002060"/>
                      <w:sz w:val="20"/>
                    </w:rPr>
                  </w:pPr>
                  <w:r w:rsidRPr="00F42F65">
                    <w:rPr>
                      <w:rFonts w:ascii="Arial" w:eastAsia="Comic Sans MS" w:hAnsi="Arial" w:cs="Arial"/>
                      <w:b/>
                      <w:bCs/>
                      <w:color w:val="002060"/>
                      <w:sz w:val="20"/>
                      <w:szCs w:val="24"/>
                    </w:rPr>
                    <w:t>State that’s its irrelevant that D did all they could to prevent escape as its SL ie no fault liability</w:t>
                  </w:r>
                </w:p>
              </w:tc>
            </w:tr>
            <w:tr w:rsidR="00F42F65" w14:paraId="73863057" w14:textId="77777777" w:rsidTr="002E7278">
              <w:trPr>
                <w:trHeight w:val="968"/>
              </w:trPr>
              <w:tc>
                <w:tcPr>
                  <w:tcW w:w="1831" w:type="dxa"/>
                  <w:tcBorders>
                    <w:top w:val="single" w:sz="4" w:space="0" w:color="auto"/>
                    <w:left w:val="single" w:sz="4" w:space="0" w:color="auto"/>
                    <w:bottom w:val="single" w:sz="4" w:space="0" w:color="auto"/>
                    <w:right w:val="single" w:sz="4" w:space="0" w:color="auto"/>
                  </w:tcBorders>
                  <w:hideMark/>
                </w:tcPr>
                <w:p w14:paraId="63F6428E" w14:textId="77777777" w:rsidR="00F42F65" w:rsidRDefault="00F42F65">
                  <w:pPr>
                    <w:rPr>
                      <w:rFonts w:ascii="Arial" w:hAnsi="Arial" w:cs="Arial"/>
                      <w:b/>
                      <w:bCs/>
                      <w:sz w:val="24"/>
                      <w:szCs w:val="28"/>
                    </w:rPr>
                  </w:pPr>
                  <w:r>
                    <w:rPr>
                      <w:rFonts w:ascii="Arial" w:hAnsi="Arial" w:cs="Arial"/>
                      <w:b/>
                      <w:bCs/>
                      <w:sz w:val="28"/>
                      <w:szCs w:val="28"/>
                    </w:rPr>
                    <w:t xml:space="preserve">6 </w:t>
                  </w:r>
                  <w:r>
                    <w:rPr>
                      <w:rFonts w:ascii="Arial" w:hAnsi="Arial" w:cs="Arial"/>
                      <w:b/>
                      <w:bCs/>
                      <w:sz w:val="24"/>
                      <w:szCs w:val="28"/>
                    </w:rPr>
                    <w:t>REMEDY</w:t>
                  </w:r>
                </w:p>
                <w:p w14:paraId="79643A5E" w14:textId="77777777" w:rsidR="00F42F65" w:rsidRDefault="00F42F65">
                  <w:pPr>
                    <w:jc w:val="center"/>
                    <w:rPr>
                      <w:rFonts w:ascii="Arial" w:hAnsi="Arial" w:cs="Arial"/>
                      <w:b/>
                      <w:bCs/>
                      <w:sz w:val="28"/>
                      <w:szCs w:val="28"/>
                    </w:rPr>
                  </w:pPr>
                  <w:r>
                    <w:rPr>
                      <w:rFonts w:ascii="Arial" w:hAnsi="Arial" w:cs="Arial"/>
                      <w:sz w:val="24"/>
                      <w:szCs w:val="28"/>
                    </w:rPr>
                    <w:t>Injunction /Damages</w:t>
                  </w:r>
                </w:p>
              </w:tc>
              <w:tc>
                <w:tcPr>
                  <w:tcW w:w="3634" w:type="dxa"/>
                  <w:tcBorders>
                    <w:top w:val="single" w:sz="4" w:space="0" w:color="auto"/>
                    <w:left w:val="single" w:sz="4" w:space="0" w:color="auto"/>
                    <w:bottom w:val="single" w:sz="4" w:space="0" w:color="auto"/>
                    <w:right w:val="single" w:sz="4" w:space="0" w:color="auto"/>
                  </w:tcBorders>
                  <w:hideMark/>
                </w:tcPr>
                <w:p w14:paraId="152020DC" w14:textId="77777777" w:rsidR="00F42F65" w:rsidRDefault="00F42F65">
                  <w:pPr>
                    <w:rPr>
                      <w:rFonts w:ascii="Arial" w:hAnsi="Arial" w:cs="Arial"/>
                    </w:rPr>
                  </w:pPr>
                  <w:r>
                    <w:rPr>
                      <w:rFonts w:ascii="Arial" w:hAnsi="Arial" w:cs="Arial"/>
                    </w:rPr>
                    <w:t>See previous</w:t>
                  </w:r>
                </w:p>
              </w:tc>
              <w:tc>
                <w:tcPr>
                  <w:tcW w:w="3461" w:type="dxa"/>
                  <w:tcBorders>
                    <w:top w:val="single" w:sz="4" w:space="0" w:color="auto"/>
                    <w:left w:val="single" w:sz="4" w:space="0" w:color="auto"/>
                    <w:bottom w:val="single" w:sz="4" w:space="0" w:color="auto"/>
                    <w:right w:val="single" w:sz="4" w:space="0" w:color="auto"/>
                  </w:tcBorders>
                </w:tcPr>
                <w:p w14:paraId="0C996361" w14:textId="77777777" w:rsidR="00F42F65" w:rsidRDefault="00F42F65">
                  <w:pPr>
                    <w:rPr>
                      <w:rFonts w:ascii="Arial" w:hAnsi="Arial" w:cs="Arial"/>
                      <w:b/>
                      <w:bCs/>
                      <w:sz w:val="28"/>
                      <w:szCs w:val="28"/>
                    </w:rPr>
                  </w:pPr>
                </w:p>
              </w:tc>
            </w:tr>
          </w:tbl>
          <w:p w14:paraId="7DF96AF8" w14:textId="77777777" w:rsidR="00F42F65" w:rsidRDefault="00F42F65">
            <w:pPr>
              <w:rPr>
                <w:rFonts w:ascii="Arial" w:hAnsi="Arial" w:cs="Arial"/>
                <w:b/>
                <w:sz w:val="24"/>
                <w:szCs w:val="24"/>
              </w:rPr>
            </w:pPr>
          </w:p>
        </w:tc>
      </w:tr>
      <w:tr w:rsidR="00F42F65" w14:paraId="7AF06A91" w14:textId="77777777" w:rsidTr="004A0AB7">
        <w:trPr>
          <w:tblCellSpacing w:w="0" w:type="dxa"/>
          <w:jc w:val="center"/>
        </w:trPr>
        <w:tc>
          <w:tcPr>
            <w:tcW w:w="5000" w:type="pct"/>
            <w:shd w:val="clear" w:color="auto" w:fill="FFFFFF"/>
          </w:tcPr>
          <w:p w14:paraId="0FA0FD00" w14:textId="1871B15D" w:rsidR="00F42F65" w:rsidRPr="00CF2AA9" w:rsidRDefault="00F42F65" w:rsidP="00CF2AA9">
            <w:pPr>
              <w:jc w:val="center"/>
              <w:rPr>
                <w:rFonts w:ascii="Arial" w:hAnsi="Arial" w:cs="Arial"/>
                <w:b/>
                <w:sz w:val="32"/>
                <w:szCs w:val="24"/>
              </w:rPr>
            </w:pPr>
            <w:bookmarkStart w:id="2" w:name="_Hlk536343640"/>
            <w:r w:rsidRPr="00CF2AA9">
              <w:rPr>
                <w:rFonts w:ascii="Arial" w:hAnsi="Arial" w:cs="Arial"/>
                <w:b/>
                <w:sz w:val="32"/>
                <w:szCs w:val="24"/>
              </w:rPr>
              <w:lastRenderedPageBreak/>
              <w:t>Paper 2 Q8 – 10 Mark Question</w:t>
            </w:r>
          </w:p>
          <w:p w14:paraId="2E169642" w14:textId="77777777" w:rsidR="00F42F65" w:rsidRDefault="00F42F65" w:rsidP="00F42F65">
            <w:pPr>
              <w:pStyle w:val="ListParagraph"/>
              <w:numPr>
                <w:ilvl w:val="0"/>
                <w:numId w:val="50"/>
              </w:numPr>
              <w:spacing w:line="256" w:lineRule="auto"/>
              <w:rPr>
                <w:rFonts w:ascii="Arial" w:hAnsi="Arial" w:cs="Arial"/>
                <w:sz w:val="24"/>
                <w:szCs w:val="24"/>
              </w:rPr>
            </w:pPr>
            <w:r>
              <w:rPr>
                <w:rFonts w:ascii="Arial" w:hAnsi="Arial" w:cs="Arial"/>
                <w:sz w:val="24"/>
                <w:szCs w:val="24"/>
              </w:rPr>
              <w:t xml:space="preserve">Barry and Clive were neighbours and one day in the summer lighter fuel, which Barry had bought for barbecues, leaked from cans in his shed and seeped into Clive’s garden, destroying Clive’s delicate and rare plants. </w:t>
            </w:r>
          </w:p>
          <w:p w14:paraId="338F30BA" w14:textId="77777777" w:rsidR="00F42F65" w:rsidRDefault="00F42F65">
            <w:pPr>
              <w:pStyle w:val="ListParagraph"/>
              <w:rPr>
                <w:rFonts w:ascii="Arial" w:hAnsi="Arial" w:cs="Arial"/>
                <w:sz w:val="24"/>
                <w:szCs w:val="24"/>
              </w:rPr>
            </w:pPr>
          </w:p>
          <w:p w14:paraId="174D25BE" w14:textId="1C9F296F" w:rsidR="00F42F65" w:rsidRDefault="00F42F65">
            <w:pPr>
              <w:rPr>
                <w:rFonts w:ascii="Arial" w:hAnsi="Arial" w:cs="Arial"/>
                <w:b/>
                <w:sz w:val="24"/>
                <w:szCs w:val="24"/>
              </w:rPr>
            </w:pPr>
            <w:r>
              <w:rPr>
                <w:rFonts w:ascii="Arial" w:hAnsi="Arial" w:cs="Arial"/>
                <w:b/>
                <w:sz w:val="24"/>
                <w:szCs w:val="24"/>
              </w:rPr>
              <w:t>Advise Clive as to his rights and reme</w:t>
            </w:r>
            <w:r w:rsidR="004A0AB7">
              <w:rPr>
                <w:rFonts w:ascii="Arial" w:hAnsi="Arial" w:cs="Arial"/>
                <w:b/>
                <w:sz w:val="24"/>
                <w:szCs w:val="24"/>
              </w:rPr>
              <w:t xml:space="preserve">dies against Barry </w:t>
            </w:r>
            <w:r>
              <w:rPr>
                <w:rFonts w:ascii="Arial" w:hAnsi="Arial" w:cs="Arial"/>
                <w:b/>
                <w:sz w:val="24"/>
                <w:szCs w:val="24"/>
              </w:rPr>
              <w:t xml:space="preserve"> in connection with the destruction of the plants [10 marks]</w:t>
            </w:r>
          </w:p>
          <w:p w14:paraId="05AD9928" w14:textId="2FC2E3B7" w:rsidR="00F42F65" w:rsidRDefault="00F42F65">
            <w:pPr>
              <w:rPr>
                <w:rFonts w:ascii="Arial" w:hAnsi="Arial" w:cs="Arial"/>
              </w:rPr>
            </w:pPr>
            <w:r>
              <w:rPr>
                <w:rFonts w:ascii="Arial" w:hAnsi="Arial" w:cs="Arial"/>
              </w:rPr>
              <w:t xml:space="preserve">. </w:t>
            </w:r>
          </w:p>
          <w:p w14:paraId="6FD950AC" w14:textId="77777777" w:rsidR="00F42F65" w:rsidRDefault="00F42F65">
            <w:pPr>
              <w:rPr>
                <w:rFonts w:ascii="Arial" w:hAnsi="Arial" w:cs="Arial"/>
                <w:sz w:val="24"/>
                <w:szCs w:val="24"/>
              </w:rPr>
            </w:pPr>
          </w:p>
          <w:p w14:paraId="7EF8B8B6" w14:textId="77777777" w:rsidR="00F42F65" w:rsidRDefault="00F42F65">
            <w:pPr>
              <w:rPr>
                <w:rFonts w:ascii="Arial" w:hAnsi="Arial" w:cs="Arial"/>
                <w:sz w:val="24"/>
                <w:szCs w:val="24"/>
              </w:rPr>
            </w:pPr>
          </w:p>
          <w:p w14:paraId="26D3236B" w14:textId="77777777" w:rsidR="00F42F65" w:rsidRDefault="00F42F65">
            <w:pPr>
              <w:rPr>
                <w:rFonts w:ascii="Arial" w:hAnsi="Arial" w:cs="Arial"/>
                <w:sz w:val="24"/>
                <w:szCs w:val="24"/>
              </w:rPr>
            </w:pPr>
          </w:p>
          <w:bookmarkEnd w:id="2"/>
          <w:p w14:paraId="0D0278BF" w14:textId="77777777" w:rsidR="00F42F65" w:rsidRDefault="00F42F65">
            <w:pPr>
              <w:rPr>
                <w:rFonts w:ascii="Arial" w:hAnsi="Arial" w:cs="Arial"/>
                <w:sz w:val="24"/>
                <w:szCs w:val="24"/>
              </w:rPr>
            </w:pPr>
          </w:p>
          <w:p w14:paraId="32DEE5B2" w14:textId="77777777" w:rsidR="00F42F65" w:rsidRDefault="00F42F65">
            <w:pPr>
              <w:rPr>
                <w:rFonts w:ascii="Arial" w:hAnsi="Arial" w:cs="Arial"/>
                <w:sz w:val="24"/>
                <w:szCs w:val="24"/>
              </w:rPr>
            </w:pPr>
          </w:p>
          <w:p w14:paraId="2C1E9AE2" w14:textId="77777777" w:rsidR="00F42F65" w:rsidRDefault="00F42F65">
            <w:pPr>
              <w:rPr>
                <w:rFonts w:ascii="Arial" w:hAnsi="Arial" w:cs="Arial"/>
                <w:sz w:val="24"/>
                <w:szCs w:val="24"/>
              </w:rPr>
            </w:pPr>
          </w:p>
          <w:p w14:paraId="2D2892F0" w14:textId="77777777" w:rsidR="00F42F65" w:rsidRDefault="00F42F65">
            <w:pPr>
              <w:rPr>
                <w:rFonts w:ascii="Arial" w:hAnsi="Arial" w:cs="Arial"/>
                <w:sz w:val="24"/>
                <w:szCs w:val="24"/>
              </w:rPr>
            </w:pPr>
          </w:p>
          <w:p w14:paraId="0899DBEE" w14:textId="77777777" w:rsidR="00F42F65" w:rsidRDefault="00F42F65">
            <w:pPr>
              <w:rPr>
                <w:rFonts w:ascii="Arial" w:hAnsi="Arial" w:cs="Arial"/>
                <w:sz w:val="24"/>
                <w:szCs w:val="24"/>
              </w:rPr>
            </w:pPr>
          </w:p>
          <w:p w14:paraId="1196EBAB" w14:textId="77777777" w:rsidR="00F42F65" w:rsidRDefault="00F42F65">
            <w:pPr>
              <w:rPr>
                <w:rFonts w:ascii="Arial" w:hAnsi="Arial" w:cs="Arial"/>
                <w:sz w:val="24"/>
                <w:szCs w:val="24"/>
              </w:rPr>
            </w:pPr>
          </w:p>
          <w:p w14:paraId="65DBA70E" w14:textId="77777777" w:rsidR="00F42F65" w:rsidRDefault="00F42F65">
            <w:pPr>
              <w:rPr>
                <w:rFonts w:ascii="Arial" w:hAnsi="Arial" w:cs="Arial"/>
                <w:sz w:val="24"/>
                <w:szCs w:val="24"/>
              </w:rPr>
            </w:pPr>
          </w:p>
          <w:p w14:paraId="36A4BD2C" w14:textId="77777777" w:rsidR="00F42F65" w:rsidRDefault="00F42F65">
            <w:pPr>
              <w:rPr>
                <w:rFonts w:ascii="Arial" w:hAnsi="Arial" w:cs="Arial"/>
                <w:sz w:val="24"/>
                <w:szCs w:val="24"/>
              </w:rPr>
            </w:pPr>
          </w:p>
          <w:p w14:paraId="68FA08D7" w14:textId="77777777" w:rsidR="00F42F65" w:rsidRDefault="00F42F65">
            <w:pPr>
              <w:rPr>
                <w:rFonts w:ascii="Arial" w:hAnsi="Arial" w:cs="Arial"/>
                <w:sz w:val="24"/>
                <w:szCs w:val="24"/>
              </w:rPr>
            </w:pPr>
          </w:p>
          <w:p w14:paraId="5B32015C" w14:textId="77777777" w:rsidR="00F42F65" w:rsidRDefault="00F42F65">
            <w:pPr>
              <w:rPr>
                <w:rFonts w:ascii="Arial" w:hAnsi="Arial" w:cs="Arial"/>
                <w:sz w:val="24"/>
                <w:szCs w:val="24"/>
              </w:rPr>
            </w:pPr>
          </w:p>
          <w:p w14:paraId="286B1DC9" w14:textId="77777777" w:rsidR="00F42F65" w:rsidRDefault="00F42F65">
            <w:pPr>
              <w:rPr>
                <w:rFonts w:ascii="Arial" w:hAnsi="Arial" w:cs="Arial"/>
                <w:sz w:val="24"/>
                <w:szCs w:val="24"/>
              </w:rPr>
            </w:pPr>
          </w:p>
          <w:p w14:paraId="3062690F" w14:textId="77777777" w:rsidR="00F42F65" w:rsidRDefault="00F42F65">
            <w:pPr>
              <w:rPr>
                <w:rFonts w:ascii="Arial" w:hAnsi="Arial" w:cs="Arial"/>
                <w:sz w:val="24"/>
                <w:szCs w:val="24"/>
              </w:rPr>
            </w:pPr>
          </w:p>
          <w:p w14:paraId="4A653166" w14:textId="77777777" w:rsidR="00F42F65" w:rsidRDefault="00F42F65">
            <w:pPr>
              <w:rPr>
                <w:rFonts w:ascii="Arial" w:hAnsi="Arial" w:cs="Arial"/>
                <w:sz w:val="24"/>
                <w:szCs w:val="24"/>
              </w:rPr>
            </w:pPr>
          </w:p>
          <w:p w14:paraId="272504CD" w14:textId="77777777" w:rsidR="00F42F65" w:rsidRDefault="00F42F65">
            <w:pPr>
              <w:rPr>
                <w:rFonts w:ascii="Arial" w:hAnsi="Arial" w:cs="Arial"/>
                <w:sz w:val="24"/>
                <w:szCs w:val="24"/>
              </w:rPr>
            </w:pPr>
          </w:p>
          <w:p w14:paraId="5235F1C8" w14:textId="77777777" w:rsidR="00F42F65" w:rsidRDefault="00F42F65">
            <w:pPr>
              <w:rPr>
                <w:rFonts w:ascii="Arial" w:hAnsi="Arial" w:cs="Arial"/>
                <w:sz w:val="24"/>
                <w:szCs w:val="24"/>
              </w:rPr>
            </w:pPr>
          </w:p>
          <w:p w14:paraId="7A89602B" w14:textId="77777777" w:rsidR="00F42F65" w:rsidRDefault="00F42F65">
            <w:pPr>
              <w:rPr>
                <w:rFonts w:ascii="Arial" w:hAnsi="Arial" w:cs="Arial"/>
                <w:sz w:val="24"/>
                <w:szCs w:val="24"/>
              </w:rPr>
            </w:pPr>
          </w:p>
          <w:p w14:paraId="033B3BA6" w14:textId="77777777" w:rsidR="00F42F65" w:rsidRDefault="00F42F65">
            <w:pPr>
              <w:rPr>
                <w:rFonts w:ascii="Arial" w:hAnsi="Arial" w:cs="Arial"/>
                <w:sz w:val="24"/>
                <w:szCs w:val="24"/>
              </w:rPr>
            </w:pPr>
          </w:p>
          <w:p w14:paraId="126C03AF" w14:textId="77777777" w:rsidR="00F42F65" w:rsidRDefault="00F42F65">
            <w:pPr>
              <w:rPr>
                <w:rFonts w:ascii="Arial" w:hAnsi="Arial" w:cs="Arial"/>
                <w:sz w:val="24"/>
                <w:szCs w:val="24"/>
              </w:rPr>
            </w:pPr>
          </w:p>
          <w:p w14:paraId="54D602C7" w14:textId="0F354793" w:rsidR="00F42F65" w:rsidRDefault="00F42F65">
            <w:pPr>
              <w:rPr>
                <w:rFonts w:ascii="Arial" w:hAnsi="Arial" w:cs="Arial"/>
                <w:sz w:val="24"/>
                <w:szCs w:val="24"/>
              </w:rPr>
            </w:pPr>
          </w:p>
          <w:p w14:paraId="0A07837C" w14:textId="77777777" w:rsidR="002E7278" w:rsidRDefault="002E7278">
            <w:pPr>
              <w:rPr>
                <w:rFonts w:ascii="Arial" w:hAnsi="Arial" w:cs="Arial"/>
                <w:sz w:val="24"/>
                <w:szCs w:val="24"/>
              </w:rPr>
            </w:pPr>
          </w:p>
          <w:p w14:paraId="62981464" w14:textId="0B7018F9" w:rsidR="00F42F65" w:rsidRDefault="002E7278">
            <w:pPr>
              <w:rPr>
                <w:rFonts w:ascii="Arial" w:hAnsi="Arial" w:cs="Arial"/>
                <w:sz w:val="24"/>
                <w:szCs w:val="24"/>
              </w:rPr>
            </w:pPr>
            <w:r w:rsidRPr="00CF2AA9">
              <w:rPr>
                <w:rFonts w:ascii="Arial" w:hAnsi="Arial" w:cs="Arial"/>
                <w:b/>
                <w:sz w:val="32"/>
                <w:szCs w:val="24"/>
              </w:rPr>
              <w:lastRenderedPageBreak/>
              <w:t>Paper 2 Q8</w:t>
            </w:r>
            <w:r w:rsidR="00F42F65" w:rsidRPr="00CF2AA9">
              <w:rPr>
                <w:rFonts w:ascii="Arial" w:hAnsi="Arial" w:cs="Arial"/>
                <w:sz w:val="32"/>
                <w:szCs w:val="24"/>
              </w:rPr>
              <w:t xml:space="preserve"> </w:t>
            </w:r>
            <w:r w:rsidR="00F42F65">
              <w:rPr>
                <w:rFonts w:ascii="Arial" w:hAnsi="Arial" w:cs="Arial"/>
                <w:sz w:val="24"/>
                <w:szCs w:val="24"/>
              </w:rPr>
              <w:t xml:space="preserve">– </w:t>
            </w:r>
          </w:p>
          <w:p w14:paraId="7F533596" w14:textId="77777777" w:rsidR="00F42F65" w:rsidRDefault="00F42F65" w:rsidP="00F42F65">
            <w:pPr>
              <w:rPr>
                <w:rFonts w:ascii="Arial" w:hAnsi="Arial" w:cs="Arial"/>
                <w:sz w:val="24"/>
                <w:szCs w:val="24"/>
              </w:rPr>
            </w:pPr>
            <w:r>
              <w:rPr>
                <w:rFonts w:ascii="Arial" w:hAnsi="Arial" w:cs="Arial"/>
                <w:sz w:val="24"/>
                <w:szCs w:val="24"/>
              </w:rPr>
              <w:t>Jack was a chemistry teacher who often conducted chemistry experiments in his garden shed. He used chemicals which he carefully stored in the shed in metal containers. One night, the chemicals exploded. Harmful chemicals and large metal fragments from the containers damaged Ken’s office building.</w:t>
            </w:r>
          </w:p>
          <w:p w14:paraId="363BC5F6" w14:textId="77777777" w:rsidR="00F42F65" w:rsidRDefault="00F42F65">
            <w:pPr>
              <w:ind w:left="720"/>
              <w:rPr>
                <w:rFonts w:ascii="Arial" w:hAnsi="Arial" w:cs="Arial"/>
                <w:sz w:val="24"/>
                <w:szCs w:val="24"/>
              </w:rPr>
            </w:pPr>
          </w:p>
          <w:p w14:paraId="2E263B9F" w14:textId="77777777" w:rsidR="00F42F65" w:rsidRDefault="00F42F65">
            <w:pPr>
              <w:rPr>
                <w:rFonts w:ascii="Arial" w:hAnsi="Arial" w:cs="Arial"/>
                <w:b/>
                <w:sz w:val="24"/>
                <w:szCs w:val="24"/>
              </w:rPr>
            </w:pPr>
            <w:r>
              <w:rPr>
                <w:rFonts w:ascii="Arial" w:hAnsi="Arial" w:cs="Arial"/>
                <w:b/>
                <w:sz w:val="24"/>
                <w:szCs w:val="24"/>
              </w:rPr>
              <w:t>Advise Ken as to his rights against Jack. [10 marks]</w:t>
            </w:r>
          </w:p>
          <w:p w14:paraId="0BCA00A8" w14:textId="77777777" w:rsidR="00F42F65" w:rsidRDefault="00F42F65"/>
          <w:p w14:paraId="5F87E1DB" w14:textId="77777777" w:rsidR="00F42F65" w:rsidRDefault="00F42F65">
            <w:pPr>
              <w:rPr>
                <w:rFonts w:ascii="Arial" w:hAnsi="Arial" w:cs="Arial"/>
                <w:b/>
                <w:sz w:val="24"/>
                <w:szCs w:val="24"/>
              </w:rPr>
            </w:pPr>
          </w:p>
        </w:tc>
      </w:tr>
    </w:tbl>
    <w:p w14:paraId="305D66E3" w14:textId="0DA6F80C" w:rsidR="00F42F65" w:rsidRDefault="00F42F65" w:rsidP="00D414DD">
      <w:pPr>
        <w:rPr>
          <w:rFonts w:ascii="Arial" w:hAnsi="Arial" w:cs="Arial"/>
          <w:sz w:val="24"/>
          <w:szCs w:val="24"/>
        </w:rPr>
      </w:pPr>
    </w:p>
    <w:p w14:paraId="5986A94B" w14:textId="54F9C187" w:rsidR="00F42F65" w:rsidRDefault="00F42F65" w:rsidP="00D414DD">
      <w:pPr>
        <w:rPr>
          <w:rFonts w:ascii="Arial" w:hAnsi="Arial" w:cs="Arial"/>
          <w:sz w:val="24"/>
          <w:szCs w:val="24"/>
        </w:rPr>
      </w:pPr>
    </w:p>
    <w:p w14:paraId="0C822E24" w14:textId="272303A3" w:rsidR="00CF2AA9" w:rsidRDefault="00CF2AA9" w:rsidP="00D414DD">
      <w:pPr>
        <w:rPr>
          <w:rFonts w:ascii="Arial" w:hAnsi="Arial" w:cs="Arial"/>
          <w:sz w:val="24"/>
          <w:szCs w:val="24"/>
        </w:rPr>
      </w:pPr>
    </w:p>
    <w:p w14:paraId="054F5B5C" w14:textId="2259B243" w:rsidR="00CF2AA9" w:rsidRDefault="00CF2AA9" w:rsidP="00D414DD">
      <w:pPr>
        <w:rPr>
          <w:rFonts w:ascii="Arial" w:hAnsi="Arial" w:cs="Arial"/>
          <w:sz w:val="24"/>
          <w:szCs w:val="24"/>
        </w:rPr>
      </w:pPr>
    </w:p>
    <w:p w14:paraId="66187394" w14:textId="11968154" w:rsidR="00CF2AA9" w:rsidRDefault="00CF2AA9" w:rsidP="00D414DD">
      <w:pPr>
        <w:rPr>
          <w:rFonts w:ascii="Arial" w:hAnsi="Arial" w:cs="Arial"/>
          <w:sz w:val="24"/>
          <w:szCs w:val="24"/>
        </w:rPr>
      </w:pPr>
    </w:p>
    <w:p w14:paraId="55EC2B69" w14:textId="77777777" w:rsidR="00CF2AA9" w:rsidRDefault="00CF2AA9" w:rsidP="00D414DD">
      <w:pPr>
        <w:rPr>
          <w:rFonts w:ascii="Arial" w:hAnsi="Arial" w:cs="Arial"/>
          <w:sz w:val="24"/>
          <w:szCs w:val="24"/>
        </w:rPr>
      </w:pPr>
    </w:p>
    <w:p w14:paraId="535B226C" w14:textId="6A446206" w:rsidR="00F42F65" w:rsidRDefault="00F42F65" w:rsidP="00D414DD">
      <w:pPr>
        <w:rPr>
          <w:rFonts w:ascii="Arial" w:hAnsi="Arial" w:cs="Arial"/>
          <w:sz w:val="24"/>
          <w:szCs w:val="24"/>
        </w:rPr>
      </w:pPr>
    </w:p>
    <w:p w14:paraId="5C716362" w14:textId="04FE9354" w:rsidR="00F42F65" w:rsidRDefault="00F42F65" w:rsidP="00D414DD">
      <w:pPr>
        <w:rPr>
          <w:rFonts w:ascii="Arial" w:hAnsi="Arial" w:cs="Arial"/>
          <w:sz w:val="24"/>
          <w:szCs w:val="24"/>
        </w:rPr>
      </w:pPr>
    </w:p>
    <w:p w14:paraId="3566A022" w14:textId="3D1A0F0B" w:rsidR="00F42F65" w:rsidRDefault="00F42F65" w:rsidP="00D414DD">
      <w:pPr>
        <w:rPr>
          <w:rFonts w:ascii="Arial" w:hAnsi="Arial" w:cs="Arial"/>
          <w:sz w:val="24"/>
          <w:szCs w:val="24"/>
        </w:rPr>
      </w:pPr>
    </w:p>
    <w:p w14:paraId="2BBFF8E8" w14:textId="7EBCA2EF" w:rsidR="00F42F65" w:rsidRDefault="00F42F65" w:rsidP="00D414DD">
      <w:pPr>
        <w:rPr>
          <w:rFonts w:ascii="Arial" w:hAnsi="Arial" w:cs="Arial"/>
          <w:sz w:val="24"/>
          <w:szCs w:val="24"/>
        </w:rPr>
      </w:pPr>
    </w:p>
    <w:p w14:paraId="25C3B60B" w14:textId="602B8A5A" w:rsidR="00F42F65" w:rsidRDefault="00F42F65" w:rsidP="00D414DD">
      <w:pPr>
        <w:rPr>
          <w:rFonts w:ascii="Arial" w:hAnsi="Arial" w:cs="Arial"/>
          <w:sz w:val="24"/>
          <w:szCs w:val="24"/>
        </w:rPr>
      </w:pPr>
    </w:p>
    <w:p w14:paraId="01678E0B" w14:textId="7CC0EC52" w:rsidR="00F42F65" w:rsidRDefault="00F42F65" w:rsidP="00D414DD">
      <w:pPr>
        <w:rPr>
          <w:rFonts w:ascii="Arial" w:hAnsi="Arial" w:cs="Arial"/>
          <w:sz w:val="24"/>
          <w:szCs w:val="24"/>
        </w:rPr>
      </w:pPr>
    </w:p>
    <w:p w14:paraId="10370C11" w14:textId="2AD69403" w:rsidR="00F42F65" w:rsidRDefault="00F42F65" w:rsidP="00D414DD">
      <w:pPr>
        <w:rPr>
          <w:rFonts w:ascii="Arial" w:hAnsi="Arial" w:cs="Arial"/>
          <w:sz w:val="24"/>
          <w:szCs w:val="24"/>
        </w:rPr>
      </w:pPr>
    </w:p>
    <w:p w14:paraId="04F8F489" w14:textId="5DC9DD25" w:rsidR="00F42F65" w:rsidRDefault="00F42F65" w:rsidP="00D414DD">
      <w:pPr>
        <w:rPr>
          <w:rFonts w:ascii="Arial" w:hAnsi="Arial" w:cs="Arial"/>
          <w:sz w:val="24"/>
          <w:szCs w:val="24"/>
        </w:rPr>
      </w:pPr>
    </w:p>
    <w:p w14:paraId="2435C92F" w14:textId="3E73C367" w:rsidR="00F42F65" w:rsidRDefault="00F42F65" w:rsidP="00D414DD">
      <w:pPr>
        <w:rPr>
          <w:rFonts w:ascii="Arial" w:hAnsi="Arial" w:cs="Arial"/>
          <w:sz w:val="24"/>
          <w:szCs w:val="24"/>
        </w:rPr>
      </w:pPr>
    </w:p>
    <w:p w14:paraId="7A1C0A26" w14:textId="20BE5BCD" w:rsidR="00F42F65" w:rsidRDefault="00F42F65" w:rsidP="00D414DD">
      <w:pPr>
        <w:rPr>
          <w:rFonts w:ascii="Arial" w:hAnsi="Arial" w:cs="Arial"/>
          <w:sz w:val="24"/>
          <w:szCs w:val="24"/>
        </w:rPr>
      </w:pPr>
    </w:p>
    <w:p w14:paraId="41D49506" w14:textId="1365E0F2" w:rsidR="00F42F65" w:rsidRDefault="00F42F65" w:rsidP="00D414DD">
      <w:pPr>
        <w:rPr>
          <w:rFonts w:ascii="Arial" w:hAnsi="Arial" w:cs="Arial"/>
          <w:sz w:val="24"/>
          <w:szCs w:val="24"/>
        </w:rPr>
      </w:pPr>
    </w:p>
    <w:p w14:paraId="46736E9E" w14:textId="556780E8" w:rsidR="00F42F65" w:rsidRDefault="00F42F65" w:rsidP="00D414DD">
      <w:pPr>
        <w:rPr>
          <w:rFonts w:ascii="Arial" w:hAnsi="Arial" w:cs="Arial"/>
          <w:sz w:val="24"/>
          <w:szCs w:val="24"/>
        </w:rPr>
      </w:pPr>
    </w:p>
    <w:p w14:paraId="7EC9387E" w14:textId="08892F6A" w:rsidR="00F42F65" w:rsidRDefault="00F42F65" w:rsidP="00D414DD">
      <w:pPr>
        <w:rPr>
          <w:rFonts w:ascii="Arial" w:hAnsi="Arial" w:cs="Arial"/>
          <w:sz w:val="24"/>
          <w:szCs w:val="24"/>
        </w:rPr>
      </w:pPr>
    </w:p>
    <w:p w14:paraId="11ECAFE1" w14:textId="40241152" w:rsidR="00F42F65" w:rsidRDefault="00F42F65" w:rsidP="00D414DD">
      <w:pPr>
        <w:rPr>
          <w:rFonts w:ascii="Arial" w:hAnsi="Arial" w:cs="Arial"/>
          <w:sz w:val="24"/>
          <w:szCs w:val="24"/>
        </w:rPr>
      </w:pPr>
    </w:p>
    <w:p w14:paraId="42B954AD" w14:textId="5AF23B2D" w:rsidR="00F42F65" w:rsidRDefault="00F42F65" w:rsidP="00D414DD">
      <w:pPr>
        <w:rPr>
          <w:rFonts w:ascii="Arial" w:hAnsi="Arial" w:cs="Arial"/>
          <w:sz w:val="24"/>
          <w:szCs w:val="24"/>
        </w:rPr>
      </w:pPr>
    </w:p>
    <w:p w14:paraId="3B77B797" w14:textId="6279301C" w:rsidR="00F42F65" w:rsidRDefault="00F42F65" w:rsidP="00D414DD">
      <w:pPr>
        <w:rPr>
          <w:rFonts w:ascii="Arial" w:hAnsi="Arial" w:cs="Arial"/>
          <w:sz w:val="24"/>
          <w:szCs w:val="24"/>
        </w:rPr>
      </w:pPr>
    </w:p>
    <w:p w14:paraId="7074A848" w14:textId="68BB8FE2" w:rsidR="00D414DD" w:rsidRPr="00CF2AA9" w:rsidRDefault="004A0AB7" w:rsidP="00CF2AA9">
      <w:pPr>
        <w:jc w:val="center"/>
        <w:rPr>
          <w:rFonts w:ascii="Arial" w:hAnsi="Arial" w:cs="Arial"/>
          <w:b/>
          <w:sz w:val="32"/>
          <w:szCs w:val="24"/>
        </w:rPr>
      </w:pPr>
      <w:r w:rsidRPr="00CF2AA9">
        <w:rPr>
          <w:rFonts w:ascii="Arial" w:hAnsi="Arial" w:cs="Arial"/>
          <w:b/>
          <w:sz w:val="32"/>
          <w:szCs w:val="24"/>
        </w:rPr>
        <w:lastRenderedPageBreak/>
        <w:t>Paper 2 Q11</w:t>
      </w:r>
    </w:p>
    <w:p w14:paraId="049C3D4B" w14:textId="77777777" w:rsidR="004A0AB7" w:rsidRPr="004A0AB7" w:rsidRDefault="004A0AB7" w:rsidP="004A0AB7">
      <w:pPr>
        <w:rPr>
          <w:rFonts w:ascii="Arial" w:hAnsi="Arial" w:cs="Arial"/>
          <w:sz w:val="24"/>
          <w:szCs w:val="24"/>
        </w:rPr>
      </w:pPr>
      <w:r w:rsidRPr="004A0AB7">
        <w:rPr>
          <w:rFonts w:ascii="Arial" w:hAnsi="Arial" w:cs="Arial"/>
          <w:sz w:val="24"/>
          <w:szCs w:val="24"/>
        </w:rPr>
        <w:t>Tina bought and moved into a house in a quiet village next to Hamid.  She grew plants in her garden which she used to manufacture ‘health products’ in her garage. Production involved using noisy machinery for five days each week.  Tina also used fertilizer, to help the plants grow, which she stored in large piles next to Hamid’s fence.  For several months Hamid was forced to endure the constant noise from the machinery and the disgusting smell from the fertilizer.  Tina’s activities also ruined a holiday visit by Hamid’s friend when he stayed with him for a week.  Hamid then decided to get ‘revenge’ on Tina by regularly playing loud music to annoy her. On a separate occasion, fertilizer from Tina’s garden blew into Hamid’s pond, poisoning his valuable fish.    </w:t>
      </w:r>
    </w:p>
    <w:p w14:paraId="78E81E37" w14:textId="77777777" w:rsidR="004A0AB7" w:rsidRPr="004A0AB7" w:rsidRDefault="004A0AB7" w:rsidP="004A0AB7">
      <w:pPr>
        <w:rPr>
          <w:rFonts w:ascii="Arial" w:hAnsi="Arial" w:cs="Arial"/>
          <w:sz w:val="24"/>
          <w:szCs w:val="24"/>
        </w:rPr>
      </w:pPr>
      <w:r w:rsidRPr="004A0AB7">
        <w:rPr>
          <w:rFonts w:ascii="Arial" w:hAnsi="Arial" w:cs="Arial"/>
          <w:sz w:val="24"/>
          <w:szCs w:val="24"/>
        </w:rPr>
        <w:t> </w:t>
      </w:r>
    </w:p>
    <w:p w14:paraId="459625B8" w14:textId="047AB4CD" w:rsidR="004A0AB7" w:rsidRPr="004A0AB7" w:rsidRDefault="004A0AB7" w:rsidP="004A0AB7">
      <w:pPr>
        <w:spacing w:after="120" w:line="240" w:lineRule="auto"/>
        <w:rPr>
          <w:rFonts w:ascii="Arial" w:hAnsi="Arial" w:cs="Arial"/>
          <w:sz w:val="24"/>
          <w:szCs w:val="24"/>
        </w:rPr>
      </w:pPr>
      <w:r w:rsidRPr="004A0AB7">
        <w:rPr>
          <w:rFonts w:ascii="Arial" w:hAnsi="Arial" w:cs="Arial"/>
          <w:sz w:val="24"/>
          <w:szCs w:val="24"/>
        </w:rPr>
        <w:t> </w:t>
      </w:r>
      <w:r w:rsidRPr="004A0AB7">
        <w:rPr>
          <w:rFonts w:ascii="Arial" w:hAnsi="Arial" w:cs="Arial"/>
          <w:b/>
          <w:bCs/>
          <w:sz w:val="24"/>
          <w:szCs w:val="24"/>
        </w:rPr>
        <w:t>Consider the rights and remedies, if any, of:   </w:t>
      </w:r>
    </w:p>
    <w:p w14:paraId="0E0CEB87" w14:textId="4C71C278" w:rsidR="004A0AB7" w:rsidRPr="004A0AB7" w:rsidRDefault="004A0AB7" w:rsidP="004A0AB7">
      <w:pPr>
        <w:spacing w:after="120" w:line="240" w:lineRule="auto"/>
        <w:rPr>
          <w:rFonts w:ascii="Arial" w:hAnsi="Arial" w:cs="Arial"/>
          <w:sz w:val="24"/>
          <w:szCs w:val="24"/>
        </w:rPr>
      </w:pPr>
      <w:r w:rsidRPr="004A0AB7">
        <w:rPr>
          <w:rFonts w:ascii="Arial" w:hAnsi="Arial" w:cs="Arial"/>
          <w:sz w:val="24"/>
          <w:szCs w:val="24"/>
        </w:rPr>
        <w:t> </w:t>
      </w:r>
    </w:p>
    <w:p w14:paraId="20B459F6" w14:textId="77777777" w:rsidR="004A0AB7" w:rsidRPr="004A0AB7" w:rsidRDefault="004A0AB7" w:rsidP="004A0AB7">
      <w:pPr>
        <w:spacing w:after="120" w:line="240" w:lineRule="auto"/>
        <w:rPr>
          <w:rFonts w:ascii="Arial" w:hAnsi="Arial" w:cs="Arial"/>
          <w:sz w:val="24"/>
          <w:szCs w:val="24"/>
        </w:rPr>
      </w:pPr>
      <w:r w:rsidRPr="004A0AB7">
        <w:rPr>
          <w:rFonts w:ascii="Arial" w:hAnsi="Arial" w:cs="Arial"/>
          <w:sz w:val="24"/>
          <w:szCs w:val="24"/>
        </w:rPr>
        <w:t xml:space="preserve">1.      </w:t>
      </w:r>
      <w:r w:rsidRPr="004A0AB7">
        <w:rPr>
          <w:rFonts w:ascii="Arial" w:hAnsi="Arial" w:cs="Arial"/>
          <w:b/>
          <w:bCs/>
          <w:sz w:val="24"/>
          <w:szCs w:val="24"/>
        </w:rPr>
        <w:t>Hamid and his friend against Tina regarding the smell and the noise  </w:t>
      </w:r>
    </w:p>
    <w:p w14:paraId="41EBE385" w14:textId="77777777" w:rsidR="004A0AB7" w:rsidRPr="004A0AB7" w:rsidRDefault="004A0AB7" w:rsidP="004A0AB7">
      <w:pPr>
        <w:spacing w:after="120" w:line="240" w:lineRule="auto"/>
        <w:rPr>
          <w:rFonts w:ascii="Arial" w:hAnsi="Arial" w:cs="Arial"/>
          <w:sz w:val="24"/>
          <w:szCs w:val="24"/>
        </w:rPr>
      </w:pPr>
      <w:r w:rsidRPr="004A0AB7">
        <w:rPr>
          <w:rFonts w:ascii="Arial" w:hAnsi="Arial" w:cs="Arial"/>
          <w:sz w:val="24"/>
          <w:szCs w:val="24"/>
        </w:rPr>
        <w:t>2.     </w:t>
      </w:r>
      <w:r w:rsidRPr="004A0AB7">
        <w:rPr>
          <w:rFonts w:ascii="Arial" w:hAnsi="Arial" w:cs="Arial"/>
          <w:b/>
          <w:bCs/>
          <w:sz w:val="24"/>
          <w:szCs w:val="24"/>
        </w:rPr>
        <w:t xml:space="preserve"> Tina against Hamid regarding the loud music  </w:t>
      </w:r>
    </w:p>
    <w:p w14:paraId="1A5DA8DC" w14:textId="7F800AD4" w:rsidR="004A0AB7" w:rsidRPr="00CF2AA9" w:rsidRDefault="004A0AB7" w:rsidP="00CF2AA9">
      <w:pPr>
        <w:spacing w:after="120" w:line="240" w:lineRule="auto"/>
        <w:rPr>
          <w:rFonts w:ascii="Arial" w:hAnsi="Arial" w:cs="Arial"/>
          <w:sz w:val="24"/>
          <w:szCs w:val="24"/>
        </w:rPr>
      </w:pPr>
      <w:r w:rsidRPr="004A0AB7">
        <w:rPr>
          <w:rFonts w:ascii="Arial" w:hAnsi="Arial" w:cs="Arial"/>
          <w:sz w:val="24"/>
          <w:szCs w:val="24"/>
        </w:rPr>
        <w:t>3.     </w:t>
      </w:r>
      <w:r w:rsidRPr="004A0AB7">
        <w:rPr>
          <w:rFonts w:ascii="Arial" w:hAnsi="Arial" w:cs="Arial"/>
          <w:b/>
          <w:bCs/>
          <w:sz w:val="24"/>
          <w:szCs w:val="24"/>
        </w:rPr>
        <w:t>Hamid against Tina regarding his poisoned fish.                                                                           </w:t>
      </w:r>
      <w:r w:rsidR="00CF2AA9">
        <w:rPr>
          <w:rFonts w:ascii="Arial" w:hAnsi="Arial" w:cs="Arial"/>
          <w:b/>
          <w:bCs/>
          <w:sz w:val="24"/>
          <w:szCs w:val="24"/>
        </w:rPr>
        <w:t>                        </w:t>
      </w:r>
      <w:r>
        <w:rPr>
          <w:rFonts w:ascii="Arial" w:hAnsi="Arial" w:cs="Arial"/>
          <w:b/>
          <w:bCs/>
          <w:sz w:val="24"/>
          <w:szCs w:val="24"/>
        </w:rPr>
        <w:t xml:space="preserve">   </w:t>
      </w:r>
      <w:r w:rsidR="00CF2AA9">
        <w:rPr>
          <w:rFonts w:ascii="Arial" w:hAnsi="Arial" w:cs="Arial"/>
          <w:b/>
          <w:bCs/>
          <w:sz w:val="24"/>
          <w:szCs w:val="24"/>
        </w:rPr>
        <w:t xml:space="preserve">    </w:t>
      </w:r>
      <w:r>
        <w:rPr>
          <w:rFonts w:ascii="Arial" w:hAnsi="Arial" w:cs="Arial"/>
          <w:b/>
          <w:bCs/>
          <w:sz w:val="24"/>
          <w:szCs w:val="24"/>
        </w:rPr>
        <w:t xml:space="preserve"> </w:t>
      </w:r>
      <w:r w:rsidRPr="004A0AB7">
        <w:rPr>
          <w:rFonts w:ascii="Arial" w:hAnsi="Arial" w:cs="Arial"/>
          <w:b/>
          <w:bCs/>
          <w:sz w:val="24"/>
          <w:szCs w:val="24"/>
        </w:rPr>
        <w:t> </w:t>
      </w:r>
      <w:r w:rsidR="00CF2AA9">
        <w:rPr>
          <w:rFonts w:ascii="Arial" w:hAnsi="Arial" w:cs="Arial"/>
          <w:b/>
          <w:sz w:val="24"/>
          <w:szCs w:val="24"/>
        </w:rPr>
        <w:t>[23</w:t>
      </w:r>
      <w:r w:rsidRPr="004A0AB7">
        <w:rPr>
          <w:rFonts w:ascii="Arial" w:hAnsi="Arial" w:cs="Arial"/>
          <w:b/>
          <w:sz w:val="24"/>
          <w:szCs w:val="24"/>
        </w:rPr>
        <w:t>marks  ]                                                                                    </w:t>
      </w:r>
    </w:p>
    <w:p w14:paraId="1623C289" w14:textId="77777777" w:rsidR="004A0AB7" w:rsidRPr="004A0AB7" w:rsidRDefault="004A0AB7" w:rsidP="004A0AB7">
      <w:pPr>
        <w:rPr>
          <w:rFonts w:ascii="Arial" w:hAnsi="Arial" w:cs="Arial"/>
          <w:sz w:val="24"/>
          <w:szCs w:val="24"/>
        </w:rPr>
      </w:pPr>
      <w:r w:rsidRPr="004A0AB7">
        <w:rPr>
          <w:rFonts w:ascii="Arial" w:hAnsi="Arial" w:cs="Arial"/>
          <w:sz w:val="24"/>
          <w:szCs w:val="24"/>
        </w:rPr>
        <w:t xml:space="preserve">  </w:t>
      </w:r>
    </w:p>
    <w:p w14:paraId="140FE7FF" w14:textId="11EAB015" w:rsidR="004A0AB7" w:rsidRDefault="004A0AB7" w:rsidP="00D414DD">
      <w:pPr>
        <w:rPr>
          <w:rFonts w:ascii="Arial" w:hAnsi="Arial" w:cs="Arial"/>
          <w:sz w:val="24"/>
          <w:szCs w:val="24"/>
        </w:rPr>
      </w:pPr>
    </w:p>
    <w:p w14:paraId="7371D28B" w14:textId="77777777" w:rsidR="004A0AB7" w:rsidRDefault="004A0AB7" w:rsidP="00D414DD">
      <w:pPr>
        <w:rPr>
          <w:rFonts w:ascii="Arial" w:hAnsi="Arial" w:cs="Arial"/>
          <w:sz w:val="24"/>
          <w:szCs w:val="24"/>
        </w:rPr>
      </w:pPr>
    </w:p>
    <w:p w14:paraId="03F6F01F" w14:textId="77777777" w:rsidR="00D414DD" w:rsidRDefault="00D414DD" w:rsidP="00D414DD">
      <w:pPr>
        <w:rPr>
          <w:rFonts w:ascii="Arial" w:hAnsi="Arial" w:cs="Arial"/>
        </w:rPr>
      </w:pPr>
    </w:p>
    <w:p w14:paraId="543A4EE8" w14:textId="40ABDBED" w:rsidR="00D414DD" w:rsidRDefault="00D414DD" w:rsidP="00FD16F7"/>
    <w:p w14:paraId="1C20EB4A" w14:textId="77777777" w:rsidR="00D414DD" w:rsidRDefault="00D414DD" w:rsidP="00FD16F7"/>
    <w:sectPr w:rsidR="00D414DD">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0F156" w14:textId="77777777" w:rsidR="002E7278" w:rsidRDefault="002E7278" w:rsidP="00F42F65">
      <w:pPr>
        <w:spacing w:after="0" w:line="240" w:lineRule="auto"/>
      </w:pPr>
      <w:r>
        <w:separator/>
      </w:r>
    </w:p>
  </w:endnote>
  <w:endnote w:type="continuationSeparator" w:id="0">
    <w:p w14:paraId="53B74B6E" w14:textId="77777777" w:rsidR="002E7278" w:rsidRDefault="002E7278" w:rsidP="00F42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0000000000000000000"/>
    <w:charset w:val="00"/>
    <w:family w:val="swiss"/>
    <w:pitch w:val="variable"/>
    <w:sig w:usb0="A0002AAF" w:usb1="40000048" w:usb2="00000000"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814524"/>
      <w:docPartObj>
        <w:docPartGallery w:val="Page Numbers (Bottom of Page)"/>
        <w:docPartUnique/>
      </w:docPartObj>
    </w:sdtPr>
    <w:sdtEndPr>
      <w:rPr>
        <w:noProof/>
      </w:rPr>
    </w:sdtEndPr>
    <w:sdtContent>
      <w:p w14:paraId="5FEC1144" w14:textId="28AF87A2" w:rsidR="002E7278" w:rsidRDefault="002E7278">
        <w:pPr>
          <w:pStyle w:val="Footer"/>
          <w:jc w:val="center"/>
        </w:pPr>
        <w:r>
          <w:fldChar w:fldCharType="begin"/>
        </w:r>
        <w:r>
          <w:instrText xml:space="preserve"> PAGE   \* MERGEFORMAT </w:instrText>
        </w:r>
        <w:r>
          <w:fldChar w:fldCharType="separate"/>
        </w:r>
        <w:r w:rsidR="00D361D6">
          <w:rPr>
            <w:noProof/>
          </w:rPr>
          <w:t>1</w:t>
        </w:r>
        <w:r>
          <w:rPr>
            <w:noProof/>
          </w:rPr>
          <w:fldChar w:fldCharType="end"/>
        </w:r>
      </w:p>
    </w:sdtContent>
  </w:sdt>
  <w:p w14:paraId="2E55FCA7" w14:textId="77777777" w:rsidR="002E7278" w:rsidRDefault="002E7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DBD66" w14:textId="77777777" w:rsidR="002E7278" w:rsidRDefault="002E7278" w:rsidP="00F42F65">
      <w:pPr>
        <w:spacing w:after="0" w:line="240" w:lineRule="auto"/>
      </w:pPr>
      <w:r>
        <w:separator/>
      </w:r>
    </w:p>
  </w:footnote>
  <w:footnote w:type="continuationSeparator" w:id="0">
    <w:p w14:paraId="0EBD0ABD" w14:textId="77777777" w:rsidR="002E7278" w:rsidRDefault="002E7278" w:rsidP="00F42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AA3"/>
    <w:multiLevelType w:val="hybridMultilevel"/>
    <w:tmpl w:val="A094FA0C"/>
    <w:styleLink w:val="ImportedStyle2"/>
    <w:lvl w:ilvl="0" w:tplc="2A2E874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4A6F0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7EA04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24B7B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1D4ECA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B83B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16C4C0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8BA17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1627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0A676F"/>
    <w:multiLevelType w:val="hybridMultilevel"/>
    <w:tmpl w:val="83689DD6"/>
    <w:numStyleLink w:val="ImportedStyle10"/>
  </w:abstractNum>
  <w:abstractNum w:abstractNumId="2" w15:restartNumberingAfterBreak="0">
    <w:nsid w:val="04295753"/>
    <w:multiLevelType w:val="hybridMultilevel"/>
    <w:tmpl w:val="1926223C"/>
    <w:numStyleLink w:val="ImportedStyle9"/>
  </w:abstractNum>
  <w:abstractNum w:abstractNumId="3" w15:restartNumberingAfterBreak="0">
    <w:nsid w:val="0A9777A7"/>
    <w:multiLevelType w:val="hybridMultilevel"/>
    <w:tmpl w:val="362CC40E"/>
    <w:styleLink w:val="ImportedStyle6"/>
    <w:lvl w:ilvl="0" w:tplc="C7B049B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5F88D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E5470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E8643F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60AA5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C845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34FB2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A3AF3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8FAB3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F0B5E79"/>
    <w:multiLevelType w:val="hybridMultilevel"/>
    <w:tmpl w:val="2F0C55E6"/>
    <w:lvl w:ilvl="0" w:tplc="BF28DBB4">
      <w:start w:val="1"/>
      <w:numFmt w:val="decimal"/>
      <w:lvlText w:val="%1."/>
      <w:lvlJc w:val="left"/>
      <w:pPr>
        <w:ind w:left="643" w:hanging="283"/>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3970D08C">
      <w:start w:val="1"/>
      <w:numFmt w:val="lowerLetter"/>
      <w:lvlText w:val="%2."/>
      <w:lvlJc w:val="left"/>
      <w:pPr>
        <w:ind w:left="1363" w:hanging="283"/>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1F28B93A">
      <w:start w:val="1"/>
      <w:numFmt w:val="lowerRoman"/>
      <w:lvlText w:val="%3."/>
      <w:lvlJc w:val="left"/>
      <w:pPr>
        <w:ind w:left="2091" w:hanging="254"/>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7736B75E">
      <w:start w:val="1"/>
      <w:numFmt w:val="decimal"/>
      <w:lvlText w:val="%4."/>
      <w:lvlJc w:val="left"/>
      <w:pPr>
        <w:ind w:left="2803" w:hanging="283"/>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46FA6D1E">
      <w:start w:val="1"/>
      <w:numFmt w:val="lowerLetter"/>
      <w:lvlText w:val="%5."/>
      <w:lvlJc w:val="left"/>
      <w:pPr>
        <w:ind w:left="3523" w:hanging="283"/>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B4E66624">
      <w:start w:val="1"/>
      <w:numFmt w:val="lowerRoman"/>
      <w:lvlText w:val="%6."/>
      <w:lvlJc w:val="left"/>
      <w:pPr>
        <w:ind w:left="4251" w:hanging="254"/>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094E4176">
      <w:start w:val="1"/>
      <w:numFmt w:val="decimal"/>
      <w:lvlText w:val="%7."/>
      <w:lvlJc w:val="left"/>
      <w:pPr>
        <w:ind w:left="4963" w:hanging="283"/>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C2DE46FE">
      <w:start w:val="1"/>
      <w:numFmt w:val="lowerLetter"/>
      <w:lvlText w:val="%8."/>
      <w:lvlJc w:val="left"/>
      <w:pPr>
        <w:ind w:left="5683" w:hanging="283"/>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048498F8">
      <w:start w:val="1"/>
      <w:numFmt w:val="lowerRoman"/>
      <w:lvlText w:val="%9."/>
      <w:lvlJc w:val="left"/>
      <w:pPr>
        <w:ind w:left="6411" w:hanging="254"/>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FDE5C86"/>
    <w:multiLevelType w:val="hybridMultilevel"/>
    <w:tmpl w:val="20A4AD18"/>
    <w:numStyleLink w:val="ImportedStyle7"/>
  </w:abstractNum>
  <w:abstractNum w:abstractNumId="6" w15:restartNumberingAfterBreak="0">
    <w:nsid w:val="1330555C"/>
    <w:multiLevelType w:val="hybridMultilevel"/>
    <w:tmpl w:val="D1E4C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8F722C"/>
    <w:multiLevelType w:val="hybridMultilevel"/>
    <w:tmpl w:val="6462904E"/>
    <w:numStyleLink w:val="ImportedStyle12"/>
  </w:abstractNum>
  <w:abstractNum w:abstractNumId="8" w15:restartNumberingAfterBreak="0">
    <w:nsid w:val="16364390"/>
    <w:multiLevelType w:val="hybridMultilevel"/>
    <w:tmpl w:val="684C8B06"/>
    <w:lvl w:ilvl="0" w:tplc="EB3E35F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602DF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B7CB5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BE39F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5DAFD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EB4E6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489AE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C601C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B83D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D173E91"/>
    <w:multiLevelType w:val="hybridMultilevel"/>
    <w:tmpl w:val="BC7EAADA"/>
    <w:numStyleLink w:val="ImportedStyle5"/>
  </w:abstractNum>
  <w:abstractNum w:abstractNumId="10" w15:restartNumberingAfterBreak="0">
    <w:nsid w:val="1E7C36AE"/>
    <w:multiLevelType w:val="hybridMultilevel"/>
    <w:tmpl w:val="4488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006A44"/>
    <w:multiLevelType w:val="hybridMultilevel"/>
    <w:tmpl w:val="F1FC0B60"/>
    <w:lvl w:ilvl="0" w:tplc="BB424CF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83232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E8DE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CEE882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B1427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9E4D6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66236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01647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AB85D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4B32682"/>
    <w:multiLevelType w:val="hybridMultilevel"/>
    <w:tmpl w:val="1B24AD20"/>
    <w:styleLink w:val="ImportedStyle11"/>
    <w:lvl w:ilvl="0" w:tplc="2652696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53CE9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438D3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06636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09883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96AB2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144B85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F80C0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E04A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7E3579B"/>
    <w:multiLevelType w:val="hybridMultilevel"/>
    <w:tmpl w:val="5E5C4A0E"/>
    <w:styleLink w:val="ImportedStyle1"/>
    <w:lvl w:ilvl="0" w:tplc="546C4E4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AB81F1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C304C8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4AA077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4EED78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1B0406C">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B422FA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09AC28A">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CD3E5136">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BE36A98"/>
    <w:multiLevelType w:val="hybridMultilevel"/>
    <w:tmpl w:val="362CC40E"/>
    <w:numStyleLink w:val="ImportedStyle6"/>
  </w:abstractNum>
  <w:abstractNum w:abstractNumId="15" w15:restartNumberingAfterBreak="0">
    <w:nsid w:val="2DFE2B57"/>
    <w:multiLevelType w:val="hybridMultilevel"/>
    <w:tmpl w:val="BC7EAADA"/>
    <w:styleLink w:val="ImportedStyle5"/>
    <w:lvl w:ilvl="0" w:tplc="19844F5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56031B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8C73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1C4C0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83C56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3C27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74D3D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00E74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C4AB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F7C6A5E"/>
    <w:multiLevelType w:val="hybridMultilevel"/>
    <w:tmpl w:val="D85E1A0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FC54254"/>
    <w:multiLevelType w:val="hybridMultilevel"/>
    <w:tmpl w:val="83689DD6"/>
    <w:styleLink w:val="ImportedStyle10"/>
    <w:lvl w:ilvl="0" w:tplc="996E769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DC2BA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1AB4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F0F0E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CF8FFE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16F1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760F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6E68E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C6A9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8264E89"/>
    <w:multiLevelType w:val="hybridMultilevel"/>
    <w:tmpl w:val="26FE4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AD2115"/>
    <w:multiLevelType w:val="hybridMultilevel"/>
    <w:tmpl w:val="D9EEF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F9388D"/>
    <w:multiLevelType w:val="hybridMultilevel"/>
    <w:tmpl w:val="91DE929E"/>
    <w:numStyleLink w:val="ImportedStyle3"/>
  </w:abstractNum>
  <w:abstractNum w:abstractNumId="21" w15:restartNumberingAfterBreak="0">
    <w:nsid w:val="47AB30AD"/>
    <w:multiLevelType w:val="hybridMultilevel"/>
    <w:tmpl w:val="20A4AD18"/>
    <w:styleLink w:val="ImportedStyle7"/>
    <w:lvl w:ilvl="0" w:tplc="F8428D5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5A299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598A9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DA6EB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D8C4A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B847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9E830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294D7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1AA05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43776CB"/>
    <w:multiLevelType w:val="multilevel"/>
    <w:tmpl w:val="153634A2"/>
    <w:lvl w:ilvl="0">
      <w:start w:val="1"/>
      <w:numFmt w:val="decimal"/>
      <w:lvlText w:val="%1."/>
      <w:lvlJc w:val="left"/>
      <w:pPr>
        <w:tabs>
          <w:tab w:val="num" w:pos="720"/>
        </w:tabs>
        <w:ind w:left="720" w:hanging="360"/>
      </w:pPr>
      <w:rPr>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520CFF"/>
    <w:multiLevelType w:val="hybridMultilevel"/>
    <w:tmpl w:val="5E5C4A0E"/>
    <w:numStyleLink w:val="ImportedStyle1"/>
  </w:abstractNum>
  <w:abstractNum w:abstractNumId="24" w15:restartNumberingAfterBreak="0">
    <w:nsid w:val="555322CD"/>
    <w:multiLevelType w:val="hybridMultilevel"/>
    <w:tmpl w:val="91DE929E"/>
    <w:styleLink w:val="ImportedStyle3"/>
    <w:lvl w:ilvl="0" w:tplc="28EE862C">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C3121F0E">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B48E1BE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D241BE">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6B980196">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1B6C686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158E262">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50400B06">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40E077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55F56FF"/>
    <w:multiLevelType w:val="hybridMultilevel"/>
    <w:tmpl w:val="8D1A91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0A436D"/>
    <w:multiLevelType w:val="hybridMultilevel"/>
    <w:tmpl w:val="A1F6F2E4"/>
    <w:numStyleLink w:val="ImportedStyle4"/>
  </w:abstractNum>
  <w:abstractNum w:abstractNumId="27" w15:restartNumberingAfterBreak="0">
    <w:nsid w:val="59B54C01"/>
    <w:multiLevelType w:val="hybridMultilevel"/>
    <w:tmpl w:val="62FA99F8"/>
    <w:lvl w:ilvl="0" w:tplc="4934A42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sz w:val="28"/>
        <w:highlight w:val="none"/>
        <w:vertAlign w:val="baseline"/>
      </w:rPr>
    </w:lvl>
    <w:lvl w:ilvl="1" w:tplc="7D6AE608">
      <w:start w:val="1"/>
      <w:numFmt w:val="decimal"/>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1124FA4">
      <w:start w:val="1"/>
      <w:numFmt w:val="decimal"/>
      <w:lvlText w:val="%3."/>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A3FC9182">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A8CC45A">
      <w:start w:val="1"/>
      <w:numFmt w:val="decimal"/>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ACCE510">
      <w:start w:val="1"/>
      <w:numFmt w:val="decimal"/>
      <w:lvlText w:val="%6."/>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4D52C98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FD47A14">
      <w:start w:val="1"/>
      <w:numFmt w:val="decimal"/>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E4A42C6">
      <w:start w:val="1"/>
      <w:numFmt w:val="decimal"/>
      <w:lvlText w:val="%9."/>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A92598A"/>
    <w:multiLevelType w:val="hybridMultilevel"/>
    <w:tmpl w:val="BB7274AE"/>
    <w:styleLink w:val="ImportedStyle13"/>
    <w:lvl w:ilvl="0" w:tplc="C4BAC54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7EEE4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5809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7A8A8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4D45E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621C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7C472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B0C10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EEF5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B4351E7"/>
    <w:multiLevelType w:val="hybridMultilevel"/>
    <w:tmpl w:val="A1F6F2E4"/>
    <w:styleLink w:val="ImportedStyle4"/>
    <w:lvl w:ilvl="0" w:tplc="C4DA6466">
      <w:start w:val="1"/>
      <w:numFmt w:val="decimal"/>
      <w:lvlText w:val="%1)"/>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27C7A68">
      <w:start w:val="1"/>
      <w:numFmt w:val="lowerLetter"/>
      <w:lvlText w:val="%2."/>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2D455C8">
      <w:start w:val="1"/>
      <w:numFmt w:val="lowerRoman"/>
      <w:lvlText w:val="%3."/>
      <w:lvlJc w:val="left"/>
      <w:pPr>
        <w:ind w:left="2880" w:hanging="315"/>
      </w:pPr>
      <w:rPr>
        <w:rFonts w:hAnsi="Arial Unicode MS"/>
        <w:b/>
        <w:bCs/>
        <w:caps w:val="0"/>
        <w:smallCaps w:val="0"/>
        <w:strike w:val="0"/>
        <w:dstrike w:val="0"/>
        <w:outline w:val="0"/>
        <w:emboss w:val="0"/>
        <w:imprint w:val="0"/>
        <w:spacing w:val="0"/>
        <w:w w:val="100"/>
        <w:kern w:val="0"/>
        <w:position w:val="0"/>
        <w:highlight w:val="none"/>
        <w:vertAlign w:val="baseline"/>
      </w:rPr>
    </w:lvl>
    <w:lvl w:ilvl="3" w:tplc="3C5E3494">
      <w:start w:val="1"/>
      <w:numFmt w:val="decimal"/>
      <w:lvlText w:val="%4."/>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B0E5E42">
      <w:start w:val="1"/>
      <w:numFmt w:val="lowerLetter"/>
      <w:lvlText w:val="%5."/>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E84410E">
      <w:start w:val="1"/>
      <w:numFmt w:val="lowerRoman"/>
      <w:lvlText w:val="%6."/>
      <w:lvlJc w:val="left"/>
      <w:pPr>
        <w:ind w:left="5040" w:hanging="315"/>
      </w:pPr>
      <w:rPr>
        <w:rFonts w:hAnsi="Arial Unicode MS"/>
        <w:b/>
        <w:bCs/>
        <w:caps w:val="0"/>
        <w:smallCaps w:val="0"/>
        <w:strike w:val="0"/>
        <w:dstrike w:val="0"/>
        <w:outline w:val="0"/>
        <w:emboss w:val="0"/>
        <w:imprint w:val="0"/>
        <w:spacing w:val="0"/>
        <w:w w:val="100"/>
        <w:kern w:val="0"/>
        <w:position w:val="0"/>
        <w:highlight w:val="none"/>
        <w:vertAlign w:val="baseline"/>
      </w:rPr>
    </w:lvl>
    <w:lvl w:ilvl="6" w:tplc="47700EDA">
      <w:start w:val="1"/>
      <w:numFmt w:val="decimal"/>
      <w:lvlText w:val="%7."/>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55A3A3E">
      <w:start w:val="1"/>
      <w:numFmt w:val="lowerLetter"/>
      <w:lvlText w:val="%8."/>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E86C9A4">
      <w:start w:val="1"/>
      <w:numFmt w:val="lowerRoman"/>
      <w:lvlText w:val="%9."/>
      <w:lvlJc w:val="left"/>
      <w:pPr>
        <w:ind w:left="7200" w:hanging="31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DD15D3A"/>
    <w:multiLevelType w:val="hybridMultilevel"/>
    <w:tmpl w:val="6462904E"/>
    <w:styleLink w:val="ImportedStyle12"/>
    <w:lvl w:ilvl="0" w:tplc="ADEA9E1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BE6EEE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AC8B2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C408F2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5B61B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E22A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4603D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E1AF84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94A0A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0C4122A"/>
    <w:multiLevelType w:val="hybridMultilevel"/>
    <w:tmpl w:val="BB7274AE"/>
    <w:numStyleLink w:val="ImportedStyle13"/>
  </w:abstractNum>
  <w:abstractNum w:abstractNumId="32" w15:restartNumberingAfterBreak="0">
    <w:nsid w:val="628544DF"/>
    <w:multiLevelType w:val="hybridMultilevel"/>
    <w:tmpl w:val="8C66CF4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5F52614"/>
    <w:multiLevelType w:val="hybridMultilevel"/>
    <w:tmpl w:val="41F0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4C2619"/>
    <w:multiLevelType w:val="hybridMultilevel"/>
    <w:tmpl w:val="59D48DC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F086776"/>
    <w:multiLevelType w:val="hybridMultilevel"/>
    <w:tmpl w:val="C55045E6"/>
    <w:lvl w:ilvl="0" w:tplc="E62EF342">
      <w:start w:val="1"/>
      <w:numFmt w:val="decimal"/>
      <w:lvlText w:val="%1."/>
      <w:lvlJc w:val="left"/>
      <w:pPr>
        <w:ind w:left="64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CAC6987A">
      <w:start w:val="1"/>
      <w:numFmt w:val="lowerLetter"/>
      <w:lvlText w:val="%2."/>
      <w:lvlJc w:val="left"/>
      <w:pPr>
        <w:ind w:left="136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tplc="EDDE0D20">
      <w:start w:val="1"/>
      <w:numFmt w:val="lowerRoman"/>
      <w:lvlText w:val="%3."/>
      <w:lvlJc w:val="left"/>
      <w:pPr>
        <w:ind w:left="2093" w:hanging="247"/>
      </w:pPr>
      <w:rPr>
        <w:rFonts w:hAnsi="Arial Unicode MS"/>
        <w:b/>
        <w:bCs/>
        <w:caps w:val="0"/>
        <w:smallCaps w:val="0"/>
        <w:strike w:val="0"/>
        <w:dstrike w:val="0"/>
        <w:outline w:val="0"/>
        <w:emboss w:val="0"/>
        <w:imprint w:val="0"/>
        <w:spacing w:val="0"/>
        <w:w w:val="100"/>
        <w:kern w:val="0"/>
        <w:position w:val="0"/>
        <w:highlight w:val="none"/>
        <w:vertAlign w:val="baseline"/>
      </w:rPr>
    </w:lvl>
    <w:lvl w:ilvl="3" w:tplc="EA2EA1B6">
      <w:start w:val="1"/>
      <w:numFmt w:val="decimal"/>
      <w:lvlText w:val="%4."/>
      <w:lvlJc w:val="left"/>
      <w:pPr>
        <w:ind w:left="28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4" w:tplc="2D349FF6">
      <w:start w:val="1"/>
      <w:numFmt w:val="lowerLetter"/>
      <w:lvlText w:val="%5."/>
      <w:lvlJc w:val="left"/>
      <w:pPr>
        <w:ind w:left="35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5" w:tplc="113C7FB8">
      <w:start w:val="1"/>
      <w:numFmt w:val="lowerRoman"/>
      <w:lvlText w:val="%6."/>
      <w:lvlJc w:val="left"/>
      <w:pPr>
        <w:ind w:left="4253" w:hanging="247"/>
      </w:pPr>
      <w:rPr>
        <w:rFonts w:hAnsi="Arial Unicode MS"/>
        <w:b/>
        <w:bCs/>
        <w:caps w:val="0"/>
        <w:smallCaps w:val="0"/>
        <w:strike w:val="0"/>
        <w:dstrike w:val="0"/>
        <w:outline w:val="0"/>
        <w:emboss w:val="0"/>
        <w:imprint w:val="0"/>
        <w:spacing w:val="0"/>
        <w:w w:val="100"/>
        <w:kern w:val="0"/>
        <w:position w:val="0"/>
        <w:highlight w:val="none"/>
        <w:vertAlign w:val="baseline"/>
      </w:rPr>
    </w:lvl>
    <w:lvl w:ilvl="6" w:tplc="4A84F7BE">
      <w:start w:val="1"/>
      <w:numFmt w:val="decimal"/>
      <w:lvlText w:val="%7."/>
      <w:lvlJc w:val="left"/>
      <w:pPr>
        <w:ind w:left="496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7" w:tplc="FC62F668">
      <w:start w:val="1"/>
      <w:numFmt w:val="lowerLetter"/>
      <w:lvlText w:val="%8."/>
      <w:lvlJc w:val="left"/>
      <w:pPr>
        <w:ind w:left="56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8" w:tplc="7818CE2C">
      <w:start w:val="1"/>
      <w:numFmt w:val="lowerRoman"/>
      <w:lvlText w:val="%9."/>
      <w:lvlJc w:val="left"/>
      <w:pPr>
        <w:ind w:left="6413" w:hanging="2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F946044"/>
    <w:multiLevelType w:val="hybridMultilevel"/>
    <w:tmpl w:val="A094FA0C"/>
    <w:numStyleLink w:val="ImportedStyle2"/>
  </w:abstractNum>
  <w:abstractNum w:abstractNumId="37" w15:restartNumberingAfterBreak="0">
    <w:nsid w:val="748720AD"/>
    <w:multiLevelType w:val="hybridMultilevel"/>
    <w:tmpl w:val="5D8C5D2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5005992"/>
    <w:multiLevelType w:val="hybridMultilevel"/>
    <w:tmpl w:val="1926223C"/>
    <w:styleLink w:val="ImportedStyle9"/>
    <w:lvl w:ilvl="0" w:tplc="DFB4997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8D4F8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CE4FC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6C63F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90E02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B1E6D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5C852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AAC5C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416C2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5A334E2"/>
    <w:multiLevelType w:val="hybridMultilevel"/>
    <w:tmpl w:val="E7D4668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7390D91"/>
    <w:multiLevelType w:val="hybridMultilevel"/>
    <w:tmpl w:val="B5B2F6D0"/>
    <w:numStyleLink w:val="ImportedStyle8"/>
  </w:abstractNum>
  <w:abstractNum w:abstractNumId="41" w15:restartNumberingAfterBreak="0">
    <w:nsid w:val="79E519E8"/>
    <w:multiLevelType w:val="hybridMultilevel"/>
    <w:tmpl w:val="1B24AD20"/>
    <w:numStyleLink w:val="ImportedStyle11"/>
  </w:abstractNum>
  <w:abstractNum w:abstractNumId="42" w15:restartNumberingAfterBreak="0">
    <w:nsid w:val="7C326945"/>
    <w:multiLevelType w:val="hybridMultilevel"/>
    <w:tmpl w:val="8B18AC78"/>
    <w:lvl w:ilvl="0" w:tplc="EB50255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A7232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324C2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7CEA8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E0277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2293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2E68CB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EF419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B6658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F4269DF"/>
    <w:multiLevelType w:val="hybridMultilevel"/>
    <w:tmpl w:val="B5B2F6D0"/>
    <w:styleLink w:val="ImportedStyle8"/>
    <w:lvl w:ilvl="0" w:tplc="3DC65D2C">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BD5CEC92">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37540FB8">
      <w:start w:val="1"/>
      <w:numFmt w:val="lowerRoman"/>
      <w:lvlText w:val="%3."/>
      <w:lvlJc w:val="left"/>
      <w:pPr>
        <w:ind w:left="1440" w:hanging="694"/>
      </w:pPr>
      <w:rPr>
        <w:rFonts w:hAnsi="Arial Unicode MS"/>
        <w:b/>
        <w:bCs/>
        <w:caps w:val="0"/>
        <w:smallCaps w:val="0"/>
        <w:strike w:val="0"/>
        <w:dstrike w:val="0"/>
        <w:outline w:val="0"/>
        <w:emboss w:val="0"/>
        <w:imprint w:val="0"/>
        <w:spacing w:val="0"/>
        <w:w w:val="100"/>
        <w:kern w:val="0"/>
        <w:position w:val="0"/>
        <w:highlight w:val="none"/>
        <w:vertAlign w:val="baseline"/>
      </w:rPr>
    </w:lvl>
    <w:lvl w:ilvl="3" w:tplc="5EA8DF24">
      <w:start w:val="1"/>
      <w:numFmt w:val="decimal"/>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FAAE7F00">
      <w:start w:val="1"/>
      <w:numFmt w:val="lowerLetter"/>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C928A46E">
      <w:start w:val="1"/>
      <w:numFmt w:val="lowerRoman"/>
      <w:lvlText w:val="%6."/>
      <w:lvlJc w:val="left"/>
      <w:pPr>
        <w:ind w:left="3600" w:hanging="694"/>
      </w:pPr>
      <w:rPr>
        <w:rFonts w:hAnsi="Arial Unicode MS"/>
        <w:b/>
        <w:bCs/>
        <w:caps w:val="0"/>
        <w:smallCaps w:val="0"/>
        <w:strike w:val="0"/>
        <w:dstrike w:val="0"/>
        <w:outline w:val="0"/>
        <w:emboss w:val="0"/>
        <w:imprint w:val="0"/>
        <w:spacing w:val="0"/>
        <w:w w:val="100"/>
        <w:kern w:val="0"/>
        <w:position w:val="0"/>
        <w:highlight w:val="none"/>
        <w:vertAlign w:val="baseline"/>
      </w:rPr>
    </w:lvl>
    <w:lvl w:ilvl="6" w:tplc="80549EC8">
      <w:start w:val="1"/>
      <w:numFmt w:val="decimal"/>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0B02AADE">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8B5823B4">
      <w:start w:val="1"/>
      <w:numFmt w:val="lowerRoman"/>
      <w:lvlText w:val="%9."/>
      <w:lvlJc w:val="left"/>
      <w:pPr>
        <w:ind w:left="5760" w:hanging="6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7FF9388E"/>
    <w:multiLevelType w:val="hybridMultilevel"/>
    <w:tmpl w:val="D2B87488"/>
    <w:lvl w:ilvl="0" w:tplc="1E483B48">
      <w:start w:val="1"/>
      <w:numFmt w:val="upperLetter"/>
      <w:lvlText w:val="%1."/>
      <w:lvlJc w:val="left"/>
      <w:pPr>
        <w:ind w:left="643" w:hanging="283"/>
      </w:pPr>
      <w:rPr>
        <w:rFonts w:hAnsi="Arial Unicode MS"/>
        <w:i/>
        <w:iCs/>
        <w:caps w:val="0"/>
        <w:smallCaps w:val="0"/>
        <w:strike w:val="0"/>
        <w:dstrike w:val="0"/>
        <w:outline w:val="0"/>
        <w:emboss w:val="0"/>
        <w:imprint w:val="0"/>
        <w:spacing w:val="0"/>
        <w:w w:val="100"/>
        <w:kern w:val="0"/>
        <w:position w:val="0"/>
        <w:highlight w:val="none"/>
        <w:vertAlign w:val="baseline"/>
      </w:rPr>
    </w:lvl>
    <w:lvl w:ilvl="1" w:tplc="CAA6E5B6">
      <w:start w:val="1"/>
      <w:numFmt w:val="lowerLetter"/>
      <w:lvlText w:val="%2."/>
      <w:lvlJc w:val="left"/>
      <w:pPr>
        <w:ind w:left="1363" w:hanging="283"/>
      </w:pPr>
      <w:rPr>
        <w:rFonts w:hAnsi="Arial Unicode MS"/>
        <w:i/>
        <w:iCs/>
        <w:caps w:val="0"/>
        <w:smallCaps w:val="0"/>
        <w:strike w:val="0"/>
        <w:dstrike w:val="0"/>
        <w:outline w:val="0"/>
        <w:emboss w:val="0"/>
        <w:imprint w:val="0"/>
        <w:spacing w:val="0"/>
        <w:w w:val="100"/>
        <w:kern w:val="0"/>
        <w:position w:val="0"/>
        <w:highlight w:val="none"/>
        <w:vertAlign w:val="baseline"/>
      </w:rPr>
    </w:lvl>
    <w:lvl w:ilvl="2" w:tplc="1D48A188">
      <w:start w:val="1"/>
      <w:numFmt w:val="lowerRoman"/>
      <w:lvlText w:val="%3."/>
      <w:lvlJc w:val="left"/>
      <w:pPr>
        <w:ind w:left="2091" w:hanging="252"/>
      </w:pPr>
      <w:rPr>
        <w:rFonts w:hAnsi="Arial Unicode MS"/>
        <w:i/>
        <w:iCs/>
        <w:caps w:val="0"/>
        <w:smallCaps w:val="0"/>
        <w:strike w:val="0"/>
        <w:dstrike w:val="0"/>
        <w:outline w:val="0"/>
        <w:emboss w:val="0"/>
        <w:imprint w:val="0"/>
        <w:spacing w:val="0"/>
        <w:w w:val="100"/>
        <w:kern w:val="0"/>
        <w:position w:val="0"/>
        <w:highlight w:val="none"/>
        <w:vertAlign w:val="baseline"/>
      </w:rPr>
    </w:lvl>
    <w:lvl w:ilvl="3" w:tplc="6BFAEA1A">
      <w:start w:val="1"/>
      <w:numFmt w:val="decimal"/>
      <w:lvlText w:val="%4."/>
      <w:lvlJc w:val="left"/>
      <w:pPr>
        <w:ind w:left="2803" w:hanging="283"/>
      </w:pPr>
      <w:rPr>
        <w:rFonts w:hAnsi="Arial Unicode MS"/>
        <w:i/>
        <w:iCs/>
        <w:caps w:val="0"/>
        <w:smallCaps w:val="0"/>
        <w:strike w:val="0"/>
        <w:dstrike w:val="0"/>
        <w:outline w:val="0"/>
        <w:emboss w:val="0"/>
        <w:imprint w:val="0"/>
        <w:spacing w:val="0"/>
        <w:w w:val="100"/>
        <w:kern w:val="0"/>
        <w:position w:val="0"/>
        <w:highlight w:val="none"/>
        <w:vertAlign w:val="baseline"/>
      </w:rPr>
    </w:lvl>
    <w:lvl w:ilvl="4" w:tplc="73E6B1C6">
      <w:start w:val="1"/>
      <w:numFmt w:val="lowerLetter"/>
      <w:lvlText w:val="%5."/>
      <w:lvlJc w:val="left"/>
      <w:pPr>
        <w:ind w:left="3523" w:hanging="283"/>
      </w:pPr>
      <w:rPr>
        <w:rFonts w:hAnsi="Arial Unicode MS"/>
        <w:i/>
        <w:iCs/>
        <w:caps w:val="0"/>
        <w:smallCaps w:val="0"/>
        <w:strike w:val="0"/>
        <w:dstrike w:val="0"/>
        <w:outline w:val="0"/>
        <w:emboss w:val="0"/>
        <w:imprint w:val="0"/>
        <w:spacing w:val="0"/>
        <w:w w:val="100"/>
        <w:kern w:val="0"/>
        <w:position w:val="0"/>
        <w:highlight w:val="none"/>
        <w:vertAlign w:val="baseline"/>
      </w:rPr>
    </w:lvl>
    <w:lvl w:ilvl="5" w:tplc="9D4AAFD4">
      <w:start w:val="1"/>
      <w:numFmt w:val="lowerRoman"/>
      <w:lvlText w:val="%6."/>
      <w:lvlJc w:val="left"/>
      <w:pPr>
        <w:ind w:left="4251" w:hanging="252"/>
      </w:pPr>
      <w:rPr>
        <w:rFonts w:hAnsi="Arial Unicode MS"/>
        <w:i/>
        <w:iCs/>
        <w:caps w:val="0"/>
        <w:smallCaps w:val="0"/>
        <w:strike w:val="0"/>
        <w:dstrike w:val="0"/>
        <w:outline w:val="0"/>
        <w:emboss w:val="0"/>
        <w:imprint w:val="0"/>
        <w:spacing w:val="0"/>
        <w:w w:val="100"/>
        <w:kern w:val="0"/>
        <w:position w:val="0"/>
        <w:highlight w:val="none"/>
        <w:vertAlign w:val="baseline"/>
      </w:rPr>
    </w:lvl>
    <w:lvl w:ilvl="6" w:tplc="C7409580">
      <w:start w:val="1"/>
      <w:numFmt w:val="decimal"/>
      <w:lvlText w:val="%7."/>
      <w:lvlJc w:val="left"/>
      <w:pPr>
        <w:ind w:left="4963" w:hanging="283"/>
      </w:pPr>
      <w:rPr>
        <w:rFonts w:hAnsi="Arial Unicode MS"/>
        <w:i/>
        <w:iCs/>
        <w:caps w:val="0"/>
        <w:smallCaps w:val="0"/>
        <w:strike w:val="0"/>
        <w:dstrike w:val="0"/>
        <w:outline w:val="0"/>
        <w:emboss w:val="0"/>
        <w:imprint w:val="0"/>
        <w:spacing w:val="0"/>
        <w:w w:val="100"/>
        <w:kern w:val="0"/>
        <w:position w:val="0"/>
        <w:highlight w:val="none"/>
        <w:vertAlign w:val="baseline"/>
      </w:rPr>
    </w:lvl>
    <w:lvl w:ilvl="7" w:tplc="F64679CE">
      <w:start w:val="1"/>
      <w:numFmt w:val="lowerLetter"/>
      <w:lvlText w:val="%8."/>
      <w:lvlJc w:val="left"/>
      <w:pPr>
        <w:ind w:left="5683" w:hanging="283"/>
      </w:pPr>
      <w:rPr>
        <w:rFonts w:hAnsi="Arial Unicode MS"/>
        <w:i/>
        <w:iCs/>
        <w:caps w:val="0"/>
        <w:smallCaps w:val="0"/>
        <w:strike w:val="0"/>
        <w:dstrike w:val="0"/>
        <w:outline w:val="0"/>
        <w:emboss w:val="0"/>
        <w:imprint w:val="0"/>
        <w:spacing w:val="0"/>
        <w:w w:val="100"/>
        <w:kern w:val="0"/>
        <w:position w:val="0"/>
        <w:highlight w:val="none"/>
        <w:vertAlign w:val="baseline"/>
      </w:rPr>
    </w:lvl>
    <w:lvl w:ilvl="8" w:tplc="37063CD4">
      <w:start w:val="1"/>
      <w:numFmt w:val="lowerRoman"/>
      <w:lvlText w:val="%9."/>
      <w:lvlJc w:val="left"/>
      <w:pPr>
        <w:ind w:left="6411" w:hanging="252"/>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abstractNumId w:val="13"/>
  </w:num>
  <w:num w:numId="2">
    <w:abstractNumId w:val="23"/>
  </w:num>
  <w:num w:numId="3">
    <w:abstractNumId w:val="0"/>
  </w:num>
  <w:num w:numId="4">
    <w:abstractNumId w:val="36"/>
  </w:num>
  <w:num w:numId="5">
    <w:abstractNumId w:val="24"/>
  </w:num>
  <w:num w:numId="6">
    <w:abstractNumId w:val="20"/>
  </w:num>
  <w:num w:numId="7">
    <w:abstractNumId w:val="29"/>
  </w:num>
  <w:num w:numId="8">
    <w:abstractNumId w:val="26"/>
  </w:num>
  <w:num w:numId="9">
    <w:abstractNumId w:val="15"/>
  </w:num>
  <w:num w:numId="10">
    <w:abstractNumId w:val="9"/>
  </w:num>
  <w:num w:numId="11">
    <w:abstractNumId w:val="3"/>
  </w:num>
  <w:num w:numId="12">
    <w:abstractNumId w:val="14"/>
  </w:num>
  <w:num w:numId="13">
    <w:abstractNumId w:val="21"/>
  </w:num>
  <w:num w:numId="14">
    <w:abstractNumId w:val="5"/>
  </w:num>
  <w:num w:numId="15">
    <w:abstractNumId w:val="43"/>
  </w:num>
  <w:num w:numId="16">
    <w:abstractNumId w:val="40"/>
  </w:num>
  <w:num w:numId="17">
    <w:abstractNumId w:val="38"/>
  </w:num>
  <w:num w:numId="18">
    <w:abstractNumId w:val="2"/>
  </w:num>
  <w:num w:numId="19">
    <w:abstractNumId w:val="17"/>
  </w:num>
  <w:num w:numId="20">
    <w:abstractNumId w:val="1"/>
  </w:num>
  <w:num w:numId="21">
    <w:abstractNumId w:val="12"/>
  </w:num>
  <w:num w:numId="22">
    <w:abstractNumId w:val="41"/>
  </w:num>
  <w:num w:numId="23">
    <w:abstractNumId w:val="30"/>
  </w:num>
  <w:num w:numId="24">
    <w:abstractNumId w:val="7"/>
  </w:num>
  <w:num w:numId="25">
    <w:abstractNumId w:val="28"/>
  </w:num>
  <w:num w:numId="26">
    <w:abstractNumId w:val="31"/>
  </w:num>
  <w:num w:numId="27">
    <w:abstractNumId w:val="11"/>
  </w:num>
  <w:num w:numId="28">
    <w:abstractNumId w:val="27"/>
  </w:num>
  <w:num w:numId="29">
    <w:abstractNumId w:val="27"/>
    <w:lvlOverride w:ilvl="0">
      <w:lvl w:ilvl="0" w:tplc="4934A42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D6AE608">
        <w:start w:val="1"/>
        <w:numFmt w:val="decimal"/>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1124FA4">
        <w:start w:val="1"/>
        <w:numFmt w:val="decimal"/>
        <w:lvlText w:val="%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3FC9182">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A8CC45A">
        <w:start w:val="1"/>
        <w:numFmt w:val="decimal"/>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ACCE510">
        <w:start w:val="1"/>
        <w:numFmt w:val="decimal"/>
        <w:lvlText w:val="%6."/>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D52C98E">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FD47A14">
        <w:start w:val="1"/>
        <w:numFmt w:val="decimal"/>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E4A42C6">
        <w:start w:val="1"/>
        <w:numFmt w:val="decimal"/>
        <w:lvlText w:val="%9."/>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27"/>
    <w:lvlOverride w:ilvl="0">
      <w:lvl w:ilvl="0" w:tplc="4934A42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D6AE60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1124FA4">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3FC918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A8CC45A">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ACCE510">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D52C98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FD47A14">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E4A42C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27"/>
    <w:lvlOverride w:ilvl="0">
      <w:lvl w:ilvl="0" w:tplc="4934A42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D6AE608">
        <w:start w:val="1"/>
        <w:numFmt w:val="decimal"/>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1124FA4">
        <w:start w:val="1"/>
        <w:numFmt w:val="decimal"/>
        <w:lvlText w:val="%3."/>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A3FC9182">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8A8CC45A">
        <w:start w:val="1"/>
        <w:numFmt w:val="decimal"/>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4ACCE510">
        <w:start w:val="1"/>
        <w:numFmt w:val="decimal"/>
        <w:lvlText w:val="%6."/>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4D52C98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FD47A14">
        <w:start w:val="1"/>
        <w:numFmt w:val="decimal"/>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DE4A42C6">
        <w:start w:val="1"/>
        <w:numFmt w:val="decimal"/>
        <w:lvlText w:val="%9."/>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2">
    <w:abstractNumId w:val="4"/>
  </w:num>
  <w:num w:numId="33">
    <w:abstractNumId w:val="44"/>
  </w:num>
  <w:num w:numId="34">
    <w:abstractNumId w:val="35"/>
    <w:lvlOverride w:ilvl="0">
      <w:startOverride w:val="6"/>
    </w:lvlOverride>
  </w:num>
  <w:num w:numId="35">
    <w:abstractNumId w:val="44"/>
    <w:lvlOverride w:ilvl="0">
      <w:startOverride w:val="6"/>
      <w:lvl w:ilvl="0" w:tplc="1E483B48">
        <w:start w:val="6"/>
        <w:numFmt w:val="upperLetter"/>
        <w:lvlText w:val="%1."/>
        <w:lvlJc w:val="left"/>
        <w:pPr>
          <w:ind w:left="643" w:hanging="28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AA6E5B6">
        <w:start w:val="1"/>
        <w:numFmt w:val="lowerLetter"/>
        <w:lvlText w:val="%2."/>
        <w:lvlJc w:val="left"/>
        <w:pPr>
          <w:ind w:left="1363" w:hanging="28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D48A188">
        <w:start w:val="1"/>
        <w:numFmt w:val="lowerRoman"/>
        <w:lvlText w:val="%3."/>
        <w:lvlJc w:val="left"/>
        <w:pPr>
          <w:ind w:left="2093" w:hanging="24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BFAEA1A">
        <w:start w:val="1"/>
        <w:numFmt w:val="decimal"/>
        <w:lvlText w:val="%4."/>
        <w:lvlJc w:val="left"/>
        <w:pPr>
          <w:ind w:left="2803" w:hanging="28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3E6B1C6">
        <w:start w:val="1"/>
        <w:numFmt w:val="lowerLetter"/>
        <w:lvlText w:val="%5."/>
        <w:lvlJc w:val="left"/>
        <w:pPr>
          <w:ind w:left="3523" w:hanging="28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D4AAFD4">
        <w:start w:val="1"/>
        <w:numFmt w:val="lowerRoman"/>
        <w:lvlText w:val="%6."/>
        <w:lvlJc w:val="left"/>
        <w:pPr>
          <w:ind w:left="4253" w:hanging="24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7409580">
        <w:start w:val="1"/>
        <w:numFmt w:val="decimal"/>
        <w:lvlText w:val="%7."/>
        <w:lvlJc w:val="left"/>
        <w:pPr>
          <w:ind w:left="4963" w:hanging="28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64679CE">
        <w:start w:val="1"/>
        <w:numFmt w:val="lowerLetter"/>
        <w:lvlText w:val="%8."/>
        <w:lvlJc w:val="left"/>
        <w:pPr>
          <w:ind w:left="5683" w:hanging="28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7063CD4">
        <w:start w:val="1"/>
        <w:numFmt w:val="lowerRoman"/>
        <w:lvlText w:val="%9."/>
        <w:lvlJc w:val="left"/>
        <w:pPr>
          <w:ind w:left="6413" w:hanging="247"/>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36">
    <w:abstractNumId w:val="42"/>
  </w:num>
  <w:num w:numId="37">
    <w:abstractNumId w:val="8"/>
  </w:num>
  <w:num w:numId="38">
    <w:abstractNumId w:val="10"/>
  </w:num>
  <w:num w:numId="39">
    <w:abstractNumId w:val="25"/>
  </w:num>
  <w:num w:numId="40">
    <w:abstractNumId w:val="19"/>
  </w:num>
  <w:num w:numId="41">
    <w:abstractNumId w:val="18"/>
  </w:num>
  <w:num w:numId="42">
    <w:abstractNumId w:val="33"/>
  </w:num>
  <w:num w:numId="43">
    <w:abstractNumId w:val="6"/>
  </w:num>
  <w:num w:numId="44">
    <w:abstractNumId w:val="34"/>
  </w:num>
  <w:num w:numId="45">
    <w:abstractNumId w:val="39"/>
  </w:num>
  <w:num w:numId="46">
    <w:abstractNumId w:val="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7">
    <w:abstractNumId w:val="16"/>
  </w:num>
  <w:num w:numId="48">
    <w:abstractNumId w:val="32"/>
  </w:num>
  <w:num w:numId="49">
    <w:abstractNumId w:val="37"/>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E21"/>
    <w:rsid w:val="00003072"/>
    <w:rsid w:val="000934D6"/>
    <w:rsid w:val="002E7278"/>
    <w:rsid w:val="003B46CA"/>
    <w:rsid w:val="004A0AB7"/>
    <w:rsid w:val="005C78D0"/>
    <w:rsid w:val="005E68DF"/>
    <w:rsid w:val="006411A1"/>
    <w:rsid w:val="007D0EF0"/>
    <w:rsid w:val="008361C1"/>
    <w:rsid w:val="00C34553"/>
    <w:rsid w:val="00CB3387"/>
    <w:rsid w:val="00CF2AA9"/>
    <w:rsid w:val="00D361D6"/>
    <w:rsid w:val="00D414DD"/>
    <w:rsid w:val="00ED7273"/>
    <w:rsid w:val="00EF0285"/>
    <w:rsid w:val="00F42F65"/>
    <w:rsid w:val="00F94E21"/>
    <w:rsid w:val="00FD1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C6FD6"/>
  <w15:chartTrackingRefBased/>
  <w15:docId w15:val="{031F54C2-BFE2-4ECF-94E9-9E27CD0B5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F94E21"/>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customStyle="1" w:styleId="NoneA">
    <w:name w:val="None A"/>
    <w:rsid w:val="00F94E21"/>
    <w:rPr>
      <w:lang w:val="fr-FR"/>
    </w:rPr>
  </w:style>
  <w:style w:type="numbering" w:customStyle="1" w:styleId="ImportedStyle1">
    <w:name w:val="Imported Style 1"/>
    <w:rsid w:val="00F94E21"/>
    <w:pPr>
      <w:numPr>
        <w:numId w:val="1"/>
      </w:numPr>
    </w:pPr>
  </w:style>
  <w:style w:type="numbering" w:customStyle="1" w:styleId="ImportedStyle2">
    <w:name w:val="Imported Style 2"/>
    <w:rsid w:val="00F94E21"/>
    <w:pPr>
      <w:numPr>
        <w:numId w:val="3"/>
      </w:numPr>
    </w:pPr>
  </w:style>
  <w:style w:type="numbering" w:customStyle="1" w:styleId="ImportedStyle3">
    <w:name w:val="Imported Style 3"/>
    <w:rsid w:val="00F94E21"/>
    <w:pPr>
      <w:numPr>
        <w:numId w:val="5"/>
      </w:numPr>
    </w:pPr>
  </w:style>
  <w:style w:type="numbering" w:customStyle="1" w:styleId="ImportedStyle4">
    <w:name w:val="Imported Style 4"/>
    <w:rsid w:val="00F94E21"/>
    <w:pPr>
      <w:numPr>
        <w:numId w:val="7"/>
      </w:numPr>
    </w:pPr>
  </w:style>
  <w:style w:type="numbering" w:customStyle="1" w:styleId="ImportedStyle5">
    <w:name w:val="Imported Style 5"/>
    <w:rsid w:val="00F94E21"/>
    <w:pPr>
      <w:numPr>
        <w:numId w:val="9"/>
      </w:numPr>
    </w:pPr>
  </w:style>
  <w:style w:type="numbering" w:customStyle="1" w:styleId="ImportedStyle6">
    <w:name w:val="Imported Style 6"/>
    <w:rsid w:val="00F94E21"/>
    <w:pPr>
      <w:numPr>
        <w:numId w:val="11"/>
      </w:numPr>
    </w:pPr>
  </w:style>
  <w:style w:type="numbering" w:customStyle="1" w:styleId="ImportedStyle7">
    <w:name w:val="Imported Style 7"/>
    <w:rsid w:val="00F94E21"/>
    <w:pPr>
      <w:numPr>
        <w:numId w:val="13"/>
      </w:numPr>
    </w:pPr>
  </w:style>
  <w:style w:type="numbering" w:customStyle="1" w:styleId="ImportedStyle8">
    <w:name w:val="Imported Style 8"/>
    <w:rsid w:val="00F94E21"/>
    <w:pPr>
      <w:numPr>
        <w:numId w:val="15"/>
      </w:numPr>
    </w:pPr>
  </w:style>
  <w:style w:type="numbering" w:customStyle="1" w:styleId="ImportedStyle9">
    <w:name w:val="Imported Style 9"/>
    <w:rsid w:val="00F94E21"/>
    <w:pPr>
      <w:numPr>
        <w:numId w:val="17"/>
      </w:numPr>
    </w:pPr>
  </w:style>
  <w:style w:type="numbering" w:customStyle="1" w:styleId="ImportedStyle10">
    <w:name w:val="Imported Style 10"/>
    <w:rsid w:val="00F94E21"/>
    <w:pPr>
      <w:numPr>
        <w:numId w:val="19"/>
      </w:numPr>
    </w:pPr>
  </w:style>
  <w:style w:type="numbering" w:customStyle="1" w:styleId="ImportedStyle11">
    <w:name w:val="Imported Style 11"/>
    <w:rsid w:val="00F94E21"/>
    <w:pPr>
      <w:numPr>
        <w:numId w:val="21"/>
      </w:numPr>
    </w:pPr>
  </w:style>
  <w:style w:type="numbering" w:customStyle="1" w:styleId="ImportedStyle12">
    <w:name w:val="Imported Style 12"/>
    <w:rsid w:val="00F94E21"/>
    <w:pPr>
      <w:numPr>
        <w:numId w:val="23"/>
      </w:numPr>
    </w:pPr>
  </w:style>
  <w:style w:type="numbering" w:customStyle="1" w:styleId="ImportedStyle13">
    <w:name w:val="Imported Style 13"/>
    <w:rsid w:val="00F94E21"/>
    <w:pPr>
      <w:numPr>
        <w:numId w:val="25"/>
      </w:numPr>
    </w:pPr>
  </w:style>
  <w:style w:type="table" w:customStyle="1" w:styleId="TableGrid1">
    <w:name w:val="Table Grid1"/>
    <w:basedOn w:val="TableNormal"/>
    <w:next w:val="TableGrid"/>
    <w:uiPriority w:val="39"/>
    <w:rsid w:val="00F94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94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4E21"/>
    <w:pPr>
      <w:ind w:left="720"/>
      <w:contextualSpacing/>
    </w:pPr>
  </w:style>
  <w:style w:type="paragraph" w:styleId="BalloonText">
    <w:name w:val="Balloon Text"/>
    <w:basedOn w:val="Normal"/>
    <w:link w:val="BalloonTextChar"/>
    <w:uiPriority w:val="99"/>
    <w:semiHidden/>
    <w:unhideWhenUsed/>
    <w:rsid w:val="008361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1C1"/>
    <w:rPr>
      <w:rFonts w:ascii="Segoe UI" w:hAnsi="Segoe UI" w:cs="Segoe UI"/>
      <w:sz w:val="18"/>
      <w:szCs w:val="18"/>
    </w:rPr>
  </w:style>
  <w:style w:type="character" w:styleId="Emphasis">
    <w:name w:val="Emphasis"/>
    <w:basedOn w:val="DefaultParagraphFont"/>
    <w:uiPriority w:val="20"/>
    <w:qFormat/>
    <w:rsid w:val="00F42F65"/>
    <w:rPr>
      <w:i/>
      <w:iCs/>
    </w:rPr>
  </w:style>
  <w:style w:type="character" w:styleId="Hyperlink">
    <w:name w:val="Hyperlink"/>
    <w:basedOn w:val="DefaultParagraphFont"/>
    <w:uiPriority w:val="99"/>
    <w:semiHidden/>
    <w:unhideWhenUsed/>
    <w:rsid w:val="00F42F65"/>
    <w:rPr>
      <w:color w:val="0000FF"/>
      <w:u w:val="single"/>
    </w:rPr>
  </w:style>
  <w:style w:type="paragraph" w:styleId="Header">
    <w:name w:val="header"/>
    <w:basedOn w:val="Normal"/>
    <w:link w:val="HeaderChar"/>
    <w:uiPriority w:val="99"/>
    <w:unhideWhenUsed/>
    <w:rsid w:val="00F42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F65"/>
  </w:style>
  <w:style w:type="paragraph" w:styleId="Footer">
    <w:name w:val="footer"/>
    <w:basedOn w:val="Normal"/>
    <w:link w:val="FooterChar"/>
    <w:uiPriority w:val="99"/>
    <w:unhideWhenUsed/>
    <w:rsid w:val="00F42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150431">
      <w:bodyDiv w:val="1"/>
      <w:marLeft w:val="0"/>
      <w:marRight w:val="0"/>
      <w:marTop w:val="0"/>
      <w:marBottom w:val="0"/>
      <w:divBdr>
        <w:top w:val="none" w:sz="0" w:space="0" w:color="auto"/>
        <w:left w:val="none" w:sz="0" w:space="0" w:color="auto"/>
        <w:bottom w:val="none" w:sz="0" w:space="0" w:color="auto"/>
        <w:right w:val="none" w:sz="0" w:space="0" w:color="auto"/>
      </w:divBdr>
    </w:div>
    <w:div w:id="1305815891">
      <w:bodyDiv w:val="1"/>
      <w:marLeft w:val="0"/>
      <w:marRight w:val="0"/>
      <w:marTop w:val="0"/>
      <w:marBottom w:val="0"/>
      <w:divBdr>
        <w:top w:val="none" w:sz="0" w:space="0" w:color="auto"/>
        <w:left w:val="none" w:sz="0" w:space="0" w:color="auto"/>
        <w:bottom w:val="none" w:sz="0" w:space="0" w:color="auto"/>
        <w:right w:val="none" w:sz="0" w:space="0" w:color="auto"/>
      </w:divBdr>
    </w:div>
    <w:div w:id="1567186898">
      <w:bodyDiv w:val="1"/>
      <w:marLeft w:val="1440"/>
      <w:marRight w:val="1440"/>
      <w:marTop w:val="1440"/>
      <w:marBottom w:val="1440"/>
      <w:divBdr>
        <w:top w:val="none" w:sz="0" w:space="0" w:color="auto"/>
        <w:left w:val="none" w:sz="0" w:space="0" w:color="auto"/>
        <w:bottom w:val="none" w:sz="0" w:space="0" w:color="auto"/>
        <w:right w:val="none" w:sz="0" w:space="0" w:color="auto"/>
      </w:divBdr>
    </w:div>
    <w:div w:id="2088725315">
      <w:bodyDiv w:val="1"/>
      <w:marLeft w:val="1440"/>
      <w:marRight w:val="1440"/>
      <w:marTop w:val="1440"/>
      <w:marBottom w:val="14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lippedlaw.com/private-nuisance.html" TargetMode="External"/><Relationship Id="rId18" Type="http://schemas.openxmlformats.org/officeDocument/2006/relationships/hyperlink" Target="https://www.youtube.com/watch?v=m86weNX_1t8"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lawresources.co.uk/cases/Rylands-v-Fletcher.php"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lippedlaw.com/rylands-v-fletcher.html"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e-lawresources.co.uk/cases/Rylands-v-Fletcher.php" TargetMode="External"/><Relationship Id="rId5" Type="http://schemas.openxmlformats.org/officeDocument/2006/relationships/styles" Target="styles.xml"/><Relationship Id="rId15" Type="http://schemas.openxmlformats.org/officeDocument/2006/relationships/hyperlink" Target="https://www.youtube.com/watch?v=1tLJXtbOOJk" TargetMode="External"/><Relationship Id="rId23" Type="http://schemas.openxmlformats.org/officeDocument/2006/relationships/hyperlink" Target="http://www.e-lawresources.co.uk/The-Wagon-Mound-no-1.php" TargetMode="External"/><Relationship Id="rId10" Type="http://schemas.openxmlformats.org/officeDocument/2006/relationships/image" Target="media/image1.jpeg"/><Relationship Id="rId19" Type="http://schemas.openxmlformats.org/officeDocument/2006/relationships/hyperlink" Target="http://www.e-lawresources.co.uk/cases/Sturges-v-Bridgeman.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www.e-lawresources.co.uk/cases/Rylands-v-Fletcher.ph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6F1CF32E07EF428A2ED9421A6E5989" ma:contentTypeVersion="1" ma:contentTypeDescription="Create a new document." ma:contentTypeScope="" ma:versionID="914083ff479b9562113c6f54eabf169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D7BC39-5143-4961-AE8C-29F34AA035AE}">
  <ds:schemaRef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7AC4DBC0-A416-474F-8F74-D59A24B3D29C}">
  <ds:schemaRefs>
    <ds:schemaRef ds:uri="http://schemas.microsoft.com/sharepoint/v3/contenttype/forms"/>
  </ds:schemaRefs>
</ds:datastoreItem>
</file>

<file path=customXml/itemProps3.xml><?xml version="1.0" encoding="utf-8"?>
<ds:datastoreItem xmlns:ds="http://schemas.openxmlformats.org/officeDocument/2006/customXml" ds:itemID="{943D7867-96A9-467A-AA10-5FF8CE70C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6058</Words>
  <Characters>34537</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Powner</dc:creator>
  <cp:keywords/>
  <dc:description/>
  <cp:lastModifiedBy>aep</cp:lastModifiedBy>
  <cp:revision>2</cp:revision>
  <cp:lastPrinted>2020-02-26T10:05:00Z</cp:lastPrinted>
  <dcterms:created xsi:type="dcterms:W3CDTF">2021-01-13T14:08:00Z</dcterms:created>
  <dcterms:modified xsi:type="dcterms:W3CDTF">2021-01-13T14:08:00Z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0x0101003E6F1CF32E07EF428A2ED9421A6E5989</vt:lpwstr>
  </property>
</Properties>
</file>