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0971C" w14:textId="77777777" w:rsidR="000F4911" w:rsidRDefault="003E4751" w:rsidP="003E4751">
      <w:pPr>
        <w:pStyle w:val="Heading1"/>
      </w:pPr>
      <w:r>
        <w:t>Comp1 Exam Preparation Pack</w:t>
      </w:r>
      <w:r>
        <w:br/>
      </w:r>
      <w:r w:rsidR="00E30626">
        <w:t>Secret Messages</w:t>
      </w:r>
      <w:r>
        <w:t xml:space="preserve"> Program</w:t>
      </w:r>
    </w:p>
    <w:p w14:paraId="41C1D22E" w14:textId="77777777" w:rsidR="003E4751" w:rsidRDefault="003E4751" w:rsidP="003E4751">
      <w:pPr>
        <w:pStyle w:val="Heading3"/>
      </w:pPr>
      <w:r>
        <w:t>Aim:</w:t>
      </w:r>
    </w:p>
    <w:p w14:paraId="43A913B7" w14:textId="77777777" w:rsidR="003E4751" w:rsidRDefault="003E4751" w:rsidP="003E4751">
      <w:r>
        <w:t xml:space="preserve">The aim of the document is to help YOU understand the preliminary code and </w:t>
      </w:r>
      <w:r w:rsidR="00E30626">
        <w:t>prepare for the COMP1 Exam on 3</w:t>
      </w:r>
      <w:r w:rsidR="00E30626" w:rsidRPr="00E30626">
        <w:rPr>
          <w:vertAlign w:val="superscript"/>
        </w:rPr>
        <w:t>rd</w:t>
      </w:r>
      <w:r w:rsidR="00E30626">
        <w:t xml:space="preserve"> June  2013</w:t>
      </w:r>
      <w:r>
        <w:t xml:space="preserve">. This pack specifically </w:t>
      </w:r>
      <w:r w:rsidR="00B030E7">
        <w:t>prepares</w:t>
      </w:r>
      <w:r>
        <w:t xml:space="preserve"> you for sections C and D of the Exam</w:t>
      </w:r>
    </w:p>
    <w:p w14:paraId="486627A0" w14:textId="77777777" w:rsidR="003E4751" w:rsidRPr="003E4751" w:rsidRDefault="003E4751" w:rsidP="003E475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BoldMT" w:hAnsi="Arial-BoldMT" w:cs="Arial-BoldMT"/>
          <w:b/>
          <w:bCs/>
          <w:sz w:val="20"/>
        </w:rPr>
      </w:pPr>
      <w:r w:rsidRPr="003E4751">
        <w:rPr>
          <w:rFonts w:ascii="Arial-BoldMT" w:hAnsi="Arial-BoldMT" w:cs="Arial-BoldMT"/>
          <w:b/>
          <w:bCs/>
          <w:sz w:val="20"/>
        </w:rPr>
        <w:t>Section C</w:t>
      </w:r>
    </w:p>
    <w:p w14:paraId="120AFE4B" w14:textId="77777777" w:rsidR="003E4751" w:rsidRPr="003E4751" w:rsidRDefault="003E4751" w:rsidP="003E475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sz w:val="20"/>
        </w:rPr>
      </w:pPr>
      <w:r w:rsidRPr="003E4751">
        <w:rPr>
          <w:rFonts w:ascii="ArialMT" w:hAnsi="ArialMT" w:cs="ArialMT"/>
          <w:sz w:val="20"/>
        </w:rPr>
        <w:t xml:space="preserve">You are advised to spend no more than </w:t>
      </w:r>
      <w:r w:rsidRPr="003E4751">
        <w:rPr>
          <w:rFonts w:ascii="Arial-BoldMT" w:hAnsi="Arial-BoldMT" w:cs="Arial-BoldMT"/>
          <w:b/>
          <w:bCs/>
          <w:sz w:val="20"/>
        </w:rPr>
        <w:t xml:space="preserve">20 minutes </w:t>
      </w:r>
      <w:r w:rsidRPr="003E4751">
        <w:rPr>
          <w:rFonts w:ascii="ArialMT" w:hAnsi="ArialMT" w:cs="ArialMT"/>
          <w:sz w:val="20"/>
        </w:rPr>
        <w:t xml:space="preserve">on this section. Questions will refer to the </w:t>
      </w:r>
      <w:r w:rsidRPr="003E4751">
        <w:rPr>
          <w:rFonts w:ascii="Arial-BoldMT" w:hAnsi="Arial-BoldMT" w:cs="Arial-BoldMT"/>
          <w:b/>
          <w:bCs/>
          <w:sz w:val="20"/>
        </w:rPr>
        <w:t xml:space="preserve">Preliminary Material </w:t>
      </w:r>
      <w:r w:rsidRPr="003E4751">
        <w:rPr>
          <w:rFonts w:ascii="ArialMT" w:hAnsi="ArialMT" w:cs="ArialMT"/>
          <w:sz w:val="20"/>
        </w:rPr>
        <w:t xml:space="preserve">and the </w:t>
      </w:r>
      <w:r w:rsidRPr="003E4751">
        <w:rPr>
          <w:rFonts w:ascii="Arial-BoldMT" w:hAnsi="Arial-BoldMT" w:cs="Arial-BoldMT"/>
          <w:b/>
          <w:bCs/>
          <w:sz w:val="20"/>
        </w:rPr>
        <w:t>Skeleton Program</w:t>
      </w:r>
      <w:r w:rsidRPr="003E4751">
        <w:rPr>
          <w:rFonts w:ascii="ArialMT" w:hAnsi="ArialMT" w:cs="ArialMT"/>
          <w:sz w:val="20"/>
        </w:rPr>
        <w:t xml:space="preserve">, but will </w:t>
      </w:r>
      <w:r w:rsidRPr="003E4751">
        <w:rPr>
          <w:rFonts w:ascii="ArialMT" w:hAnsi="ArialMT" w:cs="ArialMT"/>
          <w:sz w:val="20"/>
          <w:u w:val="single"/>
        </w:rPr>
        <w:t>not require programming</w:t>
      </w:r>
      <w:r w:rsidRPr="003E4751">
        <w:rPr>
          <w:rFonts w:ascii="ArialMT" w:hAnsi="ArialMT" w:cs="ArialMT"/>
          <w:sz w:val="20"/>
        </w:rPr>
        <w:t>.</w:t>
      </w:r>
    </w:p>
    <w:p w14:paraId="4ACA3C91" w14:textId="77777777" w:rsidR="003E4751" w:rsidRPr="003E4751" w:rsidRDefault="003E4751" w:rsidP="003E475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BoldMT" w:hAnsi="Arial-BoldMT" w:cs="Arial-BoldMT"/>
          <w:b/>
          <w:bCs/>
          <w:sz w:val="20"/>
        </w:rPr>
      </w:pPr>
      <w:r w:rsidRPr="003E4751">
        <w:rPr>
          <w:rFonts w:ascii="Arial-BoldMT" w:hAnsi="Arial-BoldMT" w:cs="Arial-BoldMT"/>
          <w:b/>
          <w:bCs/>
          <w:sz w:val="20"/>
        </w:rPr>
        <w:t>Section D</w:t>
      </w:r>
    </w:p>
    <w:p w14:paraId="4B825ECB" w14:textId="77777777" w:rsidR="003E4751" w:rsidRPr="003E4751" w:rsidRDefault="003E4751" w:rsidP="003E475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BoldMT" w:hAnsi="Arial-BoldMT" w:cs="Arial-BoldMT"/>
          <w:sz w:val="18"/>
          <w:szCs w:val="20"/>
        </w:rPr>
      </w:pPr>
      <w:r w:rsidRPr="003E4751">
        <w:rPr>
          <w:rFonts w:ascii="ArialMT" w:hAnsi="ArialMT" w:cs="ArialMT"/>
          <w:sz w:val="20"/>
        </w:rPr>
        <w:t xml:space="preserve">You are advised to spend no more than </w:t>
      </w:r>
      <w:r w:rsidRPr="003E4751">
        <w:rPr>
          <w:rFonts w:ascii="Arial-BoldMT" w:hAnsi="Arial-BoldMT" w:cs="Arial-BoldMT"/>
          <w:b/>
          <w:bCs/>
          <w:sz w:val="20"/>
        </w:rPr>
        <w:t xml:space="preserve">50 minutes </w:t>
      </w:r>
      <w:r w:rsidRPr="003E4751">
        <w:rPr>
          <w:rFonts w:ascii="ArialMT" w:hAnsi="ArialMT" w:cs="ArialMT"/>
          <w:sz w:val="20"/>
        </w:rPr>
        <w:t xml:space="preserve">on this section. Questions will use the </w:t>
      </w:r>
      <w:r w:rsidRPr="003E4751">
        <w:rPr>
          <w:rFonts w:ascii="Arial-BoldMT" w:hAnsi="Arial-BoldMT" w:cs="Arial-BoldMT"/>
          <w:b/>
          <w:bCs/>
          <w:sz w:val="20"/>
        </w:rPr>
        <w:t xml:space="preserve">Skeleton Program </w:t>
      </w:r>
      <w:r w:rsidRPr="003E4751">
        <w:rPr>
          <w:rFonts w:ascii="ArialMT" w:hAnsi="ArialMT" w:cs="ArialMT"/>
          <w:sz w:val="20"/>
        </w:rPr>
        <w:t xml:space="preserve">and the </w:t>
      </w:r>
      <w:r w:rsidRPr="003E4751">
        <w:rPr>
          <w:rFonts w:ascii="Arial-BoldMT" w:hAnsi="Arial-BoldMT" w:cs="Arial-BoldMT"/>
          <w:b/>
          <w:bCs/>
          <w:sz w:val="20"/>
        </w:rPr>
        <w:t xml:space="preserve">Preliminary Material </w:t>
      </w:r>
    </w:p>
    <w:p w14:paraId="637B5C99" w14:textId="77777777" w:rsidR="003E4751" w:rsidRDefault="003E4751" w:rsidP="003E4751">
      <w:pPr>
        <w:pStyle w:val="Heading3"/>
      </w:pPr>
      <w:r>
        <w:t>Instructions</w:t>
      </w:r>
    </w:p>
    <w:p w14:paraId="0E9C4508" w14:textId="77777777" w:rsidR="00A41456" w:rsidRPr="00A41456" w:rsidRDefault="00A41456" w:rsidP="00A41456">
      <w:r>
        <w:t>You need to complete this document on the computer and add rows to the tables below. Feel free to make the document landscape if it helps. Make sure you have saved a copy into your user area BUT beware… I may add things to the tasks below as stuff gets spotted with the code.</w:t>
      </w:r>
    </w:p>
    <w:p w14:paraId="1C110984" w14:textId="77777777" w:rsidR="00E3296C" w:rsidRDefault="00E3296C" w:rsidP="00E3296C">
      <w:pPr>
        <w:pStyle w:val="ListParagraph"/>
        <w:numPr>
          <w:ilvl w:val="0"/>
          <w:numId w:val="1"/>
        </w:numPr>
      </w:pPr>
      <w:r>
        <w:t>Complete the table listing all Global variables</w:t>
      </w:r>
    </w:p>
    <w:tbl>
      <w:tblPr>
        <w:tblStyle w:val="TableGrid"/>
        <w:tblW w:w="0" w:type="auto"/>
        <w:tblLook w:val="04A0" w:firstRow="1" w:lastRow="0" w:firstColumn="1" w:lastColumn="0" w:noHBand="0" w:noVBand="1"/>
      </w:tblPr>
      <w:tblGrid>
        <w:gridCol w:w="1924"/>
        <w:gridCol w:w="3597"/>
        <w:gridCol w:w="1818"/>
        <w:gridCol w:w="1677"/>
      </w:tblGrid>
      <w:tr w:rsidR="0041727C" w:rsidRPr="00594E6D" w14:paraId="2A027632" w14:textId="77777777" w:rsidTr="0041727C">
        <w:tc>
          <w:tcPr>
            <w:tcW w:w="1950" w:type="dxa"/>
          </w:tcPr>
          <w:p w14:paraId="54A6DCFA" w14:textId="77777777" w:rsidR="0041727C" w:rsidRPr="00594E6D" w:rsidRDefault="0041727C" w:rsidP="00232A6E">
            <w:pPr>
              <w:rPr>
                <w:b/>
              </w:rPr>
            </w:pPr>
            <w:r w:rsidRPr="00594E6D">
              <w:rPr>
                <w:b/>
              </w:rPr>
              <w:t>Variable identifier</w:t>
            </w:r>
          </w:p>
          <w:p w14:paraId="20783C5D" w14:textId="77777777" w:rsidR="0041727C" w:rsidRPr="00594E6D" w:rsidRDefault="0041727C" w:rsidP="00232A6E">
            <w:pPr>
              <w:rPr>
                <w:b/>
              </w:rPr>
            </w:pPr>
          </w:p>
        </w:tc>
        <w:tc>
          <w:tcPr>
            <w:tcW w:w="3687" w:type="dxa"/>
          </w:tcPr>
          <w:p w14:paraId="3FB07196" w14:textId="77777777" w:rsidR="0041727C" w:rsidRPr="00594E6D" w:rsidRDefault="0041727C" w:rsidP="00232A6E">
            <w:pPr>
              <w:rPr>
                <w:b/>
              </w:rPr>
            </w:pPr>
            <w:r w:rsidRPr="00594E6D">
              <w:rPr>
                <w:b/>
              </w:rPr>
              <w:t>Data type</w:t>
            </w:r>
          </w:p>
        </w:tc>
        <w:tc>
          <w:tcPr>
            <w:tcW w:w="1842" w:type="dxa"/>
          </w:tcPr>
          <w:p w14:paraId="6F024B00" w14:textId="77777777" w:rsidR="0041727C" w:rsidRPr="00594E6D" w:rsidRDefault="0041727C" w:rsidP="00E30626">
            <w:pPr>
              <w:rPr>
                <w:b/>
              </w:rPr>
            </w:pPr>
            <w:r w:rsidRPr="00594E6D">
              <w:rPr>
                <w:b/>
              </w:rPr>
              <w:t xml:space="preserve">Line numbers where </w:t>
            </w:r>
            <w:r w:rsidR="00E30626">
              <w:rPr>
                <w:b/>
              </w:rPr>
              <w:t>Used</w:t>
            </w:r>
          </w:p>
        </w:tc>
        <w:tc>
          <w:tcPr>
            <w:tcW w:w="1701" w:type="dxa"/>
          </w:tcPr>
          <w:p w14:paraId="46043217" w14:textId="77777777" w:rsidR="0041727C" w:rsidRPr="00594E6D" w:rsidRDefault="0041727C" w:rsidP="00232A6E">
            <w:pPr>
              <w:rPr>
                <w:b/>
              </w:rPr>
            </w:pPr>
            <w:r w:rsidRPr="00594E6D">
              <w:rPr>
                <w:b/>
              </w:rPr>
              <w:t>Sample data</w:t>
            </w:r>
          </w:p>
        </w:tc>
      </w:tr>
      <w:tr w:rsidR="0041727C" w14:paraId="186C194C" w14:textId="77777777" w:rsidTr="0041727C">
        <w:tc>
          <w:tcPr>
            <w:tcW w:w="1950" w:type="dxa"/>
          </w:tcPr>
          <w:p w14:paraId="3B7D2DD6" w14:textId="77777777" w:rsidR="0041727C" w:rsidRDefault="0041727C" w:rsidP="00232A6E"/>
        </w:tc>
        <w:tc>
          <w:tcPr>
            <w:tcW w:w="3687" w:type="dxa"/>
          </w:tcPr>
          <w:p w14:paraId="4C544422" w14:textId="77777777" w:rsidR="0041727C" w:rsidRDefault="0041727C" w:rsidP="00232A6E"/>
        </w:tc>
        <w:tc>
          <w:tcPr>
            <w:tcW w:w="1842" w:type="dxa"/>
          </w:tcPr>
          <w:p w14:paraId="57C69A93" w14:textId="77777777" w:rsidR="0041727C" w:rsidRDefault="0041727C" w:rsidP="00232A6E"/>
        </w:tc>
        <w:tc>
          <w:tcPr>
            <w:tcW w:w="1701" w:type="dxa"/>
          </w:tcPr>
          <w:p w14:paraId="7924EB84" w14:textId="77777777" w:rsidR="0041727C" w:rsidRDefault="0041727C" w:rsidP="00232A6E"/>
        </w:tc>
      </w:tr>
    </w:tbl>
    <w:p w14:paraId="06133348" w14:textId="77777777" w:rsidR="00E3296C" w:rsidRDefault="00E3296C" w:rsidP="00E3296C">
      <w:pPr>
        <w:pStyle w:val="ListParagraph"/>
      </w:pPr>
    </w:p>
    <w:p w14:paraId="29A30D40" w14:textId="77777777" w:rsidR="00E3296C" w:rsidRDefault="00E3296C" w:rsidP="00E3296C">
      <w:pPr>
        <w:pStyle w:val="ListParagraph"/>
        <w:numPr>
          <w:ilvl w:val="0"/>
          <w:numId w:val="1"/>
        </w:numPr>
      </w:pPr>
      <w:r>
        <w:t>Complete the table listing all Local  variables in the main program,</w:t>
      </w:r>
    </w:p>
    <w:tbl>
      <w:tblPr>
        <w:tblStyle w:val="TableGrid"/>
        <w:tblW w:w="0" w:type="auto"/>
        <w:tblLook w:val="04A0" w:firstRow="1" w:lastRow="0" w:firstColumn="1" w:lastColumn="0" w:noHBand="0" w:noVBand="1"/>
      </w:tblPr>
      <w:tblGrid>
        <w:gridCol w:w="1999"/>
        <w:gridCol w:w="1609"/>
        <w:gridCol w:w="1875"/>
        <w:gridCol w:w="1763"/>
        <w:gridCol w:w="1770"/>
      </w:tblGrid>
      <w:tr w:rsidR="00E3296C" w:rsidRPr="00594E6D" w14:paraId="0DC83ADB" w14:textId="77777777" w:rsidTr="00232A6E">
        <w:tc>
          <w:tcPr>
            <w:tcW w:w="3119" w:type="dxa"/>
          </w:tcPr>
          <w:p w14:paraId="6F401DA6" w14:textId="77777777" w:rsidR="00E3296C" w:rsidRPr="00594E6D" w:rsidRDefault="0041727C" w:rsidP="00E3296C">
            <w:pPr>
              <w:rPr>
                <w:b/>
              </w:rPr>
            </w:pPr>
            <w:r>
              <w:rPr>
                <w:b/>
              </w:rPr>
              <w:t>Variable identifier</w:t>
            </w:r>
          </w:p>
          <w:p w14:paraId="09BE5B80" w14:textId="77777777" w:rsidR="00E3296C" w:rsidRPr="00594E6D" w:rsidRDefault="00E3296C" w:rsidP="00232A6E">
            <w:pPr>
              <w:rPr>
                <w:b/>
              </w:rPr>
            </w:pPr>
          </w:p>
        </w:tc>
        <w:tc>
          <w:tcPr>
            <w:tcW w:w="2754" w:type="dxa"/>
          </w:tcPr>
          <w:p w14:paraId="66C8EA15" w14:textId="77777777" w:rsidR="00E3296C" w:rsidRPr="00594E6D" w:rsidRDefault="00E3296C" w:rsidP="00232A6E">
            <w:pPr>
              <w:rPr>
                <w:b/>
              </w:rPr>
            </w:pPr>
            <w:r w:rsidRPr="00594E6D">
              <w:rPr>
                <w:b/>
              </w:rPr>
              <w:t>Data type</w:t>
            </w:r>
          </w:p>
        </w:tc>
        <w:tc>
          <w:tcPr>
            <w:tcW w:w="2840" w:type="dxa"/>
          </w:tcPr>
          <w:p w14:paraId="44C90464" w14:textId="77777777" w:rsidR="00E3296C" w:rsidRPr="00594E6D" w:rsidRDefault="0041727C" w:rsidP="00232A6E">
            <w:pPr>
              <w:rPr>
                <w:b/>
              </w:rPr>
            </w:pPr>
            <w:r>
              <w:rPr>
                <w:b/>
              </w:rPr>
              <w:t>Sub routine Identifier</w:t>
            </w:r>
          </w:p>
        </w:tc>
        <w:tc>
          <w:tcPr>
            <w:tcW w:w="2642" w:type="dxa"/>
          </w:tcPr>
          <w:p w14:paraId="6EBA4538" w14:textId="77777777" w:rsidR="00E3296C" w:rsidRPr="00594E6D" w:rsidRDefault="00E3296C" w:rsidP="00232A6E">
            <w:pPr>
              <w:rPr>
                <w:b/>
              </w:rPr>
            </w:pPr>
            <w:r w:rsidRPr="00594E6D">
              <w:rPr>
                <w:b/>
              </w:rPr>
              <w:t>Line numbers where used</w:t>
            </w:r>
          </w:p>
        </w:tc>
        <w:tc>
          <w:tcPr>
            <w:tcW w:w="2819" w:type="dxa"/>
          </w:tcPr>
          <w:p w14:paraId="7AFE6DD3" w14:textId="77777777" w:rsidR="00E3296C" w:rsidRPr="00594E6D" w:rsidRDefault="00E3296C" w:rsidP="00232A6E">
            <w:pPr>
              <w:rPr>
                <w:b/>
              </w:rPr>
            </w:pPr>
            <w:r w:rsidRPr="00594E6D">
              <w:rPr>
                <w:b/>
              </w:rPr>
              <w:t>Sample data</w:t>
            </w:r>
          </w:p>
        </w:tc>
      </w:tr>
      <w:tr w:rsidR="00E3296C" w14:paraId="3E2DB5CB" w14:textId="77777777" w:rsidTr="00232A6E">
        <w:tc>
          <w:tcPr>
            <w:tcW w:w="3119" w:type="dxa"/>
          </w:tcPr>
          <w:p w14:paraId="55869922" w14:textId="77777777" w:rsidR="00E3296C" w:rsidRDefault="00E3296C" w:rsidP="00232A6E"/>
        </w:tc>
        <w:tc>
          <w:tcPr>
            <w:tcW w:w="2754" w:type="dxa"/>
          </w:tcPr>
          <w:p w14:paraId="27AD8252" w14:textId="77777777" w:rsidR="00E3296C" w:rsidRDefault="00E3296C" w:rsidP="00232A6E"/>
        </w:tc>
        <w:tc>
          <w:tcPr>
            <w:tcW w:w="2840" w:type="dxa"/>
          </w:tcPr>
          <w:p w14:paraId="466D5CE1" w14:textId="77777777" w:rsidR="00E3296C" w:rsidRDefault="00E3296C" w:rsidP="00232A6E"/>
        </w:tc>
        <w:tc>
          <w:tcPr>
            <w:tcW w:w="2642" w:type="dxa"/>
          </w:tcPr>
          <w:p w14:paraId="6C90FC73" w14:textId="77777777" w:rsidR="00E3296C" w:rsidRDefault="00E3296C" w:rsidP="00232A6E"/>
        </w:tc>
        <w:tc>
          <w:tcPr>
            <w:tcW w:w="2819" w:type="dxa"/>
          </w:tcPr>
          <w:p w14:paraId="1131CA61" w14:textId="77777777" w:rsidR="00E3296C" w:rsidRDefault="00E3296C" w:rsidP="00232A6E"/>
        </w:tc>
      </w:tr>
    </w:tbl>
    <w:p w14:paraId="7AA3FC51" w14:textId="77777777" w:rsidR="00E3296C" w:rsidRDefault="00E3296C" w:rsidP="00E3296C">
      <w:pPr>
        <w:pStyle w:val="ListParagraph"/>
      </w:pPr>
    </w:p>
    <w:p w14:paraId="0013ABE3" w14:textId="77777777" w:rsidR="00E3296C" w:rsidRDefault="00E3296C" w:rsidP="00E3296C">
      <w:pPr>
        <w:pStyle w:val="ListParagraph"/>
        <w:numPr>
          <w:ilvl w:val="0"/>
          <w:numId w:val="1"/>
        </w:numPr>
      </w:pPr>
      <w:r>
        <w:t>Complete the table listing all Procedures and functions</w:t>
      </w:r>
    </w:p>
    <w:tbl>
      <w:tblPr>
        <w:tblStyle w:val="TableGrid"/>
        <w:tblW w:w="9322" w:type="dxa"/>
        <w:tblLook w:val="04A0" w:firstRow="1" w:lastRow="0" w:firstColumn="1" w:lastColumn="0" w:noHBand="0" w:noVBand="1"/>
      </w:tblPr>
      <w:tblGrid>
        <w:gridCol w:w="1859"/>
        <w:gridCol w:w="3778"/>
        <w:gridCol w:w="1842"/>
        <w:gridCol w:w="1843"/>
      </w:tblGrid>
      <w:tr w:rsidR="000553F6" w:rsidRPr="00594E6D" w14:paraId="094671A9" w14:textId="77777777" w:rsidTr="000553F6">
        <w:tc>
          <w:tcPr>
            <w:tcW w:w="1859" w:type="dxa"/>
          </w:tcPr>
          <w:p w14:paraId="0DB5CBB4" w14:textId="77777777" w:rsidR="000553F6" w:rsidRPr="00594E6D" w:rsidRDefault="000553F6" w:rsidP="00232A6E">
            <w:pPr>
              <w:rPr>
                <w:b/>
              </w:rPr>
            </w:pPr>
            <w:r w:rsidRPr="00594E6D">
              <w:rPr>
                <w:b/>
              </w:rPr>
              <w:t>Procedure / function</w:t>
            </w:r>
            <w:r>
              <w:rPr>
                <w:b/>
              </w:rPr>
              <w:t xml:space="preserve"> Name</w:t>
            </w:r>
            <w:r w:rsidRPr="00594E6D">
              <w:rPr>
                <w:b/>
              </w:rPr>
              <w:t xml:space="preserve"> and line number</w:t>
            </w:r>
          </w:p>
        </w:tc>
        <w:tc>
          <w:tcPr>
            <w:tcW w:w="3778" w:type="dxa"/>
          </w:tcPr>
          <w:p w14:paraId="125480A0" w14:textId="77777777" w:rsidR="000553F6" w:rsidRPr="00594E6D" w:rsidRDefault="000553F6" w:rsidP="00232A6E">
            <w:pPr>
              <w:rPr>
                <w:b/>
              </w:rPr>
            </w:pPr>
            <w:r>
              <w:rPr>
                <w:b/>
              </w:rPr>
              <w:t>Brief description</w:t>
            </w:r>
          </w:p>
        </w:tc>
        <w:tc>
          <w:tcPr>
            <w:tcW w:w="1842" w:type="dxa"/>
          </w:tcPr>
          <w:p w14:paraId="4ED73F27" w14:textId="77777777" w:rsidR="000553F6" w:rsidRPr="00594E6D" w:rsidRDefault="000553F6" w:rsidP="00232A6E">
            <w:pPr>
              <w:rPr>
                <w:b/>
              </w:rPr>
            </w:pPr>
            <w:r w:rsidRPr="00594E6D">
              <w:rPr>
                <w:b/>
              </w:rPr>
              <w:t>Value parameters</w:t>
            </w:r>
          </w:p>
        </w:tc>
        <w:tc>
          <w:tcPr>
            <w:tcW w:w="1843" w:type="dxa"/>
          </w:tcPr>
          <w:p w14:paraId="329E9853" w14:textId="77777777" w:rsidR="000553F6" w:rsidRPr="00594E6D" w:rsidRDefault="000553F6" w:rsidP="00232A6E">
            <w:pPr>
              <w:rPr>
                <w:b/>
              </w:rPr>
            </w:pPr>
            <w:r w:rsidRPr="00594E6D">
              <w:rPr>
                <w:b/>
              </w:rPr>
              <w:t>Reference parameters</w:t>
            </w:r>
          </w:p>
        </w:tc>
      </w:tr>
      <w:tr w:rsidR="000553F6" w14:paraId="5AEE4570" w14:textId="77777777" w:rsidTr="000553F6">
        <w:tc>
          <w:tcPr>
            <w:tcW w:w="1859" w:type="dxa"/>
          </w:tcPr>
          <w:p w14:paraId="6E831B23" w14:textId="77777777" w:rsidR="000553F6" w:rsidRDefault="000553F6" w:rsidP="00232A6E"/>
        </w:tc>
        <w:tc>
          <w:tcPr>
            <w:tcW w:w="3778" w:type="dxa"/>
          </w:tcPr>
          <w:p w14:paraId="36B4F724" w14:textId="77777777" w:rsidR="000553F6" w:rsidRDefault="000553F6" w:rsidP="00232A6E"/>
        </w:tc>
        <w:tc>
          <w:tcPr>
            <w:tcW w:w="1842" w:type="dxa"/>
          </w:tcPr>
          <w:p w14:paraId="5779E96F" w14:textId="77777777" w:rsidR="000553F6" w:rsidRDefault="000553F6" w:rsidP="00232A6E"/>
        </w:tc>
        <w:tc>
          <w:tcPr>
            <w:tcW w:w="1843" w:type="dxa"/>
          </w:tcPr>
          <w:p w14:paraId="7AFD1A7E" w14:textId="77777777" w:rsidR="000553F6" w:rsidRDefault="000553F6" w:rsidP="00232A6E"/>
        </w:tc>
      </w:tr>
    </w:tbl>
    <w:p w14:paraId="01EAC8A9" w14:textId="74A928EB" w:rsidR="00E30626" w:rsidRDefault="0041727C" w:rsidP="00E30626">
      <w:pPr>
        <w:pStyle w:val="ListParagraph"/>
        <w:numPr>
          <w:ilvl w:val="0"/>
          <w:numId w:val="1"/>
        </w:numPr>
      </w:pPr>
      <w:r>
        <w:t xml:space="preserve">Give examples of a variable identifier for each of the following  “Variable Roles” </w:t>
      </w:r>
      <w:r w:rsidR="00AE2D9C">
        <w:t>.. The  * shows that the role is given as an example in the textbook.</w:t>
      </w:r>
      <w:r w:rsidR="00E30626">
        <w:t xml:space="preserve"> This website also has good examples:</w:t>
      </w:r>
      <w:r w:rsidR="00E30626" w:rsidRPr="00E30626">
        <w:t xml:space="preserve"> </w:t>
      </w:r>
      <w:hyperlink r:id="rId8" w:history="1">
        <w:r w:rsidR="00E30626" w:rsidRPr="00EB714B">
          <w:rPr>
            <w:rStyle w:val="Hyperlink"/>
          </w:rPr>
          <w:t>http://www.cs.joensuu.fi/~saja/var_roles/</w:t>
        </w:r>
      </w:hyperlink>
      <w:r w:rsidR="00E30626">
        <w:t xml:space="preserve">  </w:t>
      </w:r>
      <w:r w:rsidR="00E30626">
        <w:br/>
        <w:t>(whenever I have had rolls from the canteen they have been pretty variable too!)</w:t>
      </w:r>
    </w:p>
    <w:p w14:paraId="1893B29D" w14:textId="351468C5" w:rsidR="0052612C" w:rsidRDefault="0052612C" w:rsidP="0052612C">
      <w:pPr>
        <w:pStyle w:val="ListParagraph"/>
      </w:pPr>
      <w:r>
        <w:t>if that link doesn’t work, try this:</w:t>
      </w:r>
      <w:r>
        <w:br/>
      </w:r>
      <w:hyperlink r:id="rId9" w:history="1">
        <w:r w:rsidRPr="00DA75B1">
          <w:rPr>
            <w:rStyle w:val="Hyperlink"/>
          </w:rPr>
          <w:t>https://en.wikibooks.org/wiki/A-level_Computing/AQA/Problem_Solving,_Programming,_Data_Representation_and_Practical_Exercise/Fundamentals_of_Programming/The_Role_of_Variables</w:t>
        </w:r>
      </w:hyperlink>
    </w:p>
    <w:p w14:paraId="203ED0BD" w14:textId="77777777" w:rsidR="0052612C" w:rsidRDefault="0052612C" w:rsidP="0052612C">
      <w:pPr>
        <w:pStyle w:val="ListParagraph"/>
      </w:pPr>
    </w:p>
    <w:tbl>
      <w:tblPr>
        <w:tblStyle w:val="TableGrid"/>
        <w:tblW w:w="0" w:type="auto"/>
        <w:tblLook w:val="04A0" w:firstRow="1" w:lastRow="0" w:firstColumn="1" w:lastColumn="0" w:noHBand="0" w:noVBand="1"/>
      </w:tblPr>
      <w:tblGrid>
        <w:gridCol w:w="2473"/>
        <w:gridCol w:w="6543"/>
      </w:tblGrid>
      <w:tr w:rsidR="00AE2D9C" w:rsidRPr="00AE2D9C" w14:paraId="2A59A56C" w14:textId="77777777" w:rsidTr="00AE2D9C">
        <w:tc>
          <w:tcPr>
            <w:tcW w:w="2518" w:type="dxa"/>
          </w:tcPr>
          <w:p w14:paraId="2720AF3F" w14:textId="77777777" w:rsidR="00AE2D9C" w:rsidRPr="00AE2D9C" w:rsidRDefault="00AE2D9C" w:rsidP="00160A2A">
            <w:r>
              <w:t>Role  (see page 66 of book or follow links)</w:t>
            </w:r>
          </w:p>
        </w:tc>
        <w:tc>
          <w:tcPr>
            <w:tcW w:w="6724" w:type="dxa"/>
          </w:tcPr>
          <w:p w14:paraId="2BEFD20A" w14:textId="77777777" w:rsidR="00AE2D9C" w:rsidRPr="00AE2D9C" w:rsidRDefault="00AE2D9C" w:rsidP="00160A2A">
            <w:r>
              <w:t>Line numbers of examples…  Copy and paste code Highlighting the variable being used in that role.</w:t>
            </w:r>
          </w:p>
        </w:tc>
      </w:tr>
      <w:bookmarkStart w:id="0" w:name="1"/>
      <w:bookmarkEnd w:id="0"/>
      <w:tr w:rsidR="00AE2D9C" w:rsidRPr="00AE2D9C" w14:paraId="701F1A3C" w14:textId="77777777" w:rsidTr="00AE2D9C">
        <w:tc>
          <w:tcPr>
            <w:tcW w:w="2518" w:type="dxa"/>
          </w:tcPr>
          <w:p w14:paraId="4C2BE744" w14:textId="77777777" w:rsidR="00AE2D9C" w:rsidRPr="00AE2D9C" w:rsidRDefault="00AE2D9C" w:rsidP="00160A2A">
            <w:r w:rsidRPr="00AE2D9C">
              <w:fldChar w:fldCharType="begin"/>
            </w:r>
            <w:r w:rsidRPr="00AE2D9C">
              <w:instrText xml:space="preserve"> HYPERLINK "http://www.cs.joensuu.fi/~saja/var_roles/role_list.html" \l "fixed" </w:instrText>
            </w:r>
            <w:r w:rsidRPr="00AE2D9C">
              <w:fldChar w:fldCharType="separate"/>
            </w:r>
            <w:r w:rsidRPr="00AE2D9C">
              <w:rPr>
                <w:color w:val="0000FF"/>
                <w:u w:val="single"/>
              </w:rPr>
              <w:t>fixed value</w:t>
            </w:r>
            <w:r w:rsidRPr="00AE2D9C">
              <w:fldChar w:fldCharType="end"/>
            </w:r>
            <w:r w:rsidRPr="00AE2D9C">
              <w:t xml:space="preserve"> </w:t>
            </w:r>
            <w:r>
              <w:t xml:space="preserve">  *</w:t>
            </w:r>
          </w:p>
        </w:tc>
        <w:tc>
          <w:tcPr>
            <w:tcW w:w="6724" w:type="dxa"/>
          </w:tcPr>
          <w:p w14:paraId="4B53FD09" w14:textId="77777777" w:rsidR="00AE2D9C" w:rsidRPr="00AE2D9C" w:rsidRDefault="00AE2D9C" w:rsidP="00160A2A"/>
        </w:tc>
      </w:tr>
      <w:tr w:rsidR="00AE2D9C" w:rsidRPr="00AE2D9C" w14:paraId="7D61B305" w14:textId="77777777" w:rsidTr="00AE2D9C">
        <w:tc>
          <w:tcPr>
            <w:tcW w:w="2518" w:type="dxa"/>
          </w:tcPr>
          <w:p w14:paraId="743E5313" w14:textId="77777777" w:rsidR="00AE2D9C" w:rsidRPr="00AE2D9C" w:rsidRDefault="00180939" w:rsidP="00160A2A">
            <w:hyperlink r:id="rId10" w:anchor="stepper" w:history="1">
              <w:r w:rsidR="00AE2D9C" w:rsidRPr="00AE2D9C">
                <w:rPr>
                  <w:color w:val="0000FF"/>
                  <w:u w:val="single"/>
                </w:rPr>
                <w:t>stepper</w:t>
              </w:r>
            </w:hyperlink>
            <w:r w:rsidR="00AE2D9C" w:rsidRPr="00AE2D9C">
              <w:t xml:space="preserve"> </w:t>
            </w:r>
            <w:r w:rsidR="00AE2D9C">
              <w:t xml:space="preserve">  *</w:t>
            </w:r>
          </w:p>
        </w:tc>
        <w:tc>
          <w:tcPr>
            <w:tcW w:w="6724" w:type="dxa"/>
          </w:tcPr>
          <w:p w14:paraId="1605F3AB" w14:textId="77777777" w:rsidR="00AE2D9C" w:rsidRPr="00AE2D9C" w:rsidRDefault="00AE2D9C" w:rsidP="00160A2A"/>
        </w:tc>
      </w:tr>
      <w:tr w:rsidR="00AE2D9C" w:rsidRPr="00AE2D9C" w14:paraId="5525EAB0" w14:textId="77777777" w:rsidTr="00AE2D9C">
        <w:tc>
          <w:tcPr>
            <w:tcW w:w="2518" w:type="dxa"/>
          </w:tcPr>
          <w:p w14:paraId="281DC718" w14:textId="77777777" w:rsidR="00AE2D9C" w:rsidRPr="00AE2D9C" w:rsidRDefault="00180939" w:rsidP="00160A2A">
            <w:hyperlink r:id="rId11" w:anchor="follower" w:history="1">
              <w:r w:rsidR="00AE2D9C" w:rsidRPr="00AE2D9C">
                <w:rPr>
                  <w:color w:val="0000FF"/>
                  <w:u w:val="single"/>
                </w:rPr>
                <w:t>follower</w:t>
              </w:r>
            </w:hyperlink>
            <w:r w:rsidR="00AE2D9C" w:rsidRPr="00AE2D9C">
              <w:t xml:space="preserve"> </w:t>
            </w:r>
            <w:r w:rsidR="00AE2D9C">
              <w:t>*</w:t>
            </w:r>
          </w:p>
        </w:tc>
        <w:tc>
          <w:tcPr>
            <w:tcW w:w="6724" w:type="dxa"/>
          </w:tcPr>
          <w:p w14:paraId="196BBC5D" w14:textId="77777777" w:rsidR="00AE2D9C" w:rsidRPr="00AE2D9C" w:rsidRDefault="00AE2D9C" w:rsidP="00160A2A"/>
        </w:tc>
      </w:tr>
      <w:tr w:rsidR="00AE2D9C" w:rsidRPr="00AE2D9C" w14:paraId="31E1238B" w14:textId="77777777" w:rsidTr="00AE2D9C">
        <w:tc>
          <w:tcPr>
            <w:tcW w:w="2518" w:type="dxa"/>
          </w:tcPr>
          <w:p w14:paraId="2AA956E7" w14:textId="77777777" w:rsidR="00AE2D9C" w:rsidRPr="00AE2D9C" w:rsidRDefault="00180939" w:rsidP="00160A2A">
            <w:hyperlink r:id="rId12" w:anchor="mrh" w:history="1">
              <w:r w:rsidR="00AE2D9C" w:rsidRPr="00AE2D9C">
                <w:rPr>
                  <w:color w:val="0000FF"/>
                  <w:u w:val="single"/>
                </w:rPr>
                <w:t>most-recent holder</w:t>
              </w:r>
            </w:hyperlink>
            <w:r w:rsidR="00AE2D9C" w:rsidRPr="00AE2D9C">
              <w:t xml:space="preserve"> </w:t>
            </w:r>
            <w:r w:rsidR="00AE2D9C">
              <w:t xml:space="preserve"> *</w:t>
            </w:r>
          </w:p>
        </w:tc>
        <w:tc>
          <w:tcPr>
            <w:tcW w:w="6724" w:type="dxa"/>
          </w:tcPr>
          <w:p w14:paraId="3D77A426" w14:textId="77777777" w:rsidR="00AE2D9C" w:rsidRPr="00AE2D9C" w:rsidRDefault="00AE2D9C" w:rsidP="00160A2A"/>
        </w:tc>
      </w:tr>
      <w:tr w:rsidR="00AE2D9C" w:rsidRPr="00AE2D9C" w14:paraId="2CCB0C5E" w14:textId="77777777" w:rsidTr="00AE2D9C">
        <w:tc>
          <w:tcPr>
            <w:tcW w:w="2518" w:type="dxa"/>
          </w:tcPr>
          <w:p w14:paraId="251D47E4" w14:textId="77777777" w:rsidR="00AE2D9C" w:rsidRPr="00AE2D9C" w:rsidRDefault="00180939" w:rsidP="00160A2A">
            <w:hyperlink r:id="rId13" w:anchor="mwh" w:history="1">
              <w:r w:rsidR="00AE2D9C" w:rsidRPr="00AE2D9C">
                <w:rPr>
                  <w:color w:val="0000FF"/>
                  <w:u w:val="single"/>
                </w:rPr>
                <w:t>most-wanted holder</w:t>
              </w:r>
            </w:hyperlink>
            <w:r w:rsidR="00AE2D9C" w:rsidRPr="00AE2D9C">
              <w:t xml:space="preserve"> </w:t>
            </w:r>
            <w:r w:rsidR="00AE2D9C">
              <w:t xml:space="preserve">  *</w:t>
            </w:r>
          </w:p>
        </w:tc>
        <w:tc>
          <w:tcPr>
            <w:tcW w:w="6724" w:type="dxa"/>
          </w:tcPr>
          <w:p w14:paraId="6F5BB8BD" w14:textId="77777777" w:rsidR="00AE2D9C" w:rsidRPr="00AE2D9C" w:rsidRDefault="00AE2D9C" w:rsidP="00160A2A"/>
        </w:tc>
      </w:tr>
      <w:tr w:rsidR="00AE2D9C" w:rsidRPr="00AE2D9C" w14:paraId="61753764" w14:textId="77777777" w:rsidTr="00AE2D9C">
        <w:tc>
          <w:tcPr>
            <w:tcW w:w="2518" w:type="dxa"/>
          </w:tcPr>
          <w:p w14:paraId="04A64699" w14:textId="77777777" w:rsidR="00AE2D9C" w:rsidRPr="00AE2D9C" w:rsidRDefault="00180939" w:rsidP="00160A2A">
            <w:hyperlink r:id="rId14" w:anchor="gatherer" w:history="1">
              <w:r w:rsidR="00AE2D9C" w:rsidRPr="00AE2D9C">
                <w:rPr>
                  <w:color w:val="0000FF"/>
                  <w:u w:val="single"/>
                </w:rPr>
                <w:t>gatherer</w:t>
              </w:r>
            </w:hyperlink>
            <w:r w:rsidR="00AE2D9C" w:rsidRPr="00AE2D9C">
              <w:t xml:space="preserve"> </w:t>
            </w:r>
            <w:r w:rsidR="00AE2D9C">
              <w:t>*</w:t>
            </w:r>
          </w:p>
        </w:tc>
        <w:tc>
          <w:tcPr>
            <w:tcW w:w="6724" w:type="dxa"/>
          </w:tcPr>
          <w:p w14:paraId="79EF03E4" w14:textId="77777777" w:rsidR="00AE2D9C" w:rsidRPr="00AE2D9C" w:rsidRDefault="00AE2D9C" w:rsidP="00160A2A"/>
        </w:tc>
      </w:tr>
      <w:tr w:rsidR="00AE2D9C" w:rsidRPr="00AE2D9C" w14:paraId="3F97B2DB" w14:textId="77777777" w:rsidTr="00AE2D9C">
        <w:tc>
          <w:tcPr>
            <w:tcW w:w="2518" w:type="dxa"/>
          </w:tcPr>
          <w:p w14:paraId="68DAD104" w14:textId="77777777" w:rsidR="00AE2D9C" w:rsidRPr="00AE2D9C" w:rsidRDefault="00180939" w:rsidP="00160A2A">
            <w:hyperlink r:id="rId15" w:anchor="owf" w:history="1">
              <w:r w:rsidR="00AE2D9C" w:rsidRPr="00AE2D9C">
                <w:rPr>
                  <w:color w:val="0000FF"/>
                  <w:u w:val="single"/>
                </w:rPr>
                <w:t>one-way flag</w:t>
              </w:r>
            </w:hyperlink>
            <w:r w:rsidR="00AE2D9C" w:rsidRPr="00AE2D9C">
              <w:t xml:space="preserve"> </w:t>
            </w:r>
          </w:p>
        </w:tc>
        <w:tc>
          <w:tcPr>
            <w:tcW w:w="6724" w:type="dxa"/>
          </w:tcPr>
          <w:p w14:paraId="2D91708E" w14:textId="77777777" w:rsidR="00AE2D9C" w:rsidRPr="00AE2D9C" w:rsidRDefault="00AE2D9C" w:rsidP="00160A2A"/>
        </w:tc>
      </w:tr>
      <w:tr w:rsidR="00AE2D9C" w:rsidRPr="00AE2D9C" w14:paraId="26F8A801" w14:textId="77777777" w:rsidTr="00AE2D9C">
        <w:tc>
          <w:tcPr>
            <w:tcW w:w="2518" w:type="dxa"/>
          </w:tcPr>
          <w:p w14:paraId="39B54909" w14:textId="77777777" w:rsidR="00AE2D9C" w:rsidRPr="00AE2D9C" w:rsidRDefault="00180939" w:rsidP="00160A2A">
            <w:hyperlink r:id="rId16" w:anchor="temporary" w:history="1">
              <w:r w:rsidR="00AE2D9C" w:rsidRPr="00AE2D9C">
                <w:rPr>
                  <w:color w:val="0000FF"/>
                  <w:u w:val="single"/>
                </w:rPr>
                <w:t>temporary</w:t>
              </w:r>
            </w:hyperlink>
            <w:r w:rsidR="00AE2D9C" w:rsidRPr="00AE2D9C">
              <w:t xml:space="preserve"> </w:t>
            </w:r>
            <w:r w:rsidR="00AE2D9C">
              <w:t xml:space="preserve"> *</w:t>
            </w:r>
          </w:p>
        </w:tc>
        <w:tc>
          <w:tcPr>
            <w:tcW w:w="6724" w:type="dxa"/>
          </w:tcPr>
          <w:p w14:paraId="7ABFB110" w14:textId="77777777" w:rsidR="00AE2D9C" w:rsidRPr="00AE2D9C" w:rsidRDefault="00AE2D9C" w:rsidP="00160A2A"/>
        </w:tc>
      </w:tr>
      <w:tr w:rsidR="00AE2D9C" w:rsidRPr="00AE2D9C" w14:paraId="3C5DCCDF" w14:textId="77777777" w:rsidTr="00AE2D9C">
        <w:tc>
          <w:tcPr>
            <w:tcW w:w="2518" w:type="dxa"/>
          </w:tcPr>
          <w:p w14:paraId="2C51E523" w14:textId="77777777" w:rsidR="00AE2D9C" w:rsidRPr="00AE2D9C" w:rsidRDefault="00180939" w:rsidP="00160A2A">
            <w:hyperlink r:id="rId17" w:anchor="organizer" w:history="1">
              <w:r w:rsidR="00AE2D9C" w:rsidRPr="00AE2D9C">
                <w:rPr>
                  <w:color w:val="0000FF"/>
                  <w:u w:val="single"/>
                </w:rPr>
                <w:t>organizer</w:t>
              </w:r>
            </w:hyperlink>
            <w:r w:rsidR="00AE2D9C" w:rsidRPr="00AE2D9C">
              <w:t xml:space="preserve"> </w:t>
            </w:r>
          </w:p>
        </w:tc>
        <w:tc>
          <w:tcPr>
            <w:tcW w:w="6724" w:type="dxa"/>
          </w:tcPr>
          <w:p w14:paraId="5CD04116" w14:textId="77777777" w:rsidR="00AE2D9C" w:rsidRPr="00AE2D9C" w:rsidRDefault="00AE2D9C" w:rsidP="00160A2A"/>
        </w:tc>
      </w:tr>
      <w:tr w:rsidR="00AE2D9C" w:rsidRPr="00AE2D9C" w14:paraId="0FB96D02" w14:textId="77777777" w:rsidTr="00AE2D9C">
        <w:tc>
          <w:tcPr>
            <w:tcW w:w="2518" w:type="dxa"/>
          </w:tcPr>
          <w:p w14:paraId="758965B8" w14:textId="77777777" w:rsidR="00AE2D9C" w:rsidRPr="00AE2D9C" w:rsidRDefault="00180939" w:rsidP="00160A2A">
            <w:hyperlink r:id="rId18" w:anchor="container" w:history="1">
              <w:r w:rsidR="00AE2D9C" w:rsidRPr="00AE2D9C">
                <w:rPr>
                  <w:color w:val="0000FF"/>
                  <w:u w:val="single"/>
                </w:rPr>
                <w:t>container</w:t>
              </w:r>
            </w:hyperlink>
            <w:r w:rsidR="00AE2D9C" w:rsidRPr="00AE2D9C">
              <w:t xml:space="preserve"> </w:t>
            </w:r>
          </w:p>
        </w:tc>
        <w:tc>
          <w:tcPr>
            <w:tcW w:w="6724" w:type="dxa"/>
          </w:tcPr>
          <w:p w14:paraId="33103476" w14:textId="77777777" w:rsidR="00AE2D9C" w:rsidRPr="00AE2D9C" w:rsidRDefault="00AE2D9C" w:rsidP="00160A2A"/>
        </w:tc>
      </w:tr>
      <w:tr w:rsidR="00AE2D9C" w:rsidRPr="00AE2D9C" w14:paraId="241A03F3" w14:textId="77777777" w:rsidTr="00AE2D9C">
        <w:tc>
          <w:tcPr>
            <w:tcW w:w="2518" w:type="dxa"/>
          </w:tcPr>
          <w:p w14:paraId="5797ACE8" w14:textId="77777777" w:rsidR="00AE2D9C" w:rsidRPr="00AE2D9C" w:rsidRDefault="00180939" w:rsidP="00160A2A">
            <w:hyperlink r:id="rId19" w:anchor="walker" w:history="1">
              <w:r w:rsidR="00AE2D9C" w:rsidRPr="00AE2D9C">
                <w:rPr>
                  <w:color w:val="0000FF"/>
                  <w:u w:val="single"/>
                </w:rPr>
                <w:t>walker</w:t>
              </w:r>
            </w:hyperlink>
            <w:r w:rsidR="00AE2D9C" w:rsidRPr="00AE2D9C">
              <w:t xml:space="preserve"> </w:t>
            </w:r>
          </w:p>
        </w:tc>
        <w:tc>
          <w:tcPr>
            <w:tcW w:w="6724" w:type="dxa"/>
          </w:tcPr>
          <w:p w14:paraId="70D12F8C" w14:textId="77777777" w:rsidR="00AE2D9C" w:rsidRPr="00AE2D9C" w:rsidRDefault="00AE2D9C" w:rsidP="00160A2A"/>
        </w:tc>
      </w:tr>
    </w:tbl>
    <w:p w14:paraId="15163EF2" w14:textId="77777777" w:rsidR="0041727C" w:rsidRDefault="0041727C" w:rsidP="0041727C"/>
    <w:p w14:paraId="11799033" w14:textId="77777777" w:rsidR="00232A6E" w:rsidRDefault="00232A6E" w:rsidP="00232A6E">
      <w:pPr>
        <w:pStyle w:val="ListParagraph"/>
        <w:numPr>
          <w:ilvl w:val="0"/>
          <w:numId w:val="1"/>
        </w:numPr>
      </w:pPr>
      <w:r>
        <w:t>Complete the table to list all of the selection statements in the code</w:t>
      </w:r>
    </w:p>
    <w:tbl>
      <w:tblPr>
        <w:tblStyle w:val="TableGrid"/>
        <w:tblW w:w="0" w:type="auto"/>
        <w:tblLook w:val="04A0" w:firstRow="1" w:lastRow="0" w:firstColumn="1" w:lastColumn="0" w:noHBand="0" w:noVBand="1"/>
      </w:tblPr>
      <w:tblGrid>
        <w:gridCol w:w="1229"/>
        <w:gridCol w:w="992"/>
        <w:gridCol w:w="2090"/>
        <w:gridCol w:w="4705"/>
      </w:tblGrid>
      <w:tr w:rsidR="00232A6E" w:rsidRPr="00392D88" w14:paraId="18DDEDC8" w14:textId="77777777" w:rsidTr="00392D88">
        <w:tc>
          <w:tcPr>
            <w:tcW w:w="1242" w:type="dxa"/>
          </w:tcPr>
          <w:p w14:paraId="7F9DB689" w14:textId="77777777" w:rsidR="00232A6E" w:rsidRPr="00392D88" w:rsidRDefault="00232A6E" w:rsidP="00232A6E">
            <w:pPr>
              <w:rPr>
                <w:b/>
              </w:rPr>
            </w:pPr>
            <w:r w:rsidRPr="00392D88">
              <w:rPr>
                <w:b/>
              </w:rPr>
              <w:t>Line Number start</w:t>
            </w:r>
          </w:p>
        </w:tc>
        <w:tc>
          <w:tcPr>
            <w:tcW w:w="993" w:type="dxa"/>
          </w:tcPr>
          <w:p w14:paraId="6070A6F2" w14:textId="77777777" w:rsidR="00232A6E" w:rsidRPr="00392D88" w:rsidRDefault="00232A6E" w:rsidP="00232A6E">
            <w:pPr>
              <w:rPr>
                <w:b/>
              </w:rPr>
            </w:pPr>
            <w:r w:rsidRPr="00392D88">
              <w:rPr>
                <w:b/>
              </w:rPr>
              <w:t>Line Number End</w:t>
            </w:r>
          </w:p>
        </w:tc>
        <w:tc>
          <w:tcPr>
            <w:tcW w:w="2126" w:type="dxa"/>
          </w:tcPr>
          <w:p w14:paraId="5CC17172" w14:textId="77777777" w:rsidR="00232A6E" w:rsidRPr="00392D88" w:rsidRDefault="00232A6E" w:rsidP="00232A6E">
            <w:pPr>
              <w:rPr>
                <w:b/>
              </w:rPr>
            </w:pPr>
            <w:r w:rsidRPr="00392D88">
              <w:rPr>
                <w:b/>
              </w:rPr>
              <w:t xml:space="preserve">Type (IF/ </w:t>
            </w:r>
            <w:proofErr w:type="spellStart"/>
            <w:r w:rsidRPr="00392D88">
              <w:rPr>
                <w:b/>
              </w:rPr>
              <w:t>ElseIF</w:t>
            </w:r>
            <w:proofErr w:type="spellEnd"/>
            <w:r w:rsidRPr="00392D88">
              <w:rPr>
                <w:b/>
              </w:rPr>
              <w:t>/Case)</w:t>
            </w:r>
            <w:r w:rsidR="00392D88" w:rsidRPr="00392D88">
              <w:rPr>
                <w:b/>
              </w:rPr>
              <w:br/>
            </w:r>
          </w:p>
        </w:tc>
        <w:tc>
          <w:tcPr>
            <w:tcW w:w="4881" w:type="dxa"/>
          </w:tcPr>
          <w:p w14:paraId="042A12F6" w14:textId="77777777" w:rsidR="00232A6E" w:rsidRPr="00392D88" w:rsidRDefault="00232A6E" w:rsidP="00232A6E">
            <w:pPr>
              <w:rPr>
                <w:b/>
              </w:rPr>
            </w:pPr>
            <w:r w:rsidRPr="00392D88">
              <w:rPr>
                <w:b/>
              </w:rPr>
              <w:t>Criteria</w:t>
            </w:r>
          </w:p>
          <w:p w14:paraId="5D261419" w14:textId="77777777" w:rsidR="00392D88" w:rsidRPr="00392D88" w:rsidRDefault="00392D88" w:rsidP="00232A6E">
            <w:pPr>
              <w:rPr>
                <w:b/>
              </w:rPr>
            </w:pPr>
            <w:r w:rsidRPr="00392D88">
              <w:rPr>
                <w:b/>
              </w:rPr>
              <w:t xml:space="preserve">(treat </w:t>
            </w:r>
            <w:proofErr w:type="spellStart"/>
            <w:r w:rsidRPr="00392D88">
              <w:rPr>
                <w:b/>
              </w:rPr>
              <w:t>elseIF</w:t>
            </w:r>
            <w:proofErr w:type="spellEnd"/>
            <w:r w:rsidRPr="00392D88">
              <w:rPr>
                <w:b/>
              </w:rPr>
              <w:t xml:space="preserve"> as a separate line in this table)</w:t>
            </w:r>
          </w:p>
        </w:tc>
      </w:tr>
      <w:tr w:rsidR="00392D88" w14:paraId="07479971" w14:textId="77777777" w:rsidTr="00392D88">
        <w:tc>
          <w:tcPr>
            <w:tcW w:w="1242" w:type="dxa"/>
          </w:tcPr>
          <w:p w14:paraId="14F7DE50" w14:textId="77777777" w:rsidR="00392D88" w:rsidRDefault="00392D88" w:rsidP="00232A6E"/>
        </w:tc>
        <w:tc>
          <w:tcPr>
            <w:tcW w:w="993" w:type="dxa"/>
          </w:tcPr>
          <w:p w14:paraId="04184F93" w14:textId="77777777" w:rsidR="00392D88" w:rsidRDefault="00392D88" w:rsidP="00232A6E"/>
        </w:tc>
        <w:tc>
          <w:tcPr>
            <w:tcW w:w="2126" w:type="dxa"/>
          </w:tcPr>
          <w:p w14:paraId="33B169D5" w14:textId="77777777" w:rsidR="00392D88" w:rsidRDefault="00392D88" w:rsidP="00232A6E"/>
        </w:tc>
        <w:tc>
          <w:tcPr>
            <w:tcW w:w="4881" w:type="dxa"/>
          </w:tcPr>
          <w:p w14:paraId="3835E965" w14:textId="77777777" w:rsidR="00392D88" w:rsidRDefault="00392D88" w:rsidP="00232A6E"/>
        </w:tc>
      </w:tr>
      <w:tr w:rsidR="00392D88" w14:paraId="7C982603" w14:textId="77777777" w:rsidTr="00392D88">
        <w:tc>
          <w:tcPr>
            <w:tcW w:w="1242" w:type="dxa"/>
          </w:tcPr>
          <w:p w14:paraId="60D63E0B" w14:textId="77777777" w:rsidR="00392D88" w:rsidRDefault="00392D88" w:rsidP="00232A6E"/>
        </w:tc>
        <w:tc>
          <w:tcPr>
            <w:tcW w:w="993" w:type="dxa"/>
          </w:tcPr>
          <w:p w14:paraId="16171C77" w14:textId="77777777" w:rsidR="00392D88" w:rsidRDefault="00392D88" w:rsidP="00232A6E"/>
        </w:tc>
        <w:tc>
          <w:tcPr>
            <w:tcW w:w="2126" w:type="dxa"/>
          </w:tcPr>
          <w:p w14:paraId="0FABCD5C" w14:textId="77777777" w:rsidR="00392D88" w:rsidRDefault="00392D88" w:rsidP="00232A6E"/>
        </w:tc>
        <w:tc>
          <w:tcPr>
            <w:tcW w:w="4881" w:type="dxa"/>
          </w:tcPr>
          <w:p w14:paraId="4CF20AE1" w14:textId="77777777" w:rsidR="00392D88" w:rsidRDefault="00392D88" w:rsidP="00232A6E"/>
        </w:tc>
      </w:tr>
    </w:tbl>
    <w:p w14:paraId="73F73DD8" w14:textId="77777777" w:rsidR="00392D88" w:rsidRDefault="00392D88" w:rsidP="00392D88">
      <w:pPr>
        <w:pStyle w:val="ListParagraph"/>
        <w:numPr>
          <w:ilvl w:val="0"/>
          <w:numId w:val="1"/>
        </w:numPr>
        <w:jc w:val="both"/>
      </w:pPr>
      <w:r>
        <w:t>Complete the table to list all of the iteration (looping) statements in the code</w:t>
      </w:r>
    </w:p>
    <w:tbl>
      <w:tblPr>
        <w:tblStyle w:val="TableGrid"/>
        <w:tblW w:w="0" w:type="auto"/>
        <w:tblLook w:val="04A0" w:firstRow="1" w:lastRow="0" w:firstColumn="1" w:lastColumn="0" w:noHBand="0" w:noVBand="1"/>
      </w:tblPr>
      <w:tblGrid>
        <w:gridCol w:w="965"/>
        <w:gridCol w:w="991"/>
        <w:gridCol w:w="1118"/>
        <w:gridCol w:w="5942"/>
      </w:tblGrid>
      <w:tr w:rsidR="00392D88" w:rsidRPr="00392D88" w14:paraId="20297587" w14:textId="77777777" w:rsidTr="00392D88">
        <w:tc>
          <w:tcPr>
            <w:tcW w:w="959" w:type="dxa"/>
          </w:tcPr>
          <w:p w14:paraId="6F0C71F0" w14:textId="77777777" w:rsidR="00392D88" w:rsidRPr="00392D88" w:rsidRDefault="00392D88" w:rsidP="00392D88">
            <w:pPr>
              <w:rPr>
                <w:b/>
              </w:rPr>
            </w:pPr>
            <w:r w:rsidRPr="00392D88">
              <w:rPr>
                <w:b/>
              </w:rPr>
              <w:t>Line Number start</w:t>
            </w:r>
          </w:p>
        </w:tc>
        <w:tc>
          <w:tcPr>
            <w:tcW w:w="992" w:type="dxa"/>
          </w:tcPr>
          <w:p w14:paraId="4B7C08BC" w14:textId="77777777" w:rsidR="00392D88" w:rsidRPr="00392D88" w:rsidRDefault="00392D88" w:rsidP="00392D88">
            <w:pPr>
              <w:rPr>
                <w:b/>
              </w:rPr>
            </w:pPr>
            <w:r w:rsidRPr="00392D88">
              <w:rPr>
                <w:b/>
              </w:rPr>
              <w:t>Line Number End</w:t>
            </w:r>
          </w:p>
        </w:tc>
        <w:tc>
          <w:tcPr>
            <w:tcW w:w="1134" w:type="dxa"/>
          </w:tcPr>
          <w:p w14:paraId="7067FA92" w14:textId="77777777" w:rsidR="00392D88" w:rsidRPr="00392D88" w:rsidRDefault="00392D88" w:rsidP="00392D88">
            <w:pPr>
              <w:rPr>
                <w:b/>
              </w:rPr>
            </w:pPr>
            <w:r w:rsidRPr="00392D88">
              <w:rPr>
                <w:b/>
              </w:rPr>
              <w:t xml:space="preserve">Type </w:t>
            </w:r>
            <w:r w:rsidRPr="00392D88">
              <w:rPr>
                <w:b/>
              </w:rPr>
              <w:br/>
              <w:t xml:space="preserve">(For, </w:t>
            </w:r>
            <w:r w:rsidRPr="00392D88">
              <w:rPr>
                <w:b/>
              </w:rPr>
              <w:br/>
              <w:t xml:space="preserve">Do while, </w:t>
            </w:r>
            <w:r w:rsidRPr="00392D88">
              <w:rPr>
                <w:b/>
              </w:rPr>
              <w:br/>
              <w:t>Do until)</w:t>
            </w:r>
          </w:p>
        </w:tc>
        <w:tc>
          <w:tcPr>
            <w:tcW w:w="6157" w:type="dxa"/>
          </w:tcPr>
          <w:p w14:paraId="6004B0EB" w14:textId="77777777" w:rsidR="00392D88" w:rsidRPr="00392D88" w:rsidRDefault="00392D88" w:rsidP="00392D88">
            <w:pPr>
              <w:rPr>
                <w:b/>
              </w:rPr>
            </w:pPr>
            <w:r w:rsidRPr="00392D88">
              <w:rPr>
                <w:b/>
              </w:rPr>
              <w:t xml:space="preserve">Criteria for exit of loop. </w:t>
            </w:r>
          </w:p>
          <w:p w14:paraId="2F040735" w14:textId="77777777" w:rsidR="00392D88" w:rsidRPr="00392D88" w:rsidRDefault="00392D88" w:rsidP="00392D88">
            <w:pPr>
              <w:rPr>
                <w:b/>
              </w:rPr>
            </w:pPr>
            <w:r w:rsidRPr="00392D88">
              <w:rPr>
                <w:b/>
              </w:rPr>
              <w:t>Fixed</w:t>
            </w:r>
            <w:r w:rsidRPr="00392D88">
              <w:rPr>
                <w:b/>
              </w:rPr>
              <w:sym w:font="Wingdings" w:char="F0E0"/>
            </w:r>
            <w:r w:rsidRPr="00392D88">
              <w:rPr>
                <w:b/>
              </w:rPr>
              <w:t xml:space="preserve"> state the number of loops or the stepper variable name</w:t>
            </w:r>
          </w:p>
          <w:p w14:paraId="48953BF1" w14:textId="77777777" w:rsidR="00392D88" w:rsidRPr="00392D88" w:rsidRDefault="00392D88" w:rsidP="00392D88">
            <w:pPr>
              <w:rPr>
                <w:b/>
              </w:rPr>
            </w:pPr>
            <w:r w:rsidRPr="00392D88">
              <w:rPr>
                <w:b/>
              </w:rPr>
              <w:t xml:space="preserve">Logic </w:t>
            </w:r>
            <w:r w:rsidRPr="00392D88">
              <w:rPr>
                <w:b/>
              </w:rPr>
              <w:sym w:font="Wingdings" w:char="F0E0"/>
            </w:r>
            <w:r w:rsidRPr="00392D88">
              <w:rPr>
                <w:b/>
              </w:rPr>
              <w:t xml:space="preserve"> state the Boolean expression to exit</w:t>
            </w:r>
          </w:p>
        </w:tc>
      </w:tr>
      <w:tr w:rsidR="00392D88" w14:paraId="15D07BA8" w14:textId="77777777" w:rsidTr="00392D88">
        <w:tc>
          <w:tcPr>
            <w:tcW w:w="959" w:type="dxa"/>
          </w:tcPr>
          <w:p w14:paraId="718E81E0" w14:textId="77777777" w:rsidR="00392D88" w:rsidRDefault="00392D88" w:rsidP="00392D88"/>
        </w:tc>
        <w:tc>
          <w:tcPr>
            <w:tcW w:w="992" w:type="dxa"/>
          </w:tcPr>
          <w:p w14:paraId="0319534F" w14:textId="77777777" w:rsidR="00392D88" w:rsidRDefault="00392D88" w:rsidP="00392D88"/>
        </w:tc>
        <w:tc>
          <w:tcPr>
            <w:tcW w:w="1134" w:type="dxa"/>
          </w:tcPr>
          <w:p w14:paraId="7D9DA495" w14:textId="77777777" w:rsidR="00392D88" w:rsidRDefault="00392D88" w:rsidP="00392D88"/>
        </w:tc>
        <w:tc>
          <w:tcPr>
            <w:tcW w:w="6157" w:type="dxa"/>
          </w:tcPr>
          <w:p w14:paraId="23BFF2C0" w14:textId="77777777" w:rsidR="00392D88" w:rsidRDefault="00392D88" w:rsidP="00392D88"/>
        </w:tc>
      </w:tr>
      <w:tr w:rsidR="00392D88" w14:paraId="64120717" w14:textId="77777777" w:rsidTr="00392D88">
        <w:tc>
          <w:tcPr>
            <w:tcW w:w="959" w:type="dxa"/>
          </w:tcPr>
          <w:p w14:paraId="7A248F94" w14:textId="77777777" w:rsidR="00392D88" w:rsidRDefault="00392D88" w:rsidP="00392D88"/>
        </w:tc>
        <w:tc>
          <w:tcPr>
            <w:tcW w:w="992" w:type="dxa"/>
          </w:tcPr>
          <w:p w14:paraId="67A51FC4" w14:textId="77777777" w:rsidR="00392D88" w:rsidRDefault="00392D88" w:rsidP="00392D88"/>
        </w:tc>
        <w:tc>
          <w:tcPr>
            <w:tcW w:w="1134" w:type="dxa"/>
          </w:tcPr>
          <w:p w14:paraId="44C09DE9" w14:textId="77777777" w:rsidR="00392D88" w:rsidRDefault="00392D88" w:rsidP="00392D88"/>
        </w:tc>
        <w:tc>
          <w:tcPr>
            <w:tcW w:w="6157" w:type="dxa"/>
          </w:tcPr>
          <w:p w14:paraId="2C76C937" w14:textId="77777777" w:rsidR="00392D88" w:rsidRDefault="00392D88" w:rsidP="00392D88"/>
        </w:tc>
      </w:tr>
    </w:tbl>
    <w:p w14:paraId="22A6DB78" w14:textId="77777777" w:rsidR="00594E6D" w:rsidRDefault="00392D88" w:rsidP="00392D88">
      <w:pPr>
        <w:pStyle w:val="ListParagraph"/>
        <w:numPr>
          <w:ilvl w:val="0"/>
          <w:numId w:val="1"/>
        </w:numPr>
      </w:pPr>
      <w:r>
        <w:t>List all of the BUILT-IN functions used in the code</w:t>
      </w:r>
      <w:r w:rsidR="00594E6D">
        <w:t xml:space="preserve"> (not that many!!!)</w:t>
      </w:r>
    </w:p>
    <w:tbl>
      <w:tblPr>
        <w:tblStyle w:val="TableGrid"/>
        <w:tblW w:w="9249" w:type="dxa"/>
        <w:tblLook w:val="04A0" w:firstRow="1" w:lastRow="0" w:firstColumn="1" w:lastColumn="0" w:noHBand="0" w:noVBand="1"/>
      </w:tblPr>
      <w:tblGrid>
        <w:gridCol w:w="965"/>
        <w:gridCol w:w="2120"/>
        <w:gridCol w:w="6164"/>
      </w:tblGrid>
      <w:tr w:rsidR="00594E6D" w:rsidRPr="00392D88" w14:paraId="3434D04B" w14:textId="77777777" w:rsidTr="00594E6D">
        <w:tc>
          <w:tcPr>
            <w:tcW w:w="965" w:type="dxa"/>
          </w:tcPr>
          <w:p w14:paraId="763E4376" w14:textId="77777777" w:rsidR="00594E6D" w:rsidRPr="00392D88" w:rsidRDefault="00594E6D" w:rsidP="00594E6D">
            <w:pPr>
              <w:rPr>
                <w:b/>
              </w:rPr>
            </w:pPr>
            <w:r w:rsidRPr="00392D88">
              <w:rPr>
                <w:b/>
              </w:rPr>
              <w:t xml:space="preserve">Line Number </w:t>
            </w:r>
          </w:p>
        </w:tc>
        <w:tc>
          <w:tcPr>
            <w:tcW w:w="2120" w:type="dxa"/>
          </w:tcPr>
          <w:p w14:paraId="4DAF00E6" w14:textId="77777777" w:rsidR="00594E6D" w:rsidRPr="00392D88" w:rsidRDefault="00594E6D" w:rsidP="00594E6D">
            <w:pPr>
              <w:rPr>
                <w:b/>
              </w:rPr>
            </w:pPr>
            <w:r>
              <w:rPr>
                <w:b/>
              </w:rPr>
              <w:t>Function identifier</w:t>
            </w:r>
          </w:p>
        </w:tc>
        <w:tc>
          <w:tcPr>
            <w:tcW w:w="6164" w:type="dxa"/>
          </w:tcPr>
          <w:p w14:paraId="4DC25B49" w14:textId="77777777" w:rsidR="00594E6D" w:rsidRPr="00392D88" w:rsidRDefault="00594E6D" w:rsidP="00594E6D">
            <w:pPr>
              <w:rPr>
                <w:b/>
              </w:rPr>
            </w:pPr>
            <w:r>
              <w:rPr>
                <w:b/>
              </w:rPr>
              <w:t>Description of usage (include any parameter input and the expected output</w:t>
            </w:r>
          </w:p>
        </w:tc>
      </w:tr>
      <w:tr w:rsidR="00594E6D" w14:paraId="5A67FB28" w14:textId="77777777" w:rsidTr="00594E6D">
        <w:tc>
          <w:tcPr>
            <w:tcW w:w="965" w:type="dxa"/>
          </w:tcPr>
          <w:p w14:paraId="69279FBD" w14:textId="77777777" w:rsidR="00594E6D" w:rsidRDefault="00594E6D" w:rsidP="00594E6D"/>
        </w:tc>
        <w:tc>
          <w:tcPr>
            <w:tcW w:w="2120" w:type="dxa"/>
          </w:tcPr>
          <w:p w14:paraId="30281557" w14:textId="77777777" w:rsidR="00594E6D" w:rsidRDefault="00594E6D" w:rsidP="00594E6D"/>
        </w:tc>
        <w:tc>
          <w:tcPr>
            <w:tcW w:w="6164" w:type="dxa"/>
          </w:tcPr>
          <w:p w14:paraId="0CC771DE" w14:textId="77777777" w:rsidR="00594E6D" w:rsidRDefault="00594E6D" w:rsidP="00594E6D"/>
        </w:tc>
      </w:tr>
      <w:tr w:rsidR="00594E6D" w14:paraId="0BC079C0" w14:textId="77777777" w:rsidTr="00594E6D">
        <w:tc>
          <w:tcPr>
            <w:tcW w:w="965" w:type="dxa"/>
          </w:tcPr>
          <w:p w14:paraId="621B1F7F" w14:textId="77777777" w:rsidR="00594E6D" w:rsidRDefault="00594E6D" w:rsidP="00594E6D"/>
        </w:tc>
        <w:tc>
          <w:tcPr>
            <w:tcW w:w="2120" w:type="dxa"/>
          </w:tcPr>
          <w:p w14:paraId="45942F8A" w14:textId="77777777" w:rsidR="00594E6D" w:rsidRDefault="00594E6D" w:rsidP="00594E6D"/>
        </w:tc>
        <w:tc>
          <w:tcPr>
            <w:tcW w:w="6164" w:type="dxa"/>
          </w:tcPr>
          <w:p w14:paraId="60F0AA41" w14:textId="77777777" w:rsidR="00594E6D" w:rsidRDefault="00594E6D" w:rsidP="00594E6D"/>
        </w:tc>
      </w:tr>
    </w:tbl>
    <w:p w14:paraId="720B7112" w14:textId="77777777" w:rsidR="009527E7" w:rsidRDefault="009527E7" w:rsidP="00E71F25">
      <w:pPr>
        <w:pStyle w:val="ListParagraph"/>
        <w:numPr>
          <w:ilvl w:val="0"/>
          <w:numId w:val="1"/>
        </w:numPr>
      </w:pPr>
      <w:r>
        <w:t xml:space="preserve">Complete the table to list all of the places a user has to INPUT a value: Include a description of valid data </w:t>
      </w:r>
      <w:r w:rsidR="00BF7AA3">
        <w:t xml:space="preserve">with examples </w:t>
      </w:r>
      <w:r>
        <w:t xml:space="preserve">and invalid data with </w:t>
      </w:r>
      <w:r w:rsidR="00BF7AA3">
        <w:t>the name of the error caused</w:t>
      </w:r>
      <w:r>
        <w:t>.</w:t>
      </w:r>
    </w:p>
    <w:tbl>
      <w:tblPr>
        <w:tblStyle w:val="TableGrid"/>
        <w:tblW w:w="9322" w:type="dxa"/>
        <w:tblLook w:val="04A0" w:firstRow="1" w:lastRow="0" w:firstColumn="1" w:lastColumn="0" w:noHBand="0" w:noVBand="1"/>
      </w:tblPr>
      <w:tblGrid>
        <w:gridCol w:w="965"/>
        <w:gridCol w:w="2120"/>
        <w:gridCol w:w="3544"/>
        <w:gridCol w:w="2693"/>
      </w:tblGrid>
      <w:tr w:rsidR="009527E7" w:rsidRPr="00392D88" w14:paraId="3B7D8725" w14:textId="77777777" w:rsidTr="009527E7">
        <w:tc>
          <w:tcPr>
            <w:tcW w:w="965" w:type="dxa"/>
          </w:tcPr>
          <w:p w14:paraId="3BFDB3D4" w14:textId="77777777" w:rsidR="009527E7" w:rsidRPr="00392D88" w:rsidRDefault="009527E7" w:rsidP="009527E7">
            <w:pPr>
              <w:rPr>
                <w:b/>
              </w:rPr>
            </w:pPr>
            <w:r w:rsidRPr="00392D88">
              <w:rPr>
                <w:b/>
              </w:rPr>
              <w:t xml:space="preserve">Line Number </w:t>
            </w:r>
          </w:p>
        </w:tc>
        <w:tc>
          <w:tcPr>
            <w:tcW w:w="2120" w:type="dxa"/>
          </w:tcPr>
          <w:p w14:paraId="0EE8A243" w14:textId="77777777" w:rsidR="009527E7" w:rsidRPr="00392D88" w:rsidRDefault="009527E7" w:rsidP="009527E7">
            <w:pPr>
              <w:rPr>
                <w:b/>
              </w:rPr>
            </w:pPr>
            <w:r>
              <w:rPr>
                <w:b/>
              </w:rPr>
              <w:t>User Input Description</w:t>
            </w:r>
          </w:p>
        </w:tc>
        <w:tc>
          <w:tcPr>
            <w:tcW w:w="3544" w:type="dxa"/>
          </w:tcPr>
          <w:p w14:paraId="0DA59A71" w14:textId="77777777" w:rsidR="009527E7" w:rsidRPr="00392D88" w:rsidRDefault="009527E7" w:rsidP="009527E7">
            <w:pPr>
              <w:rPr>
                <w:b/>
              </w:rPr>
            </w:pPr>
            <w:proofErr w:type="spellStart"/>
            <w:r>
              <w:rPr>
                <w:b/>
              </w:rPr>
              <w:t>Vaild</w:t>
            </w:r>
            <w:proofErr w:type="spellEnd"/>
            <w:r>
              <w:rPr>
                <w:b/>
              </w:rPr>
              <w:t xml:space="preserve"> data description with </w:t>
            </w:r>
            <w:r w:rsidR="00BF7AA3">
              <w:rPr>
                <w:b/>
              </w:rPr>
              <w:t>examples</w:t>
            </w:r>
          </w:p>
        </w:tc>
        <w:tc>
          <w:tcPr>
            <w:tcW w:w="2693" w:type="dxa"/>
          </w:tcPr>
          <w:p w14:paraId="25229A13" w14:textId="77777777" w:rsidR="009527E7" w:rsidRPr="00392D88" w:rsidRDefault="00BF7AA3" w:rsidP="00BF7AA3">
            <w:pPr>
              <w:rPr>
                <w:b/>
              </w:rPr>
            </w:pPr>
            <w:r>
              <w:rPr>
                <w:b/>
              </w:rPr>
              <w:t>Invalid data description with the name of the error that will be caused</w:t>
            </w:r>
          </w:p>
        </w:tc>
      </w:tr>
      <w:tr w:rsidR="009527E7" w14:paraId="3703C4DC" w14:textId="77777777" w:rsidTr="009527E7">
        <w:tc>
          <w:tcPr>
            <w:tcW w:w="965" w:type="dxa"/>
          </w:tcPr>
          <w:p w14:paraId="59B671C7" w14:textId="77777777" w:rsidR="009527E7" w:rsidRDefault="009527E7" w:rsidP="009527E7"/>
        </w:tc>
        <w:tc>
          <w:tcPr>
            <w:tcW w:w="2120" w:type="dxa"/>
          </w:tcPr>
          <w:p w14:paraId="4737C93E" w14:textId="77777777" w:rsidR="009527E7" w:rsidRDefault="009527E7" w:rsidP="009527E7"/>
        </w:tc>
        <w:tc>
          <w:tcPr>
            <w:tcW w:w="3544" w:type="dxa"/>
          </w:tcPr>
          <w:p w14:paraId="42302338" w14:textId="77777777" w:rsidR="009527E7" w:rsidRDefault="009527E7" w:rsidP="009527E7"/>
        </w:tc>
        <w:tc>
          <w:tcPr>
            <w:tcW w:w="2693" w:type="dxa"/>
          </w:tcPr>
          <w:p w14:paraId="4BC3F110" w14:textId="77777777" w:rsidR="009527E7" w:rsidRDefault="009527E7" w:rsidP="009527E7"/>
        </w:tc>
      </w:tr>
      <w:tr w:rsidR="009527E7" w14:paraId="2D21E157" w14:textId="77777777" w:rsidTr="009527E7">
        <w:tc>
          <w:tcPr>
            <w:tcW w:w="965" w:type="dxa"/>
          </w:tcPr>
          <w:p w14:paraId="26A401CB" w14:textId="77777777" w:rsidR="009527E7" w:rsidRDefault="009527E7" w:rsidP="009527E7"/>
        </w:tc>
        <w:tc>
          <w:tcPr>
            <w:tcW w:w="2120" w:type="dxa"/>
          </w:tcPr>
          <w:p w14:paraId="7CE5825D" w14:textId="77777777" w:rsidR="009527E7" w:rsidRDefault="009527E7" w:rsidP="009527E7"/>
        </w:tc>
        <w:tc>
          <w:tcPr>
            <w:tcW w:w="3544" w:type="dxa"/>
          </w:tcPr>
          <w:p w14:paraId="0BC71DC7" w14:textId="77777777" w:rsidR="009527E7" w:rsidRDefault="009527E7" w:rsidP="009527E7"/>
        </w:tc>
        <w:tc>
          <w:tcPr>
            <w:tcW w:w="2693" w:type="dxa"/>
          </w:tcPr>
          <w:p w14:paraId="70CE15A9" w14:textId="77777777" w:rsidR="009527E7" w:rsidRDefault="009527E7" w:rsidP="009527E7"/>
        </w:tc>
      </w:tr>
    </w:tbl>
    <w:p w14:paraId="07CEA4A5" w14:textId="77777777" w:rsidR="00C71FFB" w:rsidRDefault="00C71FFB" w:rsidP="00C71FFB">
      <w:pPr>
        <w:pStyle w:val="ListParagraph"/>
        <w:numPr>
          <w:ilvl w:val="0"/>
          <w:numId w:val="1"/>
        </w:numPr>
      </w:pPr>
      <w:r>
        <w:t>Complete the table to list all of the places that the code is performing a validation test. )You will have already listed these lines in either the selection or loop statements)</w:t>
      </w:r>
    </w:p>
    <w:tbl>
      <w:tblPr>
        <w:tblStyle w:val="TableGrid"/>
        <w:tblW w:w="9249" w:type="dxa"/>
        <w:tblLook w:val="04A0" w:firstRow="1" w:lastRow="0" w:firstColumn="1" w:lastColumn="0" w:noHBand="0" w:noVBand="1"/>
      </w:tblPr>
      <w:tblGrid>
        <w:gridCol w:w="965"/>
        <w:gridCol w:w="2120"/>
        <w:gridCol w:w="6164"/>
      </w:tblGrid>
      <w:tr w:rsidR="00C71FFB" w:rsidRPr="00392D88" w14:paraId="0D02466F" w14:textId="77777777" w:rsidTr="00C71FFB">
        <w:tc>
          <w:tcPr>
            <w:tcW w:w="965" w:type="dxa"/>
          </w:tcPr>
          <w:p w14:paraId="1D8EFFD9" w14:textId="77777777" w:rsidR="00C71FFB" w:rsidRPr="00392D88" w:rsidRDefault="00C71FFB" w:rsidP="00C71FFB">
            <w:pPr>
              <w:rPr>
                <w:b/>
              </w:rPr>
            </w:pPr>
            <w:r w:rsidRPr="00392D88">
              <w:rPr>
                <w:b/>
              </w:rPr>
              <w:t xml:space="preserve">Line Number </w:t>
            </w:r>
          </w:p>
        </w:tc>
        <w:tc>
          <w:tcPr>
            <w:tcW w:w="2120" w:type="dxa"/>
          </w:tcPr>
          <w:p w14:paraId="11F9DA43" w14:textId="77777777" w:rsidR="00C71FFB" w:rsidRPr="00392D88" w:rsidRDefault="00C71FFB" w:rsidP="00C71FFB">
            <w:pPr>
              <w:rPr>
                <w:b/>
              </w:rPr>
            </w:pPr>
            <w:r>
              <w:rPr>
                <w:b/>
              </w:rPr>
              <w:t xml:space="preserve">Validation Type </w:t>
            </w:r>
            <w:r w:rsidRPr="00E71F25">
              <w:rPr>
                <w:b/>
                <w:sz w:val="16"/>
              </w:rPr>
              <w:t>(see pages 96</w:t>
            </w:r>
            <w:r w:rsidRPr="00E71F25">
              <w:rPr>
                <w:b/>
                <w:sz w:val="16"/>
              </w:rPr>
              <w:sym w:font="Wingdings" w:char="F0E0"/>
            </w:r>
            <w:r w:rsidRPr="00E71F25">
              <w:rPr>
                <w:b/>
                <w:sz w:val="16"/>
              </w:rPr>
              <w:t xml:space="preserve">98 in AS book) </w:t>
            </w:r>
          </w:p>
        </w:tc>
        <w:tc>
          <w:tcPr>
            <w:tcW w:w="6164" w:type="dxa"/>
          </w:tcPr>
          <w:p w14:paraId="3936F92F" w14:textId="77777777" w:rsidR="00C71FFB" w:rsidRPr="00392D88" w:rsidRDefault="00C71FFB" w:rsidP="00C71FFB">
            <w:pPr>
              <w:rPr>
                <w:b/>
              </w:rPr>
            </w:pPr>
            <w:r>
              <w:rPr>
                <w:b/>
              </w:rPr>
              <w:t>Description of Validation inc. criteria (paste code)</w:t>
            </w:r>
          </w:p>
        </w:tc>
      </w:tr>
      <w:tr w:rsidR="00C71FFB" w14:paraId="185220CD" w14:textId="77777777" w:rsidTr="00C71FFB">
        <w:tc>
          <w:tcPr>
            <w:tcW w:w="965" w:type="dxa"/>
          </w:tcPr>
          <w:p w14:paraId="2B54D94E" w14:textId="77777777" w:rsidR="00C71FFB" w:rsidRDefault="00C71FFB" w:rsidP="00C71FFB"/>
        </w:tc>
        <w:tc>
          <w:tcPr>
            <w:tcW w:w="2120" w:type="dxa"/>
          </w:tcPr>
          <w:p w14:paraId="71215C06" w14:textId="77777777" w:rsidR="00C71FFB" w:rsidRDefault="00C71FFB" w:rsidP="00C71FFB"/>
        </w:tc>
        <w:tc>
          <w:tcPr>
            <w:tcW w:w="6164" w:type="dxa"/>
          </w:tcPr>
          <w:p w14:paraId="27D45874" w14:textId="77777777" w:rsidR="00C71FFB" w:rsidRDefault="00C71FFB" w:rsidP="00C71FFB"/>
        </w:tc>
      </w:tr>
      <w:tr w:rsidR="00C71FFB" w14:paraId="72635D26" w14:textId="77777777" w:rsidTr="00C71FFB">
        <w:tc>
          <w:tcPr>
            <w:tcW w:w="965" w:type="dxa"/>
          </w:tcPr>
          <w:p w14:paraId="21C116F7" w14:textId="77777777" w:rsidR="00C71FFB" w:rsidRDefault="00C71FFB" w:rsidP="00C71FFB"/>
        </w:tc>
        <w:tc>
          <w:tcPr>
            <w:tcW w:w="2120" w:type="dxa"/>
          </w:tcPr>
          <w:p w14:paraId="079AC7F1" w14:textId="77777777" w:rsidR="00C71FFB" w:rsidRDefault="00C71FFB" w:rsidP="00C71FFB"/>
        </w:tc>
        <w:tc>
          <w:tcPr>
            <w:tcW w:w="6164" w:type="dxa"/>
          </w:tcPr>
          <w:p w14:paraId="57F52398" w14:textId="77777777" w:rsidR="00C71FFB" w:rsidRDefault="00C71FFB" w:rsidP="00C71FFB"/>
        </w:tc>
      </w:tr>
    </w:tbl>
    <w:p w14:paraId="68F98053" w14:textId="77777777" w:rsidR="00E71F25" w:rsidRDefault="00A41456" w:rsidP="00C71FFB">
      <w:pPr>
        <w:pStyle w:val="ListParagraph"/>
        <w:numPr>
          <w:ilvl w:val="0"/>
          <w:numId w:val="1"/>
        </w:numPr>
      </w:pPr>
      <w:r>
        <w:t>Complete the table to produce a simple input test plan</w:t>
      </w:r>
      <w:r w:rsidR="00C71FFB">
        <w:t xml:space="preserve"> </w:t>
      </w:r>
    </w:p>
    <w:p w14:paraId="46BCE45E" w14:textId="77777777" w:rsidR="00C824F1" w:rsidRPr="00C824F1" w:rsidRDefault="00C824F1" w:rsidP="00C824F1">
      <w:pPr>
        <w:rPr>
          <w:sz w:val="18"/>
        </w:rPr>
      </w:pPr>
      <w:r w:rsidRPr="00C824F1">
        <w:rPr>
          <w:b/>
          <w:i/>
          <w:sz w:val="18"/>
          <w:u w:val="single"/>
        </w:rPr>
        <w:t>Erroneous</w:t>
      </w:r>
      <w:r w:rsidRPr="00C824F1">
        <w:rPr>
          <w:sz w:val="18"/>
        </w:rPr>
        <w:t xml:space="preserve"> – is correct type,</w:t>
      </w:r>
      <w:r>
        <w:rPr>
          <w:sz w:val="18"/>
        </w:rPr>
        <w:t xml:space="preserve"> but out of range, not on the list etc..</w:t>
      </w:r>
      <w:r>
        <w:rPr>
          <w:sz w:val="18"/>
        </w:rPr>
        <w:br/>
      </w:r>
      <w:r w:rsidRPr="00C824F1">
        <w:rPr>
          <w:b/>
          <w:sz w:val="18"/>
          <w:u w:val="single"/>
        </w:rPr>
        <w:t>Invalid</w:t>
      </w:r>
      <w:r w:rsidRPr="00C824F1">
        <w:rPr>
          <w:sz w:val="18"/>
        </w:rPr>
        <w:t xml:space="preserve"> – wrong type of data being entered. </w:t>
      </w:r>
      <w:r w:rsidRPr="00C824F1">
        <w:rPr>
          <w:sz w:val="18"/>
        </w:rPr>
        <w:br/>
      </w:r>
      <w:r w:rsidRPr="00C824F1">
        <w:rPr>
          <w:b/>
          <w:sz w:val="18"/>
          <w:u w:val="single"/>
        </w:rPr>
        <w:t>Normal</w:t>
      </w:r>
      <w:r w:rsidRPr="00C824F1">
        <w:rPr>
          <w:sz w:val="18"/>
        </w:rPr>
        <w:t xml:space="preserve"> – Data the program would expect. </w:t>
      </w:r>
      <w:r w:rsidRPr="00C824F1">
        <w:rPr>
          <w:sz w:val="18"/>
        </w:rPr>
        <w:br/>
      </w:r>
      <w:r w:rsidRPr="00C824F1">
        <w:rPr>
          <w:b/>
          <w:sz w:val="18"/>
          <w:u w:val="single"/>
        </w:rPr>
        <w:t>Boundary</w:t>
      </w:r>
      <w:r w:rsidRPr="00C824F1">
        <w:rPr>
          <w:b/>
          <w:sz w:val="18"/>
        </w:rPr>
        <w:t xml:space="preserve"> – Test the system around the start and end of the data range.</w:t>
      </w:r>
    </w:p>
    <w:tbl>
      <w:tblPr>
        <w:tblStyle w:val="TableGrid"/>
        <w:tblW w:w="9180" w:type="dxa"/>
        <w:tblLook w:val="04A0" w:firstRow="1" w:lastRow="0" w:firstColumn="1" w:lastColumn="0" w:noHBand="0" w:noVBand="1"/>
      </w:tblPr>
      <w:tblGrid>
        <w:gridCol w:w="1242"/>
        <w:gridCol w:w="1843"/>
        <w:gridCol w:w="1523"/>
        <w:gridCol w:w="1524"/>
        <w:gridCol w:w="1524"/>
        <w:gridCol w:w="1524"/>
      </w:tblGrid>
      <w:tr w:rsidR="00C71FFB" w:rsidRPr="00392D88" w14:paraId="4C4FF1A3" w14:textId="77777777" w:rsidTr="00C71FFB">
        <w:tc>
          <w:tcPr>
            <w:tcW w:w="1242" w:type="dxa"/>
          </w:tcPr>
          <w:p w14:paraId="5791B96C" w14:textId="77777777" w:rsidR="00C71FFB" w:rsidRPr="00392D88" w:rsidRDefault="00C71FFB" w:rsidP="009527E7">
            <w:pPr>
              <w:rPr>
                <w:b/>
              </w:rPr>
            </w:pPr>
            <w:r>
              <w:rPr>
                <w:b/>
              </w:rPr>
              <w:lastRenderedPageBreak/>
              <w:t xml:space="preserve">INPUT </w:t>
            </w:r>
            <w:r w:rsidRPr="00392D88">
              <w:rPr>
                <w:b/>
              </w:rPr>
              <w:t xml:space="preserve">Line Number </w:t>
            </w:r>
          </w:p>
        </w:tc>
        <w:tc>
          <w:tcPr>
            <w:tcW w:w="1843" w:type="dxa"/>
          </w:tcPr>
          <w:p w14:paraId="0C8344D2" w14:textId="77777777" w:rsidR="00C71FFB" w:rsidRPr="00392D88" w:rsidRDefault="00C71FFB" w:rsidP="009527E7">
            <w:pPr>
              <w:rPr>
                <w:b/>
              </w:rPr>
            </w:pPr>
            <w:r>
              <w:rPr>
                <w:b/>
              </w:rPr>
              <w:t>Description of test</w:t>
            </w:r>
          </w:p>
        </w:tc>
        <w:tc>
          <w:tcPr>
            <w:tcW w:w="1523" w:type="dxa"/>
          </w:tcPr>
          <w:p w14:paraId="22F3E4F0" w14:textId="77777777" w:rsidR="00C71FFB" w:rsidRPr="00392D88" w:rsidRDefault="00C71FFB" w:rsidP="00E71F25">
            <w:pPr>
              <w:rPr>
                <w:b/>
              </w:rPr>
            </w:pPr>
            <w:r>
              <w:rPr>
                <w:b/>
              </w:rPr>
              <w:t>Normal Data</w:t>
            </w:r>
          </w:p>
        </w:tc>
        <w:tc>
          <w:tcPr>
            <w:tcW w:w="1524" w:type="dxa"/>
          </w:tcPr>
          <w:p w14:paraId="01A28AF5" w14:textId="77777777" w:rsidR="00C71FFB" w:rsidRPr="00392D88" w:rsidRDefault="00C71FFB" w:rsidP="00E71F25">
            <w:pPr>
              <w:rPr>
                <w:b/>
              </w:rPr>
            </w:pPr>
            <w:r>
              <w:rPr>
                <w:b/>
              </w:rPr>
              <w:t>Erroneous Data</w:t>
            </w:r>
          </w:p>
        </w:tc>
        <w:tc>
          <w:tcPr>
            <w:tcW w:w="1524" w:type="dxa"/>
          </w:tcPr>
          <w:p w14:paraId="53B97C38" w14:textId="77777777" w:rsidR="00C71FFB" w:rsidRDefault="00C71FFB" w:rsidP="00E71F25">
            <w:pPr>
              <w:rPr>
                <w:b/>
              </w:rPr>
            </w:pPr>
            <w:r>
              <w:rPr>
                <w:b/>
              </w:rPr>
              <w:t>Boundary Data</w:t>
            </w:r>
          </w:p>
        </w:tc>
        <w:tc>
          <w:tcPr>
            <w:tcW w:w="1524" w:type="dxa"/>
          </w:tcPr>
          <w:p w14:paraId="0DDF586C" w14:textId="77777777" w:rsidR="00C71FFB" w:rsidRPr="00392D88" w:rsidRDefault="00196B03" w:rsidP="00E71F25">
            <w:pPr>
              <w:rPr>
                <w:b/>
              </w:rPr>
            </w:pPr>
            <w:r>
              <w:rPr>
                <w:b/>
              </w:rPr>
              <w:t>Invalid</w:t>
            </w:r>
            <w:r w:rsidR="00C71FFB">
              <w:rPr>
                <w:b/>
              </w:rPr>
              <w:t xml:space="preserve"> Data</w:t>
            </w:r>
          </w:p>
        </w:tc>
      </w:tr>
      <w:tr w:rsidR="00C71FFB" w14:paraId="68FE64B2" w14:textId="77777777" w:rsidTr="00C71FFB">
        <w:tc>
          <w:tcPr>
            <w:tcW w:w="1242" w:type="dxa"/>
          </w:tcPr>
          <w:p w14:paraId="31F5E237" w14:textId="77777777" w:rsidR="00C71FFB" w:rsidRDefault="00C71FFB" w:rsidP="009527E7"/>
        </w:tc>
        <w:tc>
          <w:tcPr>
            <w:tcW w:w="1843" w:type="dxa"/>
          </w:tcPr>
          <w:p w14:paraId="40F43651" w14:textId="77777777" w:rsidR="00C71FFB" w:rsidRDefault="00C71FFB" w:rsidP="009527E7"/>
        </w:tc>
        <w:tc>
          <w:tcPr>
            <w:tcW w:w="1523" w:type="dxa"/>
          </w:tcPr>
          <w:p w14:paraId="73D48F33" w14:textId="77777777" w:rsidR="00C71FFB" w:rsidRDefault="00C71FFB" w:rsidP="009527E7"/>
        </w:tc>
        <w:tc>
          <w:tcPr>
            <w:tcW w:w="1524" w:type="dxa"/>
          </w:tcPr>
          <w:p w14:paraId="3C868632" w14:textId="77777777" w:rsidR="00C71FFB" w:rsidRDefault="00C71FFB" w:rsidP="009527E7"/>
        </w:tc>
        <w:tc>
          <w:tcPr>
            <w:tcW w:w="1524" w:type="dxa"/>
          </w:tcPr>
          <w:p w14:paraId="0FD710F2" w14:textId="77777777" w:rsidR="00C71FFB" w:rsidRDefault="00C71FFB" w:rsidP="009527E7"/>
        </w:tc>
        <w:tc>
          <w:tcPr>
            <w:tcW w:w="1524" w:type="dxa"/>
          </w:tcPr>
          <w:p w14:paraId="48B1D327" w14:textId="77777777" w:rsidR="00C71FFB" w:rsidRDefault="00C71FFB" w:rsidP="009527E7"/>
        </w:tc>
      </w:tr>
      <w:tr w:rsidR="00C71FFB" w14:paraId="7956A6D2" w14:textId="77777777" w:rsidTr="00C71FFB">
        <w:tc>
          <w:tcPr>
            <w:tcW w:w="1242" w:type="dxa"/>
          </w:tcPr>
          <w:p w14:paraId="0269DF3A" w14:textId="77777777" w:rsidR="00C71FFB" w:rsidRDefault="00C71FFB" w:rsidP="009527E7"/>
        </w:tc>
        <w:tc>
          <w:tcPr>
            <w:tcW w:w="1843" w:type="dxa"/>
          </w:tcPr>
          <w:p w14:paraId="32A57064" w14:textId="77777777" w:rsidR="00C71FFB" w:rsidRDefault="00C71FFB" w:rsidP="009527E7"/>
        </w:tc>
        <w:tc>
          <w:tcPr>
            <w:tcW w:w="1523" w:type="dxa"/>
          </w:tcPr>
          <w:p w14:paraId="0FD56847" w14:textId="77777777" w:rsidR="00C71FFB" w:rsidRDefault="00C71FFB" w:rsidP="009527E7"/>
        </w:tc>
        <w:tc>
          <w:tcPr>
            <w:tcW w:w="1524" w:type="dxa"/>
          </w:tcPr>
          <w:p w14:paraId="090E1BE7" w14:textId="77777777" w:rsidR="00C71FFB" w:rsidRDefault="00C71FFB" w:rsidP="009527E7"/>
        </w:tc>
        <w:tc>
          <w:tcPr>
            <w:tcW w:w="1524" w:type="dxa"/>
          </w:tcPr>
          <w:p w14:paraId="7D51118E" w14:textId="77777777" w:rsidR="00C71FFB" w:rsidRDefault="00C71FFB" w:rsidP="009527E7"/>
        </w:tc>
        <w:tc>
          <w:tcPr>
            <w:tcW w:w="1524" w:type="dxa"/>
          </w:tcPr>
          <w:p w14:paraId="2A1B6DF9" w14:textId="77777777" w:rsidR="00C71FFB" w:rsidRDefault="00C71FFB" w:rsidP="009527E7"/>
        </w:tc>
      </w:tr>
    </w:tbl>
    <w:p w14:paraId="0C4ABD6E" w14:textId="77777777" w:rsidR="00582A6F" w:rsidRDefault="00582A6F" w:rsidP="00582A6F">
      <w:pPr>
        <w:ind w:left="360"/>
        <w:rPr>
          <w:highlight w:val="lightGray"/>
        </w:rPr>
      </w:pPr>
    </w:p>
    <w:p w14:paraId="2A51D13F" w14:textId="77777777" w:rsidR="00BF7AA3" w:rsidRDefault="00BF7AA3" w:rsidP="00582A6F">
      <w:pPr>
        <w:pStyle w:val="ListParagraph"/>
        <w:numPr>
          <w:ilvl w:val="0"/>
          <w:numId w:val="1"/>
        </w:numPr>
      </w:pPr>
      <w:r>
        <w:t>Complete the table to list all of the places that the code where a validation test is either missing OR incomplete (i.e. the user could enter invalid data causing an error)</w:t>
      </w:r>
    </w:p>
    <w:tbl>
      <w:tblPr>
        <w:tblStyle w:val="TableGrid"/>
        <w:tblW w:w="9249" w:type="dxa"/>
        <w:tblLook w:val="04A0" w:firstRow="1" w:lastRow="0" w:firstColumn="1" w:lastColumn="0" w:noHBand="0" w:noVBand="1"/>
      </w:tblPr>
      <w:tblGrid>
        <w:gridCol w:w="1384"/>
        <w:gridCol w:w="1701"/>
        <w:gridCol w:w="6164"/>
      </w:tblGrid>
      <w:tr w:rsidR="00BF7AA3" w:rsidRPr="00392D88" w14:paraId="64EA4EB6" w14:textId="77777777" w:rsidTr="00BF7AA3">
        <w:tc>
          <w:tcPr>
            <w:tcW w:w="1384" w:type="dxa"/>
          </w:tcPr>
          <w:p w14:paraId="1FD51EC7" w14:textId="77777777" w:rsidR="00BF7AA3" w:rsidRPr="00392D88" w:rsidRDefault="00BF7AA3" w:rsidP="00BF7AA3">
            <w:pPr>
              <w:rPr>
                <w:b/>
              </w:rPr>
            </w:pPr>
            <w:r w:rsidRPr="00392D88">
              <w:rPr>
                <w:b/>
              </w:rPr>
              <w:t xml:space="preserve">Line </w:t>
            </w:r>
            <w:r>
              <w:rPr>
                <w:b/>
              </w:rPr>
              <w:t>n</w:t>
            </w:r>
            <w:r w:rsidRPr="00392D88">
              <w:rPr>
                <w:b/>
              </w:rPr>
              <w:t xml:space="preserve">umber </w:t>
            </w:r>
            <w:r>
              <w:rPr>
                <w:b/>
              </w:rPr>
              <w:t xml:space="preserve"> of input</w:t>
            </w:r>
          </w:p>
        </w:tc>
        <w:tc>
          <w:tcPr>
            <w:tcW w:w="1701" w:type="dxa"/>
          </w:tcPr>
          <w:p w14:paraId="4E0A774F" w14:textId="77777777" w:rsidR="00BF7AA3" w:rsidRPr="00392D88" w:rsidRDefault="00BF7AA3" w:rsidP="00BF7AA3">
            <w:pPr>
              <w:rPr>
                <w:b/>
              </w:rPr>
            </w:pPr>
            <w:r>
              <w:rPr>
                <w:b/>
              </w:rPr>
              <w:t>Validation Type missing</w:t>
            </w:r>
          </w:p>
        </w:tc>
        <w:tc>
          <w:tcPr>
            <w:tcW w:w="6164" w:type="dxa"/>
          </w:tcPr>
          <w:p w14:paraId="028FE253" w14:textId="77777777" w:rsidR="00BF7AA3" w:rsidRPr="00392D88" w:rsidRDefault="00BF7AA3" w:rsidP="00BF7AA3">
            <w:pPr>
              <w:rPr>
                <w:b/>
              </w:rPr>
            </w:pPr>
            <w:r>
              <w:rPr>
                <w:b/>
              </w:rPr>
              <w:t>Description of Validation inc. criteria NEEDED to be added (include code if you can)</w:t>
            </w:r>
          </w:p>
        </w:tc>
      </w:tr>
      <w:tr w:rsidR="00BF7AA3" w14:paraId="04AD32B5" w14:textId="77777777" w:rsidTr="00BF7AA3">
        <w:tc>
          <w:tcPr>
            <w:tcW w:w="1384" w:type="dxa"/>
          </w:tcPr>
          <w:p w14:paraId="0BDA7DAE" w14:textId="77777777" w:rsidR="00BF7AA3" w:rsidRDefault="00BF7AA3" w:rsidP="00C71FFB"/>
        </w:tc>
        <w:tc>
          <w:tcPr>
            <w:tcW w:w="1701" w:type="dxa"/>
          </w:tcPr>
          <w:p w14:paraId="5814335B" w14:textId="77777777" w:rsidR="00BF7AA3" w:rsidRDefault="00BF7AA3" w:rsidP="00C71FFB"/>
        </w:tc>
        <w:tc>
          <w:tcPr>
            <w:tcW w:w="6164" w:type="dxa"/>
          </w:tcPr>
          <w:p w14:paraId="1A031E46" w14:textId="77777777" w:rsidR="00BF7AA3" w:rsidRDefault="00BF7AA3" w:rsidP="00C71FFB"/>
        </w:tc>
      </w:tr>
      <w:tr w:rsidR="00BF7AA3" w14:paraId="41F37800" w14:textId="77777777" w:rsidTr="00BF7AA3">
        <w:tc>
          <w:tcPr>
            <w:tcW w:w="1384" w:type="dxa"/>
          </w:tcPr>
          <w:p w14:paraId="037F03FA" w14:textId="77777777" w:rsidR="00BF7AA3" w:rsidRDefault="00BF7AA3" w:rsidP="00C71FFB"/>
        </w:tc>
        <w:tc>
          <w:tcPr>
            <w:tcW w:w="1701" w:type="dxa"/>
          </w:tcPr>
          <w:p w14:paraId="3AC84677" w14:textId="77777777" w:rsidR="00BF7AA3" w:rsidRDefault="00BF7AA3" w:rsidP="00C71FFB"/>
        </w:tc>
        <w:tc>
          <w:tcPr>
            <w:tcW w:w="6164" w:type="dxa"/>
          </w:tcPr>
          <w:p w14:paraId="3044295C" w14:textId="77777777" w:rsidR="00BF7AA3" w:rsidRDefault="00BF7AA3" w:rsidP="00C71FFB"/>
        </w:tc>
      </w:tr>
    </w:tbl>
    <w:p w14:paraId="344F8014" w14:textId="77777777" w:rsidR="00232A6E" w:rsidRDefault="00232A6E" w:rsidP="00E71F25"/>
    <w:p w14:paraId="68F13E34" w14:textId="77777777" w:rsidR="00A41456" w:rsidRDefault="00A41456" w:rsidP="00A41456">
      <w:pPr>
        <w:pStyle w:val="ListParagraph"/>
        <w:numPr>
          <w:ilvl w:val="0"/>
          <w:numId w:val="1"/>
        </w:numPr>
      </w:pPr>
      <w:r>
        <w:t>Complete the table to list all of the assignment statements in the code where processing occurs, try to explain/describe what is happening to the data during the execution of that line(s) (feel free to put a few lines together.</w:t>
      </w:r>
    </w:p>
    <w:tbl>
      <w:tblPr>
        <w:tblStyle w:val="TableGrid"/>
        <w:tblW w:w="9249" w:type="dxa"/>
        <w:tblLook w:val="04A0" w:firstRow="1" w:lastRow="0" w:firstColumn="1" w:lastColumn="0" w:noHBand="0" w:noVBand="1"/>
      </w:tblPr>
      <w:tblGrid>
        <w:gridCol w:w="965"/>
        <w:gridCol w:w="3679"/>
        <w:gridCol w:w="4605"/>
      </w:tblGrid>
      <w:tr w:rsidR="00A41456" w:rsidRPr="00392D88" w14:paraId="5589E545" w14:textId="77777777" w:rsidTr="008244E3">
        <w:tc>
          <w:tcPr>
            <w:tcW w:w="965" w:type="dxa"/>
          </w:tcPr>
          <w:p w14:paraId="09EC40E9" w14:textId="77777777" w:rsidR="00A41456" w:rsidRPr="00392D88" w:rsidRDefault="00A41456" w:rsidP="008244E3">
            <w:pPr>
              <w:rPr>
                <w:b/>
              </w:rPr>
            </w:pPr>
            <w:r w:rsidRPr="00392D88">
              <w:rPr>
                <w:b/>
              </w:rPr>
              <w:t xml:space="preserve">Line Number </w:t>
            </w:r>
          </w:p>
        </w:tc>
        <w:tc>
          <w:tcPr>
            <w:tcW w:w="3679" w:type="dxa"/>
          </w:tcPr>
          <w:p w14:paraId="4782F353" w14:textId="77777777" w:rsidR="00A41456" w:rsidRPr="00392D88" w:rsidRDefault="00A41456" w:rsidP="008244E3">
            <w:pPr>
              <w:rPr>
                <w:b/>
              </w:rPr>
            </w:pPr>
            <w:r>
              <w:rPr>
                <w:b/>
              </w:rPr>
              <w:t>Assignment Statement</w:t>
            </w:r>
          </w:p>
        </w:tc>
        <w:tc>
          <w:tcPr>
            <w:tcW w:w="4605" w:type="dxa"/>
          </w:tcPr>
          <w:p w14:paraId="05BD9857" w14:textId="77777777" w:rsidR="00A41456" w:rsidRDefault="00A41456" w:rsidP="008244E3">
            <w:pPr>
              <w:rPr>
                <w:b/>
              </w:rPr>
            </w:pPr>
            <w:r>
              <w:rPr>
                <w:b/>
              </w:rPr>
              <w:t>Explanation</w:t>
            </w:r>
          </w:p>
        </w:tc>
      </w:tr>
      <w:tr w:rsidR="00A41456" w14:paraId="261F54FC" w14:textId="77777777" w:rsidTr="008244E3">
        <w:tc>
          <w:tcPr>
            <w:tcW w:w="965" w:type="dxa"/>
          </w:tcPr>
          <w:p w14:paraId="262D7397" w14:textId="77777777" w:rsidR="00A41456" w:rsidRDefault="00A41456" w:rsidP="008244E3"/>
        </w:tc>
        <w:tc>
          <w:tcPr>
            <w:tcW w:w="3679" w:type="dxa"/>
          </w:tcPr>
          <w:p w14:paraId="38B8346F" w14:textId="77777777" w:rsidR="00A41456" w:rsidRDefault="00A41456" w:rsidP="008244E3"/>
        </w:tc>
        <w:tc>
          <w:tcPr>
            <w:tcW w:w="4605" w:type="dxa"/>
          </w:tcPr>
          <w:p w14:paraId="0DC0523B" w14:textId="77777777" w:rsidR="00A41456" w:rsidRDefault="00A41456" w:rsidP="008244E3"/>
        </w:tc>
      </w:tr>
    </w:tbl>
    <w:p w14:paraId="1B0C2031" w14:textId="77777777" w:rsidR="00A41456" w:rsidRDefault="00A41456" w:rsidP="00A41456">
      <w:r>
        <w:t xml:space="preserve"> </w:t>
      </w:r>
    </w:p>
    <w:p w14:paraId="3B3BA6B5" w14:textId="77777777" w:rsidR="00F1678F" w:rsidRDefault="00F1678F" w:rsidP="00F1678F">
      <w:pPr>
        <w:pStyle w:val="Heading1"/>
        <w:rPr>
          <w:rFonts w:eastAsia="Times New Roman"/>
        </w:rPr>
      </w:pPr>
      <w:r>
        <w:rPr>
          <w:rFonts w:eastAsia="Times New Roman"/>
        </w:rPr>
        <w:t>Programing Exam Extensions</w:t>
      </w:r>
    </w:p>
    <w:p w14:paraId="7A773C5A" w14:textId="77777777" w:rsidR="00A41456" w:rsidRPr="00A41456" w:rsidRDefault="00A41456" w:rsidP="00A41456">
      <w:r>
        <w:t>There are a number of ways in which this code could be extended / improved.  Go to the PESTs forum and add any ideas you have. Feel free to add comments to my YouTube Channel for suggestions of videos  I could make to help you be successful in this exam.</w:t>
      </w:r>
    </w:p>
    <w:sectPr w:rsidR="00A41456" w:rsidRPr="00A41456" w:rsidSect="00846E4F">
      <w:pgSz w:w="11906" w:h="16838"/>
      <w:pgMar w:top="993"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3C660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FE0458"/>
    <w:multiLevelType w:val="hybridMultilevel"/>
    <w:tmpl w:val="C136BA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2638BD"/>
    <w:multiLevelType w:val="hybridMultilevel"/>
    <w:tmpl w:val="5A423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5D56C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7630FE"/>
    <w:multiLevelType w:val="multilevel"/>
    <w:tmpl w:val="9C12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76E56"/>
    <w:multiLevelType w:val="hybridMultilevel"/>
    <w:tmpl w:val="25E2D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BA04D7"/>
    <w:multiLevelType w:val="multilevel"/>
    <w:tmpl w:val="2488CA9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BF5A1F"/>
    <w:multiLevelType w:val="multilevel"/>
    <w:tmpl w:val="BC28F280"/>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6D60535"/>
    <w:multiLevelType w:val="hybridMultilevel"/>
    <w:tmpl w:val="2176E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5457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2D6678E"/>
    <w:multiLevelType w:val="hybridMultilevel"/>
    <w:tmpl w:val="2F80B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3E5AE2"/>
    <w:multiLevelType w:val="multilevel"/>
    <w:tmpl w:val="D3D8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B9428A"/>
    <w:multiLevelType w:val="multilevel"/>
    <w:tmpl w:val="84C858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F2D269D"/>
    <w:multiLevelType w:val="hybridMultilevel"/>
    <w:tmpl w:val="4156F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13"/>
  </w:num>
  <w:num w:numId="5">
    <w:abstractNumId w:val="10"/>
  </w:num>
  <w:num w:numId="6">
    <w:abstractNumId w:val="3"/>
  </w:num>
  <w:num w:numId="7">
    <w:abstractNumId w:val="12"/>
  </w:num>
  <w:num w:numId="8">
    <w:abstractNumId w:val="9"/>
  </w:num>
  <w:num w:numId="9">
    <w:abstractNumId w:val="6"/>
  </w:num>
  <w:num w:numId="10">
    <w:abstractNumId w:val="7"/>
  </w:num>
  <w:num w:numId="11">
    <w:abstractNumId w:val="0"/>
  </w:num>
  <w:num w:numId="12">
    <w:abstractNumId w:val="4"/>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51"/>
    <w:rsid w:val="000553F6"/>
    <w:rsid w:val="000C1F9B"/>
    <w:rsid w:val="000F4911"/>
    <w:rsid w:val="00111ACB"/>
    <w:rsid w:val="001344D3"/>
    <w:rsid w:val="00180939"/>
    <w:rsid w:val="00196B03"/>
    <w:rsid w:val="001B082B"/>
    <w:rsid w:val="001E71AF"/>
    <w:rsid w:val="001F0195"/>
    <w:rsid w:val="00232A6E"/>
    <w:rsid w:val="00261263"/>
    <w:rsid w:val="00271A54"/>
    <w:rsid w:val="003122BC"/>
    <w:rsid w:val="0031477A"/>
    <w:rsid w:val="00347292"/>
    <w:rsid w:val="0038269C"/>
    <w:rsid w:val="00385283"/>
    <w:rsid w:val="00392D88"/>
    <w:rsid w:val="003C3322"/>
    <w:rsid w:val="003C78BE"/>
    <w:rsid w:val="003E4751"/>
    <w:rsid w:val="003F302C"/>
    <w:rsid w:val="0041727C"/>
    <w:rsid w:val="00457E76"/>
    <w:rsid w:val="004D5780"/>
    <w:rsid w:val="0050238B"/>
    <w:rsid w:val="0052612C"/>
    <w:rsid w:val="005520CC"/>
    <w:rsid w:val="00555372"/>
    <w:rsid w:val="00582A6F"/>
    <w:rsid w:val="0058360D"/>
    <w:rsid w:val="0058383F"/>
    <w:rsid w:val="0059246A"/>
    <w:rsid w:val="00594E6D"/>
    <w:rsid w:val="005E599A"/>
    <w:rsid w:val="00611121"/>
    <w:rsid w:val="00641663"/>
    <w:rsid w:val="006900C6"/>
    <w:rsid w:val="00751408"/>
    <w:rsid w:val="00786C6B"/>
    <w:rsid w:val="007C4838"/>
    <w:rsid w:val="007F24F5"/>
    <w:rsid w:val="007F5748"/>
    <w:rsid w:val="008377F8"/>
    <w:rsid w:val="00841547"/>
    <w:rsid w:val="00846E4F"/>
    <w:rsid w:val="00854297"/>
    <w:rsid w:val="0085680F"/>
    <w:rsid w:val="008D0E87"/>
    <w:rsid w:val="009527E7"/>
    <w:rsid w:val="00953EE7"/>
    <w:rsid w:val="00971310"/>
    <w:rsid w:val="00977602"/>
    <w:rsid w:val="00995103"/>
    <w:rsid w:val="00997538"/>
    <w:rsid w:val="009A71AB"/>
    <w:rsid w:val="009B6272"/>
    <w:rsid w:val="009C0E60"/>
    <w:rsid w:val="00A41456"/>
    <w:rsid w:val="00AB0E84"/>
    <w:rsid w:val="00AB6A0D"/>
    <w:rsid w:val="00AB7FE8"/>
    <w:rsid w:val="00AE2D9C"/>
    <w:rsid w:val="00AE58B3"/>
    <w:rsid w:val="00AF4841"/>
    <w:rsid w:val="00B030E7"/>
    <w:rsid w:val="00B04A8F"/>
    <w:rsid w:val="00B96BF2"/>
    <w:rsid w:val="00BE656B"/>
    <w:rsid w:val="00BF057E"/>
    <w:rsid w:val="00BF7AA3"/>
    <w:rsid w:val="00C21BF5"/>
    <w:rsid w:val="00C67C85"/>
    <w:rsid w:val="00C71FFB"/>
    <w:rsid w:val="00C7397C"/>
    <w:rsid w:val="00C824F1"/>
    <w:rsid w:val="00CB7488"/>
    <w:rsid w:val="00CB7D63"/>
    <w:rsid w:val="00CD56E0"/>
    <w:rsid w:val="00CF010C"/>
    <w:rsid w:val="00DA2C3B"/>
    <w:rsid w:val="00E30626"/>
    <w:rsid w:val="00E3296C"/>
    <w:rsid w:val="00E71F25"/>
    <w:rsid w:val="00E81884"/>
    <w:rsid w:val="00ED0E91"/>
    <w:rsid w:val="00F06F8A"/>
    <w:rsid w:val="00F152D7"/>
    <w:rsid w:val="00F1678F"/>
    <w:rsid w:val="00F2364F"/>
    <w:rsid w:val="00F749D4"/>
    <w:rsid w:val="00F90ACA"/>
    <w:rsid w:val="00FE02FB"/>
    <w:rsid w:val="00FE4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EF9E"/>
  <w15:docId w15:val="{8C10D8BB-9373-4C01-814F-EEE1D184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7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167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47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75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E475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32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96C"/>
    <w:rPr>
      <w:rFonts w:ascii="Tahoma" w:hAnsi="Tahoma" w:cs="Tahoma"/>
      <w:sz w:val="16"/>
      <w:szCs w:val="16"/>
    </w:rPr>
  </w:style>
  <w:style w:type="table" w:styleId="TableGrid">
    <w:name w:val="Table Grid"/>
    <w:basedOn w:val="TableNormal"/>
    <w:uiPriority w:val="59"/>
    <w:rsid w:val="00E3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96C"/>
    <w:pPr>
      <w:ind w:left="720"/>
      <w:contextualSpacing/>
    </w:pPr>
  </w:style>
  <w:style w:type="character" w:customStyle="1" w:styleId="Heading2Char">
    <w:name w:val="Heading 2 Char"/>
    <w:basedOn w:val="DefaultParagraphFont"/>
    <w:link w:val="Heading2"/>
    <w:uiPriority w:val="9"/>
    <w:semiHidden/>
    <w:rsid w:val="00F1678F"/>
    <w:rPr>
      <w:rFonts w:asciiTheme="majorHAnsi" w:eastAsiaTheme="majorEastAsia" w:hAnsiTheme="majorHAnsi" w:cstheme="majorBidi"/>
      <w:b/>
      <w:bCs/>
      <w:color w:val="4F81BD" w:themeColor="accent1"/>
      <w:sz w:val="26"/>
      <w:szCs w:val="26"/>
    </w:rPr>
  </w:style>
  <w:style w:type="paragraph" w:styleId="ListBullet">
    <w:name w:val="List Bullet"/>
    <w:basedOn w:val="Normal"/>
    <w:uiPriority w:val="99"/>
    <w:unhideWhenUsed/>
    <w:rsid w:val="00CB7488"/>
    <w:pPr>
      <w:numPr>
        <w:numId w:val="11"/>
      </w:numPr>
      <w:contextualSpacing/>
    </w:pPr>
  </w:style>
  <w:style w:type="character" w:styleId="Hyperlink">
    <w:name w:val="Hyperlink"/>
    <w:basedOn w:val="DefaultParagraphFont"/>
    <w:uiPriority w:val="99"/>
    <w:unhideWhenUsed/>
    <w:rsid w:val="0041727C"/>
    <w:rPr>
      <w:color w:val="0000FF"/>
      <w:u w:val="single"/>
    </w:rPr>
  </w:style>
  <w:style w:type="character" w:styleId="FollowedHyperlink">
    <w:name w:val="FollowedHyperlink"/>
    <w:basedOn w:val="DefaultParagraphFont"/>
    <w:uiPriority w:val="99"/>
    <w:semiHidden/>
    <w:unhideWhenUsed/>
    <w:rsid w:val="0052612C"/>
    <w:rPr>
      <w:color w:val="800080" w:themeColor="followedHyperlink"/>
      <w:u w:val="single"/>
    </w:rPr>
  </w:style>
  <w:style w:type="character" w:styleId="UnresolvedMention">
    <w:name w:val="Unresolved Mention"/>
    <w:basedOn w:val="DefaultParagraphFont"/>
    <w:uiPriority w:val="99"/>
    <w:semiHidden/>
    <w:unhideWhenUsed/>
    <w:rsid w:val="00526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969557">
      <w:bodyDiv w:val="1"/>
      <w:marLeft w:val="0"/>
      <w:marRight w:val="0"/>
      <w:marTop w:val="0"/>
      <w:marBottom w:val="0"/>
      <w:divBdr>
        <w:top w:val="none" w:sz="0" w:space="0" w:color="auto"/>
        <w:left w:val="none" w:sz="0" w:space="0" w:color="auto"/>
        <w:bottom w:val="none" w:sz="0" w:space="0" w:color="auto"/>
        <w:right w:val="none" w:sz="0" w:space="0" w:color="auto"/>
      </w:divBdr>
    </w:div>
    <w:div w:id="162322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joensuu.fi/~saja/var_roles/" TargetMode="External"/><Relationship Id="rId13" Type="http://schemas.openxmlformats.org/officeDocument/2006/relationships/hyperlink" Target="http://www.cs.joensuu.fi/~saja/var_roles/role_list.html" TargetMode="External"/><Relationship Id="rId18" Type="http://schemas.openxmlformats.org/officeDocument/2006/relationships/hyperlink" Target="http://www.cs.joensuu.fi/~saja/var_roles/role_list.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s.joensuu.fi/~saja/var_roles/role_list.html" TargetMode="External"/><Relationship Id="rId17" Type="http://schemas.openxmlformats.org/officeDocument/2006/relationships/hyperlink" Target="http://www.cs.joensuu.fi/~saja/var_roles/role_list.html" TargetMode="External"/><Relationship Id="rId2" Type="http://schemas.openxmlformats.org/officeDocument/2006/relationships/customXml" Target="../customXml/item2.xml"/><Relationship Id="rId16" Type="http://schemas.openxmlformats.org/officeDocument/2006/relationships/hyperlink" Target="http://www.cs.joensuu.fi/~saja/var_roles/role_lis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joensuu.fi/~saja/var_roles/role_list.html" TargetMode="External"/><Relationship Id="rId5" Type="http://schemas.openxmlformats.org/officeDocument/2006/relationships/styles" Target="styles.xml"/><Relationship Id="rId15" Type="http://schemas.openxmlformats.org/officeDocument/2006/relationships/hyperlink" Target="http://www.cs.joensuu.fi/~saja/var_roles/role_list.html" TargetMode="External"/><Relationship Id="rId10" Type="http://schemas.openxmlformats.org/officeDocument/2006/relationships/hyperlink" Target="http://www.cs.joensuu.fi/~saja/var_roles/role_list.html" TargetMode="External"/><Relationship Id="rId19" Type="http://schemas.openxmlformats.org/officeDocument/2006/relationships/hyperlink" Target="http://www.cs.joensuu.fi/~saja/var_roles/role_list.html" TargetMode="External"/><Relationship Id="rId4" Type="http://schemas.openxmlformats.org/officeDocument/2006/relationships/numbering" Target="numbering.xml"/><Relationship Id="rId9" Type="http://schemas.openxmlformats.org/officeDocument/2006/relationships/hyperlink" Target="https://en.wikibooks.org/wiki/A-level_Computing/AQA/Problem_Solving,_Programming,_Data_Representation_and_Practical_Exercise/Fundamentals_of_Programming/The_Role_of_Variables" TargetMode="External"/><Relationship Id="rId14" Type="http://schemas.openxmlformats.org/officeDocument/2006/relationships/hyperlink" Target="http://www.cs.joensuu.fi/~saja/var_roles/role_l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8051E-C9B5-4829-A93A-CBEDF685E715}">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4593C112-8CCA-4B1B-97BD-5C5A464A6D50}">
  <ds:schemaRefs>
    <ds:schemaRef ds:uri="http://schemas.microsoft.com/sharepoint/v3/contenttype/forms"/>
  </ds:schemaRefs>
</ds:datastoreItem>
</file>

<file path=customXml/itemProps3.xml><?xml version="1.0" encoding="utf-8"?>
<ds:datastoreItem xmlns:ds="http://schemas.openxmlformats.org/officeDocument/2006/customXml" ds:itemID="{D92F062A-966E-41E3-B9B1-6C73A1736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jmh</dc:creator>
  <cp:lastModifiedBy>Dal Sandhu</cp:lastModifiedBy>
  <cp:revision>2</cp:revision>
  <dcterms:created xsi:type="dcterms:W3CDTF">2021-01-18T15:35:00Z</dcterms:created>
  <dcterms:modified xsi:type="dcterms:W3CDTF">2021-01-18T15:35:00Z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