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EA57" w14:textId="42FF6141" w:rsidR="00BE4FCC" w:rsidRPr="009772CF" w:rsidRDefault="00042289" w:rsidP="003912D3">
      <w:pPr>
        <w:tabs>
          <w:tab w:val="left" w:pos="0"/>
          <w:tab w:val="left" w:pos="425"/>
          <w:tab w:val="left" w:pos="851"/>
        </w:tabs>
        <w:jc w:val="center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D0DB4" wp14:editId="6704ECDA">
                <wp:simplePos x="0" y="0"/>
                <wp:positionH relativeFrom="column">
                  <wp:posOffset>1402080</wp:posOffset>
                </wp:positionH>
                <wp:positionV relativeFrom="paragraph">
                  <wp:posOffset>-590550</wp:posOffset>
                </wp:positionV>
                <wp:extent cx="2922270" cy="409575"/>
                <wp:effectExtent l="11430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12AE" w14:textId="07C9200B" w:rsidR="005C6354" w:rsidRPr="005C6354" w:rsidRDefault="005C63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5C635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UNUSED 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0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4pt;margin-top:-46.5pt;width:230.1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" strokecolor="white [3212]">
                <v:textbox>
                  <w:txbxContent>
                    <w:p w14:paraId="6BEC12AE" w14:textId="07C9200B" w:rsidR="005C6354" w:rsidRPr="005C6354" w:rsidRDefault="005C635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5C635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UNUSED ORIGINAL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BB9" w:rsidRPr="000C0BB9">
        <w:rPr>
          <w:rFonts w:ascii="TimesNewRomanPS-BoldMT" w:hAnsi="TimesNewRomanPS-BoldMT" w:cs="TimesNewRomanPS-BoldMT"/>
          <w:b/>
          <w:bCs/>
          <w:noProof/>
          <w:lang w:val="en-GB" w:eastAsia="en-GB"/>
        </w:rPr>
        <w:drawing>
          <wp:inline distT="0" distB="0" distL="0" distR="0" wp14:anchorId="7ACB11A6" wp14:editId="3C461471">
            <wp:extent cx="5536565" cy="822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FCC" w:rsidRPr="009772CF">
        <w:rPr>
          <w:rFonts w:ascii="TimesNewRomanPS-BoldMT" w:hAnsi="TimesNewRomanPS-BoldMT" w:cs="TimesNewRomanPS-BoldMT"/>
          <w:b/>
          <w:bCs/>
          <w:lang w:val="en-GB"/>
        </w:rPr>
        <w:br w:type="page"/>
      </w:r>
      <w:bookmarkStart w:id="0" w:name="_GoBack"/>
      <w:bookmarkEnd w:id="0"/>
    </w:p>
    <w:p w14:paraId="1A65124F" w14:textId="2A234479" w:rsidR="0011494E" w:rsidRPr="009772CF" w:rsidRDefault="00C04983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lastRenderedPageBreak/>
        <w:t>Answer ALL questions</w:t>
      </w:r>
      <w:r w:rsidR="0011494E" w:rsidRPr="009772CF">
        <w:rPr>
          <w:rFonts w:ascii="TimesNewRomanPS-BoldMT" w:hAnsi="TimesNewRomanPS-BoldMT" w:cs="TimesNewRomanPS-BoldMT"/>
          <w:b/>
          <w:bCs/>
          <w:lang w:val="en-GB"/>
        </w:rPr>
        <w:t>. Write your answers in the spaces provided.</w:t>
      </w:r>
    </w:p>
    <w:p w14:paraId="129F5212" w14:textId="77777777" w:rsidR="00BE4FCC" w:rsidRPr="009772CF" w:rsidRDefault="00BE4FCC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en-GB"/>
        </w:rPr>
      </w:pPr>
    </w:p>
    <w:p w14:paraId="56099230" w14:textId="77777777" w:rsidR="000C0BB9" w:rsidRDefault="0011494E" w:rsidP="000C0BB9">
      <w:pPr>
        <w:autoSpaceDE w:val="0"/>
        <w:autoSpaceDN w:val="0"/>
        <w:adjustRightInd w:val="0"/>
        <w:spacing w:after="0"/>
        <w:ind w:hanging="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1</w:t>
      </w:r>
      <w:r w:rsidR="00BE4FCC"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="000C0BB9">
        <w:rPr>
          <w:rFonts w:ascii="TimesNewRomanPSMT" w:hAnsi="TimesNewRomanPSMT" w:cs="TimesNewRomanPSMT"/>
          <w:lang w:val="en-GB"/>
        </w:rPr>
        <w:t xml:space="preserve">A van of mass 750 kg is moving up a straight road inclined at an angle </w:t>
      </w:r>
      <w:r w:rsidR="000C0BB9">
        <w:rPr>
          <w:rFonts w:ascii="TimesNewRomanPS-ItalicMT" w:hAnsi="TimesNewRomanPS-ItalicMT" w:cs="TimesNewRomanPS-ItalicMT"/>
          <w:i/>
          <w:iCs/>
          <w:lang w:val="en-GB"/>
        </w:rPr>
        <w:t xml:space="preserve">β </w:t>
      </w:r>
      <w:r w:rsidR="000C0BB9">
        <w:rPr>
          <w:rFonts w:ascii="TimesNewRomanPSMT" w:hAnsi="TimesNewRomanPSMT" w:cs="TimesNewRomanPSMT"/>
          <w:lang w:val="en-GB"/>
        </w:rPr>
        <w:t>to the</w:t>
      </w:r>
    </w:p>
    <w:p w14:paraId="296967ED" w14:textId="2B9EED8C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horizontal, where sin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β </w:t>
      </w:r>
      <w:r>
        <w:rPr>
          <w:rFonts w:ascii="TimesNewRomanPSMT" w:hAnsi="TimesNewRomanPSMT" w:cs="TimesNewRomanPSMT"/>
          <w:lang w:val="en-GB"/>
        </w:rPr>
        <w:t xml:space="preserve">= </w:t>
      </w:r>
      <w:r w:rsidRPr="000C0BB9">
        <w:rPr>
          <w:rFonts w:ascii="TimesNewRomanPSMT" w:hAnsi="TimesNewRomanPSMT" w:cs="TimesNewRomanPSMT"/>
          <w:position w:val="-24"/>
          <w:lang w:val="en-GB"/>
        </w:rPr>
        <w:object w:dxaOrig="340" w:dyaOrig="620" w14:anchorId="30858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.5pt" o:ole="">
            <v:imagedata r:id="rId9" o:title=""/>
          </v:shape>
          <o:OLEObject Type="Embed" ProgID="Equation.DSMT4" ShapeID="_x0000_i1025" DrawAspect="Content" ObjectID="_1631614418" r:id="rId10"/>
        </w:object>
      </w:r>
      <w:r>
        <w:rPr>
          <w:rFonts w:ascii="TimesNewRomanPSMT" w:hAnsi="TimesNewRomanPSMT" w:cs="TimesNewRomanPSMT"/>
          <w:lang w:val="en-GB"/>
        </w:rPr>
        <w:t xml:space="preserve">. At the instant when the speed of the van is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v </w:t>
      </w:r>
      <w:r>
        <w:rPr>
          <w:rFonts w:ascii="TimesNewRomanPSMT" w:hAnsi="TimesNewRomanPSMT" w:cs="TimesNewRomanPSMT"/>
          <w:lang w:val="en-GB"/>
        </w:rPr>
        <w:t>m s</w:t>
      </w:r>
      <w:r w:rsidRPr="000C0BB9">
        <w:rPr>
          <w:rFonts w:ascii="TimesNewRomanPSMT" w:hAnsi="TimesNewRomanPSMT" w:cs="TimesNewRomanPSMT"/>
          <w:vertAlign w:val="superscript"/>
          <w:lang w:val="en-GB"/>
        </w:rPr>
        <w:t>–1</w:t>
      </w:r>
      <w:r>
        <w:rPr>
          <w:rFonts w:ascii="TimesNewRomanPSMT" w:hAnsi="TimesNewRomanPSMT" w:cs="TimesNewRomanPSMT"/>
          <w:lang w:val="en-GB"/>
        </w:rPr>
        <w:t>, the</w:t>
      </w:r>
    </w:p>
    <w:p w14:paraId="4BC4C2A4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resistance to the motion of the van from non‑gravitational forces is modelled as a force</w:t>
      </w:r>
    </w:p>
    <w:p w14:paraId="566BFBB9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of magnitude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λv </w:t>
      </w:r>
      <w:r>
        <w:rPr>
          <w:rFonts w:ascii="TimesNewRomanPSMT" w:hAnsi="TimesNewRomanPSMT" w:cs="TimesNewRomanPSMT"/>
          <w:lang w:val="en-GB"/>
        </w:rPr>
        <w:t xml:space="preserve">newtons, where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λ </w:t>
      </w:r>
      <w:r>
        <w:rPr>
          <w:rFonts w:ascii="TimesNewRomanPSMT" w:hAnsi="TimesNewRomanPSMT" w:cs="TimesNewRomanPSMT"/>
          <w:lang w:val="en-GB"/>
        </w:rPr>
        <w:t>is a constant. When the engine of the van is working</w:t>
      </w:r>
    </w:p>
    <w:p w14:paraId="07A4C280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at a constant rate of 13 kW, the van moves up the road at a constant speed of 20 m s</w:t>
      </w:r>
      <w:r w:rsidRPr="000C0BB9">
        <w:rPr>
          <w:rFonts w:ascii="TimesNewRomanPSMT" w:hAnsi="TimesNewRomanPSMT" w:cs="TimesNewRomanPSMT"/>
          <w:vertAlign w:val="superscript"/>
          <w:lang w:val="en-GB"/>
        </w:rPr>
        <w:t>–1</w:t>
      </w:r>
      <w:r>
        <w:rPr>
          <w:rFonts w:ascii="TimesNewRomanPSMT" w:hAnsi="TimesNewRomanPSMT" w:cs="TimesNewRomanPSMT"/>
          <w:lang w:val="en-GB"/>
        </w:rPr>
        <w:t>.</w:t>
      </w:r>
    </w:p>
    <w:p w14:paraId="1276F5A2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56C65741" w14:textId="4F583A9E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0C0BB9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Show that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λ </w:t>
      </w:r>
      <w:r>
        <w:rPr>
          <w:rFonts w:ascii="TimesNewRomanPSMT" w:hAnsi="TimesNewRomanPSMT" w:cs="TimesNewRomanPSMT"/>
          <w:lang w:val="en-GB"/>
        </w:rPr>
        <w:t>= 15</w:t>
      </w:r>
    </w:p>
    <w:p w14:paraId="120E3FA5" w14:textId="35D8671A" w:rsidR="000C0BB9" w:rsidRDefault="000C0BB9" w:rsidP="000C0BB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49F817ED" w14:textId="77777777" w:rsidR="000C0BB9" w:rsidRDefault="000C0BB9" w:rsidP="000C0BB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47AC470D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Later on, the van is moving along a straight horizontal road. At the instant when the</w:t>
      </w:r>
    </w:p>
    <w:p w14:paraId="372E9AB6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speed of the van is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v </w:t>
      </w:r>
      <w:r>
        <w:rPr>
          <w:rFonts w:ascii="TimesNewRomanPSMT" w:hAnsi="TimesNewRomanPSMT" w:cs="TimesNewRomanPSMT"/>
          <w:lang w:val="en-GB"/>
        </w:rPr>
        <w:t>m s</w:t>
      </w:r>
      <w:r w:rsidRPr="000C0BB9">
        <w:rPr>
          <w:rFonts w:ascii="TimesNewRomanPSMT" w:hAnsi="TimesNewRomanPSMT" w:cs="TimesNewRomanPSMT"/>
          <w:vertAlign w:val="superscript"/>
          <w:lang w:val="en-GB"/>
        </w:rPr>
        <w:t>–1</w:t>
      </w:r>
      <w:r>
        <w:rPr>
          <w:rFonts w:ascii="TimesNewRomanPSMT" w:hAnsi="TimesNewRomanPSMT" w:cs="TimesNewRomanPSMT"/>
          <w:lang w:val="en-GB"/>
        </w:rPr>
        <w:t>, the resistance to the motion of the van is modelled as a force</w:t>
      </w:r>
    </w:p>
    <w:p w14:paraId="11F1FB8E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of magnitude 15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v </w:t>
      </w:r>
      <w:r>
        <w:rPr>
          <w:rFonts w:ascii="TimesNewRomanPSMT" w:hAnsi="TimesNewRomanPSMT" w:cs="TimesNewRomanPSMT"/>
          <w:lang w:val="en-GB"/>
        </w:rPr>
        <w:t>newtons. When the engine of the van is working at a constant rate</w:t>
      </w:r>
    </w:p>
    <w:p w14:paraId="0B4C3C59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of 11.25 kW, the speed of the van is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U </w:t>
      </w:r>
      <w:r>
        <w:rPr>
          <w:rFonts w:ascii="TimesNewRomanPSMT" w:hAnsi="TimesNewRomanPSMT" w:cs="TimesNewRomanPSMT"/>
          <w:lang w:val="en-GB"/>
        </w:rPr>
        <w:t>m s</w:t>
      </w:r>
      <w:r w:rsidRPr="00DF1409">
        <w:rPr>
          <w:rFonts w:ascii="Times New Roman" w:hAnsi="Times New Roman" w:cs="Times New Roman"/>
          <w:vertAlign w:val="superscript"/>
          <w:lang w:val="en-GB"/>
        </w:rPr>
        <w:t>–1</w:t>
      </w:r>
      <w:r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  <w:r>
        <w:rPr>
          <w:rFonts w:ascii="TimesNewRomanPSMT" w:hAnsi="TimesNewRomanPSMT" w:cs="TimesNewRomanPSMT"/>
          <w:lang w:val="en-GB"/>
        </w:rPr>
        <w:t>and the acceleration of the van is 0.1 m s</w:t>
      </w:r>
      <w:r w:rsidRPr="000C0BB9">
        <w:rPr>
          <w:rFonts w:ascii="TimesNewRomanPSMT" w:hAnsi="TimesNewRomanPSMT" w:cs="TimesNewRomanPSMT"/>
          <w:vertAlign w:val="superscript"/>
          <w:lang w:val="en-GB"/>
        </w:rPr>
        <w:t>–2</w:t>
      </w:r>
      <w:r>
        <w:rPr>
          <w:rFonts w:ascii="TimesNewRomanPSMT" w:hAnsi="TimesNewRomanPSMT" w:cs="TimesNewRomanPSMT"/>
          <w:lang w:val="en-GB"/>
        </w:rPr>
        <w:t>.</w:t>
      </w:r>
    </w:p>
    <w:p w14:paraId="10F94DFB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06B3D9EF" w14:textId="1BF1E301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0C0BB9">
        <w:rPr>
          <w:rFonts w:ascii="TimesNewRomanPSMT" w:hAnsi="TimesNewRomanPSMT" w:cs="TimesNewRomanPS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Find the value of </w:t>
      </w:r>
      <w:r>
        <w:rPr>
          <w:rFonts w:ascii="TimesNewRomanPS-ItalicMT" w:hAnsi="TimesNewRomanPS-ItalicMT" w:cs="TimesNewRomanPS-ItalicMT"/>
          <w:i/>
          <w:iCs/>
          <w:lang w:val="en-GB"/>
        </w:rPr>
        <w:t>U</w:t>
      </w:r>
      <w:r>
        <w:rPr>
          <w:rFonts w:ascii="TimesNewRomanPSMT" w:hAnsi="TimesNewRomanPSMT" w:cs="TimesNewRomanPSMT"/>
          <w:lang w:val="en-GB"/>
        </w:rPr>
        <w:t>.</w:t>
      </w:r>
    </w:p>
    <w:p w14:paraId="12874980" w14:textId="77777777" w:rsidR="000C0BB9" w:rsidRDefault="000C0BB9" w:rsidP="000C0BB9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hanging="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30C65F8B" w14:textId="68436DFC" w:rsidR="00C01319" w:rsidRDefault="0011494E" w:rsidP="000C0BB9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hanging="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1 is </w:t>
      </w:r>
      <w:r w:rsidR="000C0BB9">
        <w:rPr>
          <w:rFonts w:ascii="TimesNewRomanPS-BoldMT" w:hAnsi="TimesNewRomanPS-BoldMT" w:cs="TimesNewRomanPS-BoldMT"/>
          <w:b/>
          <w:bCs/>
          <w:lang w:val="en-GB"/>
        </w:rPr>
        <w:t>8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772D4F05" w14:textId="4A979A43" w:rsidR="00B74B28" w:rsidRPr="009772CF" w:rsidRDefault="00C01319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14:paraId="3D5C03EA" w14:textId="77777777" w:rsidR="00B74B28" w:rsidRPr="009772CF" w:rsidRDefault="00B74B28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06B8203B" w14:textId="77777777" w:rsidR="000C0BB9" w:rsidRDefault="0011494E" w:rsidP="000C0BB9">
      <w:pPr>
        <w:autoSpaceDE w:val="0"/>
        <w:autoSpaceDN w:val="0"/>
        <w:adjustRightInd w:val="0"/>
        <w:spacing w:after="0"/>
        <w:ind w:hanging="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2</w:t>
      </w:r>
      <w:r w:rsidR="00C04983"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="000C0BB9">
        <w:rPr>
          <w:rFonts w:ascii="TimesNewRomanPSMT" w:hAnsi="TimesNewRomanPSMT" w:cs="TimesNewRomanPSMT"/>
          <w:lang w:val="en-GB"/>
        </w:rPr>
        <w:t>A small box is projected with speed 7 m s</w:t>
      </w:r>
      <w:r w:rsidR="000C0BB9" w:rsidRPr="000C0BB9">
        <w:rPr>
          <w:rFonts w:ascii="TimesNewRomanPSMT" w:hAnsi="TimesNewRomanPSMT" w:cs="TimesNewRomanPSMT"/>
          <w:vertAlign w:val="superscript"/>
          <w:lang w:val="en-GB"/>
        </w:rPr>
        <w:t>–1</w:t>
      </w:r>
      <w:r w:rsidR="000C0BB9"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  <w:r w:rsidR="000C0BB9">
        <w:rPr>
          <w:rFonts w:ascii="TimesNewRomanPSMT" w:hAnsi="TimesNewRomanPSMT" w:cs="TimesNewRomanPSMT"/>
          <w:lang w:val="en-GB"/>
        </w:rPr>
        <w:t xml:space="preserve">from a point </w:t>
      </w:r>
      <w:r w:rsidR="000C0BB9">
        <w:rPr>
          <w:rFonts w:ascii="TimesNewRomanPS-ItalicMT" w:hAnsi="TimesNewRomanPS-ItalicMT" w:cs="TimesNewRomanPS-ItalicMT"/>
          <w:i/>
          <w:iCs/>
          <w:lang w:val="en-GB"/>
        </w:rPr>
        <w:t xml:space="preserve">O </w:t>
      </w:r>
      <w:r w:rsidR="000C0BB9">
        <w:rPr>
          <w:rFonts w:ascii="TimesNewRomanPSMT" w:hAnsi="TimesNewRomanPSMT" w:cs="TimesNewRomanPSMT"/>
          <w:lang w:val="en-GB"/>
        </w:rPr>
        <w:t>on a fixed rough inclined plane. The</w:t>
      </w:r>
    </w:p>
    <w:p w14:paraId="4125FB5E" w14:textId="48759412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plane is inclined to the horizontal at an angle </w:t>
      </w:r>
      <w:r>
        <w:rPr>
          <w:rFonts w:ascii="TimesNewRomanPS-ItalicMT" w:hAnsi="TimesNewRomanPS-ItalicMT" w:cs="TimesNewRomanPS-ItalicMT"/>
          <w:i/>
          <w:iCs/>
          <w:lang w:val="en-GB"/>
        </w:rPr>
        <w:t>α</w:t>
      </w:r>
      <w:r>
        <w:rPr>
          <w:rFonts w:ascii="TimesNewRomanPSMT" w:hAnsi="TimesNewRomanPSMT" w:cs="TimesNewRomanPSMT"/>
          <w:lang w:val="en-GB"/>
        </w:rPr>
        <w:t xml:space="preserve">, where tan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α </w:t>
      </w:r>
      <w:r>
        <w:rPr>
          <w:rFonts w:ascii="TimesNewRomanPSMT" w:hAnsi="TimesNewRomanPSMT" w:cs="TimesNewRomanPSMT"/>
          <w:lang w:val="en-GB"/>
        </w:rPr>
        <w:t xml:space="preserve">= </w:t>
      </w:r>
      <w:r w:rsidRPr="000C0BB9">
        <w:rPr>
          <w:rFonts w:ascii="TimesNewRomanPSMT" w:hAnsi="TimesNewRomanPSMT" w:cs="TimesNewRomanPSMT"/>
          <w:position w:val="-24"/>
          <w:lang w:val="en-GB"/>
        </w:rPr>
        <w:object w:dxaOrig="240" w:dyaOrig="620" w14:anchorId="56667930">
          <v:shape id="_x0000_i1026" type="#_x0000_t75" style="width:12pt;height:31.5pt" o:ole="">
            <v:imagedata r:id="rId11" o:title=""/>
          </v:shape>
          <o:OLEObject Type="Embed" ProgID="Equation.DSMT4" ShapeID="_x0000_i1026" DrawAspect="Content" ObjectID="_1631614419" r:id="rId12"/>
        </w:object>
      </w:r>
      <w:r>
        <w:rPr>
          <w:rFonts w:ascii="TimesNewRomanPSMT" w:hAnsi="TimesNewRomanPSMT" w:cs="TimesNewRomanPSMT"/>
          <w:lang w:val="en-GB"/>
        </w:rPr>
        <w:t>. The box moves up a line of</w:t>
      </w:r>
    </w:p>
    <w:p w14:paraId="69292222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greatest slope of the plane and comes to instantaneous rest at the point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. The coefficient of</w:t>
      </w:r>
    </w:p>
    <w:p w14:paraId="32E1BBBF" w14:textId="5DDAE026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friction between the box and the plane is </w:t>
      </w:r>
      <w:r w:rsidRPr="000C0BB9">
        <w:rPr>
          <w:rFonts w:ascii="TimesNewRomanPSMT" w:hAnsi="TimesNewRomanPSMT" w:cs="TimesNewRomanPSMT"/>
          <w:position w:val="-24"/>
          <w:lang w:val="en-GB"/>
        </w:rPr>
        <w:object w:dxaOrig="240" w:dyaOrig="620" w14:anchorId="7DC5FD79">
          <v:shape id="_x0000_i1027" type="#_x0000_t75" style="width:12pt;height:31.5pt" o:ole="">
            <v:imagedata r:id="rId13" o:title=""/>
          </v:shape>
          <o:OLEObject Type="Embed" ProgID="Equation.DSMT4" ShapeID="_x0000_i1027" DrawAspect="Content" ObjectID="_1631614420" r:id="rId14"/>
        </w:object>
      </w:r>
      <w:r>
        <w:rPr>
          <w:rFonts w:ascii="TimesNewRomanPSMT" w:hAnsi="TimesNewRomanPSMT" w:cs="TimesNewRomanPSMT"/>
          <w:lang w:val="en-GB"/>
        </w:rPr>
        <w:t>. In a model of the motion, the box is modelled</w:t>
      </w:r>
    </w:p>
    <w:p w14:paraId="18EC6B60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as a particle.</w:t>
      </w:r>
    </w:p>
    <w:p w14:paraId="1DD15BAC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40E00550" w14:textId="649B27CB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0C0BB9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Show that, after coming to rest at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, the box immediately slides back down the plane.</w:t>
      </w:r>
    </w:p>
    <w:p w14:paraId="6D3893D1" w14:textId="03B688BD" w:rsidR="000C0BB9" w:rsidRDefault="000C0BB9" w:rsidP="000C0BB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14:paraId="0CA8776E" w14:textId="77777777" w:rsidR="000C0BB9" w:rsidRDefault="000C0BB9" w:rsidP="000C0BB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2E8BBD40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speed of the box at the instant when it returns to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O </w:t>
      </w:r>
      <w:r>
        <w:rPr>
          <w:rFonts w:ascii="TimesNewRomanPSMT" w:hAnsi="TimesNewRomanPSMT" w:cs="TimesNewRomanPSMT"/>
          <w:lang w:val="en-GB"/>
        </w:rPr>
        <w:t xml:space="preserve">is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V </w:t>
      </w:r>
      <w:r>
        <w:rPr>
          <w:rFonts w:ascii="TimesNewRomanPSMT" w:hAnsi="TimesNewRomanPSMT" w:cs="TimesNewRomanPSMT"/>
          <w:lang w:val="en-GB"/>
        </w:rPr>
        <w:t>m s</w:t>
      </w:r>
      <w:r w:rsidRPr="000C0BB9">
        <w:rPr>
          <w:rFonts w:ascii="TimesNewRomanPSMT" w:hAnsi="TimesNewRomanPSMT" w:cs="TimesNewRomanPSMT"/>
          <w:vertAlign w:val="superscript"/>
          <w:lang w:val="en-GB"/>
        </w:rPr>
        <w:t>–1</w:t>
      </w:r>
      <w:r>
        <w:rPr>
          <w:rFonts w:ascii="TimesNewRomanPSMT" w:hAnsi="TimesNewRomanPSMT" w:cs="TimesNewRomanPSMT"/>
          <w:lang w:val="en-GB"/>
        </w:rPr>
        <w:t>.</w:t>
      </w:r>
    </w:p>
    <w:p w14:paraId="0132FCE1" w14:textId="77777777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17A99F6B" w14:textId="61F14D65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Given that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OA </w:t>
      </w:r>
      <w:r>
        <w:rPr>
          <w:rFonts w:ascii="TimesNewRomanPSMT" w:hAnsi="TimesNewRomanPSMT" w:cs="TimesNewRomanPSMT"/>
          <w:lang w:val="en-GB"/>
        </w:rPr>
        <w:t xml:space="preserve">= </w:t>
      </w:r>
      <w:r w:rsidRPr="000C0BB9">
        <w:rPr>
          <w:rFonts w:ascii="TimesNewRomanPSMT" w:hAnsi="TimesNewRomanPSMT" w:cs="TimesNewRomanPSMT"/>
          <w:position w:val="-24"/>
          <w:lang w:val="en-GB"/>
        </w:rPr>
        <w:object w:dxaOrig="360" w:dyaOrig="620" w14:anchorId="2274B426">
          <v:shape id="_x0000_i1028" type="#_x0000_t75" style="width:18pt;height:31.5pt" o:ole="">
            <v:imagedata r:id="rId15" o:title=""/>
          </v:shape>
          <o:OLEObject Type="Embed" ProgID="Equation.DSMT4" ShapeID="_x0000_i1028" DrawAspect="Content" ObjectID="_1631614421" r:id="rId16"/>
        </w:object>
      </w:r>
      <w:r>
        <w:rPr>
          <w:rFonts w:ascii="TimesNewRomanPSMT" w:hAnsi="TimesNewRomanPSMT" w:cs="TimesNewRomanPSMT"/>
          <w:lang w:val="en-GB"/>
        </w:rPr>
        <w:t>m,</w:t>
      </w:r>
    </w:p>
    <w:p w14:paraId="61558304" w14:textId="3447479B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2B0AD8">
        <w:rPr>
          <w:rFonts w:ascii="TimesNewRomanPSMT" w:hAnsi="TimesNewRomanPSMT" w:cs="TimesNewRomanPS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use the work‑energy principle to find the value of </w:t>
      </w:r>
      <w:r>
        <w:rPr>
          <w:rFonts w:ascii="TimesNewRomanPS-ItalicMT" w:hAnsi="TimesNewRomanPS-ItalicMT" w:cs="TimesNewRomanPS-ItalicMT"/>
          <w:i/>
          <w:iCs/>
          <w:lang w:val="en-GB"/>
        </w:rPr>
        <w:t>V</w:t>
      </w:r>
      <w:r>
        <w:rPr>
          <w:rFonts w:ascii="TimesNewRomanPSMT" w:hAnsi="TimesNewRomanPSMT" w:cs="TimesNewRomanPSMT"/>
          <w:lang w:val="en-GB"/>
        </w:rPr>
        <w:t>.</w:t>
      </w:r>
    </w:p>
    <w:p w14:paraId="289024AB" w14:textId="77777777" w:rsidR="000C0BB9" w:rsidRDefault="000C0BB9" w:rsidP="000C0BB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3CDB8365" w14:textId="75F20D33" w:rsidR="000C0BB9" w:rsidRDefault="000C0BB9" w:rsidP="000C0B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2B0AD8">
        <w:rPr>
          <w:rFonts w:ascii="TimesNewRomanPSMT" w:hAnsi="TimesNewRomanPSMT" w:cs="TimesNewRomanPSMT"/>
          <w:i/>
          <w:iCs/>
          <w:lang w:val="en-GB"/>
        </w:rPr>
        <w:t>c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Suggest one way in which the model can be refined to make it more realistic.</w:t>
      </w:r>
    </w:p>
    <w:p w14:paraId="3900603F" w14:textId="77777777" w:rsidR="000C0BB9" w:rsidRDefault="000C0BB9" w:rsidP="000C0BB9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14:paraId="31C7E10C" w14:textId="299E4D18" w:rsidR="00C01319" w:rsidRDefault="0011494E" w:rsidP="000C0BB9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2 is </w:t>
      </w:r>
      <w:r w:rsidR="000C0BB9">
        <w:rPr>
          <w:rFonts w:ascii="TimesNewRomanPS-BoldMT" w:hAnsi="TimesNewRomanPS-BoldMT" w:cs="TimesNewRomanPS-BoldMT"/>
          <w:b/>
          <w:bCs/>
          <w:lang w:val="en-GB"/>
        </w:rPr>
        <w:t>7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1BD0C124" w14:textId="4ADC2BC7" w:rsidR="0011494E" w:rsidRDefault="00C01319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14:paraId="758945F0" w14:textId="77777777" w:rsidR="000C0BB9" w:rsidRDefault="000C0BB9">
      <w:pPr>
        <w:rPr>
          <w:rFonts w:ascii="MyriadPro-Bold" w:hAnsi="MyriadPro-Bold" w:cs="MyriadPro-Bold"/>
          <w:b/>
          <w:bCs/>
          <w:lang w:val="en-GB"/>
        </w:rPr>
      </w:pPr>
      <w:r>
        <w:rPr>
          <w:rFonts w:ascii="MyriadPro-Bold" w:hAnsi="MyriadPro-Bold" w:cs="MyriadPro-Bold"/>
          <w:b/>
          <w:bCs/>
          <w:lang w:val="en-GB"/>
        </w:rPr>
        <w:br w:type="page"/>
      </w:r>
    </w:p>
    <w:p w14:paraId="450A974C" w14:textId="77777777" w:rsidR="002B0AD8" w:rsidRDefault="0011494E" w:rsidP="002B0AD8">
      <w:pPr>
        <w:autoSpaceDE w:val="0"/>
        <w:autoSpaceDN w:val="0"/>
        <w:adjustRightInd w:val="0"/>
        <w:spacing w:after="0"/>
        <w:ind w:hanging="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lastRenderedPageBreak/>
        <w:t>3</w:t>
      </w:r>
      <w:r w:rsidR="00C04983"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="002B0AD8">
        <w:rPr>
          <w:rFonts w:ascii="TimesNewRomanPSMT" w:hAnsi="TimesNewRomanPSMT" w:cs="TimesNewRomanPSMT"/>
          <w:lang w:val="en-GB"/>
        </w:rPr>
        <w:t>A particle of mass 0.5 kg is moving with velocity (–</w:t>
      </w:r>
      <w:r w:rsidR="002B0AD8">
        <w:rPr>
          <w:rFonts w:ascii="TimesNewRomanPS-BoldMT" w:hAnsi="TimesNewRomanPS-BoldMT" w:cs="TimesNewRomanPS-BoldMT"/>
          <w:b/>
          <w:bCs/>
          <w:lang w:val="en-GB"/>
        </w:rPr>
        <w:t xml:space="preserve">i </w:t>
      </w:r>
      <w:r w:rsidR="002B0AD8">
        <w:rPr>
          <w:rFonts w:ascii="TimesNewRomanPSMT" w:hAnsi="TimesNewRomanPSMT" w:cs="TimesNewRomanPSMT"/>
          <w:lang w:val="en-GB"/>
        </w:rPr>
        <w:t>+ 2</w:t>
      </w:r>
      <w:r w:rsidR="002B0AD8">
        <w:rPr>
          <w:rFonts w:ascii="TimesNewRomanPS-BoldMT" w:hAnsi="TimesNewRomanPS-BoldMT" w:cs="TimesNewRomanPS-BoldMT"/>
          <w:b/>
          <w:bCs/>
          <w:lang w:val="en-GB"/>
        </w:rPr>
        <w:t>j</w:t>
      </w:r>
      <w:r w:rsidR="002B0AD8">
        <w:rPr>
          <w:rFonts w:ascii="TimesNewRomanPSMT" w:hAnsi="TimesNewRomanPSMT" w:cs="TimesNewRomanPSMT"/>
          <w:lang w:val="en-GB"/>
        </w:rPr>
        <w:t>) m s</w:t>
      </w:r>
      <w:r w:rsidR="002B0AD8" w:rsidRPr="002B0AD8">
        <w:rPr>
          <w:rFonts w:ascii="TimesNewRomanPSMT" w:hAnsi="TimesNewRomanPSMT" w:cs="TimesNewRomanPSMT"/>
          <w:vertAlign w:val="superscript"/>
          <w:lang w:val="en-GB"/>
        </w:rPr>
        <w:t>–1</w:t>
      </w:r>
      <w:r w:rsidR="002B0AD8"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  <w:r w:rsidR="002B0AD8">
        <w:rPr>
          <w:rFonts w:ascii="TimesNewRomanPSMT" w:hAnsi="TimesNewRomanPSMT" w:cs="TimesNewRomanPSMT"/>
          <w:lang w:val="en-GB"/>
        </w:rPr>
        <w:t>when it receives an</w:t>
      </w:r>
    </w:p>
    <w:p w14:paraId="425B1C0C" w14:textId="77777777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impulse </w: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I </w:t>
      </w:r>
      <w:r>
        <w:rPr>
          <w:rFonts w:ascii="TimesNewRomanPSMT" w:hAnsi="TimesNewRomanPSMT" w:cs="TimesNewRomanPSMT"/>
          <w:lang w:val="en-GB"/>
        </w:rPr>
        <w:t>N s. As a result of the impulse, the kinetic energy of the particle increases by 12 J.</w:t>
      </w:r>
    </w:p>
    <w:p w14:paraId="6A4B31D9" w14:textId="77777777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3C4FBF3E" w14:textId="38D8A553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Given that </w: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I </w:t>
      </w:r>
      <w:r>
        <w:rPr>
          <w:rFonts w:ascii="TimesNewRomanPSMT" w:hAnsi="TimesNewRomanPSMT" w:cs="TimesNewRomanPSMT"/>
          <w:lang w:val="en-GB"/>
        </w:rPr>
        <w:t>acts in the direction of (2</w:t>
      </w:r>
      <w:r>
        <w:rPr>
          <w:rFonts w:ascii="TimesNewRomanPS-BoldMT" w:hAnsi="TimesNewRomanPS-BoldMT" w:cs="TimesNewRomanPS-BoldMT"/>
          <w:b/>
          <w:bCs/>
          <w:lang w:val="en-GB"/>
        </w:rPr>
        <w:t xml:space="preserve">i </w:t>
      </w:r>
      <w:r>
        <w:rPr>
          <w:rFonts w:ascii="TimesNewRomanPSMT" w:hAnsi="TimesNewRomanPSMT" w:cs="TimesNewRomanPSMT"/>
          <w:lang w:val="en-GB"/>
        </w:rPr>
        <w:t xml:space="preserve">– </w:t>
      </w:r>
      <w:r>
        <w:rPr>
          <w:rFonts w:ascii="TimesNewRomanPS-BoldMT" w:hAnsi="TimesNewRomanPS-BoldMT" w:cs="TimesNewRomanPS-BoldMT"/>
          <w:b/>
          <w:bCs/>
          <w:lang w:val="en-GB"/>
        </w:rPr>
        <w:t>j</w:t>
      </w:r>
      <w:r>
        <w:rPr>
          <w:rFonts w:ascii="TimesNewRomanPSMT" w:hAnsi="TimesNewRomanPSMT" w:cs="TimesNewRomanPSMT"/>
          <w:lang w:val="en-GB"/>
        </w:rPr>
        <w:t xml:space="preserve">), find </w:t>
      </w:r>
      <w:r>
        <w:rPr>
          <w:rFonts w:ascii="TimesNewRomanPS-BoldMT" w:hAnsi="TimesNewRomanPS-BoldMT" w:cs="TimesNewRomanPS-BoldMT"/>
          <w:b/>
          <w:bCs/>
          <w:lang w:val="en-GB"/>
        </w:rPr>
        <w:t>I</w:t>
      </w:r>
      <w:r>
        <w:rPr>
          <w:rFonts w:ascii="TimesNewRomanPSMT" w:hAnsi="TimesNewRomanPSMT" w:cs="TimesNewRomanPSMT"/>
          <w:lang w:val="en-GB"/>
        </w:rPr>
        <w:t>.</w:t>
      </w:r>
    </w:p>
    <w:p w14:paraId="0C480157" w14:textId="77777777" w:rsidR="002B0AD8" w:rsidRDefault="002B0AD8" w:rsidP="002B0AD8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(7)</w:t>
      </w:r>
    </w:p>
    <w:p w14:paraId="587D0A25" w14:textId="2133D76F" w:rsidR="00C01319" w:rsidRDefault="0011494E" w:rsidP="002B0AD8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3 is </w:t>
      </w:r>
      <w:r w:rsidR="002B0AD8">
        <w:rPr>
          <w:rFonts w:ascii="TimesNewRomanPS-BoldMT" w:hAnsi="TimesNewRomanPS-BoldMT" w:cs="TimesNewRomanPS-BoldMT"/>
          <w:b/>
          <w:bCs/>
          <w:lang w:val="en-GB"/>
        </w:rPr>
        <w:t>7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6D345871" w14:textId="0F2000A4" w:rsidR="0011494E" w:rsidRPr="009772CF" w:rsidRDefault="00C01319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14:paraId="10832CA9" w14:textId="77777777" w:rsidR="002B0AD8" w:rsidRDefault="002B0AD8" w:rsidP="002B0AD8">
      <w:pPr>
        <w:autoSpaceDE w:val="0"/>
        <w:autoSpaceDN w:val="0"/>
        <w:adjustRightInd w:val="0"/>
        <w:spacing w:after="0"/>
        <w:ind w:hanging="567"/>
        <w:rPr>
          <w:rFonts w:ascii="TimesNewRomanPS-BoldMT" w:hAnsi="TimesNewRomanPS-BoldMT" w:cs="TimesNewRomanPS-BoldMT"/>
          <w:b/>
          <w:bCs/>
          <w:lang w:val="en-GB"/>
        </w:rPr>
      </w:pPr>
    </w:p>
    <w:p w14:paraId="28EE62DA" w14:textId="17E6E8F1" w:rsidR="002B0AD8" w:rsidRDefault="0011494E" w:rsidP="002B0AD8">
      <w:pPr>
        <w:autoSpaceDE w:val="0"/>
        <w:autoSpaceDN w:val="0"/>
        <w:adjustRightInd w:val="0"/>
        <w:spacing w:after="0"/>
        <w:ind w:hanging="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4</w:t>
      </w:r>
      <w:r w:rsidR="00C04983"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="002B0AD8">
        <w:rPr>
          <w:rFonts w:ascii="TimesNewRomanPSMT" w:hAnsi="TimesNewRomanPSMT" w:cs="TimesNewRomanPSMT"/>
          <w:lang w:val="en-GB"/>
        </w:rPr>
        <w:t xml:space="preserve">Two smooth spheres, </w:t>
      </w:r>
      <w:r w:rsidR="002B0AD8"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 w:rsidR="002B0AD8">
        <w:rPr>
          <w:rFonts w:ascii="TimesNewRomanPSMT" w:hAnsi="TimesNewRomanPSMT" w:cs="TimesNewRomanPSMT"/>
          <w:lang w:val="en-GB"/>
        </w:rPr>
        <w:t xml:space="preserve">and </w:t>
      </w:r>
      <w:r w:rsidR="002B0AD8">
        <w:rPr>
          <w:rFonts w:ascii="TimesNewRomanPS-ItalicMT" w:hAnsi="TimesNewRomanPS-ItalicMT" w:cs="TimesNewRomanPS-ItalicMT"/>
          <w:i/>
          <w:iCs/>
          <w:lang w:val="en-GB"/>
        </w:rPr>
        <w:t>B</w:t>
      </w:r>
      <w:r w:rsidR="002B0AD8">
        <w:rPr>
          <w:rFonts w:ascii="TimesNewRomanPSMT" w:hAnsi="TimesNewRomanPSMT" w:cs="TimesNewRomanPSMT"/>
          <w:lang w:val="en-GB"/>
        </w:rPr>
        <w:t>, of the same radius, have masses 2</w:t>
      </w:r>
      <w:r w:rsidR="002B0AD8">
        <w:rPr>
          <w:rFonts w:ascii="TimesNewRomanPS-ItalicMT" w:hAnsi="TimesNewRomanPS-ItalicMT" w:cs="TimesNewRomanPS-ItalicMT"/>
          <w:i/>
          <w:iCs/>
          <w:lang w:val="en-GB"/>
        </w:rPr>
        <w:t xml:space="preserve">m </w:t>
      </w:r>
      <w:r w:rsidR="002B0AD8">
        <w:rPr>
          <w:rFonts w:ascii="TimesNewRomanPSMT" w:hAnsi="TimesNewRomanPSMT" w:cs="TimesNewRomanPSMT"/>
          <w:lang w:val="en-GB"/>
        </w:rPr>
        <w:t>and 3</w:t>
      </w:r>
      <w:r w:rsidR="002B0AD8">
        <w:rPr>
          <w:rFonts w:ascii="TimesNewRomanPS-ItalicMT" w:hAnsi="TimesNewRomanPS-ItalicMT" w:cs="TimesNewRomanPS-ItalicMT"/>
          <w:i/>
          <w:iCs/>
          <w:lang w:val="en-GB"/>
        </w:rPr>
        <w:t xml:space="preserve">m </w:t>
      </w:r>
      <w:r w:rsidR="002B0AD8">
        <w:rPr>
          <w:rFonts w:ascii="TimesNewRomanPSMT" w:hAnsi="TimesNewRomanPSMT" w:cs="TimesNewRomanPSMT"/>
          <w:lang w:val="en-GB"/>
        </w:rPr>
        <w:t>respectively.</w:t>
      </w:r>
    </w:p>
    <w:p w14:paraId="5C5310B9" w14:textId="77777777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spheres are at rest on a smooth horizontal plane. Sphere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>
        <w:rPr>
          <w:rFonts w:ascii="TimesNewRomanPSMT" w:hAnsi="TimesNewRomanPSMT" w:cs="TimesNewRomanPSMT"/>
          <w:lang w:val="en-GB"/>
        </w:rPr>
        <w:t xml:space="preserve">is projected towards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B </w:t>
      </w:r>
      <w:r>
        <w:rPr>
          <w:rFonts w:ascii="TimesNewRomanPSMT" w:hAnsi="TimesNewRomanPSMT" w:cs="TimesNewRomanPSMT"/>
          <w:lang w:val="en-GB"/>
        </w:rPr>
        <w:t>with</w:t>
      </w:r>
    </w:p>
    <w:p w14:paraId="79B566A4" w14:textId="77777777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speed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u </w:t>
      </w:r>
      <w:r>
        <w:rPr>
          <w:rFonts w:ascii="TimesNewRomanPSMT" w:hAnsi="TimesNewRomanPSMT" w:cs="TimesNewRomanPSMT"/>
          <w:lang w:val="en-GB"/>
        </w:rPr>
        <w:t xml:space="preserve">and collides directly with </w:t>
      </w:r>
      <w:r>
        <w:rPr>
          <w:rFonts w:ascii="TimesNewRomanPS-ItalicMT" w:hAnsi="TimesNewRomanPS-ItalicMT" w:cs="TimesNewRomanPS-Italic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 xml:space="preserve">. The coefficient of restitution between the spheres is </w:t>
      </w:r>
      <w:r>
        <w:rPr>
          <w:rFonts w:ascii="TimesNewRomanPS-ItalicMT" w:hAnsi="TimesNewRomanPS-ItalicMT" w:cs="TimesNewRomanPS-ItalicMT"/>
          <w:i/>
          <w:iCs/>
          <w:lang w:val="en-GB"/>
        </w:rPr>
        <w:t>e</w:t>
      </w:r>
      <w:r>
        <w:rPr>
          <w:rFonts w:ascii="TimesNewRomanPSMT" w:hAnsi="TimesNewRomanPSMT" w:cs="TimesNewRomanPSMT"/>
          <w:lang w:val="en-GB"/>
        </w:rPr>
        <w:t>,</w:t>
      </w:r>
    </w:p>
    <w:p w14:paraId="2F7DF9A7" w14:textId="4B5CC7C6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where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e </w:t>
      </w:r>
      <w:r>
        <w:rPr>
          <w:rFonts w:ascii="TimesNewRomanPSMT" w:hAnsi="TimesNewRomanPSMT" w:cs="TimesNewRomanPSMT"/>
          <w:lang w:val="en-GB"/>
        </w:rPr>
        <w:t xml:space="preserve">&gt; </w:t>
      </w:r>
      <w:r w:rsidRPr="002B0AD8">
        <w:rPr>
          <w:rFonts w:ascii="TimesNewRomanPSMT" w:hAnsi="TimesNewRomanPSMT" w:cs="TimesNewRomanPSMT"/>
          <w:position w:val="-24"/>
          <w:lang w:val="en-GB"/>
        </w:rPr>
        <w:object w:dxaOrig="240" w:dyaOrig="620" w14:anchorId="42C976E1">
          <v:shape id="_x0000_i1029" type="#_x0000_t75" style="width:12pt;height:31.5pt" o:ole="">
            <v:imagedata r:id="rId17" o:title=""/>
          </v:shape>
          <o:OLEObject Type="Embed" ProgID="Equation.DSMT4" ShapeID="_x0000_i1029" DrawAspect="Content" ObjectID="_1631614422" r:id="rId18"/>
        </w:object>
      </w:r>
    </w:p>
    <w:p w14:paraId="05011E08" w14:textId="77777777" w:rsidR="00A11717" w:rsidRDefault="00A11717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1A7934FE" w14:textId="0E203796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2B0AD8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Find, in terms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u </w:t>
      </w:r>
      <w:r>
        <w:rPr>
          <w:rFonts w:ascii="TimesNewRomanPSMT" w:hAnsi="TimesNewRomanPSMT" w:cs="TimesNewRomanPSMT"/>
          <w:lang w:val="en-GB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lang w:val="en-GB"/>
        </w:rPr>
        <w:t>e</w:t>
      </w:r>
      <w:r>
        <w:rPr>
          <w:rFonts w:ascii="TimesNewRomanPSMT" w:hAnsi="TimesNewRomanPSMT" w:cs="TimesNewRomanPSMT"/>
          <w:lang w:val="en-GB"/>
        </w:rPr>
        <w:t>,</w:t>
      </w:r>
    </w:p>
    <w:p w14:paraId="6CEFE94E" w14:textId="77777777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36F2A308" w14:textId="4AD64A4C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 xml:space="preserve">(i) the speed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>
        <w:rPr>
          <w:rFonts w:ascii="TimesNewRomanPSMT" w:hAnsi="TimesNewRomanPSMT" w:cs="TimesNewRomanPSMT"/>
          <w:lang w:val="en-GB"/>
        </w:rPr>
        <w:t>immediately after the collision,</w:t>
      </w:r>
    </w:p>
    <w:p w14:paraId="3BFB6C7F" w14:textId="77777777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15652A93" w14:textId="377E22C6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 xml:space="preserve">(ii) the speed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B </w:t>
      </w:r>
      <w:r>
        <w:rPr>
          <w:rFonts w:ascii="TimesNewRomanPSMT" w:hAnsi="TimesNewRomanPSMT" w:cs="TimesNewRomanPSMT"/>
          <w:lang w:val="en-GB"/>
        </w:rPr>
        <w:t>immediately after the collision.</w:t>
      </w:r>
    </w:p>
    <w:p w14:paraId="651EF383" w14:textId="77777777" w:rsidR="002B0AD8" w:rsidRDefault="002B0AD8" w:rsidP="002B0AD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(7)</w:t>
      </w:r>
    </w:p>
    <w:p w14:paraId="6F70C593" w14:textId="00D3154A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2B0AD8">
        <w:rPr>
          <w:rFonts w:ascii="TimesNewRomanPSMT" w:hAnsi="TimesNewRomanPSMT" w:cs="TimesNewRomanPS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Describe the direction of motion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>
        <w:rPr>
          <w:rFonts w:ascii="TimesNewRomanPSMT" w:hAnsi="TimesNewRomanPSMT" w:cs="TimesNewRomanPSMT"/>
          <w:lang w:val="en-GB"/>
        </w:rPr>
        <w:t>immediately after the collision, justifying your</w:t>
      </w:r>
    </w:p>
    <w:p w14:paraId="54588233" w14:textId="3CE4715A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>answer.</w:t>
      </w:r>
    </w:p>
    <w:p w14:paraId="6287CAA6" w14:textId="22DD6FC0" w:rsidR="002B0AD8" w:rsidRDefault="002B0AD8" w:rsidP="002B0AD8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14:paraId="2414E6D4" w14:textId="77777777" w:rsidR="002B0AD8" w:rsidRDefault="002B0AD8" w:rsidP="002B0AD8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64C0A200" w14:textId="20C4D622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Given that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e </w:t>
      </w:r>
      <w:r>
        <w:rPr>
          <w:rFonts w:ascii="TimesNewRomanPSMT" w:hAnsi="TimesNewRomanPSMT" w:cs="TimesNewRomanPSMT"/>
          <w:lang w:val="en-GB"/>
        </w:rPr>
        <w:t xml:space="preserve">= </w:t>
      </w:r>
      <w:r w:rsidRPr="002B0AD8">
        <w:rPr>
          <w:rFonts w:ascii="TimesNewRomanPSMT" w:hAnsi="TimesNewRomanPSMT" w:cs="TimesNewRomanPSMT"/>
          <w:position w:val="-24"/>
          <w:lang w:val="en-GB"/>
        </w:rPr>
        <w:object w:dxaOrig="240" w:dyaOrig="620" w14:anchorId="12A16836">
          <v:shape id="_x0000_i1030" type="#_x0000_t75" style="width:12pt;height:31.5pt" o:ole="">
            <v:imagedata r:id="rId19" o:title=""/>
          </v:shape>
          <o:OLEObject Type="Embed" ProgID="Equation.DSMT4" ShapeID="_x0000_i1030" DrawAspect="Content" ObjectID="_1631614423" r:id="rId20"/>
        </w:object>
      </w:r>
    </w:p>
    <w:p w14:paraId="3A57899A" w14:textId="77777777" w:rsidR="00FA5360" w:rsidRDefault="00FA5360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4D13B6E9" w14:textId="0A7C7553" w:rsidR="002B0AD8" w:rsidRDefault="002B0AD8" w:rsidP="002B0A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2B0AD8">
        <w:rPr>
          <w:rFonts w:ascii="TimesNewRomanPSMT" w:hAnsi="TimesNewRomanPSMT" w:cs="TimesNewRomanPSMT"/>
          <w:i/>
          <w:iCs/>
          <w:lang w:val="en-GB"/>
        </w:rPr>
        <w:t>c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find the total kinetic energy lost in the collision between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>
        <w:rPr>
          <w:rFonts w:ascii="TimesNewRomanPSMT" w:hAnsi="TimesNewRomanPSMT" w:cs="TimesNewRomanPSMT"/>
          <w:lang w:val="en-GB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.</w:t>
      </w:r>
    </w:p>
    <w:p w14:paraId="4186BDB9" w14:textId="77777777" w:rsidR="002B0AD8" w:rsidRDefault="002B0AD8" w:rsidP="002B0AD8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05A29F8B" w14:textId="4F85BDF9" w:rsidR="00C01319" w:rsidRDefault="0011494E" w:rsidP="002B0AD8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(Total for Question 4 is </w:t>
      </w:r>
      <w:r w:rsidR="002B0AD8">
        <w:rPr>
          <w:rFonts w:ascii="TimesNewRomanPS-BoldMT" w:hAnsi="TimesNewRomanPS-BoldMT" w:cs="TimesNewRomanPS-BoldMT"/>
          <w:b/>
          <w:bCs/>
          <w:lang w:val="en-GB"/>
        </w:rPr>
        <w:t>12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7E685828" w14:textId="00FBAD7C" w:rsidR="0011494E" w:rsidRPr="009772CF" w:rsidRDefault="00C01319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14:paraId="2A544F6F" w14:textId="77777777" w:rsidR="00FA5360" w:rsidRDefault="00FA5360">
      <w:pPr>
        <w:rPr>
          <w:rFonts w:ascii="MyriadPro-Bold" w:hAnsi="MyriadPro-Bold" w:cs="MyriadPro-Bold"/>
          <w:b/>
          <w:bCs/>
          <w:lang w:val="en-GB"/>
        </w:rPr>
      </w:pPr>
      <w:r>
        <w:rPr>
          <w:rFonts w:ascii="MyriadPro-Bold" w:hAnsi="MyriadPro-Bold" w:cs="MyriadPro-Bold"/>
          <w:b/>
          <w:bCs/>
          <w:lang w:val="en-GB"/>
        </w:rPr>
        <w:br w:type="page"/>
      </w:r>
    </w:p>
    <w:p w14:paraId="576ED644" w14:textId="1C9696E5" w:rsidR="00FA5360" w:rsidRDefault="0011494E" w:rsidP="00FA536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lastRenderedPageBreak/>
        <w:t>5</w:t>
      </w:r>
      <w:r w:rsidR="00C04983" w:rsidRPr="009772CF">
        <w:rPr>
          <w:rFonts w:ascii="TimesNewRomanPS-BoldMT" w:hAnsi="TimesNewRomanPS-BoldMT" w:cs="TimesNewRomanPS-BoldMT"/>
          <w:b/>
          <w:bCs/>
          <w:lang w:val="en-GB"/>
        </w:rPr>
        <w:tab/>
      </w:r>
    </w:p>
    <w:p w14:paraId="5827A07D" w14:textId="4276A932" w:rsidR="00FA5360" w:rsidRDefault="00FA5360" w:rsidP="00A11717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center"/>
        <w:rPr>
          <w:rFonts w:ascii="TimesNewRomanPS-BoldMT" w:hAnsi="TimesNewRomanPS-BoldMT" w:cs="TimesNewRomanPS-BoldMT"/>
          <w:b/>
          <w:bCs/>
          <w:lang w:val="en-GB"/>
        </w:rPr>
      </w:pPr>
      <w:r w:rsidRPr="00FA5360">
        <w:rPr>
          <w:rFonts w:ascii="TimesNewRomanPS-BoldMT" w:hAnsi="TimesNewRomanPS-BoldMT" w:cs="TimesNewRomanPS-BoldMT"/>
          <w:b/>
          <w:bCs/>
          <w:noProof/>
          <w:lang w:val="en-GB" w:eastAsia="en-GB"/>
        </w:rPr>
        <w:drawing>
          <wp:inline distT="0" distB="0" distL="0" distR="0" wp14:anchorId="47F1A0FC" wp14:editId="5D45BCA1">
            <wp:extent cx="3484800" cy="216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A648" w14:textId="1F5FB8E0" w:rsidR="00FA5360" w:rsidRDefault="00FA5360" w:rsidP="00FA536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 w:firstLine="567"/>
        <w:rPr>
          <w:rFonts w:ascii="TimesNewRomanPS-BoldMT" w:hAnsi="TimesNewRomanPS-BoldMT" w:cs="TimesNewRomanPS-BoldMT"/>
          <w:b/>
          <w:bCs/>
          <w:lang w:val="en-GB"/>
        </w:rPr>
      </w:pPr>
    </w:p>
    <w:p w14:paraId="4B25FC8A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Two smooth uniform spheres,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lang w:val="en-GB"/>
        </w:rPr>
        <w:t>Q</w:t>
      </w:r>
      <w:r>
        <w:rPr>
          <w:rFonts w:ascii="TimesNewRomanPSMT" w:hAnsi="TimesNewRomanPSMT" w:cs="TimesNewRomanPSMT"/>
          <w:lang w:val="en-GB"/>
        </w:rPr>
        <w:t>, with equal radii, are moving on a smooth</w:t>
      </w:r>
    </w:p>
    <w:p w14:paraId="0B56073D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horizontal plane when they collide. Sphere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>has mass 4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m </w:t>
      </w:r>
      <w:r>
        <w:rPr>
          <w:rFonts w:ascii="TimesNewRomanPSMT" w:hAnsi="TimesNewRomanPSMT" w:cs="TimesNewRomanPSMT"/>
          <w:lang w:val="en-GB"/>
        </w:rPr>
        <w:t xml:space="preserve">and sphere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Q </w:t>
      </w:r>
      <w:r>
        <w:rPr>
          <w:rFonts w:ascii="TimesNewRomanPSMT" w:hAnsi="TimesNewRomanPSMT" w:cs="TimesNewRomanPSMT"/>
          <w:lang w:val="en-GB"/>
        </w:rPr>
        <w:t>has mass</w:t>
      </w:r>
    </w:p>
    <w:p w14:paraId="7E605F1C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5</w:t>
      </w:r>
      <w:r>
        <w:rPr>
          <w:rFonts w:ascii="TimesNewRomanPS-ItalicMT" w:hAnsi="TimesNewRomanPS-ItalicMT" w:cs="TimesNewRomanPS-ItalicMT"/>
          <w:i/>
          <w:iCs/>
          <w:lang w:val="en-GB"/>
        </w:rPr>
        <w:t>m</w:t>
      </w:r>
      <w:r>
        <w:rPr>
          <w:rFonts w:ascii="TimesNewRomanPSMT" w:hAnsi="TimesNewRomanPSMT" w:cs="TimesNewRomanPSMT"/>
          <w:lang w:val="en-GB"/>
        </w:rPr>
        <w:t>. Immediately before they collide, both spheres are moving with the same speed</w:t>
      </w:r>
    </w:p>
    <w:p w14:paraId="522DBEF7" w14:textId="7273B984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at an angle </w:t>
      </w:r>
      <w:r>
        <w:rPr>
          <w:rFonts w:ascii="TimesNewRomanPS-ItalicMT" w:hAnsi="TimesNewRomanPS-ItalicMT" w:cs="TimesNewRomanPS-ItalicMT"/>
          <w:i/>
          <w:iCs/>
          <w:lang w:val="en-GB"/>
        </w:rPr>
        <w:t>α</w:t>
      </w:r>
      <w:r>
        <w:rPr>
          <w:rFonts w:ascii="TimesNewRomanPSMT" w:hAnsi="TimesNewRomanPSMT" w:cs="TimesNewRomanPSMT"/>
          <w:lang w:val="en-GB"/>
        </w:rPr>
        <w:t>, 0</w:t>
      </w:r>
      <w:r w:rsidR="001758FD">
        <w:rPr>
          <w:rFonts w:ascii="TimesNewRomanPSMT" w:hAnsi="TimesNewRomanPSMT" w:cs="TimesNewRomanPSMT"/>
          <w:lang w:val="en-GB"/>
        </w:rPr>
        <w:t>°</w:t>
      </w:r>
      <w:r>
        <w:rPr>
          <w:rFonts w:ascii="SymbolMT" w:hAnsi="SymbolMT" w:cs="SymbolMT"/>
          <w:lang w:val="en-GB"/>
        </w:rPr>
        <w:t xml:space="preserve"> </w:t>
      </w:r>
      <w:r>
        <w:rPr>
          <w:rFonts w:ascii="EuclidSymbol" w:hAnsi="EuclidSymbol" w:cs="EuclidSymbol"/>
          <w:lang w:val="en-GB"/>
        </w:rPr>
        <w:t xml:space="preserve">&lt;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α </w:t>
      </w:r>
      <w:r>
        <w:rPr>
          <w:rFonts w:ascii="EuclidSymbol" w:hAnsi="EuclidSymbol" w:cs="EuclidSymbol"/>
          <w:lang w:val="en-GB"/>
        </w:rPr>
        <w:t xml:space="preserve">&lt; </w:t>
      </w:r>
      <w:r>
        <w:rPr>
          <w:rFonts w:ascii="TimesNewRomanPSMT" w:hAnsi="TimesNewRomanPSMT" w:cs="TimesNewRomanPSMT"/>
          <w:lang w:val="en-GB"/>
        </w:rPr>
        <w:t>90</w:t>
      </w:r>
      <w:r w:rsidR="001758FD">
        <w:rPr>
          <w:rFonts w:ascii="TimesNewRomanPSMT" w:hAnsi="TimesNewRomanPSMT" w:cs="TimesNewRomanPSMT"/>
          <w:lang w:val="en-GB"/>
        </w:rPr>
        <w:t>°</w:t>
      </w:r>
      <w:r>
        <w:rPr>
          <w:rFonts w:ascii="TimesNewRomanPSMT" w:hAnsi="TimesNewRomanPSMT" w:cs="TimesNewRomanPSMT"/>
          <w:lang w:val="en-GB"/>
        </w:rPr>
        <w:t>, to the line joining their centres. Immediately after they</w:t>
      </w:r>
    </w:p>
    <w:p w14:paraId="5A4E7495" w14:textId="77777777" w:rsidR="00426B3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collide,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Q </w:t>
      </w:r>
      <w:r>
        <w:rPr>
          <w:rFonts w:ascii="TimesNewRomanPSMT" w:hAnsi="TimesNewRomanPSMT" w:cs="TimesNewRomanPSMT"/>
          <w:lang w:val="en-GB"/>
        </w:rPr>
        <w:t xml:space="preserve">moves at an angle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θ </w:t>
      </w:r>
      <w:r>
        <w:rPr>
          <w:rFonts w:ascii="TimesNewRomanPSMT" w:hAnsi="TimesNewRomanPSMT" w:cs="TimesNewRomanPSMT"/>
          <w:lang w:val="en-GB"/>
        </w:rPr>
        <w:t>to the line joining their centres, as shown in Figure 1.</w:t>
      </w:r>
    </w:p>
    <w:p w14:paraId="7077A71F" w14:textId="12A47D93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The</w:t>
      </w:r>
      <w:r w:rsidR="00426B30">
        <w:rPr>
          <w:rFonts w:ascii="TimesNewRomanPSMT" w:hAnsi="TimesNewRomanPSMT" w:cs="TimesNewRomanPSMT"/>
          <w:lang w:val="en-GB"/>
        </w:rPr>
        <w:t xml:space="preserve"> </w:t>
      </w:r>
      <w:r>
        <w:rPr>
          <w:rFonts w:ascii="TimesNewRomanPSMT" w:hAnsi="TimesNewRomanPSMT" w:cs="TimesNewRomanPSMT"/>
          <w:lang w:val="en-GB"/>
        </w:rPr>
        <w:t xml:space="preserve">coefficient of restitution between the spheres is </w:t>
      </w:r>
      <w:r>
        <w:rPr>
          <w:rFonts w:ascii="TimesNewRomanPS-ItalicMT" w:hAnsi="TimesNewRomanPS-ItalicMT" w:cs="TimesNewRomanPS-ItalicMT"/>
          <w:i/>
          <w:iCs/>
          <w:lang w:val="en-GB"/>
        </w:rPr>
        <w:t>e</w:t>
      </w:r>
      <w:r>
        <w:rPr>
          <w:rFonts w:ascii="TimesNewRomanPSMT" w:hAnsi="TimesNewRomanPSMT" w:cs="TimesNewRomanPSMT"/>
          <w:lang w:val="en-GB"/>
        </w:rPr>
        <w:t>.</w:t>
      </w:r>
    </w:p>
    <w:p w14:paraId="12516DE7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39534A52" w14:textId="184817C6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FA5360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Show that</w:t>
      </w:r>
    </w:p>
    <w:p w14:paraId="54E4E8EA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3CA54EC7" w14:textId="0F12DDB8" w:rsidR="00FA5360" w:rsidRDefault="00FA5360" w:rsidP="00FA5360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val="en-GB"/>
        </w:rPr>
      </w:pPr>
      <w:r w:rsidRPr="00FA5360">
        <w:rPr>
          <w:rFonts w:ascii="TimesNewRomanPSMT" w:hAnsi="TimesNewRomanPSMT" w:cs="TimesNewRomanPSMT"/>
          <w:position w:val="-24"/>
          <w:lang w:val="en-GB"/>
        </w:rPr>
        <w:object w:dxaOrig="1440" w:dyaOrig="620" w14:anchorId="55F3DB63">
          <v:shape id="_x0000_i1031" type="#_x0000_t75" style="width:1in;height:31.5pt" o:ole="">
            <v:imagedata r:id="rId22" o:title=""/>
          </v:shape>
          <o:OLEObject Type="Embed" ProgID="Equation.DSMT4" ShapeID="_x0000_i1031" DrawAspect="Content" ObjectID="_1631614424" r:id="rId23"/>
        </w:object>
      </w:r>
      <w:r>
        <w:rPr>
          <w:rFonts w:ascii="TimesNewRomanPSMT" w:hAnsi="TimesNewRomanPSMT" w:cs="TimesNewRomanPSMT"/>
          <w:lang w:val="en-GB"/>
        </w:rPr>
        <w:t xml:space="preserve"> </w:t>
      </w:r>
    </w:p>
    <w:p w14:paraId="73EA4A1B" w14:textId="2CCC0C2D" w:rsidR="00FA5360" w:rsidRDefault="00FA5360" w:rsidP="00FA536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(10)</w:t>
      </w:r>
    </w:p>
    <w:p w14:paraId="2AFBD2B2" w14:textId="77777777" w:rsidR="00FA5360" w:rsidRDefault="00FA5360" w:rsidP="00FA536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7E29DCA0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Given that immediately after the collision,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Q </w:t>
      </w:r>
      <w:r>
        <w:rPr>
          <w:rFonts w:ascii="TimesNewRomanPSMT" w:hAnsi="TimesNewRomanPSMT" w:cs="TimesNewRomanPSMT"/>
          <w:lang w:val="en-GB"/>
        </w:rPr>
        <w:t>moves in a direction that is perpendicular to</w:t>
      </w:r>
    </w:p>
    <w:p w14:paraId="2701D8D8" w14:textId="50F374F5" w:rsidR="00FA5360" w:rsidRDefault="00FA5360" w:rsidP="00FA5360">
      <w:pPr>
        <w:autoSpaceDE w:val="0"/>
        <w:autoSpaceDN w:val="0"/>
        <w:adjustRightInd w:val="0"/>
        <w:spacing w:after="0"/>
        <w:rPr>
          <w:rFonts w:ascii="SymbolMT" w:hAnsi="SymbolMT" w:cs="Symbol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line of centres and that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α </w:t>
      </w:r>
      <w:r>
        <w:rPr>
          <w:rFonts w:ascii="TimesNewRomanPSMT" w:hAnsi="TimesNewRomanPSMT" w:cs="TimesNewRomanPSMT"/>
          <w:lang w:val="en-GB"/>
        </w:rPr>
        <w:t>= 45</w:t>
      </w:r>
      <w:r w:rsidR="00426B30">
        <w:rPr>
          <w:rFonts w:ascii="TimesNewRomanPSMT" w:hAnsi="TimesNewRomanPSMT" w:cs="TimesNewRomanPSMT"/>
          <w:lang w:val="en-GB"/>
        </w:rPr>
        <w:t>°</w:t>
      </w:r>
    </w:p>
    <w:p w14:paraId="73AA0AA7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0CE88D8B" w14:textId="6ADD9ABE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FA5360">
        <w:rPr>
          <w:rFonts w:ascii="TimesNewRomanPSMT" w:hAnsi="TimesNewRomanPSMT" w:cs="TimesNewRomanPS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(i) find the value of </w:t>
      </w:r>
      <w:r>
        <w:rPr>
          <w:rFonts w:ascii="TimesNewRomanPS-ItalicMT" w:hAnsi="TimesNewRomanPS-ItalicMT" w:cs="TimesNewRomanPS-ItalicMT"/>
          <w:i/>
          <w:iCs/>
          <w:lang w:val="en-GB"/>
        </w:rPr>
        <w:t>e</w:t>
      </w:r>
      <w:r>
        <w:rPr>
          <w:rFonts w:ascii="TimesNewRomanPSMT" w:hAnsi="TimesNewRomanPSMT" w:cs="TimesNewRomanPSMT"/>
          <w:lang w:val="en-GB"/>
        </w:rPr>
        <w:t>,</w:t>
      </w:r>
    </w:p>
    <w:p w14:paraId="26C4313B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508AD461" w14:textId="0687E761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 xml:space="preserve">(ii) find the direction of motion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>immediately after the collision.</w:t>
      </w:r>
    </w:p>
    <w:p w14:paraId="790260A1" w14:textId="77777777" w:rsidR="00FA5360" w:rsidRDefault="00FA5360" w:rsidP="00FA5360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6B42070F" w14:textId="00A15EAD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FA5360">
        <w:rPr>
          <w:rFonts w:ascii="TimesNewRomanPSMT" w:hAnsi="TimesNewRomanPSMT" w:cs="TimesNewRomanPSMT"/>
          <w:i/>
          <w:iCs/>
          <w:lang w:val="en-GB"/>
        </w:rPr>
        <w:t>c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Explain how you have used the fact that the two spheres have equal radii in your</w:t>
      </w:r>
    </w:p>
    <w:p w14:paraId="5F15ACFA" w14:textId="49B9C3ED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>solution to part (</w:t>
      </w:r>
      <w:r w:rsidRPr="00FA5360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).</w:t>
      </w:r>
    </w:p>
    <w:p w14:paraId="3644222C" w14:textId="5D99EDA0" w:rsidR="00FA5360" w:rsidRDefault="00FA5360" w:rsidP="00FA536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 w:firstLine="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14:paraId="14C5FBDB" w14:textId="2E3C5A02" w:rsidR="00C01319" w:rsidRDefault="0011494E" w:rsidP="00FA536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(Total for Question 5 is 1</w:t>
      </w:r>
      <w:r w:rsidR="00FA5360">
        <w:rPr>
          <w:rFonts w:ascii="TimesNewRomanPS-BoldMT" w:hAnsi="TimesNewRomanPS-BoldMT" w:cs="TimesNewRomanPS-BoldMT"/>
          <w:b/>
          <w:bCs/>
          <w:lang w:val="en-GB"/>
        </w:rPr>
        <w:t>5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357237B5" w14:textId="3E0CEE95" w:rsidR="00227620" w:rsidRDefault="00C01319" w:rsidP="0022762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14:paraId="6F7E9E34" w14:textId="77777777" w:rsidR="00FA5360" w:rsidRDefault="00FA5360">
      <w:pPr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</w:r>
    </w:p>
    <w:p w14:paraId="44F9D3DE" w14:textId="77777777" w:rsidR="00FA5360" w:rsidRDefault="0011494E" w:rsidP="00FA5360">
      <w:pPr>
        <w:autoSpaceDE w:val="0"/>
        <w:autoSpaceDN w:val="0"/>
        <w:adjustRightInd w:val="0"/>
        <w:spacing w:after="0"/>
        <w:ind w:hanging="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lastRenderedPageBreak/>
        <w:t>6</w:t>
      </w:r>
      <w:r w:rsidR="00C04983"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="00FA5360">
        <w:rPr>
          <w:rFonts w:ascii="TimesNewRomanPSMT" w:hAnsi="TimesNewRomanPSMT" w:cs="TimesNewRomanPSMT"/>
          <w:lang w:val="en-GB"/>
        </w:rPr>
        <w:t xml:space="preserve">Two fixed points, </w:t>
      </w:r>
      <w:r w:rsidR="00FA5360"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 w:rsidR="00FA5360">
        <w:rPr>
          <w:rFonts w:ascii="TimesNewRomanPSMT" w:hAnsi="TimesNewRomanPSMT" w:cs="TimesNewRomanPSMT"/>
          <w:lang w:val="en-GB"/>
        </w:rPr>
        <w:t xml:space="preserve">and </w:t>
      </w:r>
      <w:r w:rsidR="00FA5360">
        <w:rPr>
          <w:rFonts w:ascii="TimesNewRomanPS-ItalicMT" w:hAnsi="TimesNewRomanPS-ItalicMT" w:cs="TimesNewRomanPS-ItalicMT"/>
          <w:i/>
          <w:iCs/>
          <w:lang w:val="en-GB"/>
        </w:rPr>
        <w:t>B</w:t>
      </w:r>
      <w:r w:rsidR="00FA5360">
        <w:rPr>
          <w:rFonts w:ascii="TimesNewRomanPSMT" w:hAnsi="TimesNewRomanPSMT" w:cs="TimesNewRomanPSMT"/>
          <w:lang w:val="en-GB"/>
        </w:rPr>
        <w:t xml:space="preserve">, lie on a horizontal ceiling with </w:t>
      </w:r>
      <w:r w:rsidR="00FA5360">
        <w:rPr>
          <w:rFonts w:ascii="TimesNewRomanPS-ItalicMT" w:hAnsi="TimesNewRomanPS-ItalicMT" w:cs="TimesNewRomanPS-ItalicMT"/>
          <w:i/>
          <w:iCs/>
          <w:lang w:val="en-GB"/>
        </w:rPr>
        <w:t xml:space="preserve">AB </w:t>
      </w:r>
      <w:r w:rsidR="00FA5360">
        <w:rPr>
          <w:rFonts w:ascii="TimesNewRomanPSMT" w:hAnsi="TimesNewRomanPSMT" w:cs="TimesNewRomanPSMT"/>
          <w:lang w:val="en-GB"/>
        </w:rPr>
        <w:t>= 6</w:t>
      </w:r>
      <w:r w:rsidR="00FA5360"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="00FA5360">
        <w:rPr>
          <w:rFonts w:ascii="TimesNewRomanPSMT" w:hAnsi="TimesNewRomanPSMT" w:cs="TimesNewRomanPSMT"/>
          <w:lang w:val="en-GB"/>
        </w:rPr>
        <w:t>. A light elastic string</w:t>
      </w:r>
    </w:p>
    <w:p w14:paraId="71BEEE46" w14:textId="35C2CFDE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of modulus of elasticity </w:t>
      </w:r>
      <w:r w:rsidRPr="00FA5360">
        <w:rPr>
          <w:rFonts w:ascii="TimesNewRomanPSMT" w:hAnsi="TimesNewRomanPSMT" w:cs="TimesNewRomanPSMT"/>
          <w:position w:val="-24"/>
          <w:lang w:val="en-GB"/>
        </w:rPr>
        <w:object w:dxaOrig="540" w:dyaOrig="620" w14:anchorId="2724460E">
          <v:shape id="_x0000_i1032" type="#_x0000_t75" style="width:27pt;height:31.5pt" o:ole="">
            <v:imagedata r:id="rId24" o:title=""/>
          </v:shape>
          <o:OLEObject Type="Embed" ProgID="Equation.DSMT4" ShapeID="_x0000_i1032" DrawAspect="Content" ObjectID="_1631614425" r:id="rId25"/>
        </w:objec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 </w:t>
      </w:r>
      <w:r>
        <w:rPr>
          <w:rFonts w:ascii="TimesNewRomanPSMT" w:hAnsi="TimesNewRomanPSMT" w:cs="TimesNewRomanPSMT"/>
          <w:lang w:val="en-GB"/>
        </w:rPr>
        <w:t xml:space="preserve">has one end attached to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>
        <w:rPr>
          <w:rFonts w:ascii="TimesNewRomanPSMT" w:hAnsi="TimesNewRomanPSMT" w:cs="TimesNewRomanPSMT"/>
          <w:lang w:val="en-GB"/>
        </w:rPr>
        <w:t xml:space="preserve">and the other end attached to </w:t>
      </w:r>
      <w:r>
        <w:rPr>
          <w:rFonts w:ascii="TimesNewRomanPS-ItalicMT" w:hAnsi="TimesNewRomanPS-ItalicMT" w:cs="TimesNewRomanPS-Italic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.</w:t>
      </w:r>
    </w:p>
    <w:p w14:paraId="44C7E938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A particle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>of mass 4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m </w:t>
      </w:r>
      <w:r>
        <w:rPr>
          <w:rFonts w:ascii="TimesNewRomanPSMT" w:hAnsi="TimesNewRomanPSMT" w:cs="TimesNewRomanPSMT"/>
          <w:lang w:val="en-GB"/>
        </w:rPr>
        <w:t xml:space="preserve">is attached to the midpoint of the string and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>hangs in equilibrium</w:t>
      </w:r>
    </w:p>
    <w:p w14:paraId="444AD180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at a distance 4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 </w:t>
      </w:r>
      <w:r>
        <w:rPr>
          <w:rFonts w:ascii="TimesNewRomanPSMT" w:hAnsi="TimesNewRomanPSMT" w:cs="TimesNewRomanPSMT"/>
          <w:lang w:val="en-GB"/>
        </w:rPr>
        <w:t xml:space="preserve">below </w:t>
      </w:r>
      <w:r>
        <w:rPr>
          <w:rFonts w:ascii="TimesNewRomanPS-ItalicMT" w:hAnsi="TimesNewRomanPS-ItalicMT" w:cs="TimesNewRomanPS-ItalicMT"/>
          <w:i/>
          <w:iCs/>
          <w:lang w:val="en-GB"/>
        </w:rPr>
        <w:t>AB</w:t>
      </w:r>
      <w:r>
        <w:rPr>
          <w:rFonts w:ascii="TimesNewRomanPSMT" w:hAnsi="TimesNewRomanPSMT" w:cs="TimesNewRomanPSMT"/>
          <w:lang w:val="en-GB"/>
        </w:rPr>
        <w:t>.</w:t>
      </w:r>
    </w:p>
    <w:p w14:paraId="49842377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0553F245" w14:textId="68DC3A2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FA5360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Show that the natural length of the string is 4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.</w:t>
      </w:r>
    </w:p>
    <w:p w14:paraId="00820195" w14:textId="63AFEAAB" w:rsidR="00FA5360" w:rsidRDefault="00FA5360" w:rsidP="00FA536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(5)</w:t>
      </w:r>
    </w:p>
    <w:p w14:paraId="6ECA8FAA" w14:textId="77777777" w:rsidR="00FA5360" w:rsidRDefault="00FA5360" w:rsidP="00FA536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168373AB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particle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 xml:space="preserve">is now held at the midpoint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AB </w:t>
      </w:r>
      <w:r>
        <w:rPr>
          <w:rFonts w:ascii="TimesNewRomanPSMT" w:hAnsi="TimesNewRomanPSMT" w:cs="TimesNewRomanPSMT"/>
          <w:lang w:val="en-GB"/>
        </w:rPr>
        <w:t>and released from rest.</w:t>
      </w:r>
    </w:p>
    <w:p w14:paraId="2F9F49C7" w14:textId="77777777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4BF925FD" w14:textId="216B621A" w:rsidR="00FA5360" w:rsidRDefault="00FA5360" w:rsidP="00FA536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FA5360">
        <w:rPr>
          <w:rFonts w:ascii="TimesNewRomanPSMT" w:hAnsi="TimesNewRomanPSMT" w:cs="TimesNewRomanPS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Find the maximum speed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P </w:t>
      </w:r>
      <w:r>
        <w:rPr>
          <w:rFonts w:ascii="TimesNewRomanPSMT" w:hAnsi="TimesNewRomanPSMT" w:cs="TimesNewRomanPSMT"/>
          <w:lang w:val="en-GB"/>
        </w:rPr>
        <w:t>as it falls.</w:t>
      </w:r>
    </w:p>
    <w:p w14:paraId="65354857" w14:textId="77777777" w:rsidR="00FA5360" w:rsidRDefault="00FA5360" w:rsidP="00FA536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(6)</w:t>
      </w:r>
    </w:p>
    <w:p w14:paraId="314A563D" w14:textId="2BAED63C" w:rsidR="00C01319" w:rsidRDefault="00937EF9" w:rsidP="00FA5360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</w:t>
      </w:r>
      <w:r w:rsidR="0011494E" w:rsidRPr="009772CF">
        <w:rPr>
          <w:rFonts w:ascii="TimesNewRomanPS-BoldMT" w:hAnsi="TimesNewRomanPS-BoldMT" w:cs="TimesNewRomanPS-BoldMT"/>
          <w:b/>
          <w:bCs/>
          <w:lang w:val="en-GB"/>
        </w:rPr>
        <w:t xml:space="preserve">Total for Question 6 is </w:t>
      </w:r>
      <w:r w:rsidR="00FA5360">
        <w:rPr>
          <w:rFonts w:ascii="TimesNewRomanPS-BoldMT" w:hAnsi="TimesNewRomanPS-BoldMT" w:cs="TimesNewRomanPS-BoldMT"/>
          <w:b/>
          <w:bCs/>
          <w:lang w:val="en-GB"/>
        </w:rPr>
        <w:t>11</w:t>
      </w:r>
      <w:r w:rsidR="0011494E"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4E9E2813" w14:textId="4DF98B31" w:rsidR="0011494E" w:rsidRPr="009772CF" w:rsidRDefault="00C01319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______________________________________________________________________________</w:t>
      </w:r>
    </w:p>
    <w:p w14:paraId="24745259" w14:textId="27A971B0" w:rsidR="0011494E" w:rsidRPr="009772CF" w:rsidRDefault="0011494E" w:rsidP="000C1AE5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lang w:val="en-GB"/>
        </w:rPr>
      </w:pPr>
    </w:p>
    <w:p w14:paraId="2EEE38ED" w14:textId="77777777" w:rsidR="00426B30" w:rsidRDefault="00426B30">
      <w:pPr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br w:type="page"/>
      </w:r>
    </w:p>
    <w:p w14:paraId="30327319" w14:textId="26DAB213" w:rsidR="003847A1" w:rsidRDefault="0011494E" w:rsidP="003847A1">
      <w:pPr>
        <w:autoSpaceDE w:val="0"/>
        <w:autoSpaceDN w:val="0"/>
        <w:adjustRightInd w:val="0"/>
        <w:spacing w:after="0"/>
        <w:ind w:hanging="567"/>
        <w:rPr>
          <w:rFonts w:ascii="TimesNewRomanPSMT" w:hAnsi="TimesNewRomanPSMT" w:cs="TimesNewRomanPSMT"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lastRenderedPageBreak/>
        <w:t>7</w:t>
      </w:r>
      <w:r w:rsidR="00C04983" w:rsidRPr="009772CF">
        <w:rPr>
          <w:rFonts w:ascii="TimesNewRomanPS-BoldMT" w:hAnsi="TimesNewRomanPS-BoldMT" w:cs="TimesNewRomanPS-BoldMT"/>
          <w:b/>
          <w:bCs/>
          <w:lang w:val="en-GB"/>
        </w:rPr>
        <w:tab/>
      </w:r>
      <w:r w:rsidR="003847A1">
        <w:rPr>
          <w:rFonts w:ascii="TimesNewRomanPSMT" w:hAnsi="TimesNewRomanPSMT" w:cs="TimesNewRomanPSMT"/>
          <w:lang w:val="en-GB"/>
        </w:rPr>
        <w:t>A small ball is projected with speed 14 m s</w:t>
      </w:r>
      <w:r w:rsidR="003847A1" w:rsidRPr="003847A1">
        <w:rPr>
          <w:rFonts w:ascii="TimesNewRomanPSMT" w:hAnsi="TimesNewRomanPSMT" w:cs="TimesNewRomanPSMT"/>
          <w:vertAlign w:val="superscript"/>
          <w:lang w:val="en-GB"/>
        </w:rPr>
        <w:t>–1</w:t>
      </w:r>
      <w:r w:rsidR="003847A1"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  <w:r w:rsidR="003847A1">
        <w:rPr>
          <w:rFonts w:ascii="TimesNewRomanPSMT" w:hAnsi="TimesNewRomanPSMT" w:cs="TimesNewRomanPSMT"/>
          <w:lang w:val="en-GB"/>
        </w:rPr>
        <w:t xml:space="preserve">from a point </w:t>
      </w:r>
      <w:r w:rsidR="003847A1">
        <w:rPr>
          <w:rFonts w:ascii="TimesNewRomanPS-ItalicMT" w:hAnsi="TimesNewRomanPS-ItalicMT" w:cs="TimesNewRomanPS-ItalicMT"/>
          <w:i/>
          <w:iCs/>
          <w:lang w:val="en-GB"/>
        </w:rPr>
        <w:t xml:space="preserve">O </w:t>
      </w:r>
      <w:r w:rsidR="003847A1">
        <w:rPr>
          <w:rFonts w:ascii="TimesNewRomanPSMT" w:hAnsi="TimesNewRomanPSMT" w:cs="TimesNewRomanPSMT"/>
          <w:lang w:val="en-GB"/>
        </w:rPr>
        <w:t>on the ground. The ball is</w:t>
      </w:r>
    </w:p>
    <w:p w14:paraId="3BCAF09C" w14:textId="6F50FF2D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projected at an angle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α </w:t>
      </w:r>
      <w:r>
        <w:rPr>
          <w:rFonts w:ascii="TimesNewRomanPSMT" w:hAnsi="TimesNewRomanPSMT" w:cs="TimesNewRomanPSMT"/>
          <w:lang w:val="en-GB"/>
        </w:rPr>
        <w:t xml:space="preserve">to the ground, where tan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α </w:t>
      </w:r>
      <w:r>
        <w:rPr>
          <w:rFonts w:ascii="TimesNewRomanPSMT" w:hAnsi="TimesNewRomanPSMT" w:cs="TimesNewRomanPSMT"/>
          <w:lang w:val="en-GB"/>
        </w:rPr>
        <w:t xml:space="preserve">= </w:t>
      </w:r>
      <w:r w:rsidRPr="003847A1">
        <w:rPr>
          <w:rFonts w:ascii="TimesNewRomanPSMT" w:hAnsi="TimesNewRomanPSMT" w:cs="TimesNewRomanPSMT"/>
          <w:position w:val="-24"/>
          <w:lang w:val="en-GB"/>
        </w:rPr>
        <w:object w:dxaOrig="240" w:dyaOrig="620" w14:anchorId="58E21D6D">
          <v:shape id="_x0000_i1033" type="#_x0000_t75" style="width:12pt;height:31.5pt" o:ole="">
            <v:imagedata r:id="rId26" o:title=""/>
          </v:shape>
          <o:OLEObject Type="Embed" ProgID="Equation.DSMT4" ShapeID="_x0000_i1033" DrawAspect="Content" ObjectID="_1631614426" r:id="rId27"/>
        </w:object>
      </w:r>
      <w:r>
        <w:rPr>
          <w:rFonts w:ascii="TimesNewRomanPSMT" w:hAnsi="TimesNewRomanPSMT" w:cs="TimesNewRomanPSMT"/>
          <w:lang w:val="en-GB"/>
        </w:rPr>
        <w:t>. The ball bounces on the ground</w:t>
      </w:r>
    </w:p>
    <w:p w14:paraId="737D70BA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for the first time at the point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MT" w:hAnsi="TimesNewRomanPSMT" w:cs="TimesNewRomanPSMT"/>
          <w:vertAlign w:val="subscript"/>
          <w:lang w:val="en-GB"/>
        </w:rPr>
        <w:t>1</w:t>
      </w:r>
      <w:r>
        <w:rPr>
          <w:rFonts w:ascii="TimesNewRomanPSMT" w:hAnsi="TimesNewRomanPSMT" w:cs="TimesNewRomanPSMT"/>
          <w:lang w:val="en-GB"/>
        </w:rPr>
        <w:t>. The coefficient of restitution between the ball and</w:t>
      </w:r>
    </w:p>
    <w:p w14:paraId="129088DD" w14:textId="7AB6ECE0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ground is </w:t>
      </w:r>
      <w:r w:rsidRPr="003847A1">
        <w:rPr>
          <w:rFonts w:ascii="TimesNewRomanPSMT" w:hAnsi="TimesNewRomanPSMT" w:cs="TimesNewRomanPSMT"/>
          <w:position w:val="-24"/>
          <w:lang w:val="en-GB"/>
        </w:rPr>
        <w:object w:dxaOrig="240" w:dyaOrig="620" w14:anchorId="623F2C75">
          <v:shape id="_x0000_i1034" type="#_x0000_t75" style="width:12pt;height:31.5pt" o:ole="">
            <v:imagedata r:id="rId28" o:title=""/>
          </v:shape>
          <o:OLEObject Type="Embed" ProgID="Equation.DSMT4" ShapeID="_x0000_i1034" DrawAspect="Content" ObjectID="_1631614427" r:id="rId29"/>
        </w:object>
      </w:r>
      <w:r>
        <w:rPr>
          <w:rFonts w:ascii="TimesNewRomanPSMT" w:hAnsi="TimesNewRomanPSMT" w:cs="TimesNewRomanPSMT"/>
          <w:lang w:val="en-GB"/>
        </w:rPr>
        <w:t>. The ball is modelled as a particle moving freely under gravity from</w:t>
      </w:r>
    </w:p>
    <w:p w14:paraId="4DDF362A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-ItalicMT" w:hAnsi="TimesNewRomanPS-ItalicMT" w:cs="TimesNewRomanPS-ItalicMT"/>
          <w:i/>
          <w:iCs/>
          <w:lang w:val="en-GB"/>
        </w:rPr>
        <w:t xml:space="preserve">O </w:t>
      </w:r>
      <w:r>
        <w:rPr>
          <w:rFonts w:ascii="TimesNewRomanPSMT" w:hAnsi="TimesNewRomanPSMT" w:cs="TimesNewRomanPSMT"/>
          <w:lang w:val="en-GB"/>
        </w:rPr>
        <w:t xml:space="preserve">to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MT" w:hAnsi="TimesNewRomanPSMT" w:cs="TimesNewRomanPSMT"/>
          <w:vertAlign w:val="subscript"/>
          <w:lang w:val="en-GB"/>
        </w:rPr>
        <w:t>1</w:t>
      </w:r>
      <w:r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  <w:r>
        <w:rPr>
          <w:rFonts w:ascii="TimesNewRomanPSMT" w:hAnsi="TimesNewRomanPSMT" w:cs="TimesNewRomanPSMT"/>
          <w:lang w:val="en-GB"/>
        </w:rPr>
        <w:t>and between bounces. The ground is modelled as a smooth horizontal plane.</w:t>
      </w:r>
    </w:p>
    <w:p w14:paraId="557FF08B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072DC5B9" w14:textId="693F43F5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3847A1">
        <w:rPr>
          <w:rFonts w:ascii="TimesNewRomanPSMT" w:hAnsi="TimesNewRomanPSMT" w:cs="TimesNewRomanPSMT"/>
          <w:i/>
          <w:iCs/>
          <w:lang w:val="en-GB"/>
        </w:rPr>
        <w:t>a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Find the size of the angle between the direction of motion of the ball and the ground</w:t>
      </w:r>
    </w:p>
    <w:p w14:paraId="56A3BFB3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 xml:space="preserve">immediately after the ball bounces on the ground at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MT" w:hAnsi="TimesNewRomanPSMT" w:cs="TimesNewRomanPSMT"/>
          <w:vertAlign w:val="subscript"/>
          <w:lang w:val="en-GB"/>
        </w:rPr>
        <w:t>1</w:t>
      </w:r>
      <w:r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</w:p>
    <w:p w14:paraId="0207033B" w14:textId="3DB4A827" w:rsidR="003847A1" w:rsidRDefault="003847A1" w:rsidP="003847A1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6213AAAD" w14:textId="4B1A8222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3847A1">
        <w:rPr>
          <w:rFonts w:ascii="TimesNewRomanPSMT" w:hAnsi="TimesNewRomanPSMT" w:cs="TimesNewRomanPSMT"/>
          <w:i/>
          <w:iCs/>
          <w:lang w:val="en-GB"/>
        </w:rPr>
        <w:t>b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Explain how, in your calculation, you have used the fact that the ball is moving freely</w:t>
      </w:r>
    </w:p>
    <w:p w14:paraId="237DDFC1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 xml:space="preserve">under gravity from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O </w:t>
      </w:r>
      <w:r>
        <w:rPr>
          <w:rFonts w:ascii="TimesNewRomanPSMT" w:hAnsi="TimesNewRomanPSMT" w:cs="TimesNewRomanPSMT"/>
          <w:lang w:val="en-GB"/>
        </w:rPr>
        <w:t xml:space="preserve">to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MT" w:hAnsi="TimesNewRomanPSMT" w:cs="TimesNewRomanPSMT"/>
          <w:vertAlign w:val="subscript"/>
          <w:lang w:val="en-GB"/>
        </w:rPr>
        <w:t>1</w:t>
      </w:r>
      <w:r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</w:p>
    <w:p w14:paraId="27878A30" w14:textId="2EFDB792" w:rsidR="003847A1" w:rsidRDefault="003847A1" w:rsidP="003847A1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14:paraId="56782851" w14:textId="77777777" w:rsidR="003847A1" w:rsidRDefault="003847A1" w:rsidP="003847A1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15CD2E07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ball bounces on the ground for the second time at the point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MT" w:hAnsi="TimesNewRomanPSMT" w:cs="TimesNewRomanPSMT"/>
          <w:i/>
          <w:iCs/>
          <w:vertAlign w:val="subscript"/>
          <w:lang w:val="en-GB"/>
        </w:rPr>
        <w:t>2</w:t>
      </w:r>
    </w:p>
    <w:p w14:paraId="7DA50585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7B6B8D2B" w14:textId="0C65C8D4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3847A1">
        <w:rPr>
          <w:rFonts w:ascii="TimesNewRomanPSMT" w:hAnsi="TimesNewRomanPSMT" w:cs="TimesNewRomanPSMT"/>
          <w:i/>
          <w:iCs/>
          <w:lang w:val="en-GB"/>
        </w:rPr>
        <w:t>c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Find the total time taken by the ball to travel from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O </w:t>
      </w:r>
      <w:r>
        <w:rPr>
          <w:rFonts w:ascii="TimesNewRomanPSMT" w:hAnsi="TimesNewRomanPSMT" w:cs="TimesNewRomanPSMT"/>
          <w:lang w:val="en-GB"/>
        </w:rPr>
        <w:t xml:space="preserve">to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>
        <w:rPr>
          <w:rFonts w:ascii="TimesNewRomanPSMT" w:hAnsi="TimesNewRomanPSMT" w:cs="TimesNewRomanPSMT"/>
          <w:sz w:val="14"/>
          <w:szCs w:val="14"/>
          <w:lang w:val="en-GB"/>
        </w:rPr>
        <w:t>2</w:t>
      </w:r>
    </w:p>
    <w:p w14:paraId="6813A786" w14:textId="37D63519" w:rsidR="003847A1" w:rsidRDefault="003847A1" w:rsidP="003847A1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(4)</w:t>
      </w:r>
    </w:p>
    <w:p w14:paraId="2FBFCFE2" w14:textId="77777777" w:rsidR="003847A1" w:rsidRDefault="003847A1" w:rsidP="003847A1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550EB817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-ItalicMT" w:hAnsi="TimesNewRomanPS-ItalicMT" w:cs="TimesNewRomanPS-ItalicMT"/>
          <w:i/>
          <w:iCs/>
          <w:sz w:val="14"/>
          <w:szCs w:val="14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 ball bounces on the ground for the </w:t>
      </w:r>
      <w:r>
        <w:rPr>
          <w:rFonts w:ascii="TimesNewRomanPS-ItalicMT" w:hAnsi="TimesNewRomanPS-ItalicMT" w:cs="TimesNewRomanPS-ItalicMT"/>
          <w:i/>
          <w:iCs/>
          <w:lang w:val="en-GB"/>
        </w:rPr>
        <w:t>n</w:t>
      </w:r>
      <w:r>
        <w:rPr>
          <w:rFonts w:ascii="TimesNewRomanPSMT" w:hAnsi="TimesNewRomanPSMT" w:cs="TimesNewRomanPSMT"/>
          <w:lang w:val="en-GB"/>
        </w:rPr>
        <w:t xml:space="preserve">th time at the point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>
        <w:rPr>
          <w:rFonts w:ascii="TimesNewRomanPS-ItalicMT" w:hAnsi="TimesNewRomanPS-ItalicMT" w:cs="TimesNewRomanPS-ItalicMT"/>
          <w:i/>
          <w:iCs/>
          <w:sz w:val="14"/>
          <w:szCs w:val="14"/>
          <w:lang w:val="en-GB"/>
        </w:rPr>
        <w:t>n</w:t>
      </w:r>
    </w:p>
    <w:p w14:paraId="719275D2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30B92039" w14:textId="6C96D5BC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Immediately after the ball bounces at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-ItalicMT" w:hAnsi="TimesNewRomanPS-ItalicMT" w:cs="TimesNewRomanPS-ItalicMT"/>
          <w:i/>
          <w:iCs/>
          <w:vertAlign w:val="subscript"/>
          <w:lang w:val="en-GB"/>
        </w:rPr>
        <w:t>n</w:t>
      </w:r>
      <w:r>
        <w:rPr>
          <w:rFonts w:ascii="TimesNewRomanPSMT" w:hAnsi="TimesNewRomanPSMT" w:cs="TimesNewRomanPSMT"/>
          <w:lang w:val="en-GB"/>
        </w:rPr>
        <w:t>, the angle between the direction of motion of the</w:t>
      </w:r>
    </w:p>
    <w:p w14:paraId="49160AB1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ball and the ground is </w:t>
      </w:r>
      <w:r>
        <w:rPr>
          <w:rFonts w:ascii="TimesNewRomanPS-ItalicMT" w:hAnsi="TimesNewRomanPS-ItalicMT" w:cs="TimesNewRomanPS-ItalicMT"/>
          <w:i/>
          <w:iCs/>
          <w:lang w:val="en-GB"/>
        </w:rPr>
        <w:t>ϕ</w:t>
      </w:r>
      <w:r>
        <w:rPr>
          <w:rFonts w:ascii="TimesNewRomanPSMT" w:hAnsi="TimesNewRomanPSMT" w:cs="TimesNewRomanPSMT"/>
          <w:lang w:val="en-GB"/>
        </w:rPr>
        <w:t>.</w:t>
      </w:r>
    </w:p>
    <w:p w14:paraId="6B04FF2F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6DA4F5ED" w14:textId="5F6AD6FE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3847A1">
        <w:rPr>
          <w:rFonts w:ascii="TimesNewRomanPSMT" w:hAnsi="TimesNewRomanPSMT" w:cs="TimesNewRomanPSMT"/>
          <w:i/>
          <w:iCs/>
          <w:lang w:val="en-GB"/>
        </w:rPr>
        <w:t>d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Find, in terms of 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n </w:t>
      </w:r>
      <w:r>
        <w:rPr>
          <w:rFonts w:ascii="TimesNewRomanPSMT" w:hAnsi="TimesNewRomanPSMT" w:cs="TimesNewRomanPSMT"/>
          <w:lang w:val="en-GB"/>
        </w:rPr>
        <w:t xml:space="preserve">only, an expression for tan </w:t>
      </w:r>
      <w:r>
        <w:rPr>
          <w:rFonts w:ascii="TimesNewRomanPS-ItalicMT" w:hAnsi="TimesNewRomanPS-ItalicMT" w:cs="TimesNewRomanPS-ItalicMT"/>
          <w:i/>
          <w:iCs/>
          <w:lang w:val="en-GB"/>
        </w:rPr>
        <w:t>ϕ</w:t>
      </w:r>
      <w:r>
        <w:rPr>
          <w:rFonts w:ascii="TimesNewRomanPSMT" w:hAnsi="TimesNewRomanPSMT" w:cs="TimesNewRomanPSMT"/>
          <w:lang w:val="en-GB"/>
        </w:rPr>
        <w:t>.</w:t>
      </w:r>
    </w:p>
    <w:p w14:paraId="74566B9F" w14:textId="77777777" w:rsidR="00426B30" w:rsidRDefault="003847A1" w:rsidP="00426B30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(3)</w:t>
      </w:r>
    </w:p>
    <w:p w14:paraId="54FE6309" w14:textId="3EAC556F" w:rsidR="003847A1" w:rsidRDefault="003847A1" w:rsidP="00426B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3847A1">
        <w:rPr>
          <w:rFonts w:ascii="TimesNewRomanPSMT" w:hAnsi="TimesNewRomanPSMT" w:cs="TimesNewRomanPSMT"/>
          <w:i/>
          <w:iCs/>
          <w:lang w:val="en-GB"/>
        </w:rPr>
        <w:t>e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>Describe, according to the model, the subsequent motion of the ball after it has</w:t>
      </w:r>
    </w:p>
    <w:p w14:paraId="25129A49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  <w:lang w:val="en-GB"/>
        </w:rPr>
      </w:pPr>
      <w:r>
        <w:rPr>
          <w:rFonts w:ascii="TimesNewRomanPSMT" w:hAnsi="TimesNewRomanPSMT" w:cs="TimesNewRomanPSMT"/>
          <w:lang w:val="en-GB"/>
        </w:rPr>
        <w:tab/>
        <w:t xml:space="preserve">bounced on the ground at </w:t>
      </w:r>
      <w:r>
        <w:rPr>
          <w:rFonts w:ascii="TimesNewRomanPS-ItalicMT" w:hAnsi="TimesNewRomanPS-ItalicMT" w:cs="TimesNewRomanPS-ItalicMT"/>
          <w:i/>
          <w:iCs/>
          <w:lang w:val="en-GB"/>
        </w:rPr>
        <w:t>A</w:t>
      </w:r>
      <w:r w:rsidRPr="003847A1">
        <w:rPr>
          <w:rFonts w:ascii="TimesNewRomanPSMT" w:hAnsi="TimesNewRomanPSMT" w:cs="TimesNewRomanPSMT"/>
          <w:vertAlign w:val="subscript"/>
          <w:lang w:val="en-GB"/>
        </w:rPr>
        <w:t>2</w:t>
      </w:r>
      <w:r>
        <w:rPr>
          <w:rFonts w:ascii="TimesNewRomanPSMT" w:hAnsi="TimesNewRomanPSMT" w:cs="TimesNewRomanPSMT"/>
          <w:sz w:val="14"/>
          <w:szCs w:val="14"/>
          <w:lang w:val="en-GB"/>
        </w:rPr>
        <w:t xml:space="preserve"> </w:t>
      </w:r>
    </w:p>
    <w:p w14:paraId="3E2A3533" w14:textId="55B5AD99" w:rsidR="003847A1" w:rsidRDefault="003847A1" w:rsidP="003847A1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(1)</w:t>
      </w:r>
    </w:p>
    <w:p w14:paraId="35D1A092" w14:textId="77777777" w:rsidR="003847A1" w:rsidRDefault="003847A1" w:rsidP="003847A1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lang w:val="en-GB"/>
        </w:rPr>
      </w:pPr>
    </w:p>
    <w:p w14:paraId="7447B2B3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Given instead that the coefficient of restitution between the ball and the ground is 0</w:t>
      </w:r>
    </w:p>
    <w:p w14:paraId="03FC1175" w14:textId="77777777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</w:p>
    <w:p w14:paraId="7D9F80AC" w14:textId="28714EE1" w:rsidR="003847A1" w:rsidRDefault="003847A1" w:rsidP="003847A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(</w:t>
      </w:r>
      <w:r w:rsidRPr="003847A1">
        <w:rPr>
          <w:rFonts w:ascii="TimesNewRomanPSMT" w:hAnsi="TimesNewRomanPSMT" w:cs="TimesNewRomanPSMT"/>
          <w:i/>
          <w:iCs/>
          <w:lang w:val="en-GB"/>
        </w:rPr>
        <w:t>f</w:t>
      </w:r>
      <w:r>
        <w:rPr>
          <w:rFonts w:ascii="TimesNewRomanPSMT" w:hAnsi="TimesNewRomanPSMT" w:cs="TimesNewRomanPSMT"/>
          <w:lang w:val="en-GB"/>
        </w:rPr>
        <w:t>)</w:t>
      </w:r>
      <w:r>
        <w:rPr>
          <w:rFonts w:ascii="TimesNewRomanPSMT" w:hAnsi="TimesNewRomanPSMT" w:cs="TimesNewRomanPSMT"/>
          <w:lang w:val="en-GB"/>
        </w:rPr>
        <w:tab/>
        <w:t xml:space="preserve">describe fully the motion of the ball from the instant when it is projected from </w:t>
      </w:r>
      <w:r>
        <w:rPr>
          <w:rFonts w:ascii="TimesNewRomanPS-ItalicMT" w:hAnsi="TimesNewRomanPS-ItalicMT" w:cs="TimesNewRomanPS-ItalicMT"/>
          <w:i/>
          <w:iCs/>
          <w:lang w:val="en-GB"/>
        </w:rPr>
        <w:t>O</w:t>
      </w:r>
      <w:r>
        <w:rPr>
          <w:rFonts w:ascii="TimesNewRomanPSMT" w:hAnsi="TimesNewRomanPSMT" w:cs="TimesNewRomanPSMT"/>
          <w:lang w:val="en-GB"/>
        </w:rPr>
        <w:t>.</w:t>
      </w:r>
    </w:p>
    <w:p w14:paraId="7BA5AE60" w14:textId="77777777" w:rsidR="003847A1" w:rsidRDefault="003847A1" w:rsidP="003847A1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>
        <w:rPr>
          <w:rFonts w:ascii="TimesNewRomanPS-BoldMT" w:hAnsi="TimesNewRomanPS-BoldMT" w:cs="TimesNewRomanPS-BoldMT"/>
          <w:b/>
          <w:bCs/>
          <w:lang w:val="en-GB"/>
        </w:rPr>
        <w:t>(2)</w:t>
      </w:r>
    </w:p>
    <w:p w14:paraId="1CC37A51" w14:textId="77F58FE2" w:rsidR="00C01319" w:rsidRDefault="0011494E" w:rsidP="000B53F3">
      <w:pPr>
        <w:pBdr>
          <w:bottom w:val="single" w:sz="12" w:space="1" w:color="auto"/>
        </w:pBd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NewRomanPS-BoldMT" w:hAnsi="TimesNewRomanPS-BoldMT" w:cs="TimesNewRomanPS-BoldMT"/>
          <w:b/>
          <w:bCs/>
          <w:lang w:val="en-GB"/>
        </w:rPr>
      </w:pPr>
      <w:r w:rsidRPr="009772CF">
        <w:rPr>
          <w:rFonts w:ascii="TimesNewRomanPS-BoldMT" w:hAnsi="TimesNewRomanPS-BoldMT" w:cs="TimesNewRomanPS-BoldMT"/>
          <w:b/>
          <w:bCs/>
          <w:lang w:val="en-GB"/>
        </w:rPr>
        <w:t>(Total for Question 7 is 1</w:t>
      </w:r>
      <w:r w:rsidR="002D651F">
        <w:rPr>
          <w:rFonts w:ascii="TimesNewRomanPS-BoldMT" w:hAnsi="TimesNewRomanPS-BoldMT" w:cs="TimesNewRomanPS-BoldMT"/>
          <w:b/>
          <w:bCs/>
          <w:lang w:val="en-GB"/>
        </w:rPr>
        <w:t>5</w:t>
      </w:r>
      <w:r w:rsidRPr="009772CF">
        <w:rPr>
          <w:rFonts w:ascii="TimesNewRomanPS-BoldMT" w:hAnsi="TimesNewRomanPS-BoldMT" w:cs="TimesNewRomanPS-BoldMT"/>
          <w:b/>
          <w:bCs/>
          <w:lang w:val="en-GB"/>
        </w:rPr>
        <w:t xml:space="preserve"> </w:t>
      </w:r>
      <w:r w:rsidR="00C01319">
        <w:rPr>
          <w:rFonts w:ascii="TimesNewRomanPS-BoldMT" w:hAnsi="TimesNewRomanPS-BoldMT" w:cs="TimesNewRomanPS-BoldMT"/>
          <w:b/>
          <w:bCs/>
          <w:lang w:val="en-GB"/>
        </w:rPr>
        <w:t>marks)</w:t>
      </w:r>
    </w:p>
    <w:p w14:paraId="19D76B42" w14:textId="0D699481" w:rsidR="0011494E" w:rsidRPr="000B53F3" w:rsidRDefault="000B53F3" w:rsidP="000B53F3">
      <w:pPr>
        <w:tabs>
          <w:tab w:val="left" w:pos="0"/>
          <w:tab w:val="left" w:pos="425"/>
          <w:tab w:val="left" w:pos="851"/>
        </w:tabs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 w:cs="Times New Roman"/>
          <w:b/>
          <w:bCs/>
          <w:lang w:val="en-GB"/>
        </w:rPr>
      </w:pPr>
      <w:r w:rsidRPr="000B53F3">
        <w:rPr>
          <w:rFonts w:ascii="Times New Roman" w:hAnsi="Times New Roman" w:cs="Times New Roman"/>
          <w:b/>
          <w:bCs/>
          <w:lang w:val="en-GB"/>
        </w:rPr>
        <w:t>TOTAL FOR PAPER IS 75 MARKS</w:t>
      </w:r>
    </w:p>
    <w:sectPr w:rsidR="0011494E" w:rsidRPr="000B53F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4EE93" w14:textId="77777777" w:rsidR="001E27C6" w:rsidRDefault="001E27C6">
      <w:pPr>
        <w:spacing w:after="0"/>
      </w:pPr>
      <w:r>
        <w:separator/>
      </w:r>
    </w:p>
  </w:endnote>
  <w:endnote w:type="continuationSeparator" w:id="0">
    <w:p w14:paraId="5980CBE3" w14:textId="77777777" w:rsidR="001E27C6" w:rsidRDefault="001E2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clid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4098" w14:textId="77777777" w:rsidR="00AF2931" w:rsidRDefault="00AF2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342FD" w14:textId="7AA304F7" w:rsidR="009B623D" w:rsidRDefault="009B623D" w:rsidP="009B623D">
    <w:pPr>
      <w:pStyle w:val="Footer"/>
    </w:pPr>
    <w:r>
      <w:t>© Pearson Education Ltd.</w:t>
    </w:r>
  </w:p>
  <w:p w14:paraId="5B027383" w14:textId="14B4E48F" w:rsidR="008811C4" w:rsidRPr="008811C4" w:rsidRDefault="008811C4" w:rsidP="009B623D">
    <w:pPr>
      <w:pStyle w:val="Footer"/>
      <w:rPr>
        <w:sz w:val="20"/>
        <w:szCs w:val="20"/>
      </w:rPr>
    </w:pPr>
    <w:r w:rsidRPr="008811C4">
      <w:rPr>
        <w:rFonts w:ascii="MyriadPro-Regular" w:hAnsi="MyriadPro-Regular" w:cs="MyriadPro-Regular"/>
        <w:sz w:val="20"/>
        <w:szCs w:val="20"/>
        <w:lang w:val="en-GB"/>
      </w:rPr>
      <w:t>P611</w:t>
    </w:r>
    <w:r w:rsidR="00AF2931">
      <w:rPr>
        <w:rFonts w:ascii="MyriadPro-Regular" w:hAnsi="MyriadPro-Regular" w:cs="MyriadPro-Regular"/>
        <w:sz w:val="20"/>
        <w:szCs w:val="20"/>
        <w:lang w:val="en-GB"/>
      </w:rPr>
      <w:t>81</w:t>
    </w:r>
    <w:r w:rsidRPr="008811C4">
      <w:rPr>
        <w:rFonts w:ascii="MyriadPro-Regular" w:hAnsi="MyriadPro-Regular" w:cs="MyriadPro-Regular"/>
        <w:sz w:val="20"/>
        <w:szCs w:val="20"/>
        <w:lang w:val="en-GB"/>
      </w:rPr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6EB3" w14:textId="77777777" w:rsidR="00AF2931" w:rsidRDefault="00AF2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02006" w14:textId="77777777" w:rsidR="001E27C6" w:rsidRDefault="001E27C6">
      <w:r>
        <w:separator/>
      </w:r>
    </w:p>
  </w:footnote>
  <w:footnote w:type="continuationSeparator" w:id="0">
    <w:p w14:paraId="09F45360" w14:textId="77777777" w:rsidR="001E27C6" w:rsidRDefault="001E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27B8" w14:textId="77777777" w:rsidR="00AF2931" w:rsidRDefault="00AF2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A101" w14:textId="77777777" w:rsidR="00AF2931" w:rsidRDefault="00AF29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D33D" w14:textId="77777777" w:rsidR="00AF2931" w:rsidRDefault="00AF2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8419DD"/>
    <w:multiLevelType w:val="multilevel"/>
    <w:tmpl w:val="FD484D56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370A53"/>
    <w:multiLevelType w:val="multilevel"/>
    <w:tmpl w:val="F1AE3CC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E2B07A"/>
    <w:multiLevelType w:val="multilevel"/>
    <w:tmpl w:val="DC94BE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D0F552D"/>
    <w:multiLevelType w:val="multilevel"/>
    <w:tmpl w:val="7AF43FAC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1FEE727"/>
    <w:multiLevelType w:val="multilevel"/>
    <w:tmpl w:val="26D89B6C"/>
    <w:lvl w:ilvl="0">
      <w:start w:val="8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8578862"/>
    <w:multiLevelType w:val="multilevel"/>
    <w:tmpl w:val="2A648B1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C986BD3"/>
    <w:multiLevelType w:val="multilevel"/>
    <w:tmpl w:val="55AE58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C305E2E"/>
    <w:multiLevelType w:val="multilevel"/>
    <w:tmpl w:val="F07696CA"/>
    <w:lvl w:ilvl="0">
      <w:start w:val="1"/>
      <w:numFmt w:val="lowerRoman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17F69BA"/>
    <w:multiLevelType w:val="multilevel"/>
    <w:tmpl w:val="0FA69D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F20A7AB"/>
    <w:multiLevelType w:val="multilevel"/>
    <w:tmpl w:val="38D0F75C"/>
    <w:lvl w:ilvl="0">
      <w:start w:val="4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3D52DAB"/>
    <w:multiLevelType w:val="multilevel"/>
    <w:tmpl w:val="2B9C55F4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84CB37"/>
    <w:multiLevelType w:val="multilevel"/>
    <w:tmpl w:val="CFA2206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134A8B"/>
    <w:multiLevelType w:val="multilevel"/>
    <w:tmpl w:val="6696F3C6"/>
    <w:lvl w:ilvl="0">
      <w:start w:val="2"/>
      <w:numFmt w:val="lowerRoman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lowerRoman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Roman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Roman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Roman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79663C"/>
    <w:multiLevelType w:val="hybridMultilevel"/>
    <w:tmpl w:val="990A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EC41"/>
    <w:multiLevelType w:val="multilevel"/>
    <w:tmpl w:val="C33C8126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F2E7B5"/>
    <w:multiLevelType w:val="multilevel"/>
    <w:tmpl w:val="3DF08014"/>
    <w:lvl w:ilvl="0">
      <w:start w:val="5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4F8CBA"/>
    <w:multiLevelType w:val="multilevel"/>
    <w:tmpl w:val="155A8BC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871527"/>
    <w:multiLevelType w:val="multilevel"/>
    <w:tmpl w:val="71E6ECC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203BB6"/>
    <w:multiLevelType w:val="multilevel"/>
    <w:tmpl w:val="89505DD4"/>
    <w:lvl w:ilvl="0">
      <w:start w:val="6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374797"/>
    <w:multiLevelType w:val="hybridMultilevel"/>
    <w:tmpl w:val="7A5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0917"/>
    <w:multiLevelType w:val="hybridMultilevel"/>
    <w:tmpl w:val="FDE2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4101"/>
    <w:multiLevelType w:val="multilevel"/>
    <w:tmpl w:val="F2762924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950E38"/>
    <w:multiLevelType w:val="multilevel"/>
    <w:tmpl w:val="93628F76"/>
    <w:lvl w:ilvl="0">
      <w:start w:val="7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EA1221"/>
    <w:multiLevelType w:val="hybridMultilevel"/>
    <w:tmpl w:val="77206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>
    <w:abstractNumId w:val="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6"/>
  </w:num>
  <w:num w:numId="2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2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1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2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3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4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1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2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4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6">
    <w:abstractNumId w:val="13"/>
  </w:num>
  <w:num w:numId="47">
    <w:abstractNumId w:val="23"/>
  </w:num>
  <w:num w:numId="48">
    <w:abstractNumId w:val="2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4335"/>
    <w:rsid w:val="00020149"/>
    <w:rsid w:val="00030A92"/>
    <w:rsid w:val="000413D4"/>
    <w:rsid w:val="00042289"/>
    <w:rsid w:val="00044002"/>
    <w:rsid w:val="00057E93"/>
    <w:rsid w:val="000622AB"/>
    <w:rsid w:val="00071617"/>
    <w:rsid w:val="00090981"/>
    <w:rsid w:val="000B53F3"/>
    <w:rsid w:val="000C0BB9"/>
    <w:rsid w:val="000C1798"/>
    <w:rsid w:val="000C1AE5"/>
    <w:rsid w:val="000D3295"/>
    <w:rsid w:val="000E3FB8"/>
    <w:rsid w:val="000E4C64"/>
    <w:rsid w:val="000F2CE8"/>
    <w:rsid w:val="000F6B06"/>
    <w:rsid w:val="00100597"/>
    <w:rsid w:val="00101046"/>
    <w:rsid w:val="001050D9"/>
    <w:rsid w:val="0011494E"/>
    <w:rsid w:val="001258D3"/>
    <w:rsid w:val="00135D4C"/>
    <w:rsid w:val="00137526"/>
    <w:rsid w:val="00145588"/>
    <w:rsid w:val="00166041"/>
    <w:rsid w:val="001713C5"/>
    <w:rsid w:val="00173BA4"/>
    <w:rsid w:val="001758FD"/>
    <w:rsid w:val="00177E9F"/>
    <w:rsid w:val="00180ABE"/>
    <w:rsid w:val="001B2F82"/>
    <w:rsid w:val="001B4F2D"/>
    <w:rsid w:val="001E27C6"/>
    <w:rsid w:val="001E3904"/>
    <w:rsid w:val="001F66CE"/>
    <w:rsid w:val="001F67AE"/>
    <w:rsid w:val="00227620"/>
    <w:rsid w:val="0023160C"/>
    <w:rsid w:val="002558B8"/>
    <w:rsid w:val="00266A69"/>
    <w:rsid w:val="00271CD4"/>
    <w:rsid w:val="0027486C"/>
    <w:rsid w:val="002775C0"/>
    <w:rsid w:val="002777EC"/>
    <w:rsid w:val="002A0359"/>
    <w:rsid w:val="002B0946"/>
    <w:rsid w:val="002B0AD8"/>
    <w:rsid w:val="002C0E7A"/>
    <w:rsid w:val="002C121D"/>
    <w:rsid w:val="002D651F"/>
    <w:rsid w:val="002F04B0"/>
    <w:rsid w:val="002F39EF"/>
    <w:rsid w:val="0032407C"/>
    <w:rsid w:val="003305E5"/>
    <w:rsid w:val="003351DC"/>
    <w:rsid w:val="003553A6"/>
    <w:rsid w:val="00382A10"/>
    <w:rsid w:val="003847A1"/>
    <w:rsid w:val="003912D3"/>
    <w:rsid w:val="00391A09"/>
    <w:rsid w:val="003B3A0C"/>
    <w:rsid w:val="003D0A11"/>
    <w:rsid w:val="003F5DBF"/>
    <w:rsid w:val="00416056"/>
    <w:rsid w:val="0042218D"/>
    <w:rsid w:val="00426B30"/>
    <w:rsid w:val="0043151E"/>
    <w:rsid w:val="0043248F"/>
    <w:rsid w:val="004325FA"/>
    <w:rsid w:val="00443549"/>
    <w:rsid w:val="00464576"/>
    <w:rsid w:val="00465FF6"/>
    <w:rsid w:val="004671CA"/>
    <w:rsid w:val="00475BB6"/>
    <w:rsid w:val="00476F65"/>
    <w:rsid w:val="0049758A"/>
    <w:rsid w:val="004A60DE"/>
    <w:rsid w:val="004B19C6"/>
    <w:rsid w:val="004B7960"/>
    <w:rsid w:val="004C50CC"/>
    <w:rsid w:val="004D7A0B"/>
    <w:rsid w:val="004E29B3"/>
    <w:rsid w:val="004F3431"/>
    <w:rsid w:val="004F4246"/>
    <w:rsid w:val="00501F63"/>
    <w:rsid w:val="00535717"/>
    <w:rsid w:val="00537D91"/>
    <w:rsid w:val="005553F6"/>
    <w:rsid w:val="00563F05"/>
    <w:rsid w:val="00565610"/>
    <w:rsid w:val="00590D07"/>
    <w:rsid w:val="00597349"/>
    <w:rsid w:val="005A1823"/>
    <w:rsid w:val="005A6336"/>
    <w:rsid w:val="005B3B53"/>
    <w:rsid w:val="005B40E5"/>
    <w:rsid w:val="005B6FD1"/>
    <w:rsid w:val="005C437B"/>
    <w:rsid w:val="005C6354"/>
    <w:rsid w:val="005F315A"/>
    <w:rsid w:val="005F32CF"/>
    <w:rsid w:val="0061599B"/>
    <w:rsid w:val="00634273"/>
    <w:rsid w:val="006445AF"/>
    <w:rsid w:val="00653BE0"/>
    <w:rsid w:val="00661CFB"/>
    <w:rsid w:val="00686C46"/>
    <w:rsid w:val="006927D0"/>
    <w:rsid w:val="00696A02"/>
    <w:rsid w:val="006D2616"/>
    <w:rsid w:val="006E066B"/>
    <w:rsid w:val="006E5259"/>
    <w:rsid w:val="0072114F"/>
    <w:rsid w:val="0074317A"/>
    <w:rsid w:val="00744A31"/>
    <w:rsid w:val="00760DB6"/>
    <w:rsid w:val="007727BC"/>
    <w:rsid w:val="00781D8B"/>
    <w:rsid w:val="00782669"/>
    <w:rsid w:val="00784D58"/>
    <w:rsid w:val="00785F27"/>
    <w:rsid w:val="007B1408"/>
    <w:rsid w:val="007B6C93"/>
    <w:rsid w:val="007B6E7F"/>
    <w:rsid w:val="007B7AEF"/>
    <w:rsid w:val="007C335B"/>
    <w:rsid w:val="007D66E7"/>
    <w:rsid w:val="007E468F"/>
    <w:rsid w:val="007F2125"/>
    <w:rsid w:val="007F44D5"/>
    <w:rsid w:val="007F7137"/>
    <w:rsid w:val="00826789"/>
    <w:rsid w:val="00826DC6"/>
    <w:rsid w:val="008307E9"/>
    <w:rsid w:val="00833B1D"/>
    <w:rsid w:val="008663F4"/>
    <w:rsid w:val="008811C4"/>
    <w:rsid w:val="0088603B"/>
    <w:rsid w:val="008901CD"/>
    <w:rsid w:val="00894C52"/>
    <w:rsid w:val="008A6F48"/>
    <w:rsid w:val="008B2A2B"/>
    <w:rsid w:val="008B3D0B"/>
    <w:rsid w:val="008B51D5"/>
    <w:rsid w:val="008C0D0F"/>
    <w:rsid w:val="008C12F4"/>
    <w:rsid w:val="008C6582"/>
    <w:rsid w:val="008D5317"/>
    <w:rsid w:val="008D6863"/>
    <w:rsid w:val="008F3A19"/>
    <w:rsid w:val="00913FE0"/>
    <w:rsid w:val="009168FD"/>
    <w:rsid w:val="00937EF9"/>
    <w:rsid w:val="0094659C"/>
    <w:rsid w:val="009772CF"/>
    <w:rsid w:val="00985D32"/>
    <w:rsid w:val="009B623D"/>
    <w:rsid w:val="009D1E62"/>
    <w:rsid w:val="009E2553"/>
    <w:rsid w:val="009F4703"/>
    <w:rsid w:val="00A11717"/>
    <w:rsid w:val="00A17714"/>
    <w:rsid w:val="00A22BCD"/>
    <w:rsid w:val="00A2503E"/>
    <w:rsid w:val="00A26DA0"/>
    <w:rsid w:val="00A55CB1"/>
    <w:rsid w:val="00A6528F"/>
    <w:rsid w:val="00A71933"/>
    <w:rsid w:val="00A7436B"/>
    <w:rsid w:val="00A74506"/>
    <w:rsid w:val="00A83A92"/>
    <w:rsid w:val="00A919EC"/>
    <w:rsid w:val="00A920E9"/>
    <w:rsid w:val="00AE38F9"/>
    <w:rsid w:val="00AF2931"/>
    <w:rsid w:val="00AF5B66"/>
    <w:rsid w:val="00B00166"/>
    <w:rsid w:val="00B123FE"/>
    <w:rsid w:val="00B21957"/>
    <w:rsid w:val="00B40406"/>
    <w:rsid w:val="00B427AE"/>
    <w:rsid w:val="00B4372D"/>
    <w:rsid w:val="00B576BD"/>
    <w:rsid w:val="00B73577"/>
    <w:rsid w:val="00B74B28"/>
    <w:rsid w:val="00B77B81"/>
    <w:rsid w:val="00B86B75"/>
    <w:rsid w:val="00B95163"/>
    <w:rsid w:val="00BB7D19"/>
    <w:rsid w:val="00BC3183"/>
    <w:rsid w:val="00BC48D5"/>
    <w:rsid w:val="00BC7A66"/>
    <w:rsid w:val="00BD1D91"/>
    <w:rsid w:val="00BD6CF5"/>
    <w:rsid w:val="00BD6E3F"/>
    <w:rsid w:val="00BE4514"/>
    <w:rsid w:val="00BE4FCC"/>
    <w:rsid w:val="00BF1201"/>
    <w:rsid w:val="00C01319"/>
    <w:rsid w:val="00C04983"/>
    <w:rsid w:val="00C22117"/>
    <w:rsid w:val="00C36279"/>
    <w:rsid w:val="00C54E57"/>
    <w:rsid w:val="00C83FA0"/>
    <w:rsid w:val="00C91934"/>
    <w:rsid w:val="00CA7F4D"/>
    <w:rsid w:val="00CB274A"/>
    <w:rsid w:val="00CD06E9"/>
    <w:rsid w:val="00CE39C7"/>
    <w:rsid w:val="00CE4CBD"/>
    <w:rsid w:val="00CF5C3D"/>
    <w:rsid w:val="00D02ABD"/>
    <w:rsid w:val="00D14EE3"/>
    <w:rsid w:val="00D27FDB"/>
    <w:rsid w:val="00D338A8"/>
    <w:rsid w:val="00D34A09"/>
    <w:rsid w:val="00D53C22"/>
    <w:rsid w:val="00D75C06"/>
    <w:rsid w:val="00D8307F"/>
    <w:rsid w:val="00D97E2C"/>
    <w:rsid w:val="00D97E88"/>
    <w:rsid w:val="00DA52E7"/>
    <w:rsid w:val="00DB3A0A"/>
    <w:rsid w:val="00DE1E6B"/>
    <w:rsid w:val="00DE6E33"/>
    <w:rsid w:val="00DF1409"/>
    <w:rsid w:val="00E00A63"/>
    <w:rsid w:val="00E26510"/>
    <w:rsid w:val="00E315A3"/>
    <w:rsid w:val="00E34447"/>
    <w:rsid w:val="00E445D6"/>
    <w:rsid w:val="00E72A73"/>
    <w:rsid w:val="00E72C41"/>
    <w:rsid w:val="00E91939"/>
    <w:rsid w:val="00EB724B"/>
    <w:rsid w:val="00EC3F1A"/>
    <w:rsid w:val="00ED3A03"/>
    <w:rsid w:val="00EF66F8"/>
    <w:rsid w:val="00F140BD"/>
    <w:rsid w:val="00F277AB"/>
    <w:rsid w:val="00F36ACA"/>
    <w:rsid w:val="00F67853"/>
    <w:rsid w:val="00F70102"/>
    <w:rsid w:val="00F75291"/>
    <w:rsid w:val="00FA5360"/>
    <w:rsid w:val="00FA5895"/>
    <w:rsid w:val="00FB7119"/>
    <w:rsid w:val="00FC7431"/>
    <w:rsid w:val="00FF69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1F5E8"/>
  <w15:docId w15:val="{B77D177A-5AD2-4CB1-8F34-01E4B24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link w:val="CompactChar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B623D"/>
  </w:style>
  <w:style w:type="paragraph" w:styleId="Footer">
    <w:name w:val="footer"/>
    <w:basedOn w:val="Normal"/>
    <w:link w:val="FooterChar"/>
    <w:uiPriority w:val="99"/>
    <w:unhideWhenUsed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623D"/>
  </w:style>
  <w:style w:type="paragraph" w:customStyle="1" w:styleId="MTDisplayEquation">
    <w:name w:val="MTDisplayEquation"/>
    <w:basedOn w:val="Compact"/>
    <w:next w:val="Normal"/>
    <w:link w:val="MTDisplayEquationChar"/>
    <w:rsid w:val="00B40406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B40406"/>
  </w:style>
  <w:style w:type="character" w:customStyle="1" w:styleId="CompactChar">
    <w:name w:val="Compact Char"/>
    <w:basedOn w:val="BodyTextChar"/>
    <w:link w:val="Compact"/>
    <w:rsid w:val="00B40406"/>
  </w:style>
  <w:style w:type="character" w:customStyle="1" w:styleId="MTDisplayEquationChar">
    <w:name w:val="MTDisplayEquation Char"/>
    <w:basedOn w:val="CompactChar"/>
    <w:link w:val="MTDisplayEquation"/>
    <w:rsid w:val="00B40406"/>
    <w:rPr>
      <w:rFonts w:ascii="Times New Roman" w:hAnsi="Times New Roman" w:cs="Times New Roman"/>
    </w:rPr>
  </w:style>
  <w:style w:type="paragraph" w:styleId="ListParagraph">
    <w:name w:val="List Paragraph"/>
    <w:basedOn w:val="Normal"/>
    <w:rsid w:val="0061599B"/>
    <w:pPr>
      <w:ind w:left="720"/>
      <w:contextualSpacing/>
    </w:pPr>
  </w:style>
  <w:style w:type="table" w:styleId="TableGrid">
    <w:name w:val="Table Grid"/>
    <w:basedOn w:val="TableNormal"/>
    <w:rsid w:val="004160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83A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3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3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A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83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968B-1BCB-436E-8351-E39D58C6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Linnet Bruce</dc:creator>
  <cp:lastModifiedBy>Ahmed, Saira</cp:lastModifiedBy>
  <cp:revision>3</cp:revision>
  <dcterms:created xsi:type="dcterms:W3CDTF">2019-10-03T12:27:00Z</dcterms:created>
  <dcterms:modified xsi:type="dcterms:W3CDTF">2019-10-03T12:27:00Z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