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4B41D" w14:textId="443949E2" w:rsidR="00896931" w:rsidRDefault="008A62ED" w:rsidP="00791BC3">
      <w:pPr>
        <w:spacing w:after="120"/>
        <w:jc w:val="center"/>
        <w:rPr>
          <w:b/>
          <w:bCs/>
          <w:sz w:val="28"/>
        </w:rPr>
      </w:pPr>
      <w:r w:rsidRPr="008A62ED">
        <w:rPr>
          <w:b/>
          <w:bCs/>
          <w:sz w:val="28"/>
        </w:rPr>
        <w:t>Young's doubl</w:t>
      </w:r>
      <w:r w:rsidR="00B05A2A">
        <w:rPr>
          <w:b/>
          <w:bCs/>
          <w:sz w:val="28"/>
        </w:rPr>
        <w:t>e slits experiment - Laser</w:t>
      </w:r>
    </w:p>
    <w:p w14:paraId="3997703C" w14:textId="77777777" w:rsidR="00B05A2A" w:rsidRDefault="00791BC3" w:rsidP="00380CDE">
      <w:r w:rsidRPr="00791BC3">
        <w:t>Your lab report will be assessed for</w:t>
      </w:r>
      <w:r w:rsidR="00B05A2A">
        <w:t>:</w:t>
      </w:r>
    </w:p>
    <w:p w14:paraId="737147E9" w14:textId="77777777" w:rsidR="008B0D83" w:rsidRDefault="00791BC3" w:rsidP="00380CDE">
      <w:r w:rsidRPr="00791BC3">
        <w:t xml:space="preserve">CPAC4: Correctly tabulating sufficient data and </w:t>
      </w:r>
    </w:p>
    <w:p w14:paraId="2B30996C" w14:textId="2EC48B22" w:rsidR="00791BC3" w:rsidRPr="00791BC3" w:rsidRDefault="008B0D83" w:rsidP="00380CDE">
      <w:r>
        <w:t>CPAC5: Plotting Graphs and calculating gradient</w:t>
      </w:r>
      <w:r w:rsidR="00B05A2A">
        <w:br/>
      </w:r>
      <w:r w:rsidR="00791BC3" w:rsidRPr="00791BC3">
        <w:t xml:space="preserve">CPAC5: </w:t>
      </w:r>
      <w:r w:rsidR="00791BC3">
        <w:t>P</w:t>
      </w:r>
      <w:r w:rsidR="00B05A2A">
        <w:t>ercentage uncertainties.</w:t>
      </w:r>
    </w:p>
    <w:p w14:paraId="43FB9357" w14:textId="51A7FFED" w:rsidR="00896931" w:rsidRDefault="00896931" w:rsidP="002B6D5B">
      <w:pPr>
        <w:pStyle w:val="Heading3"/>
        <w:pBdr>
          <w:left w:val="single" w:sz="6" w:space="0" w:color="auto" w:shadow="1"/>
        </w:pBdr>
        <w:shd w:val="clear" w:color="auto" w:fill="FFFF00"/>
      </w:pPr>
      <w:r>
        <w:t>Theory</w:t>
      </w:r>
    </w:p>
    <w:p w14:paraId="646200EF" w14:textId="4822F1A0" w:rsidR="00B55907" w:rsidRDefault="008824D8" w:rsidP="00380CDE">
      <w:pPr>
        <w:sectPr w:rsidR="00B55907" w:rsidSect="00791BC3">
          <w:headerReference w:type="default" r:id="rId10"/>
          <w:pgSz w:w="11906" w:h="16838"/>
          <w:pgMar w:top="851" w:right="1274" w:bottom="851" w:left="1276" w:header="720" w:footer="720" w:gutter="0"/>
          <w:cols w:space="720"/>
        </w:sectPr>
      </w:pPr>
      <w:r>
        <w:t xml:space="preserve">For a double source interference pattern, </w:t>
      </w:r>
      <w:r w:rsidR="00DA7E6F">
        <w:t>the</w:t>
      </w:r>
      <w:r w:rsidR="00896931">
        <w:t xml:space="preserve"> distance between adjacent bright fringes is </w:t>
      </w:r>
      <w:r w:rsidR="00DA7E6F">
        <w:t>w</w:t>
      </w:r>
      <w:r w:rsidR="00896931">
        <w:t xml:space="preserve">, given </w:t>
      </w:r>
      <w:r w:rsidR="00DA7E6F">
        <w:t>by:</w:t>
      </w:r>
      <w:r w:rsidR="00B55907">
        <w:tab/>
      </w:r>
      <w:r w:rsidR="00896931">
        <w:tab/>
      </w:r>
      <w:r w:rsidR="00896931">
        <w:tab/>
      </w:r>
    </w:p>
    <w:p w14:paraId="5A784464" w14:textId="10EC0312" w:rsidR="00B55907" w:rsidRDefault="00B55907" w:rsidP="00380CDE">
      <m:oMath>
        <m:r>
          <w:rPr>
            <w:rFonts w:ascii="Cambria Math" w:hAnsi="Cambria Math"/>
            <w:sz w:val="28"/>
          </w:rPr>
          <m:t xml:space="preserve">w= </m:t>
        </m:r>
        <m:f>
          <m:fPr>
            <m:ctrlPr>
              <w:rPr>
                <w:rFonts w:ascii="Cambria Math" w:hAnsi="Cambria Math"/>
                <w:i/>
                <w:sz w:val="28"/>
              </w:rPr>
            </m:ctrlPr>
          </m:fPr>
          <m:num>
            <m:r>
              <w:rPr>
                <w:rFonts w:ascii="Cambria Math" w:hAnsi="Cambria Math"/>
                <w:sz w:val="28"/>
              </w:rPr>
              <m:t>λD</m:t>
            </m:r>
          </m:num>
          <m:den>
            <m:r>
              <w:rPr>
                <w:rFonts w:ascii="Cambria Math" w:hAnsi="Cambria Math"/>
                <w:sz w:val="28"/>
              </w:rPr>
              <m:t>s</m:t>
            </m:r>
          </m:den>
        </m:f>
      </m:oMath>
      <w:r w:rsidR="000829F7" w:rsidRPr="00B05A2A">
        <w:rPr>
          <w:noProof/>
          <w:lang w:eastAsia="en-GB"/>
        </w:rPr>
        <w:drawing>
          <wp:anchor distT="0" distB="0" distL="114300" distR="114300" simplePos="0" relativeHeight="251653120" behindDoc="0" locked="0" layoutInCell="1" allowOverlap="1" wp14:anchorId="7A5108FF" wp14:editId="4667AB3A">
            <wp:simplePos x="0" y="0"/>
            <wp:positionH relativeFrom="column">
              <wp:posOffset>3490011</wp:posOffset>
            </wp:positionH>
            <wp:positionV relativeFrom="paragraph">
              <wp:posOffset>5309</wp:posOffset>
            </wp:positionV>
            <wp:extent cx="2400300" cy="826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231" t="20565" r="11872" b="31061"/>
                    <a:stretch/>
                  </pic:blipFill>
                  <pic:spPr bwMode="auto">
                    <a:xfrm>
                      <a:off x="0" y="0"/>
                      <a:ext cx="2400300" cy="82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6F6C2" w14:textId="3659FCE5" w:rsidR="00B55907" w:rsidRDefault="00B55907" w:rsidP="00380CDE">
      <w:r>
        <w:t xml:space="preserve">where </w:t>
      </w:r>
      <w:r>
        <w:tab/>
      </w:r>
      <w:r w:rsidR="00380CDE">
        <w:br/>
      </w:r>
      <w:r>
        <w:t>λ is the wavelength</w:t>
      </w:r>
      <w:r w:rsidR="006E5F80">
        <w:t xml:space="preserve"> of the light used</w:t>
      </w:r>
    </w:p>
    <w:p w14:paraId="63E23413" w14:textId="187D6C54" w:rsidR="00B55907" w:rsidRDefault="00B55907" w:rsidP="00380CDE">
      <w:r>
        <w:t>D is the distance to the eyepiece</w:t>
      </w:r>
      <w:r w:rsidR="006E5F80">
        <w:t xml:space="preserve"> / screen</w:t>
      </w:r>
      <w:r>
        <w:tab/>
      </w:r>
    </w:p>
    <w:p w14:paraId="02CF2C1B" w14:textId="2C232BF8" w:rsidR="00B55907" w:rsidRDefault="00B55907" w:rsidP="00380CDE">
      <w:r>
        <w:t>s is the slit separation</w:t>
      </w:r>
    </w:p>
    <w:p w14:paraId="43B9A039" w14:textId="77777777" w:rsidR="006E5F80" w:rsidRDefault="006E5F80" w:rsidP="00B55907">
      <w:pPr>
        <w:ind w:firstLine="720"/>
        <w:rPr>
          <w:sz w:val="24"/>
        </w:rPr>
      </w:pPr>
    </w:p>
    <w:p w14:paraId="795A9E15" w14:textId="2FA1A56B" w:rsidR="00896931" w:rsidRDefault="00896931" w:rsidP="002B6D5B">
      <w:pPr>
        <w:pStyle w:val="Heading3"/>
        <w:pBdr>
          <w:left w:val="single" w:sz="6" w:space="0" w:color="auto" w:shadow="1"/>
          <w:right w:val="single" w:sz="6" w:space="0" w:color="auto" w:shadow="1"/>
        </w:pBdr>
        <w:shd w:val="clear" w:color="auto" w:fill="FFFF00"/>
      </w:pPr>
      <w:r>
        <w:t>Apparatus</w:t>
      </w:r>
    </w:p>
    <w:p w14:paraId="246F9786" w14:textId="4A59B0E2" w:rsidR="00B51D32" w:rsidRDefault="000A3481">
      <w:pPr>
        <w:rPr>
          <w:sz w:val="24"/>
        </w:rPr>
      </w:pPr>
      <w:r w:rsidRPr="00ED2D5D">
        <w:rPr>
          <w:noProof/>
          <w:sz w:val="24"/>
          <w:lang w:eastAsia="en-GB"/>
        </w:rPr>
        <w:drawing>
          <wp:anchor distT="0" distB="0" distL="114300" distR="114300" simplePos="0" relativeHeight="251659776" behindDoc="0" locked="0" layoutInCell="1" allowOverlap="1" wp14:anchorId="24A4D62B" wp14:editId="7D2A075B">
            <wp:simplePos x="0" y="0"/>
            <wp:positionH relativeFrom="column">
              <wp:posOffset>1518285</wp:posOffset>
            </wp:positionH>
            <wp:positionV relativeFrom="paragraph">
              <wp:posOffset>93980</wp:posOffset>
            </wp:positionV>
            <wp:extent cx="1162685" cy="782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358" t="34275" r="9601" b="16721"/>
                    <a:stretch/>
                  </pic:blipFill>
                  <pic:spPr bwMode="auto">
                    <a:xfrm>
                      <a:off x="0" y="0"/>
                      <a:ext cx="1162685" cy="7829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4656" behindDoc="0" locked="0" layoutInCell="1" allowOverlap="1" wp14:anchorId="75922036" wp14:editId="42E349A8">
            <wp:simplePos x="0" y="0"/>
            <wp:positionH relativeFrom="margin">
              <wp:align>right</wp:align>
            </wp:positionH>
            <wp:positionV relativeFrom="paragraph">
              <wp:posOffset>43180</wp:posOffset>
            </wp:positionV>
            <wp:extent cx="2924175" cy="156337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36" t="7938" r="6410" b="20630"/>
                    <a:stretch/>
                  </pic:blipFill>
                  <pic:spPr bwMode="auto">
                    <a:xfrm>
                      <a:off x="0" y="0"/>
                      <a:ext cx="2924175" cy="156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931">
        <w:rPr>
          <w:sz w:val="24"/>
        </w:rPr>
        <w:tab/>
      </w:r>
    </w:p>
    <w:p w14:paraId="6814A7F3" w14:textId="27DC7C93" w:rsidR="00DA7E6F" w:rsidRDefault="000829F7" w:rsidP="00380CDE">
      <w:r>
        <w:t>LASER + Slit</w:t>
      </w:r>
      <w:r w:rsidR="00DA7E6F" w:rsidRPr="00DA7E6F">
        <w:t xml:space="preserve"> </w:t>
      </w:r>
      <w:r>
        <w:t>box</w:t>
      </w:r>
      <w:r w:rsidR="00DA7E6F">
        <w:tab/>
      </w:r>
    </w:p>
    <w:p w14:paraId="2F01F294" w14:textId="5E811629" w:rsidR="000829F7" w:rsidRDefault="000829F7" w:rsidP="00380CDE">
      <w:r>
        <w:t>Lab Jack</w:t>
      </w:r>
    </w:p>
    <w:p w14:paraId="11066AE6" w14:textId="3537EE28" w:rsidR="000829F7" w:rsidRDefault="000829F7" w:rsidP="00380CDE">
      <w:r>
        <w:t>Board + Board clamp</w:t>
      </w:r>
    </w:p>
    <w:p w14:paraId="68645F5C" w14:textId="2C4EDB2F" w:rsidR="000829F7" w:rsidRDefault="000829F7" w:rsidP="00380CDE">
      <w:r>
        <w:t>2x Metre Rules</w:t>
      </w:r>
    </w:p>
    <w:p w14:paraId="7B7BFEEC" w14:textId="26A3CBFC" w:rsidR="008C739B" w:rsidRDefault="000829F7" w:rsidP="00380CDE">
      <w:r>
        <w:t>Bulldog clips</w:t>
      </w:r>
    </w:p>
    <w:p w14:paraId="74D544DB" w14:textId="423934AC" w:rsidR="000A3481" w:rsidRDefault="000A3481" w:rsidP="00380CDE"/>
    <w:p w14:paraId="0886FA4A" w14:textId="1E297F39" w:rsidR="00B51D32" w:rsidRDefault="000A3481">
      <w:pPr>
        <w:rPr>
          <w:sz w:val="24"/>
        </w:rPr>
      </w:pPr>
      <w:r>
        <w:rPr>
          <w:sz w:val="24"/>
        </w:rPr>
        <w:t>If you were doing this experiment you would need to be very careful not to look into the laser!</w:t>
      </w:r>
    </w:p>
    <w:p w14:paraId="4DF2BBB0" w14:textId="21238E12" w:rsidR="00896931" w:rsidRDefault="000829F7" w:rsidP="002B6D5B">
      <w:pPr>
        <w:pStyle w:val="Heading3"/>
        <w:pBdr>
          <w:left w:val="single" w:sz="6" w:space="0" w:color="auto" w:shadow="1"/>
        </w:pBdr>
        <w:shd w:val="clear" w:color="auto" w:fill="FFFF00"/>
      </w:pPr>
      <w:r>
        <w:t>Method</w:t>
      </w:r>
      <w:r w:rsidR="008B0D83">
        <w:t xml:space="preserve">  (that we </w:t>
      </w:r>
      <w:r w:rsidR="000A3481">
        <w:t>performed</w:t>
      </w:r>
      <w:r w:rsidR="008B0D83">
        <w:t xml:space="preserve"> to obtain the included data)</w:t>
      </w:r>
    </w:p>
    <w:p w14:paraId="0A587157" w14:textId="7F7D9A68" w:rsidR="00380CDE" w:rsidRDefault="00380CDE" w:rsidP="00380CDE">
      <w:r>
        <w:t xml:space="preserve">Set-up the equipment as shown. Use blu-tac to secure the rules and laser box. </w:t>
      </w:r>
    </w:p>
    <w:p w14:paraId="741734E9" w14:textId="2F255425" w:rsidR="00A0106F" w:rsidRDefault="000A3481" w:rsidP="00380CDE">
      <w:r>
        <w:rPr>
          <w:noProof/>
          <w:lang w:eastAsia="en-GB"/>
        </w:rPr>
        <w:drawing>
          <wp:anchor distT="0" distB="0" distL="114300" distR="114300" simplePos="0" relativeHeight="251664896" behindDoc="0" locked="0" layoutInCell="1" allowOverlap="1" wp14:anchorId="4F0AF485" wp14:editId="4619E349">
            <wp:simplePos x="0" y="0"/>
            <wp:positionH relativeFrom="margin">
              <wp:align>right</wp:align>
            </wp:positionH>
            <wp:positionV relativeFrom="paragraph">
              <wp:posOffset>210185</wp:posOffset>
            </wp:positionV>
            <wp:extent cx="1809750" cy="4089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6047"/>
                    <a:stretch/>
                  </pic:blipFill>
                  <pic:spPr bwMode="auto">
                    <a:xfrm>
                      <a:off x="0" y="0"/>
                      <a:ext cx="1809750" cy="40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0CDE">
        <w:t>The Laser box should be aligned with the front of the lab jack, and the lab jack aligned with zero on the first rule. Ideally the pattern is in line with the horizontal rules of the graph paper.</w:t>
      </w:r>
    </w:p>
    <w:p w14:paraId="10E34522" w14:textId="0CE6D13C" w:rsidR="00380CDE" w:rsidRDefault="00380CDE" w:rsidP="00380CDE">
      <w:r>
        <w:t>You will start with an initial dis</w:t>
      </w:r>
      <w:r w:rsidR="008B0D83">
        <w:t>tance D of 30.0cm and take readings every 1</w:t>
      </w:r>
      <w:r>
        <w:t>0cm up to 2m.</w:t>
      </w:r>
    </w:p>
    <w:p w14:paraId="2FAC2E7C" w14:textId="7E26BCC9" w:rsidR="00380CDE" w:rsidRDefault="00380CDE" w:rsidP="00380CDE"/>
    <w:p w14:paraId="3F4F528F" w14:textId="6C44CE1B" w:rsidR="00241E72" w:rsidRDefault="00380CDE" w:rsidP="000A3481">
      <w:r>
        <w:t xml:space="preserve">For each value of D measure across </w:t>
      </w:r>
      <w:r w:rsidR="008B0D83">
        <w:t>N</w:t>
      </w:r>
      <w:r>
        <w:t xml:space="preserve"> fringe widths</w:t>
      </w:r>
      <w:r w:rsidR="008B0D83">
        <w:t xml:space="preserve"> (minimum 6 max 10.. 8 is ideal!)</w:t>
      </w:r>
      <w:r>
        <w:t xml:space="preserve">. You can choose to measure from centre to centre or left edge to left edge. </w:t>
      </w:r>
      <w:r w:rsidR="000A3481">
        <w:t>But put one clear mark on the paper at that point.</w:t>
      </w:r>
    </w:p>
    <w:p w14:paraId="627BD6A6" w14:textId="4D69CE62" w:rsidR="00241E72" w:rsidRDefault="00624080">
      <w:r>
        <w:t xml:space="preserve"> </w:t>
      </w:r>
    </w:p>
    <w:p w14:paraId="2FFFF4C1" w14:textId="126ECF0B" w:rsidR="00241E72" w:rsidRDefault="008B0D83">
      <w:r>
        <w:t>Once N</w:t>
      </w:r>
      <w:r w:rsidR="00241E72">
        <w:t xml:space="preserve">w for all values of D have been taken turn the LASER off and remove the graph paper from the board. </w:t>
      </w:r>
    </w:p>
    <w:p w14:paraId="245153AA" w14:textId="5F0361F2" w:rsidR="00241E72" w:rsidRDefault="00241E72"/>
    <w:p w14:paraId="1FD15BCE" w14:textId="6679A092" w:rsidR="00241E72" w:rsidRDefault="008B0D83">
      <w:r>
        <w:t xml:space="preserve">Use the attached </w:t>
      </w:r>
      <w:r w:rsidR="000A3481">
        <w:t>measurements</w:t>
      </w:r>
      <w:r>
        <w:t xml:space="preserve"> an</w:t>
      </w:r>
      <w:r w:rsidR="000A3481">
        <w:t>d</w:t>
      </w:r>
      <w:r>
        <w:t xml:space="preserve"> record the length of N w  and then tabulate using the following format</w:t>
      </w:r>
      <w:r w:rsidR="000A3481">
        <w:t>:  You should record for at least 8 values of D:</w:t>
      </w:r>
      <w:r>
        <w:t xml:space="preserve"> </w:t>
      </w:r>
    </w:p>
    <w:tbl>
      <w:tblPr>
        <w:tblStyle w:val="TableGrid"/>
        <w:tblW w:w="0" w:type="auto"/>
        <w:tblLook w:val="04A0" w:firstRow="1" w:lastRow="0" w:firstColumn="1" w:lastColumn="0" w:noHBand="0" w:noVBand="1"/>
      </w:tblPr>
      <w:tblGrid>
        <w:gridCol w:w="1980"/>
        <w:gridCol w:w="1683"/>
        <w:gridCol w:w="1925"/>
        <w:gridCol w:w="1925"/>
        <w:gridCol w:w="1833"/>
      </w:tblGrid>
      <w:tr w:rsidR="008B0D83" w14:paraId="488EB29B" w14:textId="3241552D" w:rsidTr="008B0D83">
        <w:tc>
          <w:tcPr>
            <w:tcW w:w="1980" w:type="dxa"/>
            <w:tcBorders>
              <w:bottom w:val="single" w:sz="4" w:space="0" w:color="auto"/>
            </w:tcBorders>
          </w:tcPr>
          <w:p w14:paraId="14073C2F" w14:textId="4CDACE12" w:rsidR="008B0D83" w:rsidRPr="000A3481" w:rsidRDefault="008B0D83">
            <w:pPr>
              <w:rPr>
                <w:b/>
              </w:rPr>
            </w:pPr>
            <w:r w:rsidRPr="000A3481">
              <w:rPr>
                <w:b/>
              </w:rPr>
              <w:t>Number of fringes N</w:t>
            </w:r>
          </w:p>
        </w:tc>
        <w:tc>
          <w:tcPr>
            <w:tcW w:w="1683" w:type="dxa"/>
            <w:tcBorders>
              <w:bottom w:val="single" w:sz="4" w:space="0" w:color="auto"/>
            </w:tcBorders>
          </w:tcPr>
          <w:p w14:paraId="5A0CB149" w14:textId="25B10B32" w:rsidR="008B0D83" w:rsidRPr="000A3481" w:rsidRDefault="008B0D83">
            <w:pPr>
              <w:rPr>
                <w:b/>
              </w:rPr>
            </w:pPr>
            <w:r w:rsidRPr="000A3481">
              <w:rPr>
                <w:b/>
              </w:rPr>
              <w:t>D / m</w:t>
            </w:r>
          </w:p>
        </w:tc>
        <w:tc>
          <w:tcPr>
            <w:tcW w:w="1925" w:type="dxa"/>
            <w:tcBorders>
              <w:bottom w:val="single" w:sz="4" w:space="0" w:color="auto"/>
            </w:tcBorders>
          </w:tcPr>
          <w:p w14:paraId="33FA281B" w14:textId="0C4AB719" w:rsidR="008B0D83" w:rsidRPr="000A3481" w:rsidRDefault="008B0D83">
            <w:pPr>
              <w:rPr>
                <w:b/>
              </w:rPr>
            </w:pPr>
            <w:r w:rsidRPr="000A3481">
              <w:rPr>
                <w:b/>
              </w:rPr>
              <w:t>N w / mm</w:t>
            </w:r>
          </w:p>
        </w:tc>
        <w:tc>
          <w:tcPr>
            <w:tcW w:w="1925" w:type="dxa"/>
            <w:tcBorders>
              <w:bottom w:val="single" w:sz="4" w:space="0" w:color="auto"/>
            </w:tcBorders>
          </w:tcPr>
          <w:p w14:paraId="1EE1693B" w14:textId="50550E0E" w:rsidR="008B0D83" w:rsidRPr="000A3481" w:rsidRDefault="008B0D83">
            <w:pPr>
              <w:rPr>
                <w:b/>
              </w:rPr>
            </w:pPr>
            <w:r w:rsidRPr="000A3481">
              <w:rPr>
                <w:b/>
              </w:rPr>
              <w:t>w/ mm</w:t>
            </w:r>
          </w:p>
        </w:tc>
        <w:tc>
          <w:tcPr>
            <w:tcW w:w="1833" w:type="dxa"/>
            <w:tcBorders>
              <w:bottom w:val="single" w:sz="4" w:space="0" w:color="auto"/>
            </w:tcBorders>
          </w:tcPr>
          <w:p w14:paraId="0F6D6E40" w14:textId="27675754" w:rsidR="008B0D83" w:rsidRPr="000A3481" w:rsidRDefault="008B0D83">
            <w:pPr>
              <w:rPr>
                <w:b/>
              </w:rPr>
            </w:pPr>
            <w:r w:rsidRPr="000A3481">
              <w:rPr>
                <w:b/>
              </w:rPr>
              <w:t>w/ m</w:t>
            </w:r>
          </w:p>
        </w:tc>
      </w:tr>
      <w:tr w:rsidR="008B0D83" w14:paraId="7DD6F433" w14:textId="742B4AFD" w:rsidTr="000A3481">
        <w:trPr>
          <w:trHeight w:val="387"/>
        </w:trPr>
        <w:tc>
          <w:tcPr>
            <w:tcW w:w="1980" w:type="dxa"/>
          </w:tcPr>
          <w:p w14:paraId="22096F49" w14:textId="77777777" w:rsidR="008B0D83" w:rsidRDefault="008B0D83"/>
        </w:tc>
        <w:tc>
          <w:tcPr>
            <w:tcW w:w="1683" w:type="dxa"/>
          </w:tcPr>
          <w:p w14:paraId="2566CAAA" w14:textId="1B658E1B" w:rsidR="008B0D83" w:rsidRDefault="008B0D83"/>
        </w:tc>
        <w:tc>
          <w:tcPr>
            <w:tcW w:w="1925" w:type="dxa"/>
          </w:tcPr>
          <w:p w14:paraId="737993E0" w14:textId="77777777" w:rsidR="008B0D83" w:rsidRDefault="008B0D83"/>
        </w:tc>
        <w:tc>
          <w:tcPr>
            <w:tcW w:w="1925" w:type="dxa"/>
          </w:tcPr>
          <w:p w14:paraId="1A2AFA74" w14:textId="77777777" w:rsidR="008B0D83" w:rsidRDefault="008B0D83"/>
        </w:tc>
        <w:tc>
          <w:tcPr>
            <w:tcW w:w="1833" w:type="dxa"/>
          </w:tcPr>
          <w:p w14:paraId="3BE8BF86" w14:textId="77777777" w:rsidR="008B0D83" w:rsidRDefault="008B0D83"/>
        </w:tc>
      </w:tr>
      <w:tr w:rsidR="000A3481" w14:paraId="000475DA" w14:textId="77777777" w:rsidTr="000A3481">
        <w:trPr>
          <w:trHeight w:val="387"/>
        </w:trPr>
        <w:tc>
          <w:tcPr>
            <w:tcW w:w="1980" w:type="dxa"/>
          </w:tcPr>
          <w:p w14:paraId="35DFF5BB" w14:textId="77777777" w:rsidR="000A3481" w:rsidRDefault="000A3481"/>
        </w:tc>
        <w:tc>
          <w:tcPr>
            <w:tcW w:w="1683" w:type="dxa"/>
          </w:tcPr>
          <w:p w14:paraId="6BE2CC9D" w14:textId="77777777" w:rsidR="000A3481" w:rsidRDefault="000A3481"/>
        </w:tc>
        <w:tc>
          <w:tcPr>
            <w:tcW w:w="1925" w:type="dxa"/>
          </w:tcPr>
          <w:p w14:paraId="76D0A063" w14:textId="77777777" w:rsidR="000A3481" w:rsidRDefault="000A3481"/>
        </w:tc>
        <w:tc>
          <w:tcPr>
            <w:tcW w:w="1925" w:type="dxa"/>
          </w:tcPr>
          <w:p w14:paraId="3CA5F1D2" w14:textId="77777777" w:rsidR="000A3481" w:rsidRDefault="000A3481"/>
        </w:tc>
        <w:tc>
          <w:tcPr>
            <w:tcW w:w="1833" w:type="dxa"/>
          </w:tcPr>
          <w:p w14:paraId="453AE8DE" w14:textId="77777777" w:rsidR="000A3481" w:rsidRDefault="000A3481"/>
        </w:tc>
      </w:tr>
      <w:tr w:rsidR="000A3481" w14:paraId="1B532245" w14:textId="77777777" w:rsidTr="000A3481">
        <w:trPr>
          <w:trHeight w:val="387"/>
        </w:trPr>
        <w:tc>
          <w:tcPr>
            <w:tcW w:w="1980" w:type="dxa"/>
          </w:tcPr>
          <w:p w14:paraId="422FF674" w14:textId="77777777" w:rsidR="000A3481" w:rsidRDefault="000A3481"/>
        </w:tc>
        <w:tc>
          <w:tcPr>
            <w:tcW w:w="1683" w:type="dxa"/>
          </w:tcPr>
          <w:p w14:paraId="450E9CC1" w14:textId="77777777" w:rsidR="000A3481" w:rsidRDefault="000A3481"/>
        </w:tc>
        <w:tc>
          <w:tcPr>
            <w:tcW w:w="1925" w:type="dxa"/>
          </w:tcPr>
          <w:p w14:paraId="5CA05F12" w14:textId="77777777" w:rsidR="000A3481" w:rsidRDefault="000A3481"/>
        </w:tc>
        <w:tc>
          <w:tcPr>
            <w:tcW w:w="1925" w:type="dxa"/>
          </w:tcPr>
          <w:p w14:paraId="0F6C0FE8" w14:textId="77777777" w:rsidR="000A3481" w:rsidRDefault="000A3481"/>
        </w:tc>
        <w:tc>
          <w:tcPr>
            <w:tcW w:w="1833" w:type="dxa"/>
          </w:tcPr>
          <w:p w14:paraId="3FAAED01" w14:textId="77777777" w:rsidR="000A3481" w:rsidRDefault="000A3481"/>
        </w:tc>
      </w:tr>
      <w:tr w:rsidR="000A3481" w14:paraId="62876A20" w14:textId="77777777" w:rsidTr="000A3481">
        <w:trPr>
          <w:trHeight w:val="387"/>
        </w:trPr>
        <w:tc>
          <w:tcPr>
            <w:tcW w:w="1980" w:type="dxa"/>
          </w:tcPr>
          <w:p w14:paraId="4D8E1BAA" w14:textId="77777777" w:rsidR="000A3481" w:rsidRDefault="000A3481"/>
        </w:tc>
        <w:tc>
          <w:tcPr>
            <w:tcW w:w="1683" w:type="dxa"/>
          </w:tcPr>
          <w:p w14:paraId="5FC82897" w14:textId="77777777" w:rsidR="000A3481" w:rsidRDefault="000A3481"/>
        </w:tc>
        <w:tc>
          <w:tcPr>
            <w:tcW w:w="1925" w:type="dxa"/>
          </w:tcPr>
          <w:p w14:paraId="1CCA0EE9" w14:textId="77777777" w:rsidR="000A3481" w:rsidRDefault="000A3481"/>
        </w:tc>
        <w:tc>
          <w:tcPr>
            <w:tcW w:w="1925" w:type="dxa"/>
          </w:tcPr>
          <w:p w14:paraId="0EAAC342" w14:textId="77777777" w:rsidR="000A3481" w:rsidRDefault="000A3481"/>
        </w:tc>
        <w:tc>
          <w:tcPr>
            <w:tcW w:w="1833" w:type="dxa"/>
          </w:tcPr>
          <w:p w14:paraId="481180CF" w14:textId="77777777" w:rsidR="000A3481" w:rsidRDefault="000A3481"/>
        </w:tc>
      </w:tr>
      <w:tr w:rsidR="000A3481" w14:paraId="07BD6E1E" w14:textId="77777777" w:rsidTr="000A3481">
        <w:trPr>
          <w:trHeight w:val="387"/>
        </w:trPr>
        <w:tc>
          <w:tcPr>
            <w:tcW w:w="1980" w:type="dxa"/>
          </w:tcPr>
          <w:p w14:paraId="4293EE11" w14:textId="77777777" w:rsidR="000A3481" w:rsidRDefault="000A3481"/>
        </w:tc>
        <w:tc>
          <w:tcPr>
            <w:tcW w:w="1683" w:type="dxa"/>
          </w:tcPr>
          <w:p w14:paraId="4020E5FB" w14:textId="77777777" w:rsidR="000A3481" w:rsidRDefault="000A3481"/>
        </w:tc>
        <w:tc>
          <w:tcPr>
            <w:tcW w:w="1925" w:type="dxa"/>
          </w:tcPr>
          <w:p w14:paraId="4923A5ED" w14:textId="77777777" w:rsidR="000A3481" w:rsidRDefault="000A3481"/>
        </w:tc>
        <w:tc>
          <w:tcPr>
            <w:tcW w:w="1925" w:type="dxa"/>
          </w:tcPr>
          <w:p w14:paraId="77A14378" w14:textId="77777777" w:rsidR="000A3481" w:rsidRDefault="000A3481"/>
        </w:tc>
        <w:tc>
          <w:tcPr>
            <w:tcW w:w="1833" w:type="dxa"/>
          </w:tcPr>
          <w:p w14:paraId="00A652A7" w14:textId="77777777" w:rsidR="000A3481" w:rsidRDefault="000A3481"/>
        </w:tc>
      </w:tr>
      <w:tr w:rsidR="000A3481" w14:paraId="649B07F2" w14:textId="77777777" w:rsidTr="000A3481">
        <w:trPr>
          <w:trHeight w:val="387"/>
        </w:trPr>
        <w:tc>
          <w:tcPr>
            <w:tcW w:w="1980" w:type="dxa"/>
          </w:tcPr>
          <w:p w14:paraId="752BB265" w14:textId="77777777" w:rsidR="000A3481" w:rsidRDefault="000A3481"/>
        </w:tc>
        <w:tc>
          <w:tcPr>
            <w:tcW w:w="1683" w:type="dxa"/>
          </w:tcPr>
          <w:p w14:paraId="2867BA03" w14:textId="77777777" w:rsidR="000A3481" w:rsidRDefault="000A3481"/>
        </w:tc>
        <w:tc>
          <w:tcPr>
            <w:tcW w:w="1925" w:type="dxa"/>
          </w:tcPr>
          <w:p w14:paraId="2E57DF88" w14:textId="77777777" w:rsidR="000A3481" w:rsidRDefault="000A3481"/>
        </w:tc>
        <w:tc>
          <w:tcPr>
            <w:tcW w:w="1925" w:type="dxa"/>
          </w:tcPr>
          <w:p w14:paraId="7C272118" w14:textId="77777777" w:rsidR="000A3481" w:rsidRDefault="000A3481"/>
        </w:tc>
        <w:tc>
          <w:tcPr>
            <w:tcW w:w="1833" w:type="dxa"/>
          </w:tcPr>
          <w:p w14:paraId="042D9ADF" w14:textId="77777777" w:rsidR="000A3481" w:rsidRDefault="000A3481"/>
        </w:tc>
      </w:tr>
      <w:tr w:rsidR="000A3481" w14:paraId="582BCF62" w14:textId="77777777" w:rsidTr="000A3481">
        <w:trPr>
          <w:trHeight w:val="387"/>
        </w:trPr>
        <w:tc>
          <w:tcPr>
            <w:tcW w:w="1980" w:type="dxa"/>
          </w:tcPr>
          <w:p w14:paraId="1F1E4507" w14:textId="77777777" w:rsidR="000A3481" w:rsidRDefault="000A3481"/>
        </w:tc>
        <w:tc>
          <w:tcPr>
            <w:tcW w:w="1683" w:type="dxa"/>
          </w:tcPr>
          <w:p w14:paraId="674AE8B2" w14:textId="77777777" w:rsidR="000A3481" w:rsidRDefault="000A3481"/>
        </w:tc>
        <w:tc>
          <w:tcPr>
            <w:tcW w:w="1925" w:type="dxa"/>
          </w:tcPr>
          <w:p w14:paraId="3FCDD59F" w14:textId="77777777" w:rsidR="000A3481" w:rsidRDefault="000A3481"/>
        </w:tc>
        <w:tc>
          <w:tcPr>
            <w:tcW w:w="1925" w:type="dxa"/>
          </w:tcPr>
          <w:p w14:paraId="56891040" w14:textId="77777777" w:rsidR="000A3481" w:rsidRDefault="000A3481"/>
        </w:tc>
        <w:tc>
          <w:tcPr>
            <w:tcW w:w="1833" w:type="dxa"/>
          </w:tcPr>
          <w:p w14:paraId="634138C5" w14:textId="77777777" w:rsidR="000A3481" w:rsidRDefault="000A3481"/>
        </w:tc>
      </w:tr>
      <w:tr w:rsidR="000A3481" w14:paraId="3225848D" w14:textId="77777777" w:rsidTr="000A3481">
        <w:trPr>
          <w:trHeight w:val="387"/>
        </w:trPr>
        <w:tc>
          <w:tcPr>
            <w:tcW w:w="1980" w:type="dxa"/>
          </w:tcPr>
          <w:p w14:paraId="13901C24" w14:textId="77777777" w:rsidR="000A3481" w:rsidRDefault="000A3481"/>
        </w:tc>
        <w:tc>
          <w:tcPr>
            <w:tcW w:w="1683" w:type="dxa"/>
          </w:tcPr>
          <w:p w14:paraId="1A943A97" w14:textId="77777777" w:rsidR="000A3481" w:rsidRDefault="000A3481"/>
        </w:tc>
        <w:tc>
          <w:tcPr>
            <w:tcW w:w="1925" w:type="dxa"/>
          </w:tcPr>
          <w:p w14:paraId="43987E75" w14:textId="77777777" w:rsidR="000A3481" w:rsidRDefault="000A3481"/>
        </w:tc>
        <w:tc>
          <w:tcPr>
            <w:tcW w:w="1925" w:type="dxa"/>
          </w:tcPr>
          <w:p w14:paraId="4C3832E8" w14:textId="77777777" w:rsidR="000A3481" w:rsidRDefault="000A3481"/>
        </w:tc>
        <w:tc>
          <w:tcPr>
            <w:tcW w:w="1833" w:type="dxa"/>
          </w:tcPr>
          <w:p w14:paraId="2305D768" w14:textId="77777777" w:rsidR="000A3481" w:rsidRDefault="000A3481"/>
        </w:tc>
      </w:tr>
      <w:tr w:rsidR="000A3481" w14:paraId="2FF0CCD4" w14:textId="77777777" w:rsidTr="000A3481">
        <w:trPr>
          <w:trHeight w:val="387"/>
        </w:trPr>
        <w:tc>
          <w:tcPr>
            <w:tcW w:w="1980" w:type="dxa"/>
          </w:tcPr>
          <w:p w14:paraId="617F64CB" w14:textId="77777777" w:rsidR="000A3481" w:rsidRDefault="000A3481"/>
        </w:tc>
        <w:tc>
          <w:tcPr>
            <w:tcW w:w="1683" w:type="dxa"/>
          </w:tcPr>
          <w:p w14:paraId="6F4AB9CD" w14:textId="77777777" w:rsidR="000A3481" w:rsidRDefault="000A3481"/>
        </w:tc>
        <w:tc>
          <w:tcPr>
            <w:tcW w:w="1925" w:type="dxa"/>
          </w:tcPr>
          <w:p w14:paraId="20C6E98E" w14:textId="77777777" w:rsidR="000A3481" w:rsidRDefault="000A3481"/>
        </w:tc>
        <w:tc>
          <w:tcPr>
            <w:tcW w:w="1925" w:type="dxa"/>
          </w:tcPr>
          <w:p w14:paraId="09FABEA3" w14:textId="77777777" w:rsidR="000A3481" w:rsidRDefault="000A3481"/>
        </w:tc>
        <w:tc>
          <w:tcPr>
            <w:tcW w:w="1833" w:type="dxa"/>
          </w:tcPr>
          <w:p w14:paraId="737022B7" w14:textId="77777777" w:rsidR="000A3481" w:rsidRDefault="000A3481"/>
        </w:tc>
      </w:tr>
      <w:tr w:rsidR="000A3481" w14:paraId="41FA73A3" w14:textId="77777777" w:rsidTr="000A3481">
        <w:trPr>
          <w:trHeight w:val="387"/>
        </w:trPr>
        <w:tc>
          <w:tcPr>
            <w:tcW w:w="1980" w:type="dxa"/>
          </w:tcPr>
          <w:p w14:paraId="18C3A8D5" w14:textId="77777777" w:rsidR="000A3481" w:rsidRDefault="000A3481"/>
        </w:tc>
        <w:tc>
          <w:tcPr>
            <w:tcW w:w="1683" w:type="dxa"/>
          </w:tcPr>
          <w:p w14:paraId="2530A50F" w14:textId="77777777" w:rsidR="000A3481" w:rsidRDefault="000A3481"/>
        </w:tc>
        <w:tc>
          <w:tcPr>
            <w:tcW w:w="1925" w:type="dxa"/>
          </w:tcPr>
          <w:p w14:paraId="5638F455" w14:textId="77777777" w:rsidR="000A3481" w:rsidRDefault="000A3481"/>
        </w:tc>
        <w:tc>
          <w:tcPr>
            <w:tcW w:w="1925" w:type="dxa"/>
          </w:tcPr>
          <w:p w14:paraId="62025072" w14:textId="77777777" w:rsidR="000A3481" w:rsidRDefault="000A3481"/>
        </w:tc>
        <w:tc>
          <w:tcPr>
            <w:tcW w:w="1833" w:type="dxa"/>
          </w:tcPr>
          <w:p w14:paraId="0DD51104" w14:textId="20CB0418" w:rsidR="000A3481" w:rsidRDefault="00D41896">
            <w:r>
              <w:t xml:space="preserve"> </w:t>
            </w:r>
          </w:p>
        </w:tc>
      </w:tr>
    </w:tbl>
    <w:p w14:paraId="79A38BBC" w14:textId="053E4DD5" w:rsidR="00E5760B" w:rsidRDefault="00E5760B" w:rsidP="00E5760B">
      <w:pPr>
        <w:pStyle w:val="Heading3"/>
        <w:pBdr>
          <w:left w:val="single" w:sz="6" w:space="0" w:color="auto" w:shadow="1"/>
        </w:pBdr>
        <w:shd w:val="clear" w:color="auto" w:fill="FFFF00"/>
      </w:pPr>
      <w:r>
        <w:lastRenderedPageBreak/>
        <w:t>Analysis</w:t>
      </w:r>
    </w:p>
    <w:p w14:paraId="701891F0" w14:textId="77777777" w:rsidR="00E5760B" w:rsidRDefault="00E5760B">
      <w:pPr>
        <w:pStyle w:val="Heading1"/>
      </w:pPr>
    </w:p>
    <w:p w14:paraId="38CC4056" w14:textId="5C6E7376" w:rsidR="00896931" w:rsidRDefault="000A3481" w:rsidP="00241E72">
      <w:r>
        <w:t xml:space="preserve">Using the attached Graph paper (no excel this time please) </w:t>
      </w:r>
      <w:r w:rsidR="00791BC3" w:rsidRPr="00241E72">
        <w:t>P</w:t>
      </w:r>
      <w:r w:rsidR="00896931" w:rsidRPr="00241E72">
        <w:t xml:space="preserve">lot a graph </w:t>
      </w:r>
      <w:r w:rsidR="002A2B4C" w:rsidRPr="00241E72">
        <w:t>of w</w:t>
      </w:r>
      <w:r w:rsidR="00896931" w:rsidRPr="00241E72">
        <w:t xml:space="preserve"> against D</w:t>
      </w:r>
      <w:r w:rsidR="002A2B4C" w:rsidRPr="00241E72">
        <w:t xml:space="preserve"> and measure the gradient of the </w:t>
      </w:r>
      <w:r w:rsidR="00687C7D" w:rsidRPr="00241E72">
        <w:t>best-fit</w:t>
      </w:r>
      <w:r w:rsidR="002A2B4C" w:rsidRPr="00241E72">
        <w:t xml:space="preserve"> line</w:t>
      </w:r>
      <w:r w:rsidR="00896931" w:rsidRPr="00241E72">
        <w:t>.</w:t>
      </w:r>
      <w:r>
        <w:t xml:space="preserve"> If you </w:t>
      </w:r>
      <w:r w:rsidR="00687C7D">
        <w:t>do not</w:t>
      </w:r>
      <w:r>
        <w:t xml:space="preserve"> have a printer</w:t>
      </w:r>
      <w:r w:rsidR="00687C7D">
        <w:t>,</w:t>
      </w:r>
      <w:r>
        <w:t xml:space="preserve"> using word shapes is surprisingly effective.</w:t>
      </w:r>
      <w:r w:rsidR="00687C7D">
        <w:t xml:space="preserve"> Ensure your graph plots cover more than half the graph paper.  The gradient triangle should cover more than half the line of best fit!</w:t>
      </w:r>
    </w:p>
    <w:p w14:paraId="376FF82A" w14:textId="18AF30E7" w:rsidR="00687C7D" w:rsidRDefault="00687C7D" w:rsidP="00241E72">
      <w:pPr>
        <w:rPr>
          <w:b/>
        </w:rPr>
      </w:pPr>
      <w:r>
        <w:rPr>
          <w:b/>
        </w:rPr>
        <w:t xml:space="preserve">Gradient Calculation:    </w:t>
      </w:r>
    </w:p>
    <w:p w14:paraId="13F3C2D2" w14:textId="0985AEE9" w:rsidR="00687C7D" w:rsidRDefault="00687C7D" w:rsidP="00241E72">
      <w:pPr>
        <w:rPr>
          <w:b/>
        </w:rPr>
      </w:pPr>
    </w:p>
    <w:p w14:paraId="6893D218" w14:textId="77777777" w:rsidR="00687C7D" w:rsidRPr="00687C7D" w:rsidRDefault="00687C7D" w:rsidP="00241E72">
      <w:pPr>
        <w:rPr>
          <w:b/>
        </w:rPr>
      </w:pPr>
    </w:p>
    <w:p w14:paraId="5F3BBDAF" w14:textId="13655E27" w:rsidR="00687C7D" w:rsidRDefault="00687C7D" w:rsidP="00241E72"/>
    <w:p w14:paraId="32D9BF82" w14:textId="77777777" w:rsidR="00687C7D" w:rsidRPr="00241E72" w:rsidRDefault="00687C7D" w:rsidP="00241E72"/>
    <w:p w14:paraId="143CF12B" w14:textId="188BA0AA" w:rsidR="001949F7" w:rsidRPr="00687C7D" w:rsidRDefault="00687C7D" w:rsidP="00687C7D">
      <w:pPr>
        <w:jc w:val="center"/>
        <w:rPr>
          <w:b/>
        </w:rPr>
      </w:pPr>
      <w:r w:rsidRPr="00687C7D">
        <w:rPr>
          <w:b/>
        </w:rPr>
        <w:t xml:space="preserve">Gradient =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w:t>
      </w:r>
    </w:p>
    <w:p w14:paraId="7D59CBEF" w14:textId="60BF5C44" w:rsidR="001949F7" w:rsidRPr="00241E72" w:rsidRDefault="001949F7" w:rsidP="00241E72">
      <w:r w:rsidRPr="00241E72">
        <w:t xml:space="preserve">From the equation given in the theory, the gradient of this line </w:t>
      </w:r>
      <w:r w:rsidR="00E5760B" w:rsidRPr="00241E72">
        <w:t>is equal to λ / s, from which the wavelength can be ca</w:t>
      </w:r>
      <w:r w:rsidR="00687C7D">
        <w:t xml:space="preserve">lculated if the slit separation, s </w:t>
      </w:r>
      <w:r w:rsidR="00E5760B" w:rsidRPr="00241E72">
        <w:t xml:space="preserve">is known. </w:t>
      </w:r>
    </w:p>
    <w:p w14:paraId="0ECCF3F1" w14:textId="77777777" w:rsidR="00896931" w:rsidRPr="00241E72" w:rsidRDefault="00896931" w:rsidP="00241E72"/>
    <w:p w14:paraId="21A185E8" w14:textId="1EE642E0" w:rsidR="00241E72" w:rsidRDefault="002A2B4C">
      <w:r w:rsidRPr="00241E72">
        <w:t xml:space="preserve">The </w:t>
      </w:r>
      <w:r w:rsidR="00241E72" w:rsidRPr="00241E72">
        <w:t xml:space="preserve">slit separation </w:t>
      </w:r>
      <w:r w:rsidRPr="00241E72">
        <w:t xml:space="preserve">s </w:t>
      </w:r>
      <w:r w:rsidR="00C40FE2" w:rsidRPr="00241E72">
        <w:t>is as 0.1 m</w:t>
      </w:r>
      <w:r w:rsidRPr="00241E72">
        <w:t xml:space="preserve">m.  </w:t>
      </w:r>
      <w:r w:rsidR="00C40FE2" w:rsidRPr="00241E72">
        <w:t>Convert this value to SI units and u</w:t>
      </w:r>
      <w:r w:rsidRPr="00241E72">
        <w:t xml:space="preserve">se </w:t>
      </w:r>
      <w:r w:rsidR="00C40FE2" w:rsidRPr="00241E72">
        <w:t>it with</w:t>
      </w:r>
      <w:r w:rsidRPr="00241E72">
        <w:t xml:space="preserve"> your gradient to calculate</w:t>
      </w:r>
      <w:r w:rsidR="00E21A98" w:rsidRPr="00241E72">
        <w:t xml:space="preserve"> a value for </w:t>
      </w:r>
      <w:r w:rsidRPr="00241E72">
        <w:rPr>
          <w:rFonts w:ascii="Symbol" w:eastAsia="Symbol" w:hAnsi="Symbol" w:cs="Symbol"/>
        </w:rPr>
        <w:t></w:t>
      </w:r>
      <w:r w:rsidRPr="00241E72">
        <w:t>.</w:t>
      </w:r>
      <w:r w:rsidR="00E5760B" w:rsidRPr="00241E72">
        <w:t xml:space="preserve"> </w:t>
      </w:r>
    </w:p>
    <w:p w14:paraId="02A05E1A" w14:textId="79658169" w:rsidR="00687C7D" w:rsidRPr="00687C7D" w:rsidRDefault="00687C7D">
      <w:pPr>
        <w:rPr>
          <w:b/>
        </w:rPr>
      </w:pPr>
    </w:p>
    <w:p w14:paraId="3583029C" w14:textId="77777777" w:rsidR="00687C7D" w:rsidRPr="00687C7D" w:rsidRDefault="00687C7D">
      <w:pPr>
        <w:rPr>
          <w:rFonts w:ascii="Symbol" w:eastAsia="Symbol" w:hAnsi="Symbol" w:cs="Symbol"/>
          <w:b/>
        </w:rPr>
      </w:pPr>
    </w:p>
    <w:p w14:paraId="46229DD8" w14:textId="5194AD93" w:rsidR="00687C7D" w:rsidRDefault="00687C7D" w:rsidP="00687C7D">
      <w:pPr>
        <w:jc w:val="center"/>
      </w:pPr>
      <w:r w:rsidRPr="00687C7D">
        <w:rPr>
          <w:rFonts w:ascii="Symbol" w:eastAsia="Symbol" w:hAnsi="Symbol" w:cs="Symbol"/>
          <w:b/>
        </w:rPr>
        <w:t></w:t>
      </w:r>
      <w:r w:rsidRPr="00687C7D">
        <w:rPr>
          <w:b/>
        </w:rPr>
        <w:t>=_____________</w:t>
      </w:r>
      <w:r>
        <w:rPr>
          <w:b/>
        </w:rPr>
        <w:t>_____</w:t>
      </w:r>
      <w:r w:rsidRPr="00687C7D">
        <w:rPr>
          <w:b/>
        </w:rPr>
        <w:t>______</w:t>
      </w:r>
      <w:r>
        <w:t xml:space="preserve"> m</w:t>
      </w:r>
    </w:p>
    <w:p w14:paraId="0066E0F7" w14:textId="77777777" w:rsidR="00241E72" w:rsidRDefault="00241E72"/>
    <w:p w14:paraId="47D75C46" w14:textId="2A01D3BF" w:rsidR="0007002C" w:rsidRDefault="00241E72" w:rsidP="0007002C">
      <w:pPr>
        <w:pStyle w:val="Heading3"/>
        <w:pBdr>
          <w:left w:val="single" w:sz="6" w:space="0" w:color="auto" w:shadow="1"/>
        </w:pBdr>
        <w:shd w:val="clear" w:color="auto" w:fill="FFFF00"/>
      </w:pPr>
      <w:r>
        <w:t>Uncertainties</w:t>
      </w:r>
      <w:r w:rsidR="00850FE8">
        <w:t xml:space="preserve"> and error</w:t>
      </w:r>
    </w:p>
    <w:p w14:paraId="155C0031" w14:textId="5A0568B8" w:rsidR="00241E72" w:rsidRDefault="00687C7D" w:rsidP="00241E72">
      <w:r>
        <w:t>T</w:t>
      </w:r>
      <w:r w:rsidR="00241E72">
        <w:t>he absolute uncertainty of a</w:t>
      </w:r>
      <w:r w:rsidR="00241E72" w:rsidRPr="3DFA6D0B">
        <w:rPr>
          <w:b/>
          <w:bCs/>
        </w:rPr>
        <w:t xml:space="preserve"> metre rule</w:t>
      </w:r>
      <w:r w:rsidR="00241E72">
        <w:t xml:space="preserve"> is </w:t>
      </w:r>
      <w:r w:rsidR="00850FE8">
        <w:t>+/-</w:t>
      </w:r>
      <w:r w:rsidR="00241E72">
        <w:t>0.5mm</w:t>
      </w:r>
      <w:r w:rsidR="00850FE8">
        <w:t>, as we apply this to the zero and the measurement of D we use 1mm (0.001m)</w:t>
      </w:r>
      <w:r w:rsidR="34013035">
        <w:t xml:space="preserve"> </w:t>
      </w:r>
      <w:r w:rsidR="00850FE8">
        <w:t>to calculate %U</w:t>
      </w:r>
      <w:r w:rsidR="00850FE8" w:rsidRPr="3DFA6D0B">
        <w:rPr>
          <w:vertAlign w:val="subscript"/>
        </w:rPr>
        <w:t>D</w:t>
      </w:r>
      <w:r w:rsidR="00850FE8">
        <w:t>. To calculate %U</w:t>
      </w:r>
      <w:r w:rsidR="00850FE8" w:rsidRPr="3DFA6D0B">
        <w:rPr>
          <w:vertAlign w:val="subscript"/>
        </w:rPr>
        <w:t xml:space="preserve">D </w:t>
      </w:r>
      <w:r w:rsidR="00850FE8">
        <w:t>we use the median value of D (1.00m)</w:t>
      </w:r>
    </w:p>
    <w:p w14:paraId="4A83F5CB" w14:textId="77777777" w:rsidR="00241E72" w:rsidRDefault="00241E72">
      <w:pPr>
        <w:rPr>
          <w:sz w:val="24"/>
        </w:rPr>
      </w:pPr>
    </w:p>
    <w:p w14:paraId="73A44D44" w14:textId="54576E81" w:rsidR="00850FE8" w:rsidRDefault="00850FE8" w:rsidP="00850FE8">
      <m:oMathPara>
        <m:oMath>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0.001</m:t>
              </m:r>
            </m:num>
            <m:den>
              <m:r>
                <m:rPr>
                  <m:sty m:val="p"/>
                </m:rPr>
                <w:rPr>
                  <w:rFonts w:ascii="Cambria Math" w:hAnsi="Cambria Math"/>
                </w:rPr>
                <m:t>1.000</m:t>
              </m:r>
            </m:den>
          </m:f>
          <m:r>
            <m:rPr>
              <m:sty m:val="p"/>
            </m:rPr>
            <w:rPr>
              <w:rFonts w:ascii="Cambria Math" w:hAnsi="Cambria Math"/>
            </w:rPr>
            <m:t>*100=0.1%</m:t>
          </m:r>
        </m:oMath>
      </m:oMathPara>
    </w:p>
    <w:p w14:paraId="7786E918" w14:textId="77777777" w:rsidR="00241E72" w:rsidRDefault="00241E72" w:rsidP="00850FE8"/>
    <w:p w14:paraId="0C425CD6" w14:textId="32D70BFA" w:rsidR="00850FE8" w:rsidRDefault="00850FE8" w:rsidP="00850FE8">
      <w:r>
        <w:t>Now calculate the %</w:t>
      </w:r>
      <w:r w:rsidR="00687C7D">
        <w:t xml:space="preserve"> Uncertainty for your value of N </w:t>
      </w:r>
      <w:r>
        <w:t>w using the same method</w:t>
      </w:r>
      <w:r w:rsidR="00687C7D">
        <w:t xml:space="preserve"> for the D=1m reading </w:t>
      </w:r>
      <w:r>
        <w:t xml:space="preserve">. </w:t>
      </w:r>
    </w:p>
    <w:p w14:paraId="180B103D" w14:textId="7EF3458A" w:rsidR="00E21A98" w:rsidRDefault="00850FE8" w:rsidP="00850FE8">
      <w:r>
        <w:t>NOTE the %U</w:t>
      </w:r>
      <w:r>
        <w:rPr>
          <w:vertAlign w:val="subscript"/>
        </w:rPr>
        <w:t>w</w:t>
      </w:r>
      <w:r>
        <w:t xml:space="preserve"> is the same as </w:t>
      </w:r>
      <w:r w:rsidR="00687C7D">
        <w:t xml:space="preserve">N </w:t>
      </w:r>
      <w:r>
        <w:t>w</w:t>
      </w:r>
    </w:p>
    <w:p w14:paraId="58CAD428" w14:textId="77777777" w:rsidR="00687C7D" w:rsidRDefault="00687C7D" w:rsidP="00850FE8">
      <w:pPr>
        <w:rPr>
          <w:b/>
        </w:rPr>
      </w:pPr>
      <w:r>
        <w:rPr>
          <w:b/>
        </w:rPr>
        <w:t>%U</w:t>
      </w:r>
      <w:r>
        <w:rPr>
          <w:b/>
          <w:vertAlign w:val="subscript"/>
        </w:rPr>
        <w:t>NW</w:t>
      </w:r>
      <w:r>
        <w:rPr>
          <w:b/>
        </w:rPr>
        <w:t xml:space="preserve"> Calculation:</w:t>
      </w:r>
      <w:r>
        <w:rPr>
          <w:b/>
        </w:rPr>
        <w:br/>
      </w:r>
    </w:p>
    <w:p w14:paraId="55BFC986" w14:textId="6B48895E" w:rsidR="00687C7D" w:rsidRDefault="00687C7D" w:rsidP="00850FE8">
      <w:r>
        <w:rPr>
          <w:b/>
        </w:rPr>
        <w:br/>
      </w:r>
      <w:r>
        <w:rPr>
          <w:b/>
        </w:rPr>
        <w:br/>
      </w:r>
    </w:p>
    <w:p w14:paraId="2CBFD442" w14:textId="7750A14A" w:rsidR="00850FE8" w:rsidRPr="003860CC" w:rsidRDefault="00687C7D" w:rsidP="00687C7D">
      <w:pPr>
        <w:jc w:val="center"/>
        <w:rPr>
          <w:b/>
        </w:rPr>
      </w:pPr>
      <w:r w:rsidRPr="003860CC">
        <w:rPr>
          <w:b/>
        </w:rPr>
        <w:t>%U</w:t>
      </w:r>
      <w:r w:rsidRPr="003860CC">
        <w:rPr>
          <w:b/>
          <w:vertAlign w:val="subscript"/>
        </w:rPr>
        <w:t>NW = ___________________________________</w:t>
      </w:r>
    </w:p>
    <w:p w14:paraId="11748723" w14:textId="393EC852" w:rsidR="00850FE8" w:rsidRDefault="00850FE8" w:rsidP="00850FE8">
      <w:r>
        <w:t>We are going to assume there is no uncertainty in the value for s</w:t>
      </w:r>
    </w:p>
    <w:p w14:paraId="3897D1D9" w14:textId="7D036670" w:rsidR="00850FE8" w:rsidRDefault="00850FE8" w:rsidP="00850FE8"/>
    <w:p w14:paraId="067DC789" w14:textId="19105DB5" w:rsidR="00850FE8" w:rsidRPr="003860CC" w:rsidRDefault="00850FE8" w:rsidP="003860CC">
      <w:pPr>
        <w:jc w:val="center"/>
        <w:rPr>
          <w:b/>
        </w:rPr>
      </w:pPr>
      <w:r w:rsidRPr="003860CC">
        <w:rPr>
          <w:b/>
        </w:rPr>
        <w:t>The total %U = %U</w:t>
      </w:r>
      <w:r w:rsidRPr="003860CC">
        <w:rPr>
          <w:b/>
          <w:vertAlign w:val="subscript"/>
        </w:rPr>
        <w:t xml:space="preserve">D </w:t>
      </w:r>
      <w:r w:rsidRPr="003860CC">
        <w:rPr>
          <w:b/>
        </w:rPr>
        <w:t>+ %U</w:t>
      </w:r>
      <w:r w:rsidRPr="003860CC">
        <w:rPr>
          <w:b/>
          <w:vertAlign w:val="subscript"/>
        </w:rPr>
        <w:t xml:space="preserve">w.  </w:t>
      </w:r>
      <w:r w:rsidR="003860CC" w:rsidRPr="003860CC">
        <w:rPr>
          <w:b/>
          <w:vertAlign w:val="subscript"/>
        </w:rPr>
        <w:t xml:space="preserve"> </w:t>
      </w:r>
      <w:r w:rsidR="003860CC" w:rsidRPr="003860CC">
        <w:rPr>
          <w:b/>
        </w:rPr>
        <w:t>=</w:t>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r>
      <w:r w:rsidR="003860CC" w:rsidRPr="003860CC">
        <w:rPr>
          <w:b/>
        </w:rPr>
        <w:softHyphen/>
        <w:t>_________________________</w:t>
      </w:r>
    </w:p>
    <w:p w14:paraId="6258EABC" w14:textId="6517252E" w:rsidR="00850FE8" w:rsidRDefault="00850FE8">
      <w:pPr>
        <w:rPr>
          <w:sz w:val="24"/>
        </w:rPr>
      </w:pPr>
    </w:p>
    <w:p w14:paraId="65D54016" w14:textId="77777777" w:rsidR="003860CC" w:rsidRDefault="003860CC" w:rsidP="00692916"/>
    <w:p w14:paraId="34779990" w14:textId="42CB4E6E" w:rsidR="003860CC" w:rsidRDefault="00850FE8" w:rsidP="00692916">
      <w:r>
        <w:t>Why did we measure w for several value for D rather than just 1?</w:t>
      </w:r>
      <w:r w:rsidR="003860CC">
        <w:br/>
      </w:r>
      <w:r w:rsidR="003860CC">
        <w:br/>
        <w:t xml:space="preserve"> __________________________________________________________________________________________</w:t>
      </w:r>
    </w:p>
    <w:p w14:paraId="2ACBB1E8" w14:textId="1A009BF8" w:rsidR="00896931" w:rsidRDefault="00896931" w:rsidP="00692916"/>
    <w:p w14:paraId="6374DDA2" w14:textId="52E9A0CD" w:rsidR="00F05B8E" w:rsidRDefault="00F05B8E" w:rsidP="00692916">
      <w:r>
        <w:t xml:space="preserve">Why did </w:t>
      </w:r>
      <w:r w:rsidR="00850FE8">
        <w:t>we</w:t>
      </w:r>
      <w:r>
        <w:t xml:space="preserve"> measure the average fringe separation over </w:t>
      </w:r>
      <w:r w:rsidR="00850FE8">
        <w:t>eight</w:t>
      </w:r>
      <w:r>
        <w:t xml:space="preserve"> fringes?</w:t>
      </w:r>
      <w:r w:rsidR="003860CC">
        <w:br/>
      </w:r>
      <w:r w:rsidR="003860CC">
        <w:br/>
        <w:t>__________________________________________________________________________________________</w:t>
      </w:r>
    </w:p>
    <w:p w14:paraId="5EB76C41" w14:textId="03977DBD" w:rsidR="00850FE8" w:rsidRDefault="00850FE8">
      <w:pPr>
        <w:rPr>
          <w:sz w:val="24"/>
        </w:rPr>
      </w:pPr>
    </w:p>
    <w:p w14:paraId="65BF5C54" w14:textId="1FB89D21" w:rsidR="00850FE8" w:rsidRDefault="00692916" w:rsidP="00692916">
      <w:r>
        <w:t>The Manufacturer</w:t>
      </w:r>
      <w:r w:rsidR="1D9F35DC">
        <w:t>’</w:t>
      </w:r>
      <w:r>
        <w:t xml:space="preserve">s quoted value for </w:t>
      </w:r>
      <w:r w:rsidRPr="06FF6494">
        <w:rPr>
          <w:b/>
          <w:bCs/>
        </w:rPr>
        <w:t xml:space="preserve">wavelength of the LASER is 650nm. </w:t>
      </w:r>
      <w:r>
        <w:t xml:space="preserve"> </w:t>
      </w:r>
    </w:p>
    <w:p w14:paraId="01F0ACB0" w14:textId="58364491" w:rsidR="00692916" w:rsidRDefault="00692916" w:rsidP="00692916">
      <w:r>
        <w:t>Calculate the % difference using:</w:t>
      </w:r>
    </w:p>
    <w:p w14:paraId="34F1569A" w14:textId="77777777" w:rsidR="00692916" w:rsidRDefault="00692916" w:rsidP="00692916"/>
    <w:p w14:paraId="4929FCEC" w14:textId="67CAC019" w:rsidR="00692916" w:rsidRPr="00692916" w:rsidRDefault="00692916" w:rsidP="003860CC">
      <w:pPr>
        <w:jc w:val="center"/>
      </w:pPr>
      <m:oMathPara>
        <m:oMath>
          <m:r>
            <w:rPr>
              <w:rFonts w:ascii="Cambria Math" w:hAnsi="Cambria Math"/>
            </w:rPr>
            <m:t>%Difference=</m:t>
          </m:r>
          <m:f>
            <m:fPr>
              <m:ctrlPr>
                <w:rPr>
                  <w:rFonts w:ascii="Cambria Math" w:hAnsi="Cambria Math"/>
                  <w:i/>
                </w:rPr>
              </m:ctrlPr>
            </m:fPr>
            <m:num>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d>
                <m:dPr>
                  <m:ctrlPr>
                    <w:rPr>
                      <w:rFonts w:ascii="Cambria Math" w:hAnsi="Cambria Math"/>
                      <w:i/>
                    </w:rPr>
                  </m:ctrlPr>
                </m:dPr>
                <m:e>
                  <m:r>
                    <w:rPr>
                      <w:rFonts w:ascii="Cambria Math" w:hAnsi="Cambria Math"/>
                    </w:rPr>
                    <m:t>your value</m:t>
                  </m:r>
                </m:e>
              </m:d>
            </m:num>
            <m:den>
              <m:r>
                <w:rPr>
                  <w:rFonts w:ascii="Cambria Math" w:hAnsi="Cambria Math"/>
                </w:rPr>
                <m:t>650*</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*100</m:t>
          </m:r>
          <m:r>
            <w:br/>
          </m:r>
          <m:r>
            <w:br/>
          </m:r>
          <m:r>
            <w:br/>
          </m:r>
          <m:r>
            <w:br/>
          </m:r>
          <m:r>
            <w:br/>
          </m:r>
        </m:oMath>
      </m:oMathPara>
      <w:r w:rsidR="003860CC">
        <w:rPr>
          <w:b/>
        </w:rPr>
        <w:t>%Diff= _____________________________</w:t>
      </w:r>
    </w:p>
    <w:p w14:paraId="20408C61" w14:textId="77777777" w:rsidR="00850FE8" w:rsidRDefault="00850FE8">
      <w:pPr>
        <w:rPr>
          <w:sz w:val="24"/>
        </w:rPr>
      </w:pPr>
    </w:p>
    <w:p w14:paraId="15676D37" w14:textId="77777777" w:rsidR="00F05B8E" w:rsidRDefault="00F05B8E">
      <w:pPr>
        <w:rPr>
          <w:sz w:val="24"/>
        </w:rPr>
      </w:pPr>
    </w:p>
    <w:p w14:paraId="3BD596E5" w14:textId="2E1D798E" w:rsidR="00E3126A" w:rsidRDefault="00692916" w:rsidP="00E3126A">
      <w:pPr>
        <w:pStyle w:val="Heading3"/>
        <w:pBdr>
          <w:left w:val="single" w:sz="6" w:space="0" w:color="auto" w:shadow="1"/>
        </w:pBdr>
        <w:shd w:val="clear" w:color="auto" w:fill="FFFF00"/>
      </w:pPr>
      <w:r>
        <w:t xml:space="preserve">Discussion and </w:t>
      </w:r>
      <w:r w:rsidR="00E3126A">
        <w:t>Conclusion</w:t>
      </w:r>
    </w:p>
    <w:p w14:paraId="0C0AA6B6" w14:textId="77777777" w:rsidR="00896931" w:rsidRDefault="00896931"/>
    <w:p w14:paraId="55EBB991" w14:textId="2B717452" w:rsidR="003860CC" w:rsidRDefault="00692916" w:rsidP="3DFA6D0B">
      <w:pPr>
        <w:rPr>
          <w:sz w:val="24"/>
          <w:szCs w:val="24"/>
        </w:rPr>
      </w:pPr>
      <w:r w:rsidRPr="3DFA6D0B">
        <w:rPr>
          <w:sz w:val="24"/>
          <w:szCs w:val="24"/>
        </w:rPr>
        <w:t>Was the %Diff</w:t>
      </w:r>
      <w:r w:rsidR="0E9A2C39" w:rsidRPr="3DFA6D0B">
        <w:rPr>
          <w:sz w:val="24"/>
          <w:szCs w:val="24"/>
        </w:rPr>
        <w:t>erence</w:t>
      </w:r>
      <w:r w:rsidRPr="3DFA6D0B">
        <w:rPr>
          <w:sz w:val="24"/>
          <w:szCs w:val="24"/>
        </w:rPr>
        <w:t xml:space="preserve"> bigger tha</w:t>
      </w:r>
      <w:r w:rsidR="3BAF8A8B" w:rsidRPr="3DFA6D0B">
        <w:rPr>
          <w:sz w:val="24"/>
          <w:szCs w:val="24"/>
        </w:rPr>
        <w:t>n</w:t>
      </w:r>
      <w:r w:rsidRPr="3DFA6D0B">
        <w:rPr>
          <w:sz w:val="24"/>
          <w:szCs w:val="24"/>
        </w:rPr>
        <w:t xml:space="preserve"> the %Uncertainty?  </w:t>
      </w:r>
      <w:r w:rsidR="003860CC">
        <w:rPr>
          <w:sz w:val="24"/>
          <w:szCs w:val="24"/>
        </w:rPr>
        <w:br/>
      </w:r>
      <w:r w:rsidR="003860CC">
        <w:rPr>
          <w:sz w:val="24"/>
          <w:szCs w:val="24"/>
        </w:rPr>
        <w:br/>
        <w:t>____________________________________________________________________</w:t>
      </w:r>
    </w:p>
    <w:p w14:paraId="59F98E7A" w14:textId="77777777" w:rsidR="003860CC" w:rsidRDefault="003860CC" w:rsidP="3DFA6D0B">
      <w:pPr>
        <w:rPr>
          <w:sz w:val="24"/>
          <w:szCs w:val="24"/>
        </w:rPr>
      </w:pPr>
    </w:p>
    <w:p w14:paraId="6B8D9389" w14:textId="77777777" w:rsidR="003860CC" w:rsidRDefault="003860CC" w:rsidP="3DFA6D0B">
      <w:pPr>
        <w:rPr>
          <w:sz w:val="24"/>
          <w:szCs w:val="24"/>
        </w:rPr>
      </w:pPr>
    </w:p>
    <w:p w14:paraId="42500E65" w14:textId="0EEC3507" w:rsidR="00692916" w:rsidRDefault="00692916" w:rsidP="3DFA6D0B">
      <w:pPr>
        <w:rPr>
          <w:sz w:val="24"/>
          <w:szCs w:val="24"/>
        </w:rPr>
      </w:pPr>
      <w:r w:rsidRPr="3DFA6D0B">
        <w:rPr>
          <w:sz w:val="24"/>
          <w:szCs w:val="24"/>
        </w:rPr>
        <w:t xml:space="preserve">How close to the line of best fit were your data points? </w:t>
      </w:r>
      <w:r w:rsidR="003860CC">
        <w:rPr>
          <w:sz w:val="24"/>
          <w:szCs w:val="24"/>
        </w:rPr>
        <w:t xml:space="preserve"> Did the LOBF go through the origin?</w:t>
      </w:r>
      <w:r w:rsidR="002C2EA5">
        <w:rPr>
          <w:sz w:val="24"/>
          <w:szCs w:val="24"/>
        </w:rPr>
        <w:t xml:space="preserve"> Are there any obvious anomalies ?</w:t>
      </w:r>
    </w:p>
    <w:p w14:paraId="2AB38F10" w14:textId="4E4FBD29" w:rsidR="003860CC" w:rsidRDefault="003860CC" w:rsidP="3DFA6D0B">
      <w:pPr>
        <w:rPr>
          <w:sz w:val="24"/>
          <w:szCs w:val="24"/>
        </w:rPr>
      </w:pPr>
    </w:p>
    <w:p w14:paraId="5BA10721" w14:textId="4B9B51F5" w:rsidR="003860CC" w:rsidRDefault="003860CC" w:rsidP="003860CC">
      <w:pPr>
        <w:pBdr>
          <w:top w:val="single" w:sz="12" w:space="1" w:color="auto"/>
          <w:bottom w:val="single" w:sz="12" w:space="1" w:color="auto"/>
        </w:pBdr>
        <w:spacing w:line="360" w:lineRule="auto"/>
        <w:rPr>
          <w:sz w:val="24"/>
          <w:szCs w:val="24"/>
        </w:rPr>
      </w:pPr>
    </w:p>
    <w:p w14:paraId="22E87E1A" w14:textId="24506229" w:rsidR="003860CC" w:rsidRDefault="003860CC" w:rsidP="003860CC">
      <w:pPr>
        <w:pBdr>
          <w:bottom w:val="single" w:sz="12" w:space="1" w:color="auto"/>
          <w:between w:val="single" w:sz="12" w:space="1" w:color="auto"/>
        </w:pBdr>
        <w:spacing w:line="360" w:lineRule="auto"/>
        <w:rPr>
          <w:sz w:val="24"/>
          <w:szCs w:val="24"/>
        </w:rPr>
      </w:pPr>
    </w:p>
    <w:p w14:paraId="3AD27BBD" w14:textId="77777777" w:rsidR="003860CC" w:rsidRDefault="003860CC" w:rsidP="003860CC">
      <w:pPr>
        <w:pBdr>
          <w:bottom w:val="single" w:sz="12" w:space="1" w:color="auto"/>
          <w:between w:val="single" w:sz="12" w:space="1" w:color="auto"/>
        </w:pBdr>
        <w:spacing w:line="360" w:lineRule="auto"/>
        <w:rPr>
          <w:sz w:val="24"/>
          <w:szCs w:val="24"/>
        </w:rPr>
      </w:pPr>
    </w:p>
    <w:p w14:paraId="60D69CF6" w14:textId="77777777" w:rsidR="003860CC" w:rsidRDefault="003860CC" w:rsidP="3DFA6D0B">
      <w:pPr>
        <w:rPr>
          <w:sz w:val="24"/>
          <w:szCs w:val="24"/>
        </w:rPr>
      </w:pPr>
    </w:p>
    <w:p w14:paraId="7D68550F" w14:textId="77777777" w:rsidR="003860CC" w:rsidRDefault="003860CC" w:rsidP="3DFA6D0B">
      <w:pPr>
        <w:rPr>
          <w:sz w:val="24"/>
          <w:szCs w:val="24"/>
        </w:rPr>
      </w:pPr>
    </w:p>
    <w:p w14:paraId="458FE94F" w14:textId="77777777" w:rsidR="00692916" w:rsidRDefault="00692916">
      <w:pPr>
        <w:rPr>
          <w:iCs/>
          <w:sz w:val="24"/>
        </w:rPr>
      </w:pPr>
    </w:p>
    <w:p w14:paraId="75D9E130" w14:textId="1D25F64F" w:rsidR="003860CC" w:rsidRDefault="003860CC" w:rsidP="003860CC">
      <w:pPr>
        <w:overflowPunct/>
        <w:autoSpaceDE/>
        <w:autoSpaceDN/>
        <w:adjustRightInd/>
        <w:textAlignment w:val="auto"/>
        <w:rPr>
          <w:sz w:val="24"/>
          <w:szCs w:val="24"/>
        </w:rPr>
      </w:pPr>
      <w:r>
        <w:rPr>
          <w:sz w:val="24"/>
          <w:szCs w:val="24"/>
        </w:rPr>
        <w:t>W</w:t>
      </w:r>
      <w:r w:rsidRPr="3DFA6D0B">
        <w:rPr>
          <w:sz w:val="24"/>
          <w:szCs w:val="24"/>
        </w:rPr>
        <w:t>hat do you think is the most likely source of un</w:t>
      </w:r>
      <w:r>
        <w:rPr>
          <w:sz w:val="24"/>
          <w:szCs w:val="24"/>
        </w:rPr>
        <w:t>accounted for</w:t>
      </w:r>
      <w:r w:rsidRPr="3DFA6D0B">
        <w:rPr>
          <w:sz w:val="24"/>
          <w:szCs w:val="24"/>
        </w:rPr>
        <w:t xml:space="preserve"> error</w:t>
      </w:r>
      <w:r>
        <w:rPr>
          <w:sz w:val="24"/>
          <w:szCs w:val="24"/>
        </w:rPr>
        <w:t>s</w:t>
      </w:r>
      <w:r w:rsidRPr="3DFA6D0B">
        <w:rPr>
          <w:sz w:val="24"/>
          <w:szCs w:val="24"/>
        </w:rPr>
        <w:t xml:space="preserve">? </w:t>
      </w:r>
      <w:r w:rsidR="002C2EA5">
        <w:rPr>
          <w:sz w:val="24"/>
          <w:szCs w:val="24"/>
        </w:rPr>
        <w:t xml:space="preserve"> Was it reasonable to assume the slit separation had no uncertainty?  (The slits quote the separation as 0.1mm)</w:t>
      </w:r>
    </w:p>
    <w:p w14:paraId="42A0E2F3" w14:textId="374B5DBA" w:rsidR="003860CC" w:rsidRDefault="003860CC" w:rsidP="003860CC">
      <w:pPr>
        <w:pBdr>
          <w:bottom w:val="single" w:sz="12" w:space="1" w:color="auto"/>
        </w:pBdr>
        <w:rPr>
          <w:sz w:val="24"/>
          <w:szCs w:val="24"/>
        </w:rPr>
      </w:pPr>
    </w:p>
    <w:p w14:paraId="615774EC" w14:textId="247F0B5B" w:rsidR="003860CC" w:rsidRDefault="003860CC" w:rsidP="003860CC">
      <w:pPr>
        <w:pBdr>
          <w:bottom w:val="single" w:sz="12" w:space="1" w:color="auto"/>
        </w:pBdr>
        <w:rPr>
          <w:sz w:val="24"/>
          <w:szCs w:val="24"/>
        </w:rPr>
      </w:pPr>
    </w:p>
    <w:p w14:paraId="38E359E2" w14:textId="77777777" w:rsidR="002C2EA5" w:rsidRDefault="002C2EA5" w:rsidP="003860CC">
      <w:pPr>
        <w:pBdr>
          <w:bottom w:val="single" w:sz="12" w:space="1" w:color="auto"/>
        </w:pBdr>
        <w:rPr>
          <w:sz w:val="24"/>
          <w:szCs w:val="24"/>
        </w:rPr>
      </w:pPr>
    </w:p>
    <w:p w14:paraId="7C3C7B19" w14:textId="5466F30A" w:rsidR="003860CC" w:rsidRDefault="003860CC" w:rsidP="003860CC">
      <w:pPr>
        <w:rPr>
          <w:sz w:val="24"/>
          <w:szCs w:val="24"/>
        </w:rPr>
      </w:pPr>
    </w:p>
    <w:p w14:paraId="38A61B0A" w14:textId="77777777" w:rsidR="002C2EA5" w:rsidRDefault="002C2EA5" w:rsidP="002C2EA5">
      <w:pPr>
        <w:pBdr>
          <w:bottom w:val="single" w:sz="12" w:space="1" w:color="auto"/>
        </w:pBdr>
        <w:rPr>
          <w:sz w:val="24"/>
          <w:szCs w:val="24"/>
        </w:rPr>
      </w:pPr>
    </w:p>
    <w:p w14:paraId="57680DF2" w14:textId="77777777" w:rsidR="002C2EA5" w:rsidRDefault="002C2EA5" w:rsidP="002C2EA5">
      <w:pPr>
        <w:rPr>
          <w:sz w:val="24"/>
          <w:szCs w:val="24"/>
        </w:rPr>
      </w:pPr>
    </w:p>
    <w:p w14:paraId="4DEBE969" w14:textId="77777777" w:rsidR="002C2EA5" w:rsidRDefault="002C2EA5" w:rsidP="002C2EA5">
      <w:pPr>
        <w:pBdr>
          <w:bottom w:val="single" w:sz="12" w:space="1" w:color="auto"/>
        </w:pBdr>
        <w:rPr>
          <w:sz w:val="24"/>
          <w:szCs w:val="24"/>
        </w:rPr>
      </w:pPr>
    </w:p>
    <w:p w14:paraId="6E663B95" w14:textId="77777777" w:rsidR="002C2EA5" w:rsidRDefault="002C2EA5" w:rsidP="002C2EA5">
      <w:pPr>
        <w:rPr>
          <w:sz w:val="24"/>
          <w:szCs w:val="24"/>
        </w:rPr>
      </w:pPr>
    </w:p>
    <w:p w14:paraId="0C86A545" w14:textId="77777777" w:rsidR="002C2EA5" w:rsidRDefault="002C2EA5" w:rsidP="003860CC">
      <w:pPr>
        <w:rPr>
          <w:sz w:val="24"/>
          <w:szCs w:val="24"/>
        </w:rPr>
      </w:pPr>
      <w:bookmarkStart w:id="0" w:name="_GoBack"/>
      <w:bookmarkEnd w:id="0"/>
    </w:p>
    <w:p w14:paraId="2121D268" w14:textId="62B26B5C" w:rsidR="00B55907" w:rsidRDefault="00687C7D" w:rsidP="00687C7D">
      <w:pPr>
        <w:overflowPunct/>
        <w:autoSpaceDE/>
        <w:autoSpaceDN/>
        <w:adjustRightInd/>
        <w:textAlignment w:val="auto"/>
      </w:pPr>
      <w:r>
        <w:br w:type="page"/>
      </w:r>
    </w:p>
    <w:p w14:paraId="4CB26E6E" w14:textId="1342D430" w:rsidR="00B55907" w:rsidRDefault="00687C7D">
      <w:r w:rsidRPr="00687C7D">
        <w:rPr>
          <w:noProof/>
          <w:lang w:eastAsia="en-GB"/>
        </w:rPr>
        <w:lastRenderedPageBreak/>
        <w:drawing>
          <wp:anchor distT="0" distB="0" distL="114300" distR="114300" simplePos="0" relativeHeight="251677696" behindDoc="0" locked="0" layoutInCell="1" allowOverlap="1" wp14:anchorId="458D053E" wp14:editId="41B261B7">
            <wp:simplePos x="0" y="0"/>
            <wp:positionH relativeFrom="margin">
              <wp:align>center</wp:align>
            </wp:positionH>
            <wp:positionV relativeFrom="paragraph">
              <wp:posOffset>0</wp:posOffset>
            </wp:positionV>
            <wp:extent cx="6848475" cy="9677400"/>
            <wp:effectExtent l="0" t="0" r="9525" b="0"/>
            <wp:wrapSquare wrapText="bothSides"/>
            <wp:docPr id="3" name="Picture 3" descr="\\godalming.ac.uk\DFS\Users\Staff\JMH\Scans\GraphPaperBlank600d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lming.ac.uk\DFS\Users\Staff\JMH\Scans\GraphPaperBlank600dp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9677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55907" w:rsidSect="006E5F80">
      <w:type w:val="continuous"/>
      <w:pgSz w:w="11906" w:h="16838"/>
      <w:pgMar w:top="1135" w:right="1274" w:bottom="709"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F7AB" w14:textId="77777777" w:rsidR="003860CC" w:rsidRDefault="003860CC" w:rsidP="00B05A2A">
      <w:r>
        <w:separator/>
      </w:r>
    </w:p>
  </w:endnote>
  <w:endnote w:type="continuationSeparator" w:id="0">
    <w:p w14:paraId="62FA0F26" w14:textId="77777777" w:rsidR="003860CC" w:rsidRDefault="003860CC" w:rsidP="00B0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93952" w14:textId="77777777" w:rsidR="003860CC" w:rsidRDefault="003860CC" w:rsidP="00B05A2A">
      <w:r>
        <w:separator/>
      </w:r>
    </w:p>
  </w:footnote>
  <w:footnote w:type="continuationSeparator" w:id="0">
    <w:p w14:paraId="18203954" w14:textId="77777777" w:rsidR="003860CC" w:rsidRDefault="003860CC" w:rsidP="00B05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3C83" w14:textId="632A375B" w:rsidR="003860CC" w:rsidRDefault="003860CC">
    <w:pPr>
      <w:pStyle w:val="Header"/>
    </w:pPr>
    <w:r>
      <w:t>Godalming College</w:t>
    </w:r>
    <w:r>
      <w:tab/>
    </w:r>
    <w:r>
      <w:tab/>
      <w:t>Physics Department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2ED"/>
    <w:rsid w:val="0007002C"/>
    <w:rsid w:val="000829F7"/>
    <w:rsid w:val="000A3481"/>
    <w:rsid w:val="001949F7"/>
    <w:rsid w:val="00241E72"/>
    <w:rsid w:val="002A2B4C"/>
    <w:rsid w:val="002A4420"/>
    <w:rsid w:val="002B6D5B"/>
    <w:rsid w:val="002C2EA5"/>
    <w:rsid w:val="00380CDE"/>
    <w:rsid w:val="003860CC"/>
    <w:rsid w:val="003C2C43"/>
    <w:rsid w:val="00437CCC"/>
    <w:rsid w:val="00624080"/>
    <w:rsid w:val="006534F3"/>
    <w:rsid w:val="00687C7D"/>
    <w:rsid w:val="00692916"/>
    <w:rsid w:val="006E5F80"/>
    <w:rsid w:val="00791BC3"/>
    <w:rsid w:val="00850FE8"/>
    <w:rsid w:val="008824D8"/>
    <w:rsid w:val="00896931"/>
    <w:rsid w:val="008A62ED"/>
    <w:rsid w:val="008B0D83"/>
    <w:rsid w:val="008C739B"/>
    <w:rsid w:val="00A0106F"/>
    <w:rsid w:val="00A479F5"/>
    <w:rsid w:val="00B05A2A"/>
    <w:rsid w:val="00B51D32"/>
    <w:rsid w:val="00B55907"/>
    <w:rsid w:val="00C40FE2"/>
    <w:rsid w:val="00D356A6"/>
    <w:rsid w:val="00D41896"/>
    <w:rsid w:val="00DA7E6F"/>
    <w:rsid w:val="00E21A98"/>
    <w:rsid w:val="00E3126A"/>
    <w:rsid w:val="00E5760B"/>
    <w:rsid w:val="00ED2D5D"/>
    <w:rsid w:val="00F05B8E"/>
    <w:rsid w:val="0466EE45"/>
    <w:rsid w:val="06FF6494"/>
    <w:rsid w:val="0BB7C47D"/>
    <w:rsid w:val="0E9A2C39"/>
    <w:rsid w:val="0FAD0042"/>
    <w:rsid w:val="1D9F35DC"/>
    <w:rsid w:val="34013035"/>
    <w:rsid w:val="3BAF8A8B"/>
    <w:rsid w:val="3DFA6D0B"/>
    <w:rsid w:val="43F782C0"/>
    <w:rsid w:val="4A20DD66"/>
    <w:rsid w:val="536E6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139298"/>
  <w15:docId w15:val="{1C5941C8-178F-4C8E-8723-4FC9C310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A2A"/>
    <w:pPr>
      <w:overflowPunct w:val="0"/>
      <w:autoSpaceDE w:val="0"/>
      <w:autoSpaceDN w:val="0"/>
      <w:adjustRightInd w:val="0"/>
      <w:textAlignment w:val="baseline"/>
    </w:pPr>
    <w:rPr>
      <w:rFonts w:ascii="Calibri" w:hAnsi="Calibri"/>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pBdr>
        <w:top w:val="single" w:sz="6" w:space="1" w:color="auto" w:shadow="1"/>
        <w:left w:val="single" w:sz="6" w:space="1" w:color="auto" w:shadow="1"/>
        <w:bottom w:val="single" w:sz="6" w:space="1" w:color="auto" w:shadow="1"/>
        <w:right w:val="single" w:sz="6" w:space="1" w:color="auto" w:shadow="1"/>
      </w:pBdr>
      <w:shd w:val="pct25" w:color="auto" w:fill="auto"/>
      <w:jc w:val="both"/>
      <w:outlineLvl w:val="2"/>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BalloonText">
    <w:name w:val="Balloon Text"/>
    <w:basedOn w:val="Normal"/>
    <w:link w:val="BalloonTextChar"/>
    <w:uiPriority w:val="99"/>
    <w:semiHidden/>
    <w:unhideWhenUsed/>
    <w:rsid w:val="008824D8"/>
    <w:rPr>
      <w:rFonts w:ascii="Tahoma" w:hAnsi="Tahoma" w:cs="Tahoma"/>
      <w:sz w:val="16"/>
      <w:szCs w:val="16"/>
    </w:rPr>
  </w:style>
  <w:style w:type="character" w:customStyle="1" w:styleId="BalloonTextChar">
    <w:name w:val="Balloon Text Char"/>
    <w:basedOn w:val="DefaultParagraphFont"/>
    <w:link w:val="BalloonText"/>
    <w:uiPriority w:val="99"/>
    <w:semiHidden/>
    <w:rsid w:val="008824D8"/>
    <w:rPr>
      <w:rFonts w:ascii="Tahoma" w:hAnsi="Tahoma" w:cs="Tahoma"/>
      <w:sz w:val="16"/>
      <w:szCs w:val="16"/>
      <w:lang w:eastAsia="en-US"/>
    </w:rPr>
  </w:style>
  <w:style w:type="character" w:styleId="PlaceholderText">
    <w:name w:val="Placeholder Text"/>
    <w:basedOn w:val="DefaultParagraphFont"/>
    <w:uiPriority w:val="99"/>
    <w:semiHidden/>
    <w:rsid w:val="00B55907"/>
    <w:rPr>
      <w:color w:val="808080"/>
    </w:rPr>
  </w:style>
  <w:style w:type="paragraph" w:styleId="Header">
    <w:name w:val="header"/>
    <w:basedOn w:val="Normal"/>
    <w:link w:val="HeaderChar"/>
    <w:uiPriority w:val="99"/>
    <w:unhideWhenUsed/>
    <w:rsid w:val="00B05A2A"/>
    <w:pPr>
      <w:tabs>
        <w:tab w:val="center" w:pos="4513"/>
        <w:tab w:val="right" w:pos="9026"/>
      </w:tabs>
    </w:pPr>
  </w:style>
  <w:style w:type="character" w:customStyle="1" w:styleId="HeaderChar">
    <w:name w:val="Header Char"/>
    <w:basedOn w:val="DefaultParagraphFont"/>
    <w:link w:val="Header"/>
    <w:uiPriority w:val="99"/>
    <w:rsid w:val="00B05A2A"/>
    <w:rPr>
      <w:rFonts w:ascii="Calibri" w:hAnsi="Calibri"/>
      <w:lang w:eastAsia="en-US"/>
    </w:rPr>
  </w:style>
  <w:style w:type="paragraph" w:styleId="Footer">
    <w:name w:val="footer"/>
    <w:basedOn w:val="Normal"/>
    <w:link w:val="FooterChar"/>
    <w:uiPriority w:val="99"/>
    <w:unhideWhenUsed/>
    <w:rsid w:val="00B05A2A"/>
    <w:pPr>
      <w:tabs>
        <w:tab w:val="center" w:pos="4513"/>
        <w:tab w:val="right" w:pos="9026"/>
      </w:tabs>
    </w:pPr>
  </w:style>
  <w:style w:type="character" w:customStyle="1" w:styleId="FooterChar">
    <w:name w:val="Footer Char"/>
    <w:basedOn w:val="DefaultParagraphFont"/>
    <w:link w:val="Footer"/>
    <w:uiPriority w:val="99"/>
    <w:rsid w:val="00B05A2A"/>
    <w:rPr>
      <w:rFonts w:ascii="Calibri" w:hAnsi="Calibri"/>
      <w:lang w:eastAsia="en-US"/>
    </w:rPr>
  </w:style>
  <w:style w:type="paragraph" w:styleId="ListParagraph">
    <w:name w:val="List Paragraph"/>
    <w:basedOn w:val="Normal"/>
    <w:uiPriority w:val="34"/>
    <w:qFormat/>
    <w:rsid w:val="00B05A2A"/>
    <w:pPr>
      <w:ind w:left="720"/>
      <w:contextualSpacing/>
    </w:pPr>
  </w:style>
  <w:style w:type="table" w:styleId="TableGrid">
    <w:name w:val="Table Grid"/>
    <w:basedOn w:val="TableNormal"/>
    <w:uiPriority w:val="59"/>
    <w:rsid w:val="00241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2" ma:contentTypeDescription="Create a new document." ma:contentTypeScope="" ma:versionID="fbf79c34996554a518299b16491d8f9c">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3d3f60f4a4162caff109b7d7199a3f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BBEBD04C-0FEA-480A-B873-F4517C57743A}">
  <ds:schemaRefs>
    <ds:schemaRef ds:uri="http://schemas.microsoft.com/sharepoint/v3/contenttype/forms"/>
  </ds:schemaRefs>
</ds:datastoreItem>
</file>

<file path=customXml/itemProps2.xml><?xml version="1.0" encoding="utf-8"?>
<ds:datastoreItem xmlns:ds="http://schemas.openxmlformats.org/officeDocument/2006/customXml" ds:itemID="{BDED614C-32DF-4B12-AA41-E64CCCFC41B9}">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6ac514-9468-4ce6-abae-8e7a4c758df2"/>
    <ds:schemaRef ds:uri="http://purl.org/dc/elements/1.1/"/>
    <ds:schemaRef ds:uri="http://purl.org/dc/dcmitype/"/>
    <ds:schemaRef ds:uri="70888afb-978a-47fe-a38c-33c27362369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510FF93-5095-40FE-929B-892FEC19B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B0476-0EB2-4F05-AB7D-A0849A04A3B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Godalming College</vt:lpstr>
    </vt:vector>
  </TitlesOfParts>
  <Company>Godalming College</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Godalming College</dc:title>
  <dc:creator>sandyb</dc:creator>
  <cp:lastModifiedBy>Joe McCarthy-Holland</cp:lastModifiedBy>
  <cp:revision>2</cp:revision>
  <cp:lastPrinted>2001-06-21T13:57:00Z</cp:lastPrinted>
  <dcterms:created xsi:type="dcterms:W3CDTF">2021-01-28T14:01:00Z</dcterms:created>
  <dcterms:modified xsi:type="dcterms:W3CDTF">2021-01-28T14:01:00Z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dBy">
    <vt:lpwstr>sandyb</vt:lpwstr>
  </property>
  <property fmtid="{D5CDD505-2E9C-101B-9397-08002B2CF9AE}" pid="3" name="DocModifiedBy">
    <vt:lpwstr>123</vt:lpwstr>
  </property>
  <property fmtid="{D5CDD505-2E9C-101B-9397-08002B2CF9AE}" pid="4" name="display_urn:schemas-microsoft-com:office:office#Editor">
    <vt:lpwstr>Philip Morgan</vt:lpwstr>
  </property>
  <property fmtid="{D5CDD505-2E9C-101B-9397-08002B2CF9AE}" pid="5" name="display_urn:schemas-microsoft-com:office:office#Author">
    <vt:lpwstr>Philip Morgan</vt:lpwstr>
  </property>
  <property fmtid="{D5CDD505-2E9C-101B-9397-08002B2CF9AE}" pid="6" name="ContentTypeId">
    <vt:lpwstr>0x01010087354FEFFF27DD4D8029A23C3811DAEC</vt:lpwstr>
  </property>
</Properties>
</file>