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20C7" w14:textId="77777777" w:rsidR="00CB48AB" w:rsidRPr="00CA5DA3" w:rsidRDefault="00CB48AB" w:rsidP="00CB48AB">
      <w:pPr>
        <w:rPr>
          <w:rFonts w:ascii="Arial" w:hAnsi="Arial" w:cs="Arial"/>
          <w:u w:val="single"/>
        </w:rPr>
      </w:pPr>
      <w:r w:rsidRPr="00CA5DA3">
        <w:rPr>
          <w:rFonts w:ascii="Arial" w:hAnsi="Arial" w:cs="Arial"/>
          <w:u w:val="single"/>
        </w:rPr>
        <w:t>UNIT 21 - Aim and purpose</w:t>
      </w:r>
    </w:p>
    <w:p w14:paraId="6CB738DF" w14:textId="77777777" w:rsidR="00CB48AB" w:rsidRPr="00CA5DA3" w:rsidRDefault="00CB48AB" w:rsidP="00CB48AB">
      <w:pPr>
        <w:rPr>
          <w:rFonts w:ascii="Arial" w:hAnsi="Arial" w:cs="Arial"/>
        </w:rPr>
      </w:pPr>
      <w:r w:rsidRPr="00CA5DA3">
        <w:rPr>
          <w:rFonts w:ascii="Arial" w:hAnsi="Arial" w:cs="Arial"/>
        </w:rPr>
        <w:t>The aim of this unit is to enable learners to gain knowledge and understanding of features of different types of events, tasks and skills required for event management, planning considerations for event management and essential requirements for safety, security and crowd management.</w:t>
      </w:r>
    </w:p>
    <w:p w14:paraId="4C0DC742" w14:textId="77777777" w:rsidR="00CB48AB" w:rsidRPr="00CA5DA3" w:rsidRDefault="00CB48AB" w:rsidP="00CB48AB">
      <w:pPr>
        <w:rPr>
          <w:rFonts w:ascii="Arial" w:hAnsi="Arial" w:cs="Arial"/>
        </w:rPr>
      </w:pPr>
    </w:p>
    <w:p w14:paraId="47A21FBE" w14:textId="77777777" w:rsidR="00CB48AB" w:rsidRPr="00CA5DA3" w:rsidRDefault="008C39BF" w:rsidP="00CB48AB">
      <w:pPr>
        <w:rPr>
          <w:rFonts w:ascii="Arial" w:hAnsi="Arial" w:cs="Arial"/>
          <w:u w:val="single"/>
        </w:rPr>
      </w:pPr>
      <w:r w:rsidRPr="00CA5DA3">
        <w:rPr>
          <w:rFonts w:ascii="Arial" w:hAnsi="Arial" w:cs="Arial"/>
          <w:u w:val="single"/>
        </w:rPr>
        <w:t xml:space="preserve">UNIT 21 - </w:t>
      </w:r>
      <w:r w:rsidR="00CB48AB" w:rsidRPr="00CA5DA3">
        <w:rPr>
          <w:rFonts w:ascii="Arial" w:hAnsi="Arial" w:cs="Arial"/>
          <w:u w:val="single"/>
        </w:rPr>
        <w:t>Learning outcomes</w:t>
      </w:r>
    </w:p>
    <w:p w14:paraId="31A8A406" w14:textId="77777777" w:rsidR="00CB48AB" w:rsidRPr="00CA5DA3" w:rsidRDefault="00CB48AB" w:rsidP="00CB48AB">
      <w:pPr>
        <w:rPr>
          <w:rFonts w:ascii="Arial" w:hAnsi="Arial" w:cs="Arial"/>
        </w:rPr>
      </w:pPr>
      <w:r w:rsidRPr="00CA5DA3">
        <w:rPr>
          <w:rFonts w:ascii="Arial" w:hAnsi="Arial" w:cs="Arial"/>
        </w:rPr>
        <w:t>On completion of this unit a learner should:</w:t>
      </w:r>
    </w:p>
    <w:p w14:paraId="2DA95884" w14:textId="77777777" w:rsidR="00CB48AB" w:rsidRPr="00CA5DA3" w:rsidRDefault="00CB48AB" w:rsidP="00CB48AB">
      <w:pPr>
        <w:rPr>
          <w:rFonts w:ascii="Arial" w:hAnsi="Arial" w:cs="Arial"/>
        </w:rPr>
      </w:pPr>
      <w:r w:rsidRPr="00CA5DA3">
        <w:rPr>
          <w:rFonts w:ascii="Arial" w:hAnsi="Arial" w:cs="Arial"/>
        </w:rPr>
        <w:t>1 Know features of different types of events</w:t>
      </w:r>
    </w:p>
    <w:p w14:paraId="54B58DBA" w14:textId="77777777" w:rsidR="00CB48AB" w:rsidRPr="00CA5DA3" w:rsidRDefault="00CB48AB" w:rsidP="00CB48AB">
      <w:pPr>
        <w:rPr>
          <w:rFonts w:ascii="Arial" w:hAnsi="Arial" w:cs="Arial"/>
        </w:rPr>
      </w:pPr>
      <w:r w:rsidRPr="00CA5DA3">
        <w:rPr>
          <w:rFonts w:ascii="Arial" w:hAnsi="Arial" w:cs="Arial"/>
        </w:rPr>
        <w:t>2 Know tasks and skills required for event management</w:t>
      </w:r>
    </w:p>
    <w:p w14:paraId="540B073D" w14:textId="77777777" w:rsidR="00CB48AB" w:rsidRPr="00CA5DA3" w:rsidRDefault="00CB48AB" w:rsidP="00CB48AB">
      <w:pPr>
        <w:rPr>
          <w:rFonts w:ascii="Arial" w:hAnsi="Arial" w:cs="Arial"/>
        </w:rPr>
      </w:pPr>
      <w:r w:rsidRPr="00CA5DA3">
        <w:rPr>
          <w:rFonts w:ascii="Arial" w:hAnsi="Arial" w:cs="Arial"/>
        </w:rPr>
        <w:t>3 Understand planning considerations for event management</w:t>
      </w:r>
    </w:p>
    <w:p w14:paraId="462193DD" w14:textId="77777777" w:rsidR="00EB1277" w:rsidRPr="00CA5DA3" w:rsidRDefault="00CB48AB" w:rsidP="00CB48AB">
      <w:pPr>
        <w:rPr>
          <w:rFonts w:ascii="Arial" w:hAnsi="Arial" w:cs="Arial"/>
        </w:rPr>
      </w:pPr>
      <w:r w:rsidRPr="00CA5DA3">
        <w:rPr>
          <w:rFonts w:ascii="Arial" w:hAnsi="Arial" w:cs="Arial"/>
        </w:rPr>
        <w:t>4 Understand essential requirements for safety, security and crowd management.</w:t>
      </w:r>
    </w:p>
    <w:p w14:paraId="113263EC" w14:textId="77777777" w:rsidR="00093EA5" w:rsidRPr="00CA5DA3" w:rsidRDefault="00093EA5" w:rsidP="00093EA5">
      <w:pPr>
        <w:rPr>
          <w:rFonts w:ascii="Arial" w:hAnsi="Arial" w:cs="Arial"/>
          <w:u w:val="single"/>
        </w:rPr>
      </w:pPr>
    </w:p>
    <w:p w14:paraId="55301805" w14:textId="77777777" w:rsidR="00093EA5" w:rsidRPr="00BD6C4D" w:rsidRDefault="00093EA5" w:rsidP="00093EA5">
      <w:pPr>
        <w:rPr>
          <w:rFonts w:ascii="Arial" w:hAnsi="Arial" w:cs="Arial"/>
          <w:color w:val="FF0000"/>
          <w:sz w:val="22"/>
          <w:szCs w:val="22"/>
          <w:u w:val="single"/>
        </w:rPr>
      </w:pPr>
      <w:r w:rsidRPr="00CA5DA3">
        <w:rPr>
          <w:rFonts w:ascii="Arial" w:hAnsi="Arial" w:cs="Arial"/>
          <w:u w:val="single"/>
        </w:rPr>
        <w:t>Unit 21 Coursework Introduction (P1):</w:t>
      </w:r>
    </w:p>
    <w:p w14:paraId="31165601" w14:textId="77777777" w:rsidR="00093EA5" w:rsidRPr="00CA5DA3" w:rsidRDefault="00093EA5" w:rsidP="00093EA5">
      <w:pPr>
        <w:rPr>
          <w:rFonts w:ascii="Arial" w:hAnsi="Arial" w:cs="Arial"/>
          <w:u w:val="single"/>
        </w:rPr>
      </w:pPr>
    </w:p>
    <w:p w14:paraId="40EE2434" w14:textId="77777777" w:rsidR="00093EA5" w:rsidRPr="00CA5DA3" w:rsidRDefault="008C39BF" w:rsidP="0081232A">
      <w:pPr>
        <w:rPr>
          <w:rFonts w:ascii="Arial" w:hAnsi="Arial" w:cs="Arial"/>
          <w:b/>
          <w:u w:val="single"/>
        </w:rPr>
      </w:pPr>
      <w:r w:rsidRPr="00CA5DA3">
        <w:rPr>
          <w:rFonts w:ascii="Arial" w:hAnsi="Arial" w:cs="Arial"/>
          <w:b/>
          <w:u w:val="single"/>
        </w:rPr>
        <w:t>Before starting your first task</w:t>
      </w:r>
      <w:r w:rsidR="00093EA5" w:rsidRPr="00CA5DA3">
        <w:rPr>
          <w:rFonts w:ascii="Arial" w:hAnsi="Arial" w:cs="Arial"/>
          <w:b/>
          <w:u w:val="single"/>
        </w:rPr>
        <w:t>, write a brief introduction to the Events industry (1 side of A4).</w:t>
      </w:r>
    </w:p>
    <w:p w14:paraId="0AEFAF71" w14:textId="77777777" w:rsidR="00093EA5" w:rsidRPr="00CA5DA3" w:rsidRDefault="00093EA5" w:rsidP="0081232A">
      <w:pPr>
        <w:rPr>
          <w:rFonts w:ascii="Arial" w:hAnsi="Arial" w:cs="Arial"/>
        </w:rPr>
      </w:pPr>
    </w:p>
    <w:p w14:paraId="282A3FA5" w14:textId="77777777" w:rsidR="0081232A" w:rsidRPr="0081232A" w:rsidRDefault="0081232A" w:rsidP="0081232A">
      <w:pPr>
        <w:pStyle w:val="ListParagraph"/>
        <w:numPr>
          <w:ilvl w:val="0"/>
          <w:numId w:val="6"/>
        </w:numPr>
        <w:rPr>
          <w:rFonts w:ascii="Arial" w:hAnsi="Arial" w:cs="Arial"/>
        </w:rPr>
      </w:pPr>
      <w:r w:rsidRPr="0081232A">
        <w:rPr>
          <w:rFonts w:ascii="Arial" w:hAnsi="Arial" w:cs="Arial"/>
        </w:rPr>
        <w:t>Define the term “Event” and what is meant by “Event Planning” and “Event Management”.</w:t>
      </w:r>
    </w:p>
    <w:p w14:paraId="77D85C41" w14:textId="77777777" w:rsidR="0081232A" w:rsidRPr="0081232A" w:rsidRDefault="0081232A" w:rsidP="0081232A">
      <w:pPr>
        <w:pStyle w:val="ListParagraph"/>
        <w:numPr>
          <w:ilvl w:val="0"/>
          <w:numId w:val="6"/>
        </w:numPr>
        <w:rPr>
          <w:rFonts w:ascii="Arial" w:hAnsi="Arial" w:cs="Arial"/>
        </w:rPr>
      </w:pPr>
      <w:r w:rsidRPr="0081232A">
        <w:rPr>
          <w:rFonts w:ascii="Arial" w:hAnsi="Arial" w:cs="Arial"/>
        </w:rPr>
        <w:t>Describe (with examples) the different forms that events may have.</w:t>
      </w:r>
    </w:p>
    <w:p w14:paraId="4258161C" w14:textId="77777777" w:rsidR="0081232A" w:rsidRPr="0081232A" w:rsidRDefault="0081232A" w:rsidP="0081232A">
      <w:pPr>
        <w:pStyle w:val="ListParagraph"/>
        <w:numPr>
          <w:ilvl w:val="0"/>
          <w:numId w:val="6"/>
        </w:numPr>
        <w:rPr>
          <w:rFonts w:ascii="Arial" w:hAnsi="Arial" w:cs="Arial"/>
        </w:rPr>
      </w:pPr>
      <w:r w:rsidRPr="0081232A">
        <w:rPr>
          <w:rFonts w:ascii="Arial" w:hAnsi="Arial" w:cs="Arial"/>
        </w:rPr>
        <w:t>Give examples of how the size of events can be categorised.</w:t>
      </w:r>
    </w:p>
    <w:p w14:paraId="48550A9C" w14:textId="77777777" w:rsidR="0081232A" w:rsidRPr="0081232A" w:rsidRDefault="0081232A" w:rsidP="0081232A">
      <w:pPr>
        <w:pStyle w:val="ListParagraph"/>
        <w:numPr>
          <w:ilvl w:val="0"/>
          <w:numId w:val="6"/>
        </w:numPr>
        <w:rPr>
          <w:rFonts w:ascii="Arial" w:hAnsi="Arial" w:cs="Arial"/>
        </w:rPr>
      </w:pPr>
      <w:r w:rsidRPr="0081232A">
        <w:rPr>
          <w:rFonts w:ascii="Arial" w:hAnsi="Arial" w:cs="Arial"/>
        </w:rPr>
        <w:t>Describe (with examples) different functions that events may have.</w:t>
      </w:r>
    </w:p>
    <w:p w14:paraId="0184E5BB" w14:textId="77777777" w:rsidR="0081232A" w:rsidRPr="0081232A" w:rsidRDefault="0081232A" w:rsidP="0081232A">
      <w:pPr>
        <w:pStyle w:val="ListParagraph"/>
        <w:numPr>
          <w:ilvl w:val="0"/>
          <w:numId w:val="6"/>
        </w:numPr>
        <w:rPr>
          <w:rFonts w:ascii="Arial" w:hAnsi="Arial" w:cs="Arial"/>
        </w:rPr>
      </w:pPr>
      <w:r w:rsidRPr="0081232A">
        <w:rPr>
          <w:rFonts w:ascii="Arial" w:hAnsi="Arial" w:cs="Arial"/>
        </w:rPr>
        <w:t>Discuss the size of the UK Events Industry.</w:t>
      </w:r>
    </w:p>
    <w:p w14:paraId="626DEF5A" w14:textId="77777777" w:rsidR="0081232A" w:rsidRPr="0081232A" w:rsidRDefault="0081232A" w:rsidP="0081232A">
      <w:pPr>
        <w:pStyle w:val="ListParagraph"/>
        <w:numPr>
          <w:ilvl w:val="0"/>
          <w:numId w:val="6"/>
        </w:numPr>
        <w:rPr>
          <w:rFonts w:ascii="Arial" w:hAnsi="Arial" w:cs="Arial"/>
        </w:rPr>
      </w:pPr>
      <w:r w:rsidRPr="0081232A">
        <w:rPr>
          <w:rFonts w:ascii="Arial" w:hAnsi="Arial" w:cs="Arial"/>
        </w:rPr>
        <w:t>Give examples of the different types of jobs available in the UK events industry.</w:t>
      </w:r>
    </w:p>
    <w:p w14:paraId="303E2CAA" w14:textId="368E3BB1" w:rsidR="004A28F9" w:rsidRPr="002C3ACE" w:rsidRDefault="0081232A" w:rsidP="00093EA5">
      <w:pPr>
        <w:pStyle w:val="ListParagraph"/>
        <w:numPr>
          <w:ilvl w:val="0"/>
          <w:numId w:val="6"/>
        </w:numPr>
        <w:rPr>
          <w:rFonts w:ascii="Arial" w:hAnsi="Arial" w:cs="Arial"/>
        </w:rPr>
      </w:pPr>
      <w:r w:rsidRPr="0081232A">
        <w:rPr>
          <w:rFonts w:ascii="Arial" w:hAnsi="Arial" w:cs="Arial"/>
        </w:rPr>
        <w:t>Discuss how the impact of COVID 19 on the UK events industry</w:t>
      </w:r>
      <w:r w:rsidR="002C3ACE">
        <w:rPr>
          <w:rFonts w:ascii="Arial" w:hAnsi="Arial" w:cs="Arial"/>
        </w:rPr>
        <w:t>.</w:t>
      </w:r>
    </w:p>
    <w:p w14:paraId="2C65BD3D" w14:textId="77777777" w:rsidR="004A28F9" w:rsidRPr="00CA5DA3" w:rsidRDefault="004A28F9" w:rsidP="00093EA5">
      <w:pPr>
        <w:rPr>
          <w:rFonts w:ascii="Arial" w:hAnsi="Arial" w:cs="Arial"/>
          <w:sz w:val="28"/>
          <w:szCs w:val="28"/>
        </w:rPr>
      </w:pPr>
    </w:p>
    <w:p w14:paraId="1D645140" w14:textId="77777777" w:rsidR="00093EA5" w:rsidRPr="00BD6C4D" w:rsidRDefault="00CA5DA3" w:rsidP="00CB48AB">
      <w:pPr>
        <w:rPr>
          <w:rFonts w:ascii="Arial" w:hAnsi="Arial" w:cs="Arial"/>
          <w:b/>
          <w:sz w:val="22"/>
          <w:szCs w:val="22"/>
          <w:u w:val="single"/>
        </w:rPr>
      </w:pPr>
      <w:r w:rsidRPr="00BD6C4D">
        <w:rPr>
          <w:rFonts w:ascii="Arial" w:hAnsi="Arial" w:cs="Arial"/>
          <w:b/>
          <w:sz w:val="22"/>
          <w:szCs w:val="22"/>
          <w:u w:val="single"/>
        </w:rPr>
        <w:t xml:space="preserve">CLASS </w:t>
      </w:r>
      <w:r w:rsidR="008C39BF" w:rsidRPr="00BD6C4D">
        <w:rPr>
          <w:rFonts w:ascii="Arial" w:hAnsi="Arial" w:cs="Arial"/>
          <w:b/>
          <w:sz w:val="22"/>
          <w:szCs w:val="22"/>
          <w:u w:val="single"/>
        </w:rPr>
        <w:t>NOTES:</w:t>
      </w:r>
    </w:p>
    <w:p w14:paraId="2C8DBD0C" w14:textId="77777777" w:rsidR="008C39BF" w:rsidRPr="00BD6C4D" w:rsidRDefault="008C39BF" w:rsidP="00CB48AB">
      <w:pPr>
        <w:rPr>
          <w:rFonts w:ascii="Arial" w:hAnsi="Arial" w:cs="Arial"/>
          <w:sz w:val="22"/>
          <w:szCs w:val="22"/>
        </w:rPr>
      </w:pPr>
    </w:p>
    <w:p w14:paraId="549A430F" w14:textId="77777777" w:rsidR="00CB48AB" w:rsidRPr="00BD6C4D" w:rsidRDefault="00E86FF3"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 xml:space="preserve">a) </w:t>
      </w:r>
      <w:r w:rsidR="00CB48AB" w:rsidRPr="00BD6C4D">
        <w:rPr>
          <w:rFonts w:ascii="Arial" w:hAnsi="Arial" w:cs="Arial"/>
          <w:sz w:val="22"/>
          <w:szCs w:val="22"/>
        </w:rPr>
        <w:t xml:space="preserve">Definition of </w:t>
      </w:r>
      <w:r w:rsidR="00093EA5" w:rsidRPr="00BD6C4D">
        <w:rPr>
          <w:rFonts w:ascii="Arial" w:hAnsi="Arial" w:cs="Arial"/>
          <w:sz w:val="22"/>
          <w:szCs w:val="22"/>
        </w:rPr>
        <w:t>an “</w:t>
      </w:r>
      <w:r w:rsidR="00CB48AB" w:rsidRPr="00BD6C4D">
        <w:rPr>
          <w:rFonts w:ascii="Arial" w:hAnsi="Arial" w:cs="Arial"/>
          <w:sz w:val="22"/>
          <w:szCs w:val="22"/>
        </w:rPr>
        <w:t>Event</w:t>
      </w:r>
      <w:r w:rsidR="00093EA5" w:rsidRPr="00BD6C4D">
        <w:rPr>
          <w:rFonts w:ascii="Arial" w:hAnsi="Arial" w:cs="Arial"/>
          <w:sz w:val="22"/>
          <w:szCs w:val="22"/>
        </w:rPr>
        <w:t>”</w:t>
      </w:r>
      <w:r w:rsidR="00CB48AB" w:rsidRPr="00BD6C4D">
        <w:rPr>
          <w:rFonts w:ascii="Arial" w:hAnsi="Arial" w:cs="Arial"/>
          <w:sz w:val="22"/>
          <w:szCs w:val="22"/>
        </w:rPr>
        <w:t>?</w:t>
      </w:r>
    </w:p>
    <w:p w14:paraId="3D0B7E27" w14:textId="77777777" w:rsidR="00CB48AB" w:rsidRDefault="00CB48AB"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893F9D" w14:textId="77777777" w:rsidR="004A28F9" w:rsidRDefault="004A28F9"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5A241D" w14:textId="42D38338" w:rsidR="00CB48AB" w:rsidRDefault="00CB48AB"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75DD9D4" w14:textId="77777777" w:rsidR="002C3ACE" w:rsidRPr="00BD6C4D" w:rsidRDefault="002C3ACE"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2286EFD" w14:textId="3FC78A2A" w:rsidR="00CB48AB" w:rsidRDefault="00CB48AB" w:rsidP="00CB48AB">
      <w:pPr>
        <w:rPr>
          <w:rFonts w:ascii="Arial" w:hAnsi="Arial" w:cs="Arial"/>
          <w:sz w:val="22"/>
          <w:szCs w:val="22"/>
        </w:rPr>
      </w:pPr>
    </w:p>
    <w:p w14:paraId="650C4BD1" w14:textId="77777777" w:rsidR="002C3ACE" w:rsidRPr="00BD6C4D" w:rsidRDefault="002C3ACE" w:rsidP="00CB48AB">
      <w:pPr>
        <w:rPr>
          <w:rFonts w:ascii="Arial" w:hAnsi="Arial" w:cs="Arial"/>
          <w:sz w:val="22"/>
          <w:szCs w:val="22"/>
        </w:rPr>
      </w:pPr>
    </w:p>
    <w:p w14:paraId="34369C87" w14:textId="77777777" w:rsidR="00CB48AB" w:rsidRPr="00BD6C4D" w:rsidRDefault="008C39BF"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 xml:space="preserve">a) </w:t>
      </w:r>
      <w:r w:rsidR="00CB48AB" w:rsidRPr="00BD6C4D">
        <w:rPr>
          <w:rFonts w:ascii="Arial" w:hAnsi="Arial" w:cs="Arial"/>
          <w:sz w:val="22"/>
          <w:szCs w:val="22"/>
        </w:rPr>
        <w:t>What is Event Planning?</w:t>
      </w:r>
    </w:p>
    <w:p w14:paraId="2E1FBEDC" w14:textId="77777777" w:rsidR="00CB48AB" w:rsidRPr="00BD6C4D" w:rsidRDefault="00CB48AB"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2E9D345" w14:textId="77777777" w:rsidR="00CB48AB" w:rsidRPr="00BD6C4D" w:rsidRDefault="00CB48AB"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A66E9E" w14:textId="28EE78D2" w:rsidR="002C3ACE" w:rsidRDefault="002C3ACE"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9DC676" w14:textId="77777777" w:rsidR="002C3ACE" w:rsidRPr="00BD6C4D" w:rsidRDefault="002C3ACE"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0AE8931" w14:textId="42D1CB42" w:rsidR="002C3ACE" w:rsidRDefault="002C3ACE" w:rsidP="00CB48AB">
      <w:pPr>
        <w:tabs>
          <w:tab w:val="left" w:pos="428"/>
        </w:tabs>
        <w:rPr>
          <w:rFonts w:ascii="Arial" w:hAnsi="Arial" w:cs="Arial"/>
          <w:sz w:val="22"/>
          <w:szCs w:val="22"/>
        </w:rPr>
      </w:pPr>
    </w:p>
    <w:p w14:paraId="6BA85706" w14:textId="77777777" w:rsidR="002C3ACE" w:rsidRDefault="002C3ACE" w:rsidP="00CB48AB">
      <w:pPr>
        <w:tabs>
          <w:tab w:val="left" w:pos="428"/>
        </w:tabs>
        <w:rPr>
          <w:rFonts w:ascii="Arial" w:hAnsi="Arial" w:cs="Arial"/>
          <w:sz w:val="22"/>
          <w:szCs w:val="22"/>
        </w:rPr>
      </w:pPr>
    </w:p>
    <w:p w14:paraId="4BDE3A25" w14:textId="77777777" w:rsidR="0081232A" w:rsidRDefault="0081232A" w:rsidP="0081232A">
      <w:pPr>
        <w:pBdr>
          <w:top w:val="single" w:sz="4" w:space="1" w:color="auto"/>
          <w:left w:val="single" w:sz="4" w:space="4" w:color="auto"/>
          <w:bottom w:val="single" w:sz="4" w:space="1" w:color="auto"/>
          <w:right w:val="single" w:sz="4" w:space="4" w:color="auto"/>
        </w:pBdr>
        <w:tabs>
          <w:tab w:val="left" w:pos="428"/>
        </w:tabs>
        <w:rPr>
          <w:rFonts w:ascii="Arial" w:hAnsi="Arial" w:cs="Arial"/>
          <w:sz w:val="22"/>
          <w:szCs w:val="22"/>
        </w:rPr>
      </w:pPr>
      <w:r>
        <w:rPr>
          <w:rFonts w:ascii="Arial" w:hAnsi="Arial" w:cs="Arial"/>
          <w:sz w:val="22"/>
          <w:szCs w:val="22"/>
        </w:rPr>
        <w:t>a</w:t>
      </w:r>
      <w:r w:rsidRPr="00BD6C4D">
        <w:rPr>
          <w:rFonts w:ascii="Arial" w:hAnsi="Arial" w:cs="Arial"/>
          <w:sz w:val="22"/>
          <w:szCs w:val="22"/>
        </w:rPr>
        <w:t xml:space="preserve">) What is Event </w:t>
      </w:r>
      <w:r>
        <w:rPr>
          <w:rFonts w:ascii="Arial" w:hAnsi="Arial" w:cs="Arial"/>
          <w:sz w:val="22"/>
          <w:szCs w:val="22"/>
        </w:rPr>
        <w:t>Management</w:t>
      </w:r>
      <w:r w:rsidRPr="00BD6C4D">
        <w:rPr>
          <w:rFonts w:ascii="Arial" w:hAnsi="Arial" w:cs="Arial"/>
          <w:sz w:val="22"/>
          <w:szCs w:val="22"/>
        </w:rPr>
        <w:t>?</w:t>
      </w:r>
    </w:p>
    <w:p w14:paraId="27698106" w14:textId="77777777" w:rsidR="0081232A" w:rsidRDefault="0081232A" w:rsidP="0081232A">
      <w:pPr>
        <w:pBdr>
          <w:top w:val="single" w:sz="4" w:space="1" w:color="auto"/>
          <w:left w:val="single" w:sz="4" w:space="4" w:color="auto"/>
          <w:bottom w:val="single" w:sz="4" w:space="1" w:color="auto"/>
          <w:right w:val="single" w:sz="4" w:space="4" w:color="auto"/>
        </w:pBdr>
        <w:tabs>
          <w:tab w:val="left" w:pos="428"/>
        </w:tabs>
        <w:rPr>
          <w:rFonts w:ascii="Arial" w:hAnsi="Arial" w:cs="Arial"/>
          <w:sz w:val="22"/>
          <w:szCs w:val="22"/>
        </w:rPr>
      </w:pPr>
    </w:p>
    <w:p w14:paraId="15878605" w14:textId="77777777" w:rsidR="0081232A" w:rsidRDefault="0081232A" w:rsidP="0081232A">
      <w:pPr>
        <w:pBdr>
          <w:top w:val="single" w:sz="4" w:space="1" w:color="auto"/>
          <w:left w:val="single" w:sz="4" w:space="4" w:color="auto"/>
          <w:bottom w:val="single" w:sz="4" w:space="1" w:color="auto"/>
          <w:right w:val="single" w:sz="4" w:space="4" w:color="auto"/>
        </w:pBdr>
        <w:tabs>
          <w:tab w:val="left" w:pos="428"/>
        </w:tabs>
        <w:rPr>
          <w:rFonts w:ascii="Arial" w:hAnsi="Arial" w:cs="Arial"/>
          <w:sz w:val="22"/>
          <w:szCs w:val="22"/>
        </w:rPr>
      </w:pPr>
    </w:p>
    <w:p w14:paraId="0B2D2232" w14:textId="77777777" w:rsidR="0081232A" w:rsidRDefault="0081232A" w:rsidP="0081232A">
      <w:pPr>
        <w:pBdr>
          <w:top w:val="single" w:sz="4" w:space="1" w:color="auto"/>
          <w:left w:val="single" w:sz="4" w:space="4" w:color="auto"/>
          <w:bottom w:val="single" w:sz="4" w:space="1" w:color="auto"/>
          <w:right w:val="single" w:sz="4" w:space="4" w:color="auto"/>
        </w:pBdr>
        <w:tabs>
          <w:tab w:val="left" w:pos="428"/>
        </w:tabs>
        <w:rPr>
          <w:rFonts w:ascii="Arial" w:hAnsi="Arial" w:cs="Arial"/>
          <w:sz w:val="22"/>
          <w:szCs w:val="22"/>
        </w:rPr>
      </w:pPr>
    </w:p>
    <w:p w14:paraId="5D858A5D" w14:textId="77777777" w:rsidR="0081232A" w:rsidRDefault="0081232A" w:rsidP="0081232A">
      <w:pPr>
        <w:pBdr>
          <w:top w:val="single" w:sz="4" w:space="1" w:color="auto"/>
          <w:left w:val="single" w:sz="4" w:space="4" w:color="auto"/>
          <w:bottom w:val="single" w:sz="4" w:space="1" w:color="auto"/>
          <w:right w:val="single" w:sz="4" w:space="4" w:color="auto"/>
        </w:pBdr>
        <w:tabs>
          <w:tab w:val="left" w:pos="428"/>
        </w:tabs>
        <w:rPr>
          <w:rFonts w:ascii="Arial" w:hAnsi="Arial" w:cs="Arial"/>
          <w:sz w:val="22"/>
          <w:szCs w:val="22"/>
        </w:rPr>
      </w:pPr>
    </w:p>
    <w:p w14:paraId="671A0672"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428"/>
        </w:tabs>
        <w:rPr>
          <w:rFonts w:ascii="Arial" w:hAnsi="Arial" w:cs="Arial"/>
          <w:sz w:val="22"/>
          <w:szCs w:val="22"/>
        </w:rPr>
      </w:pPr>
    </w:p>
    <w:p w14:paraId="6C763C7F" w14:textId="767A75BA" w:rsidR="00093EA5" w:rsidRDefault="00093EA5" w:rsidP="00CB48AB">
      <w:pPr>
        <w:tabs>
          <w:tab w:val="left" w:pos="428"/>
        </w:tabs>
        <w:rPr>
          <w:rFonts w:ascii="Arial" w:hAnsi="Arial" w:cs="Arial"/>
          <w:sz w:val="22"/>
          <w:szCs w:val="22"/>
        </w:rPr>
      </w:pPr>
    </w:p>
    <w:p w14:paraId="530346FF" w14:textId="77777777" w:rsidR="002C3ACE" w:rsidRPr="00BD6C4D" w:rsidRDefault="002C3ACE" w:rsidP="00CB48AB">
      <w:pPr>
        <w:tabs>
          <w:tab w:val="left" w:pos="428"/>
        </w:tabs>
        <w:rPr>
          <w:rFonts w:ascii="Arial" w:hAnsi="Arial" w:cs="Arial"/>
          <w:sz w:val="22"/>
          <w:szCs w:val="22"/>
        </w:rPr>
      </w:pPr>
    </w:p>
    <w:p w14:paraId="0EFBC25C"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b/>
          <w:sz w:val="22"/>
          <w:szCs w:val="22"/>
          <w:u w:val="single"/>
        </w:rPr>
      </w:pPr>
      <w:r>
        <w:rPr>
          <w:rFonts w:ascii="Arial" w:hAnsi="Arial" w:cs="Arial"/>
          <w:b/>
          <w:sz w:val="22"/>
          <w:szCs w:val="22"/>
          <w:u w:val="single"/>
        </w:rPr>
        <w:t>b</w:t>
      </w:r>
      <w:r w:rsidRPr="00BD6C4D">
        <w:rPr>
          <w:rFonts w:ascii="Arial" w:hAnsi="Arial" w:cs="Arial"/>
          <w:b/>
          <w:sz w:val="22"/>
          <w:szCs w:val="22"/>
          <w:u w:val="single"/>
        </w:rPr>
        <w:t>) Give Examples of the following Event Types/Forms:</w:t>
      </w:r>
    </w:p>
    <w:p w14:paraId="6B5BFE63"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433B1A4B"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Cultural Celebrations.</w:t>
      </w:r>
    </w:p>
    <w:p w14:paraId="4D6C92AD"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5943D21C"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19E05F28"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Festivals</w:t>
      </w:r>
    </w:p>
    <w:p w14:paraId="4FAF32FC"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0F43C2E5"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35987A66"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Political and state event</w:t>
      </w:r>
    </w:p>
    <w:p w14:paraId="359C5F2A"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4AFBAC5E"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34107162"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Arts and entertainment</w:t>
      </w:r>
    </w:p>
    <w:p w14:paraId="75DA9144"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5D03E7A5"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79DA8E36"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Corporate Leisure &amp; Corporate Business</w:t>
      </w:r>
    </w:p>
    <w:p w14:paraId="508EB5B0"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0DDCF563"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70BE7F46"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Education</w:t>
      </w:r>
    </w:p>
    <w:p w14:paraId="572595FE"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57F80AF6"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61C96977"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Sports</w:t>
      </w:r>
    </w:p>
    <w:p w14:paraId="06DFDBDE"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55027AC3"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5B2C5DA2"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Recreational</w:t>
      </w:r>
    </w:p>
    <w:p w14:paraId="5011050A"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37FB2DC5"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3A17AFF0"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Private</w:t>
      </w:r>
    </w:p>
    <w:p w14:paraId="39C56E11"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661C60E2"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69BDAEB7" w14:textId="77777777" w:rsidR="0081232A" w:rsidRPr="00BD6C4D" w:rsidRDefault="0081232A" w:rsidP="0081232A">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r w:rsidRPr="00BD6C4D">
        <w:rPr>
          <w:rFonts w:ascii="Arial" w:hAnsi="Arial" w:cs="Arial"/>
          <w:sz w:val="22"/>
          <w:szCs w:val="22"/>
        </w:rPr>
        <w:t>Other events?</w:t>
      </w:r>
    </w:p>
    <w:p w14:paraId="2CE4A2E9" w14:textId="77777777" w:rsidR="0059434E" w:rsidRPr="00BD6C4D" w:rsidRDefault="0059434E" w:rsidP="00CB48A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A4A84DB" w14:textId="77777777" w:rsidR="008C39BF" w:rsidRPr="00BD6C4D" w:rsidRDefault="008C39BF" w:rsidP="008C39B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7D7B8F2" w14:textId="77777777" w:rsidR="008C39BF" w:rsidRPr="00BD6C4D" w:rsidRDefault="008C39BF" w:rsidP="00CB48AB">
      <w:pPr>
        <w:ind w:firstLine="720"/>
        <w:rPr>
          <w:rFonts w:ascii="Arial" w:hAnsi="Arial" w:cs="Arial"/>
          <w:sz w:val="22"/>
          <w:szCs w:val="22"/>
        </w:rPr>
      </w:pPr>
    </w:p>
    <w:p w14:paraId="29DF11A1" w14:textId="77777777" w:rsidR="008C39BF" w:rsidRPr="00BD6C4D" w:rsidRDefault="008C39BF" w:rsidP="008C39BF">
      <w:pPr>
        <w:rPr>
          <w:rFonts w:ascii="Arial" w:hAnsi="Arial" w:cs="Arial"/>
          <w:sz w:val="22"/>
          <w:szCs w:val="22"/>
        </w:rPr>
      </w:pPr>
    </w:p>
    <w:p w14:paraId="6DB40EC0" w14:textId="77777777" w:rsidR="00E45EA5" w:rsidRPr="00BD6C4D" w:rsidRDefault="00AA0330"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BD6C4D">
        <w:rPr>
          <w:rFonts w:ascii="Arial" w:hAnsi="Arial" w:cs="Arial"/>
          <w:b/>
          <w:sz w:val="22"/>
          <w:szCs w:val="22"/>
          <w:u w:val="single"/>
        </w:rPr>
        <w:t>c)</w:t>
      </w:r>
      <w:r w:rsidR="00E45EA5" w:rsidRPr="00BD6C4D">
        <w:rPr>
          <w:rFonts w:ascii="Arial" w:hAnsi="Arial" w:cs="Arial"/>
          <w:b/>
          <w:sz w:val="22"/>
          <w:szCs w:val="22"/>
          <w:u w:val="single"/>
        </w:rPr>
        <w:t xml:space="preserve"> SIZE: How can the size of an event be categorised?</w:t>
      </w:r>
    </w:p>
    <w:p w14:paraId="2FA6BD9C"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C4C5D7"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9E69D79"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F341906"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B0F4DE" w14:textId="77777777" w:rsidR="00D050AE" w:rsidRPr="00BD6C4D" w:rsidRDefault="00D050AE" w:rsidP="00E45EA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AE9B85" w14:textId="77777777" w:rsidR="00D050AE" w:rsidRPr="00BD6C4D" w:rsidRDefault="00D050AE" w:rsidP="00E45EA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4914A54"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4DD7307" w14:textId="77777777" w:rsidR="00E45EA5" w:rsidRPr="00BD6C4D" w:rsidRDefault="00E45EA5" w:rsidP="00CB48AB">
      <w:pPr>
        <w:ind w:firstLine="720"/>
        <w:rPr>
          <w:rFonts w:ascii="Arial" w:hAnsi="Arial" w:cs="Arial"/>
          <w:sz w:val="22"/>
          <w:szCs w:val="22"/>
        </w:rPr>
      </w:pPr>
    </w:p>
    <w:p w14:paraId="3E92866B" w14:textId="77777777" w:rsidR="00E45EA5" w:rsidRPr="00BD6C4D" w:rsidRDefault="00AA0330"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BD6C4D">
        <w:rPr>
          <w:rFonts w:ascii="Arial" w:hAnsi="Arial" w:cs="Arial"/>
          <w:b/>
          <w:sz w:val="22"/>
          <w:szCs w:val="22"/>
          <w:u w:val="single"/>
        </w:rPr>
        <w:t>d)</w:t>
      </w:r>
      <w:r w:rsidR="00E45EA5" w:rsidRPr="00BD6C4D">
        <w:rPr>
          <w:rFonts w:ascii="Arial" w:hAnsi="Arial" w:cs="Arial"/>
          <w:b/>
          <w:sz w:val="22"/>
          <w:szCs w:val="22"/>
          <w:u w:val="single"/>
        </w:rPr>
        <w:t xml:space="preserve"> FUNCTION: Why are events held</w:t>
      </w:r>
      <w:r w:rsidR="00D050AE" w:rsidRPr="00BD6C4D">
        <w:rPr>
          <w:rFonts w:ascii="Arial" w:hAnsi="Arial" w:cs="Arial"/>
          <w:b/>
          <w:sz w:val="22"/>
          <w:szCs w:val="22"/>
          <w:u w:val="single"/>
        </w:rPr>
        <w:t xml:space="preserve"> (different objectives)</w:t>
      </w:r>
      <w:r w:rsidR="00E45EA5" w:rsidRPr="00BD6C4D">
        <w:rPr>
          <w:rFonts w:ascii="Arial" w:hAnsi="Arial" w:cs="Arial"/>
          <w:b/>
          <w:sz w:val="22"/>
          <w:szCs w:val="22"/>
          <w:u w:val="single"/>
        </w:rPr>
        <w:t>?</w:t>
      </w:r>
    </w:p>
    <w:p w14:paraId="163B9D87"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0816F1AE"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73424513"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5060D1D4"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2D5E8975"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1ECC265F" w14:textId="77777777" w:rsidR="00E45EA5" w:rsidRPr="00BD6C4D" w:rsidRDefault="00E45EA5"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18E8CE53" w14:textId="77777777" w:rsidR="00B9042B" w:rsidRPr="00BD6C4D" w:rsidRDefault="00B9042B"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36400864" w14:textId="77777777" w:rsidR="00D050AE" w:rsidRPr="00BD6C4D" w:rsidRDefault="00D050AE" w:rsidP="00E45EA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518EADAF" w14:textId="77777777" w:rsidR="00D050AE" w:rsidRPr="00BD6C4D" w:rsidRDefault="00D050AE" w:rsidP="00CB48AB">
      <w:pPr>
        <w:ind w:firstLine="720"/>
        <w:rPr>
          <w:rFonts w:ascii="Arial" w:hAnsi="Arial" w:cs="Arial"/>
          <w:sz w:val="22"/>
          <w:szCs w:val="22"/>
        </w:rPr>
      </w:pPr>
    </w:p>
    <w:p w14:paraId="69A9E5BE" w14:textId="77777777" w:rsidR="00B9042B" w:rsidRPr="00BD6C4D" w:rsidRDefault="00B9042B" w:rsidP="00CB48AB">
      <w:pPr>
        <w:ind w:firstLine="720"/>
        <w:rPr>
          <w:rFonts w:ascii="Arial" w:hAnsi="Arial" w:cs="Arial"/>
          <w:sz w:val="22"/>
          <w:szCs w:val="22"/>
        </w:rPr>
      </w:pPr>
    </w:p>
    <w:p w14:paraId="35DF9BB1" w14:textId="77777777" w:rsidR="00CB48AB" w:rsidRPr="00BD6C4D" w:rsidRDefault="00CB48AB" w:rsidP="00A31036">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BD6C4D">
        <w:rPr>
          <w:rFonts w:ascii="Arial" w:hAnsi="Arial" w:cs="Arial"/>
          <w:b/>
          <w:sz w:val="22"/>
          <w:szCs w:val="22"/>
          <w:u w:val="single"/>
        </w:rPr>
        <w:t>Give Examples of Events with these common functions</w:t>
      </w:r>
      <w:r w:rsidR="00C82191" w:rsidRPr="00BD6C4D">
        <w:rPr>
          <w:rFonts w:ascii="Arial" w:hAnsi="Arial" w:cs="Arial"/>
          <w:b/>
          <w:sz w:val="22"/>
          <w:szCs w:val="22"/>
          <w:u w:val="single"/>
        </w:rPr>
        <w:t>– why are they held?</w:t>
      </w:r>
    </w:p>
    <w:p w14:paraId="5E649DD4" w14:textId="77777777" w:rsidR="00CB48AB" w:rsidRPr="00BD6C4D" w:rsidRDefault="00CB48AB" w:rsidP="00A31036">
      <w:pPr>
        <w:pBdr>
          <w:top w:val="single" w:sz="4" w:space="1" w:color="auto"/>
          <w:left w:val="single" w:sz="4" w:space="4" w:color="auto"/>
          <w:bottom w:val="single" w:sz="4" w:space="1" w:color="auto"/>
          <w:right w:val="single" w:sz="4" w:space="4" w:color="auto"/>
        </w:pBdr>
        <w:ind w:firstLine="720"/>
        <w:rPr>
          <w:rFonts w:ascii="Arial" w:hAnsi="Arial" w:cs="Arial"/>
          <w:sz w:val="22"/>
          <w:szCs w:val="22"/>
        </w:rPr>
      </w:pPr>
    </w:p>
    <w:p w14:paraId="5507C7A0" w14:textId="77777777" w:rsidR="00CB48AB" w:rsidRPr="00BD6C4D" w:rsidRDefault="00CB48AB" w:rsidP="00A31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Prestige/premier events.</w:t>
      </w:r>
    </w:p>
    <w:p w14:paraId="26821766" w14:textId="77777777" w:rsidR="00BD6C4D" w:rsidRDefault="00BD6C4D"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C86876" w14:textId="77777777" w:rsidR="00BD6C4D" w:rsidRPr="00BD6C4D" w:rsidRDefault="00BD6C4D"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5C70DB" w14:textId="77777777" w:rsidR="00CB48AB" w:rsidRPr="00BD6C4D" w:rsidRDefault="00CB48AB" w:rsidP="00A31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Media events.</w:t>
      </w:r>
    </w:p>
    <w:p w14:paraId="0B6229F3" w14:textId="77777777" w:rsidR="00CB48AB" w:rsidRDefault="00CB48AB"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EFFF15" w14:textId="77777777" w:rsidR="00BD6C4D" w:rsidRDefault="00BD6C4D"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5199E1F" w14:textId="77777777" w:rsidR="00CB48AB" w:rsidRPr="00BD6C4D" w:rsidRDefault="00BD6C4D"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Cause-related events.</w:t>
      </w:r>
    </w:p>
    <w:p w14:paraId="02D3EEC5" w14:textId="77777777" w:rsidR="00CB48AB" w:rsidRDefault="00CB48AB" w:rsidP="00A31036">
      <w:pPr>
        <w:pBdr>
          <w:top w:val="single" w:sz="4" w:space="1" w:color="auto"/>
          <w:left w:val="single" w:sz="4" w:space="4" w:color="auto"/>
          <w:bottom w:val="single" w:sz="4" w:space="1" w:color="auto"/>
          <w:right w:val="single" w:sz="4" w:space="4" w:color="auto"/>
        </w:pBdr>
        <w:ind w:firstLine="720"/>
        <w:rPr>
          <w:rFonts w:ascii="Arial" w:hAnsi="Arial" w:cs="Arial"/>
          <w:sz w:val="22"/>
          <w:szCs w:val="22"/>
        </w:rPr>
      </w:pPr>
    </w:p>
    <w:p w14:paraId="177BB770" w14:textId="77777777" w:rsidR="00BD6C4D" w:rsidRPr="00BD6C4D" w:rsidRDefault="00BD6C4D" w:rsidP="00A31036">
      <w:pPr>
        <w:pBdr>
          <w:top w:val="single" w:sz="4" w:space="1" w:color="auto"/>
          <w:left w:val="single" w:sz="4" w:space="4" w:color="auto"/>
          <w:bottom w:val="single" w:sz="4" w:space="1" w:color="auto"/>
          <w:right w:val="single" w:sz="4" w:space="4" w:color="auto"/>
        </w:pBdr>
        <w:ind w:firstLine="720"/>
        <w:rPr>
          <w:rFonts w:ascii="Arial" w:hAnsi="Arial" w:cs="Arial"/>
          <w:sz w:val="22"/>
          <w:szCs w:val="22"/>
        </w:rPr>
      </w:pPr>
    </w:p>
    <w:p w14:paraId="0038FC31" w14:textId="77777777" w:rsidR="00CB48AB" w:rsidRPr="00BD6C4D" w:rsidRDefault="00CB48AB" w:rsidP="00A31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Corporate events.</w:t>
      </w:r>
    </w:p>
    <w:p w14:paraId="252F8645" w14:textId="77777777" w:rsidR="00CB48AB" w:rsidRDefault="00CB48AB"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B3ECDD3" w14:textId="77777777" w:rsidR="00BD6C4D" w:rsidRPr="00BD6C4D" w:rsidRDefault="00BD6C4D"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6AE7D4" w14:textId="77777777" w:rsidR="00CB48AB" w:rsidRPr="00BD6C4D" w:rsidRDefault="00CB48AB" w:rsidP="00A31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Publicity stunts.</w:t>
      </w:r>
    </w:p>
    <w:p w14:paraId="574C7121" w14:textId="77777777" w:rsidR="00CB48AB" w:rsidRDefault="00CB48AB"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9CD2E9" w14:textId="77777777" w:rsidR="00BD6C4D" w:rsidRPr="00BD6C4D" w:rsidRDefault="00BD6C4D"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D53F8E7" w14:textId="77777777" w:rsidR="00CB48AB" w:rsidRPr="00BD6C4D" w:rsidRDefault="00CB48AB" w:rsidP="00A31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Spectator events.</w:t>
      </w:r>
    </w:p>
    <w:p w14:paraId="7980A1F6" w14:textId="77777777" w:rsidR="00CB48AB" w:rsidRDefault="00CB48AB"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6D257B9" w14:textId="77777777" w:rsidR="00BD6C4D" w:rsidRPr="00BD6C4D" w:rsidRDefault="00BD6C4D"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E7C29B3" w14:textId="77777777" w:rsidR="00CB48AB" w:rsidRPr="00BD6C4D" w:rsidRDefault="00CB48AB" w:rsidP="00A31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Participant events.</w:t>
      </w:r>
    </w:p>
    <w:p w14:paraId="5C589B88" w14:textId="77777777" w:rsidR="00CB48AB" w:rsidRDefault="00CB48AB"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E5392A3" w14:textId="77777777" w:rsidR="00BD6C4D" w:rsidRPr="00BD6C4D" w:rsidRDefault="00BD6C4D" w:rsidP="00BD6C4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72D5612" w14:textId="77777777" w:rsidR="00CB48AB" w:rsidRDefault="00CB48AB" w:rsidP="00A31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BD6C4D">
        <w:rPr>
          <w:rFonts w:ascii="Arial" w:hAnsi="Arial" w:cs="Arial"/>
          <w:sz w:val="22"/>
          <w:szCs w:val="22"/>
        </w:rPr>
        <w:t>Special events (one-offs).</w:t>
      </w:r>
    </w:p>
    <w:p w14:paraId="214BEF18" w14:textId="77777777" w:rsidR="00BD6C4D" w:rsidRPr="00BD6C4D" w:rsidRDefault="00BD6C4D" w:rsidP="00A3103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203D9D" w14:textId="77777777" w:rsidR="002D3961" w:rsidRPr="00BD6C4D" w:rsidRDefault="002D3961" w:rsidP="002D3961">
      <w:pPr>
        <w:pBdr>
          <w:top w:val="single" w:sz="4" w:space="1" w:color="auto"/>
          <w:left w:val="single" w:sz="4" w:space="4" w:color="auto"/>
          <w:bottom w:val="single" w:sz="4" w:space="1" w:color="auto"/>
          <w:right w:val="single" w:sz="4" w:space="4" w:color="auto"/>
        </w:pBdr>
        <w:tabs>
          <w:tab w:val="left" w:pos="1554"/>
        </w:tabs>
        <w:rPr>
          <w:rFonts w:ascii="Arial" w:hAnsi="Arial" w:cs="Arial"/>
          <w:sz w:val="22"/>
          <w:szCs w:val="22"/>
        </w:rPr>
      </w:pPr>
    </w:p>
    <w:p w14:paraId="64E89E54" w14:textId="77777777" w:rsidR="002D3961" w:rsidRPr="00BD6C4D" w:rsidRDefault="002D3961" w:rsidP="00A31036">
      <w:pPr>
        <w:tabs>
          <w:tab w:val="left" w:pos="1554"/>
        </w:tabs>
        <w:rPr>
          <w:rFonts w:ascii="Arial" w:hAnsi="Arial" w:cs="Arial"/>
          <w:sz w:val="22"/>
          <w:szCs w:val="22"/>
        </w:rPr>
      </w:pPr>
    </w:p>
    <w:p w14:paraId="4B0EE4BE" w14:textId="77777777" w:rsidR="00CC69CD" w:rsidRPr="0081232A" w:rsidRDefault="0081232A">
      <w:pPr>
        <w:pBdr>
          <w:top w:val="single" w:sz="4" w:space="1" w:color="auto"/>
          <w:left w:val="single" w:sz="4" w:space="4" w:color="auto"/>
          <w:bottom w:val="single" w:sz="4" w:space="1" w:color="auto"/>
          <w:right w:val="single" w:sz="4" w:space="4" w:color="auto"/>
        </w:pBdr>
        <w:tabs>
          <w:tab w:val="left" w:pos="1554"/>
        </w:tabs>
        <w:rPr>
          <w:rFonts w:ascii="Arial" w:hAnsi="Arial" w:cs="Arial"/>
          <w:b/>
          <w:bCs/>
          <w:sz w:val="22"/>
          <w:szCs w:val="22"/>
          <w:u w:val="single"/>
        </w:rPr>
      </w:pPr>
      <w:r w:rsidRPr="0081232A">
        <w:rPr>
          <w:rFonts w:ascii="Arial" w:hAnsi="Arial" w:cs="Arial"/>
          <w:b/>
          <w:bCs/>
          <w:sz w:val="22"/>
          <w:szCs w:val="22"/>
          <w:u w:val="single"/>
        </w:rPr>
        <w:t>e) Size of the events industry?</w:t>
      </w:r>
    </w:p>
    <w:p w14:paraId="156A19E7" w14:textId="77777777" w:rsidR="0081232A" w:rsidRPr="0081232A" w:rsidRDefault="0081232A">
      <w:pPr>
        <w:pBdr>
          <w:top w:val="single" w:sz="4" w:space="1" w:color="auto"/>
          <w:left w:val="single" w:sz="4" w:space="4" w:color="auto"/>
          <w:bottom w:val="single" w:sz="4" w:space="1" w:color="auto"/>
          <w:right w:val="single" w:sz="4" w:space="4" w:color="auto"/>
        </w:pBdr>
        <w:tabs>
          <w:tab w:val="left" w:pos="1554"/>
        </w:tabs>
        <w:rPr>
          <w:rFonts w:ascii="Arial" w:hAnsi="Arial" w:cs="Arial"/>
          <w:b/>
          <w:bCs/>
          <w:sz w:val="22"/>
          <w:szCs w:val="22"/>
          <w:u w:val="single"/>
        </w:rPr>
      </w:pPr>
    </w:p>
    <w:p w14:paraId="22707455" w14:textId="77777777" w:rsidR="0081232A" w:rsidRPr="0081232A" w:rsidRDefault="0081232A">
      <w:pPr>
        <w:pBdr>
          <w:top w:val="single" w:sz="4" w:space="1" w:color="auto"/>
          <w:left w:val="single" w:sz="4" w:space="4" w:color="auto"/>
          <w:bottom w:val="single" w:sz="4" w:space="1" w:color="auto"/>
          <w:right w:val="single" w:sz="4" w:space="4" w:color="auto"/>
        </w:pBdr>
        <w:tabs>
          <w:tab w:val="left" w:pos="1554"/>
        </w:tabs>
        <w:rPr>
          <w:rFonts w:ascii="Arial" w:hAnsi="Arial" w:cs="Arial"/>
          <w:b/>
          <w:bCs/>
          <w:sz w:val="22"/>
          <w:szCs w:val="22"/>
          <w:u w:val="single"/>
        </w:rPr>
      </w:pPr>
    </w:p>
    <w:p w14:paraId="4F2BAA4F" w14:textId="77777777" w:rsidR="0081232A" w:rsidRPr="0081232A" w:rsidRDefault="0081232A">
      <w:pPr>
        <w:pBdr>
          <w:top w:val="single" w:sz="4" w:space="1" w:color="auto"/>
          <w:left w:val="single" w:sz="4" w:space="4" w:color="auto"/>
          <w:bottom w:val="single" w:sz="4" w:space="1" w:color="auto"/>
          <w:right w:val="single" w:sz="4" w:space="4" w:color="auto"/>
        </w:pBdr>
        <w:tabs>
          <w:tab w:val="left" w:pos="1554"/>
        </w:tabs>
        <w:rPr>
          <w:rFonts w:ascii="Arial" w:hAnsi="Arial" w:cs="Arial"/>
          <w:b/>
          <w:bCs/>
          <w:sz w:val="22"/>
          <w:szCs w:val="22"/>
          <w:u w:val="single"/>
        </w:rPr>
      </w:pPr>
    </w:p>
    <w:p w14:paraId="593172D6" w14:textId="77777777" w:rsidR="0081232A" w:rsidRPr="0081232A" w:rsidRDefault="0081232A">
      <w:pPr>
        <w:pBdr>
          <w:top w:val="single" w:sz="4" w:space="1" w:color="auto"/>
          <w:left w:val="single" w:sz="4" w:space="4" w:color="auto"/>
          <w:bottom w:val="single" w:sz="4" w:space="1" w:color="auto"/>
          <w:right w:val="single" w:sz="4" w:space="4" w:color="auto"/>
        </w:pBdr>
        <w:tabs>
          <w:tab w:val="left" w:pos="1554"/>
        </w:tabs>
        <w:rPr>
          <w:rFonts w:ascii="Arial" w:hAnsi="Arial" w:cs="Arial"/>
          <w:b/>
          <w:bCs/>
          <w:sz w:val="22"/>
          <w:szCs w:val="22"/>
          <w:u w:val="single"/>
        </w:rPr>
      </w:pPr>
    </w:p>
    <w:p w14:paraId="590F6949" w14:textId="77777777" w:rsidR="0081232A" w:rsidRPr="0081232A" w:rsidRDefault="0081232A">
      <w:pPr>
        <w:pBdr>
          <w:top w:val="single" w:sz="4" w:space="1" w:color="auto"/>
          <w:left w:val="single" w:sz="4" w:space="4" w:color="auto"/>
          <w:bottom w:val="single" w:sz="4" w:space="1" w:color="auto"/>
          <w:right w:val="single" w:sz="4" w:space="4" w:color="auto"/>
        </w:pBdr>
        <w:tabs>
          <w:tab w:val="left" w:pos="1554"/>
        </w:tabs>
        <w:rPr>
          <w:rFonts w:ascii="Arial" w:hAnsi="Arial" w:cs="Arial"/>
          <w:b/>
          <w:bCs/>
          <w:sz w:val="22"/>
          <w:szCs w:val="22"/>
          <w:u w:val="single"/>
        </w:rPr>
      </w:pPr>
    </w:p>
    <w:p w14:paraId="3F4704CA" w14:textId="77777777" w:rsidR="0081232A" w:rsidRPr="0081232A" w:rsidRDefault="0081232A">
      <w:pPr>
        <w:pBdr>
          <w:top w:val="single" w:sz="4" w:space="1" w:color="auto"/>
          <w:left w:val="single" w:sz="4" w:space="4" w:color="auto"/>
          <w:bottom w:val="single" w:sz="4" w:space="1" w:color="auto"/>
          <w:right w:val="single" w:sz="4" w:space="4" w:color="auto"/>
        </w:pBdr>
        <w:tabs>
          <w:tab w:val="left" w:pos="1554"/>
        </w:tabs>
        <w:rPr>
          <w:rFonts w:ascii="Arial" w:hAnsi="Arial" w:cs="Arial"/>
          <w:b/>
          <w:bCs/>
          <w:sz w:val="22"/>
          <w:szCs w:val="22"/>
          <w:u w:val="single"/>
        </w:rPr>
      </w:pPr>
    </w:p>
    <w:p w14:paraId="228F891C" w14:textId="77777777" w:rsidR="0081232A" w:rsidRPr="0081232A" w:rsidRDefault="0081232A">
      <w:pPr>
        <w:pBdr>
          <w:top w:val="single" w:sz="4" w:space="1" w:color="auto"/>
          <w:left w:val="single" w:sz="4" w:space="4" w:color="auto"/>
          <w:bottom w:val="single" w:sz="4" w:space="1" w:color="auto"/>
          <w:right w:val="single" w:sz="4" w:space="4" w:color="auto"/>
        </w:pBdr>
        <w:tabs>
          <w:tab w:val="left" w:pos="1554"/>
        </w:tabs>
        <w:rPr>
          <w:b/>
          <w:bCs/>
          <w:u w:val="single"/>
        </w:rPr>
      </w:pPr>
    </w:p>
    <w:p w14:paraId="778BB4D6" w14:textId="77777777" w:rsidR="0081232A" w:rsidRPr="0081232A" w:rsidRDefault="0081232A" w:rsidP="00CC69CD">
      <w:pPr>
        <w:rPr>
          <w:b/>
          <w:bCs/>
          <w:sz w:val="28"/>
          <w:szCs w:val="28"/>
          <w:u w:val="single"/>
        </w:rPr>
      </w:pPr>
    </w:p>
    <w:p w14:paraId="45A56263"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r w:rsidRPr="0081232A">
        <w:rPr>
          <w:rFonts w:ascii="Arial" w:hAnsi="Arial" w:cs="Arial"/>
          <w:b/>
          <w:bCs/>
          <w:sz w:val="22"/>
          <w:szCs w:val="22"/>
          <w:u w:val="single"/>
        </w:rPr>
        <w:t>f) Jobs in the events industry?</w:t>
      </w:r>
    </w:p>
    <w:p w14:paraId="74BC587D"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p>
    <w:p w14:paraId="789B9C28"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p>
    <w:p w14:paraId="04C2A857"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p>
    <w:p w14:paraId="3AC0C42F"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p>
    <w:p w14:paraId="103309DB"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p>
    <w:p w14:paraId="110DD4AD"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p>
    <w:p w14:paraId="5AA4BA93"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p>
    <w:p w14:paraId="7C968F69" w14:textId="77777777" w:rsidR="00BD6C4D" w:rsidRPr="0081232A" w:rsidRDefault="00BD6C4D" w:rsidP="00CC69CD">
      <w:pPr>
        <w:rPr>
          <w:b/>
          <w:bCs/>
          <w:sz w:val="28"/>
          <w:szCs w:val="28"/>
          <w:u w:val="single"/>
        </w:rPr>
      </w:pPr>
    </w:p>
    <w:p w14:paraId="3708B292" w14:textId="77777777" w:rsidR="0081232A" w:rsidRPr="0081232A" w:rsidRDefault="0081232A" w:rsidP="0081232A">
      <w:pPr>
        <w:pBdr>
          <w:top w:val="single" w:sz="4" w:space="1" w:color="auto"/>
          <w:left w:val="single" w:sz="4" w:space="4" w:color="auto"/>
          <w:bottom w:val="single" w:sz="4" w:space="1" w:color="auto"/>
          <w:right w:val="single" w:sz="4" w:space="4" w:color="auto"/>
        </w:pBdr>
        <w:rPr>
          <w:rFonts w:ascii="Arial" w:hAnsi="Arial" w:cs="Arial"/>
          <w:b/>
          <w:bCs/>
          <w:sz w:val="22"/>
          <w:szCs w:val="22"/>
          <w:u w:val="single"/>
        </w:rPr>
      </w:pPr>
      <w:r w:rsidRPr="0081232A">
        <w:rPr>
          <w:rFonts w:ascii="Arial" w:hAnsi="Arial" w:cs="Arial"/>
          <w:b/>
          <w:bCs/>
          <w:sz w:val="22"/>
          <w:szCs w:val="22"/>
          <w:u w:val="single"/>
        </w:rPr>
        <w:t>g) Impact of COVID on the events industry?</w:t>
      </w:r>
    </w:p>
    <w:p w14:paraId="63B75597" w14:textId="77777777" w:rsidR="0081232A" w:rsidRDefault="0081232A" w:rsidP="0081232A">
      <w:pPr>
        <w:pBdr>
          <w:top w:val="single" w:sz="4" w:space="1" w:color="auto"/>
          <w:left w:val="single" w:sz="4" w:space="4" w:color="auto"/>
          <w:bottom w:val="single" w:sz="4" w:space="1" w:color="auto"/>
          <w:right w:val="single" w:sz="4" w:space="4" w:color="auto"/>
        </w:pBdr>
        <w:rPr>
          <w:rFonts w:ascii="Arial" w:hAnsi="Arial" w:cs="Arial"/>
          <w:bCs/>
          <w:sz w:val="22"/>
          <w:szCs w:val="22"/>
        </w:rPr>
      </w:pPr>
    </w:p>
    <w:p w14:paraId="0B5B77CC" w14:textId="77777777" w:rsidR="0081232A" w:rsidRDefault="0081232A" w:rsidP="0081232A">
      <w:pPr>
        <w:pBdr>
          <w:top w:val="single" w:sz="4" w:space="1" w:color="auto"/>
          <w:left w:val="single" w:sz="4" w:space="4" w:color="auto"/>
          <w:bottom w:val="single" w:sz="4" w:space="1" w:color="auto"/>
          <w:right w:val="single" w:sz="4" w:space="4" w:color="auto"/>
        </w:pBdr>
        <w:rPr>
          <w:rFonts w:ascii="Arial" w:hAnsi="Arial" w:cs="Arial"/>
          <w:bCs/>
          <w:sz w:val="22"/>
          <w:szCs w:val="22"/>
        </w:rPr>
      </w:pPr>
    </w:p>
    <w:p w14:paraId="4F0F7CD7" w14:textId="77777777" w:rsidR="0081232A" w:rsidRDefault="0081232A" w:rsidP="0081232A">
      <w:pPr>
        <w:pBdr>
          <w:top w:val="single" w:sz="4" w:space="1" w:color="auto"/>
          <w:left w:val="single" w:sz="4" w:space="4" w:color="auto"/>
          <w:bottom w:val="single" w:sz="4" w:space="1" w:color="auto"/>
          <w:right w:val="single" w:sz="4" w:space="4" w:color="auto"/>
        </w:pBdr>
        <w:rPr>
          <w:rFonts w:ascii="Arial" w:hAnsi="Arial" w:cs="Arial"/>
          <w:bCs/>
          <w:sz w:val="22"/>
          <w:szCs w:val="22"/>
        </w:rPr>
      </w:pPr>
    </w:p>
    <w:p w14:paraId="203512A2" w14:textId="77777777" w:rsidR="0081232A" w:rsidRDefault="0081232A" w:rsidP="0081232A">
      <w:pPr>
        <w:pBdr>
          <w:top w:val="single" w:sz="4" w:space="1" w:color="auto"/>
          <w:left w:val="single" w:sz="4" w:space="4" w:color="auto"/>
          <w:bottom w:val="single" w:sz="4" w:space="1" w:color="auto"/>
          <w:right w:val="single" w:sz="4" w:space="4" w:color="auto"/>
        </w:pBdr>
        <w:rPr>
          <w:rFonts w:ascii="Arial" w:hAnsi="Arial" w:cs="Arial"/>
          <w:bCs/>
          <w:sz w:val="22"/>
          <w:szCs w:val="22"/>
        </w:rPr>
      </w:pPr>
    </w:p>
    <w:p w14:paraId="2F18921E" w14:textId="77777777" w:rsidR="0081232A" w:rsidRDefault="0081232A" w:rsidP="0081232A">
      <w:pPr>
        <w:pBdr>
          <w:top w:val="single" w:sz="4" w:space="1" w:color="auto"/>
          <w:left w:val="single" w:sz="4" w:space="4" w:color="auto"/>
          <w:bottom w:val="single" w:sz="4" w:space="1" w:color="auto"/>
          <w:right w:val="single" w:sz="4" w:space="4" w:color="auto"/>
        </w:pBdr>
        <w:rPr>
          <w:rFonts w:ascii="Arial" w:hAnsi="Arial" w:cs="Arial"/>
          <w:bCs/>
          <w:sz w:val="22"/>
          <w:szCs w:val="22"/>
        </w:rPr>
      </w:pPr>
    </w:p>
    <w:p w14:paraId="0B0E92B6" w14:textId="77777777" w:rsidR="004A2F23" w:rsidRPr="004A2F23" w:rsidRDefault="004A2F23" w:rsidP="0081232A">
      <w:pPr>
        <w:rPr>
          <w:rFonts w:ascii="Arial" w:hAnsi="Arial" w:cs="Arial"/>
          <w:color w:val="FF0000"/>
          <w:sz w:val="32"/>
          <w:szCs w:val="32"/>
          <w:u w:val="single"/>
        </w:rPr>
      </w:pPr>
      <w:bookmarkStart w:id="0" w:name="_GoBack"/>
      <w:bookmarkEnd w:id="0"/>
    </w:p>
    <w:sectPr w:rsidR="004A2F23" w:rsidRPr="004A2F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C289" w14:textId="77777777" w:rsidR="001729E7" w:rsidRDefault="001729E7" w:rsidP="00CB48AB">
      <w:r>
        <w:separator/>
      </w:r>
    </w:p>
  </w:endnote>
  <w:endnote w:type="continuationSeparator" w:id="0">
    <w:p w14:paraId="75F34F5D" w14:textId="77777777" w:rsidR="001729E7" w:rsidRDefault="001729E7" w:rsidP="00CB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FB57" w14:textId="77777777" w:rsidR="001729E7" w:rsidRDefault="001729E7" w:rsidP="00CB48AB">
      <w:r>
        <w:separator/>
      </w:r>
    </w:p>
  </w:footnote>
  <w:footnote w:type="continuationSeparator" w:id="0">
    <w:p w14:paraId="13129EAB" w14:textId="77777777" w:rsidR="001729E7" w:rsidRDefault="001729E7" w:rsidP="00CB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219C" w14:textId="77777777" w:rsidR="00E86FF3" w:rsidRDefault="00E86FF3">
    <w:pPr>
      <w:pStyle w:val="Header"/>
    </w:pPr>
    <w:r>
      <w:t xml:space="preserve">BTEC Hospitality Unit 21- Events Organisation </w:t>
    </w:r>
    <w:r w:rsidR="0081232A">
      <w:tab/>
    </w:r>
    <w:r>
      <w:t>(P1 – Introduction/Task</w:t>
    </w:r>
    <w:r w:rsidR="0081232A">
      <w:t xml:space="preserve"> 21.1 A</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746"/>
    <w:multiLevelType w:val="hybridMultilevel"/>
    <w:tmpl w:val="E8A2274A"/>
    <w:lvl w:ilvl="0" w:tplc="B2120BB4">
      <w:start w:val="1"/>
      <w:numFmt w:val="bullet"/>
      <w:lvlText w:val="-"/>
      <w:lvlJc w:val="left"/>
      <w:pPr>
        <w:tabs>
          <w:tab w:val="num" w:pos="720"/>
        </w:tabs>
        <w:ind w:left="720" w:hanging="360"/>
      </w:pPr>
      <w:rPr>
        <w:rFonts w:ascii="Times New Roman" w:hAnsi="Times New Roman" w:hint="default"/>
      </w:rPr>
    </w:lvl>
    <w:lvl w:ilvl="1" w:tplc="5D9EDEB0" w:tentative="1">
      <w:start w:val="1"/>
      <w:numFmt w:val="bullet"/>
      <w:lvlText w:val="-"/>
      <w:lvlJc w:val="left"/>
      <w:pPr>
        <w:tabs>
          <w:tab w:val="num" w:pos="1440"/>
        </w:tabs>
        <w:ind w:left="1440" w:hanging="360"/>
      </w:pPr>
      <w:rPr>
        <w:rFonts w:ascii="Times New Roman" w:hAnsi="Times New Roman" w:hint="default"/>
      </w:rPr>
    </w:lvl>
    <w:lvl w:ilvl="2" w:tplc="B16AB66C" w:tentative="1">
      <w:start w:val="1"/>
      <w:numFmt w:val="bullet"/>
      <w:lvlText w:val="-"/>
      <w:lvlJc w:val="left"/>
      <w:pPr>
        <w:tabs>
          <w:tab w:val="num" w:pos="2160"/>
        </w:tabs>
        <w:ind w:left="2160" w:hanging="360"/>
      </w:pPr>
      <w:rPr>
        <w:rFonts w:ascii="Times New Roman" w:hAnsi="Times New Roman" w:hint="default"/>
      </w:rPr>
    </w:lvl>
    <w:lvl w:ilvl="3" w:tplc="F1EA6826" w:tentative="1">
      <w:start w:val="1"/>
      <w:numFmt w:val="bullet"/>
      <w:lvlText w:val="-"/>
      <w:lvlJc w:val="left"/>
      <w:pPr>
        <w:tabs>
          <w:tab w:val="num" w:pos="2880"/>
        </w:tabs>
        <w:ind w:left="2880" w:hanging="360"/>
      </w:pPr>
      <w:rPr>
        <w:rFonts w:ascii="Times New Roman" w:hAnsi="Times New Roman" w:hint="default"/>
      </w:rPr>
    </w:lvl>
    <w:lvl w:ilvl="4" w:tplc="E34A4FC2" w:tentative="1">
      <w:start w:val="1"/>
      <w:numFmt w:val="bullet"/>
      <w:lvlText w:val="-"/>
      <w:lvlJc w:val="left"/>
      <w:pPr>
        <w:tabs>
          <w:tab w:val="num" w:pos="3600"/>
        </w:tabs>
        <w:ind w:left="3600" w:hanging="360"/>
      </w:pPr>
      <w:rPr>
        <w:rFonts w:ascii="Times New Roman" w:hAnsi="Times New Roman" w:hint="default"/>
      </w:rPr>
    </w:lvl>
    <w:lvl w:ilvl="5" w:tplc="163A13AC" w:tentative="1">
      <w:start w:val="1"/>
      <w:numFmt w:val="bullet"/>
      <w:lvlText w:val="-"/>
      <w:lvlJc w:val="left"/>
      <w:pPr>
        <w:tabs>
          <w:tab w:val="num" w:pos="4320"/>
        </w:tabs>
        <w:ind w:left="4320" w:hanging="360"/>
      </w:pPr>
      <w:rPr>
        <w:rFonts w:ascii="Times New Roman" w:hAnsi="Times New Roman" w:hint="default"/>
      </w:rPr>
    </w:lvl>
    <w:lvl w:ilvl="6" w:tplc="190AEA46" w:tentative="1">
      <w:start w:val="1"/>
      <w:numFmt w:val="bullet"/>
      <w:lvlText w:val="-"/>
      <w:lvlJc w:val="left"/>
      <w:pPr>
        <w:tabs>
          <w:tab w:val="num" w:pos="5040"/>
        </w:tabs>
        <w:ind w:left="5040" w:hanging="360"/>
      </w:pPr>
      <w:rPr>
        <w:rFonts w:ascii="Times New Roman" w:hAnsi="Times New Roman" w:hint="default"/>
      </w:rPr>
    </w:lvl>
    <w:lvl w:ilvl="7" w:tplc="46C8B9B2" w:tentative="1">
      <w:start w:val="1"/>
      <w:numFmt w:val="bullet"/>
      <w:lvlText w:val="-"/>
      <w:lvlJc w:val="left"/>
      <w:pPr>
        <w:tabs>
          <w:tab w:val="num" w:pos="5760"/>
        </w:tabs>
        <w:ind w:left="5760" w:hanging="360"/>
      </w:pPr>
      <w:rPr>
        <w:rFonts w:ascii="Times New Roman" w:hAnsi="Times New Roman" w:hint="default"/>
      </w:rPr>
    </w:lvl>
    <w:lvl w:ilvl="8" w:tplc="7836276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CB223F"/>
    <w:multiLevelType w:val="hybridMultilevel"/>
    <w:tmpl w:val="FF6A3A7A"/>
    <w:lvl w:ilvl="0" w:tplc="30DCF4DA">
      <w:numFmt w:val="bullet"/>
      <w:lvlText w:val="-"/>
      <w:lvlJc w:val="left"/>
      <w:pPr>
        <w:ind w:left="720" w:hanging="360"/>
      </w:pPr>
      <w:rPr>
        <w:rFonts w:ascii="Arial" w:eastAsia="Arial"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43710"/>
    <w:multiLevelType w:val="hybridMultilevel"/>
    <w:tmpl w:val="5BE85C96"/>
    <w:lvl w:ilvl="0" w:tplc="0BAABF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15DCA"/>
    <w:multiLevelType w:val="hybridMultilevel"/>
    <w:tmpl w:val="B4D043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9170F5"/>
    <w:multiLevelType w:val="hybridMultilevel"/>
    <w:tmpl w:val="93D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035D8"/>
    <w:multiLevelType w:val="hybridMultilevel"/>
    <w:tmpl w:val="F1501EE4"/>
    <w:lvl w:ilvl="0" w:tplc="5230823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AB"/>
    <w:rsid w:val="00013AB3"/>
    <w:rsid w:val="00036297"/>
    <w:rsid w:val="000551F4"/>
    <w:rsid w:val="00093EA5"/>
    <w:rsid w:val="001729E7"/>
    <w:rsid w:val="002122C9"/>
    <w:rsid w:val="002358BD"/>
    <w:rsid w:val="002C3ACE"/>
    <w:rsid w:val="002D3961"/>
    <w:rsid w:val="00365901"/>
    <w:rsid w:val="003B21C0"/>
    <w:rsid w:val="0042552A"/>
    <w:rsid w:val="00466942"/>
    <w:rsid w:val="004A28F9"/>
    <w:rsid w:val="004A2F23"/>
    <w:rsid w:val="004D536D"/>
    <w:rsid w:val="00516173"/>
    <w:rsid w:val="00520792"/>
    <w:rsid w:val="0059434E"/>
    <w:rsid w:val="005E3977"/>
    <w:rsid w:val="00625155"/>
    <w:rsid w:val="00704CC2"/>
    <w:rsid w:val="0081232A"/>
    <w:rsid w:val="008C39BF"/>
    <w:rsid w:val="00A31036"/>
    <w:rsid w:val="00AA0330"/>
    <w:rsid w:val="00AD2C7E"/>
    <w:rsid w:val="00B21491"/>
    <w:rsid w:val="00B9042B"/>
    <w:rsid w:val="00BB6758"/>
    <w:rsid w:val="00BD6C4D"/>
    <w:rsid w:val="00C56D5C"/>
    <w:rsid w:val="00C769DD"/>
    <w:rsid w:val="00C82191"/>
    <w:rsid w:val="00CA5DA3"/>
    <w:rsid w:val="00CB48AB"/>
    <w:rsid w:val="00CC69CD"/>
    <w:rsid w:val="00D050AE"/>
    <w:rsid w:val="00D63E20"/>
    <w:rsid w:val="00DA1D4C"/>
    <w:rsid w:val="00E13A56"/>
    <w:rsid w:val="00E21202"/>
    <w:rsid w:val="00E45EA5"/>
    <w:rsid w:val="00E8056D"/>
    <w:rsid w:val="00E86FF3"/>
    <w:rsid w:val="00EB1277"/>
    <w:rsid w:val="00EB4EA3"/>
    <w:rsid w:val="00F2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9A99"/>
  <w15:chartTrackingRefBased/>
  <w15:docId w15:val="{C741CDDE-9F04-47C7-A0E2-DE44AB82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6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56D"/>
    <w:rPr>
      <w:rFonts w:ascii="Calibri" w:eastAsia="Calibri" w:hAnsi="Calibri"/>
      <w:sz w:val="22"/>
      <w:szCs w:val="22"/>
    </w:rPr>
  </w:style>
  <w:style w:type="character" w:styleId="IntenseReference">
    <w:name w:val="Intense Reference"/>
    <w:basedOn w:val="DefaultParagraphFont"/>
    <w:uiPriority w:val="32"/>
    <w:qFormat/>
    <w:rsid w:val="00E8056D"/>
    <w:rPr>
      <w:b/>
      <w:bCs/>
      <w:smallCaps/>
      <w:color w:val="C0504D" w:themeColor="accent2"/>
      <w:spacing w:val="5"/>
      <w:u w:val="single"/>
    </w:rPr>
  </w:style>
  <w:style w:type="paragraph" w:styleId="Header">
    <w:name w:val="header"/>
    <w:basedOn w:val="Normal"/>
    <w:link w:val="HeaderChar"/>
    <w:uiPriority w:val="99"/>
    <w:unhideWhenUsed/>
    <w:rsid w:val="00CB48AB"/>
    <w:pPr>
      <w:tabs>
        <w:tab w:val="center" w:pos="4513"/>
        <w:tab w:val="right" w:pos="9026"/>
      </w:tabs>
    </w:pPr>
  </w:style>
  <w:style w:type="character" w:customStyle="1" w:styleId="HeaderChar">
    <w:name w:val="Header Char"/>
    <w:basedOn w:val="DefaultParagraphFont"/>
    <w:link w:val="Header"/>
    <w:uiPriority w:val="99"/>
    <w:rsid w:val="00CB48AB"/>
    <w:rPr>
      <w:sz w:val="24"/>
      <w:szCs w:val="24"/>
      <w:lang w:eastAsia="en-GB"/>
    </w:rPr>
  </w:style>
  <w:style w:type="paragraph" w:styleId="Footer">
    <w:name w:val="footer"/>
    <w:basedOn w:val="Normal"/>
    <w:link w:val="FooterChar"/>
    <w:uiPriority w:val="99"/>
    <w:unhideWhenUsed/>
    <w:rsid w:val="00CB48AB"/>
    <w:pPr>
      <w:tabs>
        <w:tab w:val="center" w:pos="4513"/>
        <w:tab w:val="right" w:pos="9026"/>
      </w:tabs>
    </w:pPr>
  </w:style>
  <w:style w:type="character" w:customStyle="1" w:styleId="FooterChar">
    <w:name w:val="Footer Char"/>
    <w:basedOn w:val="DefaultParagraphFont"/>
    <w:link w:val="Footer"/>
    <w:uiPriority w:val="99"/>
    <w:rsid w:val="00CB48AB"/>
    <w:rPr>
      <w:sz w:val="24"/>
      <w:szCs w:val="24"/>
      <w:lang w:eastAsia="en-GB"/>
    </w:rPr>
  </w:style>
  <w:style w:type="paragraph" w:customStyle="1" w:styleId="Body">
    <w:name w:val="Body"/>
    <w:rsid w:val="00EB4EA3"/>
    <w:pPr>
      <w:pBdr>
        <w:top w:val="nil"/>
        <w:left w:val="nil"/>
        <w:bottom w:val="nil"/>
        <w:right w:val="nil"/>
        <w:between w:val="nil"/>
        <w:bar w:val="nil"/>
      </w:pBdr>
      <w:spacing w:line="276" w:lineRule="auto"/>
    </w:pPr>
    <w:rPr>
      <w:rFonts w:ascii="Calibri" w:eastAsia="Calibri" w:hAnsi="Calibri" w:cs="Calibri"/>
      <w:color w:val="000000"/>
      <w:sz w:val="22"/>
      <w:szCs w:val="22"/>
      <w:u w:color="000000"/>
      <w:bdr w:val="nil"/>
      <w:lang w:eastAsia="en-GB"/>
    </w:rPr>
  </w:style>
  <w:style w:type="paragraph" w:styleId="ListParagraph">
    <w:name w:val="List Paragraph"/>
    <w:basedOn w:val="Normal"/>
    <w:uiPriority w:val="34"/>
    <w:qFormat/>
    <w:rsid w:val="00812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494345">
      <w:bodyDiv w:val="1"/>
      <w:marLeft w:val="0"/>
      <w:marRight w:val="0"/>
      <w:marTop w:val="0"/>
      <w:marBottom w:val="0"/>
      <w:divBdr>
        <w:top w:val="none" w:sz="0" w:space="0" w:color="auto"/>
        <w:left w:val="none" w:sz="0" w:space="0" w:color="auto"/>
        <w:bottom w:val="none" w:sz="0" w:space="0" w:color="auto"/>
        <w:right w:val="none" w:sz="0" w:space="0" w:color="auto"/>
      </w:divBdr>
      <w:divsChild>
        <w:div w:id="109399272">
          <w:marLeft w:val="547"/>
          <w:marRight w:val="0"/>
          <w:marTop w:val="86"/>
          <w:marBottom w:val="120"/>
          <w:divBdr>
            <w:top w:val="none" w:sz="0" w:space="0" w:color="auto"/>
            <w:left w:val="none" w:sz="0" w:space="0" w:color="auto"/>
            <w:bottom w:val="none" w:sz="0" w:space="0" w:color="auto"/>
            <w:right w:val="none" w:sz="0" w:space="0" w:color="auto"/>
          </w:divBdr>
        </w:div>
        <w:div w:id="470682570">
          <w:marLeft w:val="547"/>
          <w:marRight w:val="0"/>
          <w:marTop w:val="86"/>
          <w:marBottom w:val="120"/>
          <w:divBdr>
            <w:top w:val="none" w:sz="0" w:space="0" w:color="auto"/>
            <w:left w:val="none" w:sz="0" w:space="0" w:color="auto"/>
            <w:bottom w:val="none" w:sz="0" w:space="0" w:color="auto"/>
            <w:right w:val="none" w:sz="0" w:space="0" w:color="auto"/>
          </w:divBdr>
        </w:div>
        <w:div w:id="1009405445">
          <w:marLeft w:val="547"/>
          <w:marRight w:val="0"/>
          <w:marTop w:val="86"/>
          <w:marBottom w:val="120"/>
          <w:divBdr>
            <w:top w:val="none" w:sz="0" w:space="0" w:color="auto"/>
            <w:left w:val="none" w:sz="0" w:space="0" w:color="auto"/>
            <w:bottom w:val="none" w:sz="0" w:space="0" w:color="auto"/>
            <w:right w:val="none" w:sz="0" w:space="0" w:color="auto"/>
          </w:divBdr>
        </w:div>
        <w:div w:id="1627857708">
          <w:marLeft w:val="547"/>
          <w:marRight w:val="0"/>
          <w:marTop w:val="86"/>
          <w:marBottom w:val="120"/>
          <w:divBdr>
            <w:top w:val="none" w:sz="0" w:space="0" w:color="auto"/>
            <w:left w:val="none" w:sz="0" w:space="0" w:color="auto"/>
            <w:bottom w:val="none" w:sz="0" w:space="0" w:color="auto"/>
            <w:right w:val="none" w:sz="0" w:space="0" w:color="auto"/>
          </w:divBdr>
        </w:div>
        <w:div w:id="2120637570">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5" ma:contentTypeDescription="Create a new document." ma:contentTypeScope="" ma:versionID="39dde5c04f35979714fe6a7100c1b56b">
  <xsd:schema xmlns:xsd="http://www.w3.org/2001/XMLSchema" xmlns:xs="http://www.w3.org/2001/XMLSchema" xmlns:p="http://schemas.microsoft.com/office/2006/metadata/properties" xmlns:ns2="506ac514-9468-4ce6-abae-8e7a4c758df2" targetNamespace="http://schemas.microsoft.com/office/2006/metadata/properties" ma:root="true" ma:fieldsID="1feb346b773a51a346d1ee8dc5b8b8aa"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7187E-60DD-4A0B-B884-A5C3FE77F99A}">
  <ds:schemaRefs>
    <ds:schemaRef ds:uri="http://schemas.microsoft.com/sharepoint/v3/contenttype/forms"/>
  </ds:schemaRefs>
</ds:datastoreItem>
</file>

<file path=customXml/itemProps2.xml><?xml version="1.0" encoding="utf-8"?>
<ds:datastoreItem xmlns:ds="http://schemas.openxmlformats.org/officeDocument/2006/customXml" ds:itemID="{EC49B1F7-6275-4679-9B4E-D5CFAA2C43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40471-2A72-4163-B576-E9DF9CB05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Shepherd</dc:creator>
  <cp:keywords/>
  <dc:description/>
  <cp:lastModifiedBy>James Shepherd</cp:lastModifiedBy>
  <cp:revision>2</cp:revision>
  <dcterms:created xsi:type="dcterms:W3CDTF">2021-01-29T15:10:00Z</dcterms:created>
  <dcterms:modified xsi:type="dcterms:W3CDTF">2021-01-29T15:10:00Z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