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75" w:rsidRDefault="001F6D75" w:rsidP="001F6D7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People – Motivation</w:t>
      </w:r>
    </w:p>
    <w:p w:rsidR="001F6D75" w:rsidRDefault="001F6D75" w:rsidP="001F6D7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Financial and Non-financial methods of motivation</w:t>
      </w:r>
    </w:p>
    <w:p w:rsidR="001F6D75" w:rsidRDefault="001F6D75" w:rsidP="001F6D75">
      <w:pPr>
        <w:rPr>
          <w:rFonts w:ascii="Century Gothic" w:hAnsi="Century Gothic"/>
          <w:i/>
        </w:rPr>
      </w:pPr>
      <w:r w:rsidRPr="001F6D75">
        <w:rPr>
          <w:rFonts w:ascii="Century Gothic" w:hAnsi="Century Gothic"/>
          <w:i/>
        </w:rPr>
        <w:t xml:space="preserve">Use the </w:t>
      </w:r>
      <w:r w:rsidR="00DF6BBA">
        <w:rPr>
          <w:rFonts w:ascii="Century Gothic" w:hAnsi="Century Gothic"/>
          <w:i/>
        </w:rPr>
        <w:t xml:space="preserve">exam board </w:t>
      </w:r>
      <w:r w:rsidRPr="001F6D75">
        <w:rPr>
          <w:rFonts w:ascii="Century Gothic" w:hAnsi="Century Gothic"/>
          <w:i/>
        </w:rPr>
        <w:t>notes in the Business Functions/People/Motivation section on Godalming Online and pages 381 – 394 of the Business Studies text book to help you answer the following questions.</w:t>
      </w:r>
    </w:p>
    <w:p w:rsidR="001F6D75" w:rsidRDefault="001F6D75" w:rsidP="001F6D75">
      <w:pPr>
        <w:rPr>
          <w:rFonts w:ascii="Century Gothic" w:hAnsi="Century Gothic"/>
          <w:i/>
        </w:rPr>
      </w:pPr>
    </w:p>
    <w:p w:rsidR="001F6D75" w:rsidRDefault="001F6D75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1. Describe the difference between financial and non-financial methods of motivation (use examples)</w:t>
      </w:r>
      <w:bookmarkStart w:id="0" w:name="_GoBack"/>
      <w:bookmarkEnd w:id="0"/>
    </w:p>
    <w:p w:rsidR="001F6D75" w:rsidRDefault="001F6D75" w:rsidP="001F6D75">
      <w:pPr>
        <w:rPr>
          <w:rFonts w:ascii="Century Gothic" w:hAnsi="Century Gothic"/>
        </w:rPr>
      </w:pPr>
    </w:p>
    <w:p w:rsidR="001F6D75" w:rsidRDefault="001F6D75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1F6D75" w:rsidRDefault="001F6D75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2. Define the following </w:t>
      </w:r>
      <w:r w:rsidRPr="001F6D75">
        <w:rPr>
          <w:rFonts w:ascii="Century Gothic" w:hAnsi="Century Gothic"/>
          <w:u w:val="single"/>
        </w:rPr>
        <w:t>financial</w:t>
      </w:r>
      <w:r>
        <w:rPr>
          <w:rFonts w:ascii="Century Gothic" w:hAnsi="Century Gothic"/>
        </w:rPr>
        <w:t xml:space="preserve"> methods of motivation: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Method</w:t>
            </w: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Definition (with examples</w:t>
            </w:r>
            <w:r w:rsidR="00BD6978">
              <w:rPr>
                <w:rFonts w:ascii="Century Gothic" w:hAnsi="Century Gothic"/>
              </w:rPr>
              <w:t>/links to theories</w:t>
            </w:r>
            <w:r>
              <w:rPr>
                <w:rFonts w:ascii="Century Gothic" w:hAnsi="Century Gothic"/>
              </w:rPr>
              <w:t xml:space="preserve"> where applicable)</w:t>
            </w:r>
          </w:p>
        </w:tc>
      </w:tr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Piece rate</w:t>
            </w: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</w:tr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Commission</w:t>
            </w: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</w:tr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Bonus schemes</w:t>
            </w: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</w:tr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Wages</w:t>
            </w: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</w:tr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Salaries</w:t>
            </w: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</w:tr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Profit sharing</w:t>
            </w: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</w:tr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Profit-related pay</w:t>
            </w: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</w:tr>
      <w:tr w:rsidR="001F6D75" w:rsidTr="001F6D75">
        <w:tc>
          <w:tcPr>
            <w:tcW w:w="226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Performance-related pay</w:t>
            </w:r>
          </w:p>
        </w:tc>
        <w:tc>
          <w:tcPr>
            <w:tcW w:w="6753" w:type="dxa"/>
          </w:tcPr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  <w:p w:rsidR="001F6D75" w:rsidRDefault="001F6D75" w:rsidP="001F6D75">
            <w:pPr>
              <w:rPr>
                <w:rFonts w:ascii="Century Gothic" w:hAnsi="Century Gothic"/>
              </w:rPr>
            </w:pPr>
          </w:p>
        </w:tc>
      </w:tr>
      <w:tr w:rsidR="00491133" w:rsidTr="001F6D75">
        <w:tc>
          <w:tcPr>
            <w:tcW w:w="2263" w:type="dxa"/>
          </w:tcPr>
          <w:p w:rsidR="00491133" w:rsidRDefault="00491133" w:rsidP="001F6D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Fringe benefits</w:t>
            </w:r>
          </w:p>
        </w:tc>
        <w:tc>
          <w:tcPr>
            <w:tcW w:w="6753" w:type="dxa"/>
          </w:tcPr>
          <w:p w:rsidR="00491133" w:rsidRDefault="00491133" w:rsidP="001F6D75">
            <w:pPr>
              <w:rPr>
                <w:rFonts w:ascii="Century Gothic" w:hAnsi="Century Gothic"/>
              </w:rPr>
            </w:pPr>
          </w:p>
          <w:p w:rsidR="00491133" w:rsidRDefault="00491133" w:rsidP="001F6D75">
            <w:pPr>
              <w:rPr>
                <w:rFonts w:ascii="Century Gothic" w:hAnsi="Century Gothic"/>
              </w:rPr>
            </w:pPr>
          </w:p>
          <w:p w:rsidR="00491133" w:rsidRDefault="00491133" w:rsidP="001F6D75">
            <w:pPr>
              <w:rPr>
                <w:rFonts w:ascii="Century Gothic" w:hAnsi="Century Gothic"/>
              </w:rPr>
            </w:pPr>
          </w:p>
        </w:tc>
      </w:tr>
    </w:tbl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1F6D75" w:rsidRDefault="001F6D75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3. Define the following </w:t>
      </w:r>
      <w:r w:rsidRPr="001F6D75">
        <w:rPr>
          <w:rFonts w:ascii="Century Gothic" w:hAnsi="Century Gothic"/>
          <w:u w:val="single"/>
        </w:rPr>
        <w:t>non-financial</w:t>
      </w:r>
      <w:r>
        <w:rPr>
          <w:rFonts w:ascii="Century Gothic" w:hAnsi="Century Gothic"/>
        </w:rPr>
        <w:t xml:space="preserve"> methods of motivation: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Method</w:t>
            </w: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Definition (with examples/links to theories where applicable)</w:t>
            </w: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enrichment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enlargement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rotation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design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Empowerment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working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Quality circles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  <w:tr w:rsidR="00BD6978" w:rsidTr="001F6D75">
        <w:tc>
          <w:tcPr>
            <w:tcW w:w="226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Flexible working</w:t>
            </w: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  <w:tc>
          <w:tcPr>
            <w:tcW w:w="6753" w:type="dxa"/>
          </w:tcPr>
          <w:p w:rsidR="00BD6978" w:rsidRDefault="00BD6978" w:rsidP="00BD6978">
            <w:pPr>
              <w:rPr>
                <w:rFonts w:ascii="Century Gothic" w:hAnsi="Century Gothic"/>
              </w:rPr>
            </w:pPr>
          </w:p>
        </w:tc>
      </w:tr>
    </w:tbl>
    <w:p w:rsidR="00BD6978" w:rsidRDefault="00BD6978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1F6D75" w:rsidRDefault="00BD6978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4. Identify and explain two problems a business might encounter as a result of using piece rates to pay its employees?</w:t>
      </w:r>
    </w:p>
    <w:p w:rsidR="00BD6978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1.</w:t>
      </w: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2.</w:t>
      </w:r>
    </w:p>
    <w:p w:rsidR="00BD6978" w:rsidRDefault="00BD6978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BD6978" w:rsidRDefault="00BD6978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5. Briefly explain two advantages and two disadvantages of to a business or using performance related pay?</w:t>
      </w:r>
    </w:p>
    <w:p w:rsidR="00491133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1 AD.</w:t>
      </w: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2 AD.</w:t>
      </w: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1. DISAD.</w:t>
      </w: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2. DISAD.</w:t>
      </w: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6. Explain two problems that might result from using financial incentives to motivate employees?</w:t>
      </w:r>
    </w:p>
    <w:p w:rsidR="00491133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1.</w:t>
      </w: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</w:p>
    <w:p w:rsidR="00491133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2.</w:t>
      </w:r>
    </w:p>
    <w:p w:rsidR="00A4388B" w:rsidRDefault="00A4388B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7. Briefly explain two advantages and two disadvantages to a business of introducing job enrichment?</w:t>
      </w:r>
    </w:p>
    <w:p w:rsidR="00491133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1. AD</w:t>
      </w: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2. AD</w:t>
      </w: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3. DISAD</w:t>
      </w: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</w:p>
    <w:p w:rsidR="00A4388B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4. DISAD</w:t>
      </w: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8. Explain how job enrichment is linked to the motivation theories with which you are familiar.</w:t>
      </w: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9. Explain one advantage and one disadvantage to a business of introducing a system of job rotation?</w:t>
      </w:r>
    </w:p>
    <w:p w:rsidR="00491133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1.</w:t>
      </w:r>
    </w:p>
    <w:p w:rsidR="00491133" w:rsidRDefault="00491133" w:rsidP="001F6D75">
      <w:pPr>
        <w:rPr>
          <w:rFonts w:ascii="Century Gothic" w:hAnsi="Century Gothic"/>
        </w:rPr>
      </w:pPr>
    </w:p>
    <w:p w:rsidR="00491133" w:rsidRDefault="00A4388B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2.</w:t>
      </w:r>
    </w:p>
    <w:p w:rsidR="00A4388B" w:rsidRDefault="00A4388B" w:rsidP="001F6D75">
      <w:pPr>
        <w:rPr>
          <w:rFonts w:ascii="Century Gothic" w:hAnsi="Century Gothic"/>
        </w:rPr>
      </w:pPr>
    </w:p>
    <w:p w:rsidR="00491133" w:rsidRDefault="00491133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10. How might the empowering of its employees benefit a business?</w:t>
      </w:r>
    </w:p>
    <w:p w:rsidR="00DF6BBA" w:rsidRDefault="00DF6BBA" w:rsidP="001F6D75">
      <w:pPr>
        <w:rPr>
          <w:rFonts w:ascii="Century Gothic" w:hAnsi="Century Gothic"/>
        </w:rPr>
      </w:pPr>
    </w:p>
    <w:p w:rsidR="00DF6BBA" w:rsidRDefault="00DF6BBA" w:rsidP="001F6D75">
      <w:pPr>
        <w:rPr>
          <w:rFonts w:ascii="Century Gothic" w:hAnsi="Century Gothic"/>
        </w:rPr>
      </w:pPr>
    </w:p>
    <w:p w:rsidR="00DF6BBA" w:rsidRDefault="00DF6BBA" w:rsidP="001F6D75">
      <w:pPr>
        <w:rPr>
          <w:rFonts w:ascii="Century Gothic" w:hAnsi="Century Gothic"/>
        </w:rPr>
      </w:pPr>
    </w:p>
    <w:p w:rsidR="00DF6BBA" w:rsidRDefault="00FE3145" w:rsidP="001F6D75">
      <w:pPr>
        <w:rPr>
          <w:rFonts w:ascii="Century Gothic" w:hAnsi="Century Gothic"/>
        </w:rPr>
      </w:pPr>
      <w:r>
        <w:rPr>
          <w:rFonts w:ascii="Century Gothic" w:hAnsi="Century Gothic"/>
        </w:rPr>
        <w:t>Case Study Questions:</w:t>
      </w:r>
    </w:p>
    <w:p w:rsidR="00DF6BBA" w:rsidRDefault="00FE3145" w:rsidP="001F6D75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351790</wp:posOffset>
            </wp:positionV>
            <wp:extent cx="6564922" cy="6067425"/>
            <wp:effectExtent l="0" t="0" r="7620" b="0"/>
            <wp:wrapTight wrapText="bothSides">
              <wp:wrapPolygon edited="0">
                <wp:start x="0" y="0"/>
                <wp:lineTo x="0" y="21498"/>
                <wp:lineTo x="21562" y="21498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22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33" w:rsidRDefault="00491133" w:rsidP="001F6D7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  <w:r>
        <w:rPr>
          <w:rFonts w:ascii="Century Gothic" w:hAnsi="Century Gothic"/>
        </w:rPr>
        <w:t>1. Identify and explain two types of financial incentives used by Richer Sounds to motivate its workforce.</w:t>
      </w: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  <w:r>
        <w:rPr>
          <w:rFonts w:ascii="Century Gothic" w:hAnsi="Century Gothic"/>
        </w:rPr>
        <w:t>2. Identify and explain two non-financial incentives used by Richer Sounds to motivate its workforce.</w:t>
      </w: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  <w:r>
        <w:rPr>
          <w:rFonts w:ascii="Century Gothic" w:hAnsi="Century Gothic"/>
        </w:rPr>
        <w:t>3. Analyse two possible advantages and two disadvantages of giving managers independence to set up their own reward scheme.</w:t>
      </w: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  <w:r>
        <w:rPr>
          <w:rFonts w:ascii="Century Gothic" w:hAnsi="Century Gothic"/>
        </w:rPr>
        <w:t>4. Salaries at Richer Sounds are relatively high for the retail industry. Evaluate the extent to which this is what motivates its staff.</w:t>
      </w: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5. Discuss whether it is easier to motivate worker with financial incentives in the short term rather than in the longer term. </w:t>
      </w: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FE3145" w:rsidRDefault="00FE3145">
      <w:pPr>
        <w:rPr>
          <w:rFonts w:ascii="Century Gothic" w:hAnsi="Century Gothic"/>
        </w:rPr>
      </w:pPr>
    </w:p>
    <w:p w:rsidR="00491133" w:rsidRPr="001F6D75" w:rsidRDefault="00491133" w:rsidP="001F6D75">
      <w:pPr>
        <w:rPr>
          <w:rFonts w:ascii="Century Gothic" w:hAnsi="Century Gothic"/>
        </w:rPr>
      </w:pPr>
    </w:p>
    <w:sectPr w:rsidR="00491133" w:rsidRPr="001F6D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BA" w:rsidRDefault="00DF6BBA" w:rsidP="001F6D75">
      <w:pPr>
        <w:spacing w:after="0" w:line="240" w:lineRule="auto"/>
      </w:pPr>
      <w:r>
        <w:separator/>
      </w:r>
    </w:p>
  </w:endnote>
  <w:endnote w:type="continuationSeparator" w:id="0">
    <w:p w:rsidR="00DF6BBA" w:rsidRDefault="00DF6BBA" w:rsidP="001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BA" w:rsidRDefault="00DF6BBA" w:rsidP="001F6D75">
      <w:pPr>
        <w:spacing w:after="0" w:line="240" w:lineRule="auto"/>
      </w:pPr>
      <w:r>
        <w:separator/>
      </w:r>
    </w:p>
  </w:footnote>
  <w:footnote w:type="continuationSeparator" w:id="0">
    <w:p w:rsidR="00DF6BBA" w:rsidRDefault="00DF6BBA" w:rsidP="001F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A" w:rsidRDefault="00DF6BBA" w:rsidP="001F6D75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75"/>
    <w:rsid w:val="0003081F"/>
    <w:rsid w:val="00175C75"/>
    <w:rsid w:val="001F6D75"/>
    <w:rsid w:val="00491133"/>
    <w:rsid w:val="005A15F3"/>
    <w:rsid w:val="00A4388B"/>
    <w:rsid w:val="00BD6978"/>
    <w:rsid w:val="00DF6BBA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7CFB"/>
  <w15:chartTrackingRefBased/>
  <w15:docId w15:val="{0E748342-58C1-4184-8281-C181710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75"/>
  </w:style>
  <w:style w:type="paragraph" w:styleId="Footer">
    <w:name w:val="footer"/>
    <w:basedOn w:val="Normal"/>
    <w:link w:val="FooterChar"/>
    <w:uiPriority w:val="99"/>
    <w:unhideWhenUsed/>
    <w:rsid w:val="001F6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75"/>
  </w:style>
  <w:style w:type="paragraph" w:styleId="BalloonText">
    <w:name w:val="Balloon Text"/>
    <w:basedOn w:val="Normal"/>
    <w:link w:val="BalloonTextChar"/>
    <w:uiPriority w:val="99"/>
    <w:semiHidden/>
    <w:unhideWhenUsed/>
    <w:rsid w:val="005A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5</cp:revision>
  <cp:lastPrinted>2017-02-20T09:58:00Z</cp:lastPrinted>
  <dcterms:created xsi:type="dcterms:W3CDTF">2017-01-31T13:40:00Z</dcterms:created>
  <dcterms:modified xsi:type="dcterms:W3CDTF">2021-03-08T16:25:00Z</dcterms:modified>
</cp:coreProperties>
</file>