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41D12" w14:textId="0B74178A" w:rsidR="00DF16D8" w:rsidRPr="004B21DF" w:rsidRDefault="00DF16D8" w:rsidP="00DF16D8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4B21DF">
        <w:rPr>
          <w:rFonts w:ascii="Century Gothic" w:hAnsi="Century Gothic"/>
          <w:b/>
          <w:szCs w:val="24"/>
        </w:rPr>
        <w:t xml:space="preserve">Task 1: Using the table below fill in the advantages and disadvantages of </w:t>
      </w:r>
      <w:r w:rsidR="004B21DF">
        <w:rPr>
          <w:rFonts w:ascii="Century Gothic" w:hAnsi="Century Gothic"/>
          <w:b/>
          <w:szCs w:val="24"/>
        </w:rPr>
        <w:t xml:space="preserve">the various types of production </w:t>
      </w:r>
      <w:r w:rsidR="004B21DF" w:rsidRPr="004B21DF">
        <w:rPr>
          <w:rFonts w:ascii="Century Gothic" w:hAnsi="Century Gothic"/>
          <w:sz w:val="18"/>
          <w:szCs w:val="24"/>
        </w:rPr>
        <w:t>(use the text book pages and the exam board notes to help you)</w:t>
      </w:r>
    </w:p>
    <w:p w14:paraId="6CFBE81E" w14:textId="77777777" w:rsidR="00DF16D8" w:rsidRPr="004B21DF" w:rsidRDefault="00DF16D8">
      <w:pPr>
        <w:rPr>
          <w:rFonts w:ascii="Century Gothic" w:hAnsi="Century Gothic"/>
          <w:sz w:val="24"/>
          <w:szCs w:val="24"/>
        </w:rPr>
      </w:pPr>
    </w:p>
    <w:tbl>
      <w:tblPr>
        <w:tblW w:w="10348" w:type="dxa"/>
        <w:tblInd w:w="-61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2"/>
        <w:gridCol w:w="3827"/>
        <w:gridCol w:w="3969"/>
      </w:tblGrid>
      <w:tr w:rsidR="00DF16D8" w:rsidRPr="004B21DF" w14:paraId="04970D58" w14:textId="77777777" w:rsidTr="00DC42F4">
        <w:tc>
          <w:tcPr>
            <w:tcW w:w="2552" w:type="dxa"/>
            <w:shd w:val="clear" w:color="auto" w:fill="auto"/>
          </w:tcPr>
          <w:p w14:paraId="1704CA07" w14:textId="77777777" w:rsidR="00DF16D8" w:rsidRPr="004B21DF" w:rsidRDefault="00DF16D8" w:rsidP="00BF4A5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4B21DF">
              <w:rPr>
                <w:rFonts w:ascii="Century Gothic" w:hAnsi="Century Gothic"/>
                <w:b/>
                <w:sz w:val="24"/>
                <w:szCs w:val="24"/>
              </w:rPr>
              <w:t>Production method</w:t>
            </w:r>
          </w:p>
        </w:tc>
        <w:tc>
          <w:tcPr>
            <w:tcW w:w="3827" w:type="dxa"/>
            <w:shd w:val="clear" w:color="auto" w:fill="auto"/>
          </w:tcPr>
          <w:p w14:paraId="2DC73427" w14:textId="77777777" w:rsidR="00DF16D8" w:rsidRPr="004B21DF" w:rsidRDefault="00DF16D8" w:rsidP="00BF4A5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4B21DF">
              <w:rPr>
                <w:rFonts w:ascii="Century Gothic" w:hAnsi="Century Gothic"/>
                <w:b/>
                <w:sz w:val="24"/>
                <w:szCs w:val="24"/>
              </w:rPr>
              <w:t>Advantages</w:t>
            </w:r>
          </w:p>
        </w:tc>
        <w:tc>
          <w:tcPr>
            <w:tcW w:w="3969" w:type="dxa"/>
            <w:shd w:val="clear" w:color="auto" w:fill="auto"/>
          </w:tcPr>
          <w:p w14:paraId="4E288C31" w14:textId="77777777" w:rsidR="00DF16D8" w:rsidRPr="004B21DF" w:rsidRDefault="00DF16D8" w:rsidP="00BF4A5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4B21DF">
              <w:rPr>
                <w:rFonts w:ascii="Century Gothic" w:hAnsi="Century Gothic"/>
                <w:b/>
                <w:sz w:val="24"/>
                <w:szCs w:val="24"/>
              </w:rPr>
              <w:t>Disadvantages</w:t>
            </w:r>
          </w:p>
        </w:tc>
      </w:tr>
      <w:tr w:rsidR="00DF16D8" w:rsidRPr="004B21DF" w14:paraId="3F616BC4" w14:textId="77777777" w:rsidTr="00DC42F4">
        <w:tc>
          <w:tcPr>
            <w:tcW w:w="2552" w:type="dxa"/>
            <w:shd w:val="clear" w:color="auto" w:fill="auto"/>
          </w:tcPr>
          <w:p w14:paraId="31E79EC5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DC2AF14" w14:textId="0C382866" w:rsidR="00DF16D8" w:rsidRPr="00C55713" w:rsidRDefault="00BF4A5B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55713">
              <w:rPr>
                <w:rFonts w:ascii="Century Gothic" w:hAnsi="Century Gothic"/>
                <w:sz w:val="24"/>
                <w:szCs w:val="24"/>
              </w:rPr>
              <w:t xml:space="preserve">Define </w:t>
            </w:r>
            <w:r w:rsidR="00DF16D8" w:rsidRPr="00C55713">
              <w:rPr>
                <w:rFonts w:ascii="Century Gothic" w:hAnsi="Century Gothic"/>
                <w:color w:val="0070C0"/>
                <w:sz w:val="24"/>
                <w:szCs w:val="24"/>
              </w:rPr>
              <w:t>Job production</w:t>
            </w:r>
          </w:p>
        </w:tc>
        <w:tc>
          <w:tcPr>
            <w:tcW w:w="3827" w:type="dxa"/>
            <w:shd w:val="clear" w:color="auto" w:fill="auto"/>
          </w:tcPr>
          <w:p w14:paraId="50C35EFE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220101C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55713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5316FA35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3899CCB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55713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4150F3E8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59A9F527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55713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682ECC41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665ED9D0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55713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5FD6F899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550BDEF8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55713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4375C4AF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8073954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682F177E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55713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71A51DA7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666F8A8C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55713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602318DD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D7DC7BA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55713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1D640490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210FC18F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55713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74815C18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21B6FA0F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55713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03A3D650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F16D8" w:rsidRPr="004B21DF" w14:paraId="76A67616" w14:textId="77777777" w:rsidTr="00DC42F4">
        <w:tc>
          <w:tcPr>
            <w:tcW w:w="2552" w:type="dxa"/>
            <w:shd w:val="clear" w:color="auto" w:fill="auto"/>
          </w:tcPr>
          <w:p w14:paraId="17701A98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42B8EB45" w14:textId="23F96E9C" w:rsidR="00DF16D8" w:rsidRPr="00C55713" w:rsidRDefault="00BF4A5B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55713">
              <w:rPr>
                <w:rFonts w:ascii="Century Gothic" w:hAnsi="Century Gothic"/>
                <w:sz w:val="24"/>
                <w:szCs w:val="24"/>
              </w:rPr>
              <w:t xml:space="preserve">Define </w:t>
            </w:r>
            <w:r w:rsidR="00DF16D8" w:rsidRPr="00C55713">
              <w:rPr>
                <w:rFonts w:ascii="Century Gothic" w:hAnsi="Century Gothic"/>
                <w:color w:val="0070C0"/>
                <w:sz w:val="24"/>
                <w:szCs w:val="24"/>
              </w:rPr>
              <w:t>Batch production</w:t>
            </w:r>
          </w:p>
        </w:tc>
        <w:tc>
          <w:tcPr>
            <w:tcW w:w="3827" w:type="dxa"/>
            <w:shd w:val="clear" w:color="auto" w:fill="auto"/>
          </w:tcPr>
          <w:p w14:paraId="4B269CCB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2359F2B6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55713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4CC0F739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21D92E02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55713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23C6D693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E2282B2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55713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2CFCB078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50AC235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55713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38C96A8F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2209BACE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55713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6A5035EB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2316458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5BE353FE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55713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3B1A10D0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203D7B9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55713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1877BE15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44C3F86E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55713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2D1E74C5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472771F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55713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365093AA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4C3DAB76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55713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74E7AB60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F16D8" w:rsidRPr="004B21DF" w14:paraId="7B119F71" w14:textId="77777777" w:rsidTr="00DC42F4">
        <w:tc>
          <w:tcPr>
            <w:tcW w:w="2552" w:type="dxa"/>
            <w:shd w:val="clear" w:color="auto" w:fill="auto"/>
          </w:tcPr>
          <w:p w14:paraId="6B0D1FB4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1862404" w14:textId="021930B8" w:rsidR="00DF16D8" w:rsidRPr="00C55713" w:rsidRDefault="00BF4A5B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55713">
              <w:rPr>
                <w:rFonts w:ascii="Century Gothic" w:hAnsi="Century Gothic"/>
                <w:sz w:val="24"/>
                <w:szCs w:val="24"/>
              </w:rPr>
              <w:t xml:space="preserve">Define </w:t>
            </w:r>
            <w:r w:rsidR="00DF16D8" w:rsidRPr="00C55713">
              <w:rPr>
                <w:rFonts w:ascii="Century Gothic" w:hAnsi="Century Gothic"/>
                <w:color w:val="0070C0"/>
                <w:sz w:val="24"/>
                <w:szCs w:val="24"/>
              </w:rPr>
              <w:t>Flow production</w:t>
            </w:r>
          </w:p>
        </w:tc>
        <w:tc>
          <w:tcPr>
            <w:tcW w:w="3827" w:type="dxa"/>
            <w:shd w:val="clear" w:color="auto" w:fill="auto"/>
          </w:tcPr>
          <w:p w14:paraId="42208F62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6298C06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55713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32EDB1D3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63CBB801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55713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195EDBBA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67202E7B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55713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58A42290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2BCECE26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55713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37C7477F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30E95BF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55713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1193AC96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6950B50E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55713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583ECDA0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C635068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55713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0910AB75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5F8E5CC7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55713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738A1DC0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4A43854" w14:textId="77777777" w:rsidR="00DF16D8" w:rsidRPr="00C55713" w:rsidRDefault="00DF16D8" w:rsidP="00DF16D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E1EA357" w14:textId="77777777" w:rsidR="00DF16D8" w:rsidRPr="004B21DF" w:rsidRDefault="00DF16D8">
      <w:pPr>
        <w:rPr>
          <w:rFonts w:ascii="Century Gothic" w:hAnsi="Century Gothic"/>
          <w:sz w:val="24"/>
          <w:szCs w:val="24"/>
        </w:rPr>
      </w:pPr>
    </w:p>
    <w:p w14:paraId="71E97750" w14:textId="77777777" w:rsidR="00BF4A5B" w:rsidRPr="004B21DF" w:rsidRDefault="00BF4A5B">
      <w:pPr>
        <w:rPr>
          <w:rFonts w:ascii="Century Gothic" w:hAnsi="Century Gothic"/>
          <w:b/>
          <w:sz w:val="24"/>
          <w:szCs w:val="24"/>
        </w:rPr>
      </w:pPr>
    </w:p>
    <w:p w14:paraId="3BDD1D50" w14:textId="77777777" w:rsidR="00BF4A5B" w:rsidRPr="004B21DF" w:rsidRDefault="00BF4A5B">
      <w:pPr>
        <w:rPr>
          <w:rFonts w:ascii="Century Gothic" w:hAnsi="Century Gothic"/>
          <w:b/>
          <w:sz w:val="24"/>
          <w:szCs w:val="24"/>
        </w:rPr>
      </w:pPr>
    </w:p>
    <w:p w14:paraId="066B022B" w14:textId="77777777" w:rsidR="00BF4A5B" w:rsidRPr="004B21DF" w:rsidRDefault="00BF4A5B">
      <w:pPr>
        <w:rPr>
          <w:rFonts w:ascii="Century Gothic" w:hAnsi="Century Gothic"/>
          <w:b/>
          <w:sz w:val="24"/>
          <w:szCs w:val="24"/>
        </w:rPr>
      </w:pPr>
    </w:p>
    <w:p w14:paraId="51F72B42" w14:textId="77777777" w:rsidR="00DC42F4" w:rsidRDefault="00DC42F4">
      <w:pPr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br w:type="page"/>
      </w:r>
    </w:p>
    <w:p w14:paraId="5F3ABE5C" w14:textId="77777777" w:rsidR="00DC42F4" w:rsidRDefault="00DC42F4">
      <w:pPr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lastRenderedPageBreak/>
        <w:t>Task 2: Carefully read the case study information and apply your knowledge to answer the questions below</w:t>
      </w:r>
    </w:p>
    <w:p w14:paraId="0F6E90AD" w14:textId="1B7DEC4A" w:rsidR="00C55713" w:rsidRDefault="00C55713">
      <w:pPr>
        <w:rPr>
          <w:rFonts w:ascii="Century Gothic" w:hAnsi="Century Gothic"/>
          <w:b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333E9F7" wp14:editId="339ADF92">
            <wp:simplePos x="0" y="0"/>
            <wp:positionH relativeFrom="column">
              <wp:posOffset>-409575</wp:posOffset>
            </wp:positionH>
            <wp:positionV relativeFrom="paragraph">
              <wp:posOffset>217170</wp:posOffset>
            </wp:positionV>
            <wp:extent cx="3067050" cy="4784090"/>
            <wp:effectExtent l="0" t="0" r="0" b="0"/>
            <wp:wrapTight wrapText="bothSides">
              <wp:wrapPolygon edited="0">
                <wp:start x="0" y="0"/>
                <wp:lineTo x="0" y="21503"/>
                <wp:lineTo x="21466" y="21503"/>
                <wp:lineTo x="2146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478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979203E" wp14:editId="373D1DEB">
            <wp:simplePos x="0" y="0"/>
            <wp:positionH relativeFrom="column">
              <wp:posOffset>2914650</wp:posOffset>
            </wp:positionH>
            <wp:positionV relativeFrom="paragraph">
              <wp:posOffset>312420</wp:posOffset>
            </wp:positionV>
            <wp:extent cx="3600450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486" y="21424"/>
                <wp:lineTo x="2148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C0414" w14:textId="77777777" w:rsidR="00C55713" w:rsidRDefault="00C55713">
      <w:pPr>
        <w:rPr>
          <w:rFonts w:ascii="Century Gothic" w:hAnsi="Century Gothic"/>
          <w:b/>
          <w:szCs w:val="24"/>
        </w:rPr>
      </w:pPr>
    </w:p>
    <w:p w14:paraId="24F11598" w14:textId="77777777" w:rsidR="00C55713" w:rsidRDefault="00C55713">
      <w:pPr>
        <w:rPr>
          <w:rFonts w:ascii="Century Gothic" w:hAnsi="Century Gothic"/>
          <w:b/>
          <w:szCs w:val="24"/>
        </w:rPr>
      </w:pPr>
    </w:p>
    <w:p w14:paraId="664CF22D" w14:textId="77777777" w:rsidR="00C55713" w:rsidRDefault="00C55713">
      <w:pPr>
        <w:rPr>
          <w:rFonts w:ascii="Century Gothic" w:hAnsi="Century Gothic"/>
          <w:b/>
          <w:szCs w:val="24"/>
        </w:rPr>
      </w:pPr>
    </w:p>
    <w:p w14:paraId="0B4EA0A9" w14:textId="77777777" w:rsidR="00C55713" w:rsidRDefault="00C55713">
      <w:pPr>
        <w:rPr>
          <w:rFonts w:ascii="Century Gothic" w:hAnsi="Century Gothic"/>
          <w:b/>
          <w:szCs w:val="24"/>
        </w:rPr>
      </w:pPr>
    </w:p>
    <w:p w14:paraId="6BC93325" w14:textId="77777777" w:rsidR="00C55713" w:rsidRDefault="00C55713">
      <w:pPr>
        <w:rPr>
          <w:rFonts w:ascii="Century Gothic" w:hAnsi="Century Gothic"/>
          <w:b/>
          <w:szCs w:val="24"/>
        </w:rPr>
      </w:pPr>
    </w:p>
    <w:p w14:paraId="66E83AEF" w14:textId="77777777" w:rsidR="00C55713" w:rsidRDefault="00C55713">
      <w:pPr>
        <w:rPr>
          <w:rFonts w:ascii="Century Gothic" w:hAnsi="Century Gothic"/>
          <w:b/>
          <w:szCs w:val="24"/>
        </w:rPr>
      </w:pPr>
    </w:p>
    <w:p w14:paraId="3AD5B051" w14:textId="77777777" w:rsidR="00C55713" w:rsidRDefault="00C55713">
      <w:pPr>
        <w:rPr>
          <w:rFonts w:ascii="Century Gothic" w:hAnsi="Century Gothic"/>
          <w:b/>
          <w:szCs w:val="24"/>
        </w:rPr>
      </w:pPr>
    </w:p>
    <w:p w14:paraId="6DE8D5F1" w14:textId="77777777" w:rsidR="00C55713" w:rsidRDefault="00C55713">
      <w:pPr>
        <w:rPr>
          <w:rFonts w:ascii="Century Gothic" w:hAnsi="Century Gothic"/>
          <w:b/>
          <w:szCs w:val="24"/>
        </w:rPr>
      </w:pPr>
    </w:p>
    <w:p w14:paraId="5F5D2685" w14:textId="77777777" w:rsidR="00C55713" w:rsidRDefault="00C55713">
      <w:pPr>
        <w:rPr>
          <w:rFonts w:ascii="Century Gothic" w:hAnsi="Century Gothic"/>
          <w:b/>
          <w:szCs w:val="24"/>
        </w:rPr>
      </w:pPr>
    </w:p>
    <w:p w14:paraId="529FF0EB" w14:textId="77777777" w:rsidR="00C55713" w:rsidRDefault="00C55713">
      <w:pPr>
        <w:rPr>
          <w:rFonts w:ascii="Century Gothic" w:hAnsi="Century Gothic"/>
          <w:b/>
          <w:szCs w:val="24"/>
        </w:rPr>
      </w:pPr>
    </w:p>
    <w:p w14:paraId="0D77DB01" w14:textId="48DE95A5" w:rsidR="00C55713" w:rsidRDefault="00C55713">
      <w:pPr>
        <w:rPr>
          <w:rFonts w:ascii="Century Gothic" w:hAnsi="Century Gothic"/>
          <w:b/>
          <w:szCs w:val="24"/>
        </w:rPr>
      </w:pPr>
    </w:p>
    <w:tbl>
      <w:tblPr>
        <w:tblStyle w:val="TableGrid"/>
        <w:tblW w:w="9776" w:type="dxa"/>
        <w:tblInd w:w="-567" w:type="dxa"/>
        <w:tblLook w:val="04A0" w:firstRow="1" w:lastRow="0" w:firstColumn="1" w:lastColumn="0" w:noHBand="0" w:noVBand="1"/>
      </w:tblPr>
      <w:tblGrid>
        <w:gridCol w:w="9776"/>
      </w:tblGrid>
      <w:tr w:rsidR="00C55713" w:rsidRPr="00C55713" w14:paraId="36C797AF" w14:textId="77777777" w:rsidTr="00C55713">
        <w:tc>
          <w:tcPr>
            <w:tcW w:w="9776" w:type="dxa"/>
          </w:tcPr>
          <w:p w14:paraId="2F2262A4" w14:textId="77777777" w:rsidR="00C55713" w:rsidRPr="00C55713" w:rsidRDefault="00C55713" w:rsidP="00C55713">
            <w:pPr>
              <w:rPr>
                <w:rFonts w:ascii="Century Gothic" w:hAnsi="Century Gothic"/>
                <w:szCs w:val="24"/>
              </w:rPr>
            </w:pPr>
            <w:r w:rsidRPr="00C55713">
              <w:rPr>
                <w:rFonts w:ascii="Century Gothic" w:hAnsi="Century Gothic"/>
                <w:szCs w:val="24"/>
              </w:rPr>
              <w:t>a)</w:t>
            </w:r>
          </w:p>
          <w:p w14:paraId="04769100" w14:textId="77777777" w:rsidR="00C55713" w:rsidRPr="00C55713" w:rsidRDefault="00C55713" w:rsidP="00C55713">
            <w:pPr>
              <w:rPr>
                <w:rFonts w:ascii="Century Gothic" w:hAnsi="Century Gothic"/>
                <w:szCs w:val="24"/>
              </w:rPr>
            </w:pPr>
          </w:p>
          <w:p w14:paraId="0AEBB490" w14:textId="77777777" w:rsidR="00C55713" w:rsidRPr="00C55713" w:rsidRDefault="00C55713" w:rsidP="00C55713">
            <w:pPr>
              <w:rPr>
                <w:rFonts w:ascii="Century Gothic" w:hAnsi="Century Gothic"/>
                <w:szCs w:val="24"/>
              </w:rPr>
            </w:pPr>
          </w:p>
          <w:p w14:paraId="118BAF0F" w14:textId="53A5639F" w:rsidR="00C55713" w:rsidRPr="00C55713" w:rsidRDefault="00C55713" w:rsidP="00C55713">
            <w:pPr>
              <w:rPr>
                <w:rFonts w:ascii="Century Gothic" w:hAnsi="Century Gothic"/>
                <w:szCs w:val="24"/>
              </w:rPr>
            </w:pPr>
          </w:p>
        </w:tc>
      </w:tr>
    </w:tbl>
    <w:p w14:paraId="3FBC5389" w14:textId="5F09EBEF" w:rsidR="00DC42F4" w:rsidRPr="00C55713" w:rsidRDefault="00DC42F4" w:rsidP="00C55713">
      <w:pPr>
        <w:ind w:left="-567"/>
        <w:rPr>
          <w:rFonts w:ascii="Century Gothic" w:hAnsi="Century Gothic"/>
          <w:szCs w:val="24"/>
        </w:rPr>
      </w:pPr>
    </w:p>
    <w:tbl>
      <w:tblPr>
        <w:tblStyle w:val="TableGrid"/>
        <w:tblW w:w="9776" w:type="dxa"/>
        <w:tblInd w:w="-567" w:type="dxa"/>
        <w:tblLook w:val="04A0" w:firstRow="1" w:lastRow="0" w:firstColumn="1" w:lastColumn="0" w:noHBand="0" w:noVBand="1"/>
      </w:tblPr>
      <w:tblGrid>
        <w:gridCol w:w="9776"/>
      </w:tblGrid>
      <w:tr w:rsidR="00C55713" w:rsidRPr="00C55713" w14:paraId="4F0C17C1" w14:textId="77777777" w:rsidTr="00C55713">
        <w:tc>
          <w:tcPr>
            <w:tcW w:w="9776" w:type="dxa"/>
          </w:tcPr>
          <w:p w14:paraId="4AEB667C" w14:textId="77777777" w:rsidR="00C55713" w:rsidRPr="00C55713" w:rsidRDefault="00C55713" w:rsidP="00C55713">
            <w:pPr>
              <w:rPr>
                <w:rFonts w:ascii="Century Gothic" w:hAnsi="Century Gothic"/>
                <w:szCs w:val="24"/>
              </w:rPr>
            </w:pPr>
            <w:r w:rsidRPr="00C55713">
              <w:rPr>
                <w:rFonts w:ascii="Century Gothic" w:hAnsi="Century Gothic"/>
                <w:szCs w:val="24"/>
              </w:rPr>
              <w:t>b)</w:t>
            </w:r>
          </w:p>
          <w:p w14:paraId="5936C94E" w14:textId="77777777" w:rsidR="00C55713" w:rsidRPr="00C55713" w:rsidRDefault="00C55713" w:rsidP="00C55713">
            <w:pPr>
              <w:rPr>
                <w:rFonts w:ascii="Century Gothic" w:hAnsi="Century Gothic"/>
                <w:szCs w:val="24"/>
              </w:rPr>
            </w:pPr>
          </w:p>
          <w:p w14:paraId="0EF92AF8" w14:textId="77777777" w:rsidR="00C55713" w:rsidRPr="00C55713" w:rsidRDefault="00C55713" w:rsidP="00C55713">
            <w:pPr>
              <w:rPr>
                <w:rFonts w:ascii="Century Gothic" w:hAnsi="Century Gothic"/>
                <w:szCs w:val="24"/>
              </w:rPr>
            </w:pPr>
          </w:p>
          <w:p w14:paraId="300BC833" w14:textId="25D59D1D" w:rsidR="00C55713" w:rsidRPr="00C55713" w:rsidRDefault="00C55713" w:rsidP="00C55713">
            <w:pPr>
              <w:rPr>
                <w:rFonts w:ascii="Century Gothic" w:hAnsi="Century Gothic"/>
                <w:szCs w:val="24"/>
              </w:rPr>
            </w:pPr>
          </w:p>
        </w:tc>
      </w:tr>
    </w:tbl>
    <w:p w14:paraId="1AAD2A56" w14:textId="492BCADB" w:rsidR="00C55713" w:rsidRPr="00C55713" w:rsidRDefault="00C55713" w:rsidP="00C55713">
      <w:pPr>
        <w:ind w:left="-567"/>
        <w:rPr>
          <w:rFonts w:ascii="Century Gothic" w:hAnsi="Century Gothic"/>
          <w:szCs w:val="24"/>
        </w:rPr>
      </w:pPr>
    </w:p>
    <w:tbl>
      <w:tblPr>
        <w:tblStyle w:val="TableGrid"/>
        <w:tblW w:w="9776" w:type="dxa"/>
        <w:tblInd w:w="-567" w:type="dxa"/>
        <w:tblLook w:val="04A0" w:firstRow="1" w:lastRow="0" w:firstColumn="1" w:lastColumn="0" w:noHBand="0" w:noVBand="1"/>
      </w:tblPr>
      <w:tblGrid>
        <w:gridCol w:w="9776"/>
      </w:tblGrid>
      <w:tr w:rsidR="00C55713" w:rsidRPr="00C55713" w14:paraId="3A0D4833" w14:textId="77777777" w:rsidTr="00C55713">
        <w:tc>
          <w:tcPr>
            <w:tcW w:w="9776" w:type="dxa"/>
          </w:tcPr>
          <w:p w14:paraId="3FEBCD69" w14:textId="77777777" w:rsidR="00C55713" w:rsidRPr="00C55713" w:rsidRDefault="00C55713" w:rsidP="00C55713">
            <w:pPr>
              <w:rPr>
                <w:rFonts w:ascii="Century Gothic" w:hAnsi="Century Gothic"/>
                <w:szCs w:val="24"/>
              </w:rPr>
            </w:pPr>
            <w:r w:rsidRPr="00C55713">
              <w:rPr>
                <w:rFonts w:ascii="Century Gothic" w:hAnsi="Century Gothic"/>
                <w:szCs w:val="24"/>
              </w:rPr>
              <w:t>c)</w:t>
            </w:r>
          </w:p>
          <w:p w14:paraId="6924AE44" w14:textId="77777777" w:rsidR="00C55713" w:rsidRPr="00C55713" w:rsidRDefault="00C55713" w:rsidP="00C55713">
            <w:pPr>
              <w:rPr>
                <w:rFonts w:ascii="Century Gothic" w:hAnsi="Century Gothic"/>
                <w:szCs w:val="24"/>
              </w:rPr>
            </w:pPr>
          </w:p>
          <w:p w14:paraId="52D17F92" w14:textId="77777777" w:rsidR="00C55713" w:rsidRPr="00C55713" w:rsidRDefault="00C55713" w:rsidP="00C55713">
            <w:pPr>
              <w:rPr>
                <w:rFonts w:ascii="Century Gothic" w:hAnsi="Century Gothic"/>
                <w:szCs w:val="24"/>
              </w:rPr>
            </w:pPr>
          </w:p>
          <w:p w14:paraId="2835FBE5" w14:textId="3F3E445D" w:rsidR="00C55713" w:rsidRPr="00C55713" w:rsidRDefault="00C55713" w:rsidP="00C55713">
            <w:pPr>
              <w:rPr>
                <w:rFonts w:ascii="Century Gothic" w:hAnsi="Century Gothic"/>
                <w:szCs w:val="24"/>
              </w:rPr>
            </w:pPr>
          </w:p>
        </w:tc>
      </w:tr>
    </w:tbl>
    <w:p w14:paraId="30120036" w14:textId="77777777" w:rsidR="00C55713" w:rsidRDefault="00C55713" w:rsidP="00C55713">
      <w:pPr>
        <w:ind w:left="-567"/>
        <w:rPr>
          <w:rFonts w:ascii="Century Gothic" w:hAnsi="Century Gothic"/>
          <w:b/>
          <w:szCs w:val="24"/>
        </w:rPr>
      </w:pPr>
    </w:p>
    <w:p w14:paraId="3FAB1363" w14:textId="2F723BB5" w:rsidR="00767856" w:rsidRPr="004B21DF" w:rsidRDefault="00DF16D8">
      <w:pPr>
        <w:rPr>
          <w:rFonts w:ascii="Century Gothic" w:hAnsi="Century Gothic"/>
          <w:b/>
          <w:szCs w:val="24"/>
        </w:rPr>
      </w:pPr>
      <w:r w:rsidRPr="004B21DF">
        <w:rPr>
          <w:rFonts w:ascii="Century Gothic" w:hAnsi="Century Gothic"/>
          <w:b/>
          <w:szCs w:val="24"/>
        </w:rPr>
        <w:lastRenderedPageBreak/>
        <w:t xml:space="preserve">Task </w:t>
      </w:r>
      <w:r w:rsidR="00DC42F4">
        <w:rPr>
          <w:rFonts w:ascii="Century Gothic" w:hAnsi="Century Gothic"/>
          <w:b/>
          <w:szCs w:val="24"/>
        </w:rPr>
        <w:t>3</w:t>
      </w:r>
      <w:r w:rsidRPr="004B21DF">
        <w:rPr>
          <w:rFonts w:ascii="Century Gothic" w:hAnsi="Century Gothic"/>
          <w:b/>
          <w:szCs w:val="24"/>
        </w:rPr>
        <w:t>:</w:t>
      </w:r>
      <w:r w:rsidR="00C036B3" w:rsidRPr="004B21DF">
        <w:rPr>
          <w:rFonts w:ascii="Century Gothic" w:hAnsi="Century Gothic"/>
          <w:b/>
          <w:szCs w:val="24"/>
        </w:rPr>
        <w:t xml:space="preserve"> </w:t>
      </w:r>
      <w:r w:rsidR="00BF4A5B" w:rsidRPr="004B21DF">
        <w:rPr>
          <w:rFonts w:ascii="Century Gothic" w:hAnsi="Century Gothic"/>
          <w:b/>
          <w:szCs w:val="24"/>
        </w:rPr>
        <w:t>Carefully read the past paper question case studies and answer the questions (be mindful of your exam technique)</w:t>
      </w:r>
    </w:p>
    <w:p w14:paraId="6F676818" w14:textId="190EF491" w:rsidR="00FA4CBD" w:rsidRPr="004B21DF" w:rsidRDefault="00FA4CBD">
      <w:pPr>
        <w:rPr>
          <w:rFonts w:ascii="Century Gothic" w:hAnsi="Century Gothic"/>
          <w:b/>
          <w:szCs w:val="24"/>
        </w:rPr>
      </w:pPr>
      <w:r w:rsidRPr="004B21DF">
        <w:rPr>
          <w:rFonts w:ascii="Century Gothic" w:hAnsi="Century Gothic"/>
          <w:noProof/>
          <w:sz w:val="20"/>
          <w:lang w:eastAsia="en-GB"/>
        </w:rPr>
        <w:drawing>
          <wp:inline distT="0" distB="0" distL="0" distR="0" wp14:anchorId="636E2DA9" wp14:editId="65774D81">
            <wp:extent cx="5657850" cy="709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1539" cy="7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627B6" w14:textId="70315054" w:rsidR="004B21DF" w:rsidRPr="004B21DF" w:rsidRDefault="004B21DF">
      <w:pPr>
        <w:rPr>
          <w:rFonts w:ascii="Century Gothic" w:hAnsi="Century Gothic"/>
          <w:szCs w:val="24"/>
        </w:rPr>
      </w:pPr>
      <w:r w:rsidRPr="004B21DF">
        <w:rPr>
          <w:rFonts w:ascii="Century Gothic" w:hAnsi="Century Gothic"/>
          <w:szCs w:val="24"/>
        </w:rPr>
        <w:t>AO1 – 1 mark for appropriate example</w:t>
      </w:r>
    </w:p>
    <w:p w14:paraId="2EE3A811" w14:textId="72121ABA" w:rsidR="004B21DF" w:rsidRPr="004B21DF" w:rsidRDefault="004B21DF">
      <w:pPr>
        <w:rPr>
          <w:rFonts w:ascii="Century Gothic" w:hAnsi="Century Gothic"/>
          <w:szCs w:val="24"/>
        </w:rPr>
      </w:pPr>
      <w:r w:rsidRPr="004B21DF">
        <w:rPr>
          <w:rFonts w:ascii="Century Gothic" w:hAnsi="Century Gothic"/>
          <w:szCs w:val="24"/>
        </w:rPr>
        <w:t>AO2 – 2 marks for describing the benefits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21DF" w:rsidRPr="004B21DF" w14:paraId="7A18AD59" w14:textId="77777777" w:rsidTr="004B21DF">
        <w:tc>
          <w:tcPr>
            <w:tcW w:w="9016" w:type="dxa"/>
          </w:tcPr>
          <w:p w14:paraId="0142528B" w14:textId="77777777" w:rsidR="004B21DF" w:rsidRPr="00C55713" w:rsidRDefault="004B21D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0997F8F" w14:textId="77777777" w:rsidR="004B21DF" w:rsidRPr="00C55713" w:rsidRDefault="004B21D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3495FED" w14:textId="77777777" w:rsidR="004B21DF" w:rsidRPr="00C55713" w:rsidRDefault="004B21D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980322B" w14:textId="77777777" w:rsidR="004B21DF" w:rsidRPr="00C55713" w:rsidRDefault="004B21D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AFB91B1" w14:textId="77777777" w:rsidR="004B21DF" w:rsidRPr="00C55713" w:rsidRDefault="004B21D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4D6A1ED" w14:textId="77777777" w:rsidR="004B21DF" w:rsidRPr="00C55713" w:rsidRDefault="004B21D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69D806A" w14:textId="77777777" w:rsidR="004B21DF" w:rsidRPr="00C55713" w:rsidRDefault="004B21D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FF28724" w14:textId="77777777" w:rsidR="004B21DF" w:rsidRPr="00C55713" w:rsidRDefault="004B21D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7349367" w14:textId="77777777" w:rsidR="004B21DF" w:rsidRPr="00C55713" w:rsidRDefault="004B21D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F4EEB24" w14:textId="77777777" w:rsidR="004B21DF" w:rsidRPr="00C55713" w:rsidRDefault="004B21D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D897675" w14:textId="77777777" w:rsidR="004B21DF" w:rsidRPr="00C55713" w:rsidRDefault="004B21D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DAA2DED" w14:textId="77777777" w:rsidR="004B21DF" w:rsidRPr="00C55713" w:rsidRDefault="004B21D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1BD66AD" w14:textId="2D92393A" w:rsidR="004B21DF" w:rsidRPr="004B21DF" w:rsidRDefault="004B21D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42FACA55" w14:textId="796E34F9" w:rsidR="004B21DF" w:rsidRDefault="004B21DF">
      <w:pPr>
        <w:rPr>
          <w:rFonts w:ascii="Century Gothic" w:hAnsi="Century Gothic"/>
          <w:b/>
          <w:sz w:val="24"/>
          <w:szCs w:val="24"/>
        </w:rPr>
      </w:pPr>
    </w:p>
    <w:p w14:paraId="13F31E7C" w14:textId="7BB81240" w:rsidR="004B21DF" w:rsidRPr="004B21DF" w:rsidRDefault="004B21DF">
      <w:pPr>
        <w:rPr>
          <w:rFonts w:ascii="Century Gothic" w:hAnsi="Century Gothic"/>
          <w:sz w:val="24"/>
          <w:szCs w:val="24"/>
        </w:rPr>
      </w:pPr>
      <w:r w:rsidRPr="004B21DF">
        <w:rPr>
          <w:rFonts w:ascii="Century Gothic" w:hAnsi="Century Gothic"/>
          <w:sz w:val="24"/>
          <w:szCs w:val="24"/>
        </w:rPr>
        <w:t>Questions continue on the next page</w:t>
      </w:r>
    </w:p>
    <w:p w14:paraId="5DEB53FE" w14:textId="2ADF525D" w:rsidR="004B21DF" w:rsidRPr="004B21DF" w:rsidRDefault="004B21DF">
      <w:pPr>
        <w:rPr>
          <w:rFonts w:ascii="Century Gothic" w:hAnsi="Century Gothic"/>
          <w:b/>
          <w:sz w:val="24"/>
          <w:szCs w:val="24"/>
        </w:rPr>
      </w:pPr>
    </w:p>
    <w:p w14:paraId="7265B68F" w14:textId="5467822A" w:rsidR="004B21DF" w:rsidRDefault="004B21DF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br w:type="page"/>
      </w:r>
    </w:p>
    <w:p w14:paraId="2113A066" w14:textId="3D931782" w:rsidR="00767856" w:rsidRPr="004B21DF" w:rsidRDefault="00BF4A5B">
      <w:pPr>
        <w:rPr>
          <w:rFonts w:ascii="Century Gothic" w:hAnsi="Century Gothic"/>
          <w:b/>
          <w:sz w:val="24"/>
          <w:szCs w:val="24"/>
        </w:rPr>
      </w:pPr>
      <w:r w:rsidRPr="004B21DF">
        <w:rPr>
          <w:rFonts w:ascii="Century Gothic" w:hAnsi="Century Gothic"/>
          <w:noProof/>
          <w:lang w:eastAsia="en-GB"/>
        </w:rPr>
        <w:lastRenderedPageBreak/>
        <w:drawing>
          <wp:inline distT="0" distB="0" distL="0" distR="0" wp14:anchorId="4EF99C23" wp14:editId="725E89B3">
            <wp:extent cx="5953125" cy="310011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86744" cy="311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F4A5B" w:rsidRPr="00C55713" w14:paraId="3A728256" w14:textId="77777777" w:rsidTr="00C55713">
        <w:tc>
          <w:tcPr>
            <w:tcW w:w="9351" w:type="dxa"/>
          </w:tcPr>
          <w:p w14:paraId="2F9386BC" w14:textId="3B67733D" w:rsidR="00BF4A5B" w:rsidRDefault="00C55713">
            <w:pPr>
              <w:rPr>
                <w:rFonts w:ascii="Century Gothic" w:hAnsi="Century Gothic"/>
                <w:i/>
              </w:rPr>
            </w:pPr>
            <w:r w:rsidRPr="00C55713">
              <w:rPr>
                <w:rFonts w:ascii="Century Gothic" w:hAnsi="Century Gothic"/>
                <w:i/>
              </w:rPr>
              <w:t xml:space="preserve">Firstly, define </w:t>
            </w:r>
            <w:r>
              <w:rPr>
                <w:rFonts w:ascii="Century Gothic" w:hAnsi="Century Gothic"/>
                <w:i/>
              </w:rPr>
              <w:t>the different methods of production</w:t>
            </w:r>
          </w:p>
          <w:p w14:paraId="57F4A5C7" w14:textId="5F88B482" w:rsidR="00C55713" w:rsidRDefault="00C55713">
            <w:pPr>
              <w:rPr>
                <w:rFonts w:ascii="Century Gothic" w:hAnsi="Century Gothic"/>
                <w:i/>
              </w:rPr>
            </w:pPr>
          </w:p>
          <w:p w14:paraId="1A81CAAD" w14:textId="5AC9BC60" w:rsidR="00C55713" w:rsidRDefault="00C55713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Make 1- 2 points about why flow IS appropriate for Tesla</w:t>
            </w:r>
          </w:p>
          <w:p w14:paraId="3415949C" w14:textId="1E427EA6" w:rsidR="00C55713" w:rsidRDefault="00C55713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Make 1-2 points about why may NOT</w:t>
            </w:r>
            <w:r w:rsidR="00197B3D">
              <w:rPr>
                <w:rFonts w:ascii="Century Gothic" w:hAnsi="Century Gothic"/>
                <w:i/>
              </w:rPr>
              <w:t xml:space="preserve"> be</w:t>
            </w:r>
            <w:r>
              <w:rPr>
                <w:rFonts w:ascii="Century Gothic" w:hAnsi="Century Gothic"/>
                <w:i/>
              </w:rPr>
              <w:t xml:space="preserve"> appropriate for Tesla</w:t>
            </w:r>
          </w:p>
          <w:p w14:paraId="13514C63" w14:textId="30EC3FD1" w:rsidR="00C55713" w:rsidRDefault="00C55713">
            <w:pPr>
              <w:rPr>
                <w:rFonts w:ascii="Century Gothic" w:hAnsi="Century Gothic"/>
                <w:i/>
              </w:rPr>
            </w:pPr>
          </w:p>
          <w:p w14:paraId="72590432" w14:textId="39199165" w:rsidR="00C55713" w:rsidRDefault="00C55713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Then </w:t>
            </w:r>
          </w:p>
          <w:p w14:paraId="24EB9A19" w14:textId="1099CA5F" w:rsidR="00C55713" w:rsidRDefault="00C55713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Make 1-2 points about why job / batch IS appropriate for Morgan</w:t>
            </w:r>
          </w:p>
          <w:p w14:paraId="76F559A1" w14:textId="020D9286" w:rsidR="00C55713" w:rsidRDefault="00C55713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Make 1-2 points about why job/ batch may NOT be most appropriate for Morgan</w:t>
            </w:r>
          </w:p>
          <w:p w14:paraId="5DBACC03" w14:textId="623164CF" w:rsidR="00C55713" w:rsidRDefault="00C55713">
            <w:pPr>
              <w:rPr>
                <w:rFonts w:ascii="Century Gothic" w:hAnsi="Century Gothic"/>
                <w:i/>
              </w:rPr>
            </w:pPr>
          </w:p>
          <w:p w14:paraId="773F6329" w14:textId="38C5618C" w:rsidR="00C55713" w:rsidRDefault="00C55713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Overall conclusion re: whether you think their chosen methods are suitable – considering IT DEPENDS UPON…. E.g. their targets markets (niche vs mass), level of demand, brand image they are trying to promote</w:t>
            </w:r>
            <w:r w:rsidR="00197B3D">
              <w:rPr>
                <w:rFonts w:ascii="Century Gothic" w:hAnsi="Century Gothic"/>
                <w:i/>
              </w:rPr>
              <w:t xml:space="preserve">, whether the high investment cost will be covered in the long run </w:t>
            </w:r>
            <w:proofErr w:type="spellStart"/>
            <w:r w:rsidR="00197B3D">
              <w:rPr>
                <w:rFonts w:ascii="Century Gothic" w:hAnsi="Century Gothic"/>
                <w:i/>
              </w:rPr>
              <w:t>etc</w:t>
            </w:r>
            <w:proofErr w:type="spellEnd"/>
            <w:r w:rsidR="00197B3D">
              <w:rPr>
                <w:rFonts w:ascii="Century Gothic" w:hAnsi="Century Gothic"/>
                <w:i/>
              </w:rPr>
              <w:t xml:space="preserve"> </w:t>
            </w:r>
            <w:proofErr w:type="spellStart"/>
            <w:r w:rsidR="00197B3D">
              <w:rPr>
                <w:rFonts w:ascii="Century Gothic" w:hAnsi="Century Gothic"/>
                <w:i/>
              </w:rPr>
              <w:t>etc</w:t>
            </w:r>
            <w:proofErr w:type="spellEnd"/>
          </w:p>
          <w:p w14:paraId="105E5F35" w14:textId="4C4043CF" w:rsidR="00197B3D" w:rsidRDefault="00197B3D">
            <w:pPr>
              <w:rPr>
                <w:rFonts w:ascii="Century Gothic" w:hAnsi="Century Gothic"/>
                <w:i/>
              </w:rPr>
            </w:pPr>
          </w:p>
          <w:p w14:paraId="478AF659" w14:textId="77777777" w:rsidR="00C55713" w:rsidRDefault="00C55713">
            <w:pPr>
              <w:rPr>
                <w:rFonts w:ascii="Century Gothic" w:hAnsi="Century Gothic"/>
                <w:i/>
              </w:rPr>
            </w:pPr>
          </w:p>
          <w:p w14:paraId="78FAD4B8" w14:textId="77777777" w:rsidR="00C55713" w:rsidRPr="00C55713" w:rsidRDefault="00C55713">
            <w:pPr>
              <w:rPr>
                <w:rFonts w:ascii="Century Gothic" w:hAnsi="Century Gothic"/>
                <w:i/>
              </w:rPr>
            </w:pPr>
          </w:p>
          <w:p w14:paraId="4E65F6F9" w14:textId="77777777" w:rsidR="00BF4A5B" w:rsidRPr="00C55713" w:rsidRDefault="00BF4A5B">
            <w:pPr>
              <w:rPr>
                <w:rFonts w:ascii="Century Gothic" w:hAnsi="Century Gothic"/>
                <w:b/>
              </w:rPr>
            </w:pPr>
          </w:p>
          <w:p w14:paraId="4E02D43A" w14:textId="77777777" w:rsidR="00BF4A5B" w:rsidRPr="00C55713" w:rsidRDefault="00BF4A5B">
            <w:pPr>
              <w:rPr>
                <w:rFonts w:ascii="Century Gothic" w:hAnsi="Century Gothic"/>
                <w:b/>
              </w:rPr>
            </w:pPr>
          </w:p>
          <w:p w14:paraId="29ED3348" w14:textId="77777777" w:rsidR="00BF4A5B" w:rsidRPr="00C55713" w:rsidRDefault="00BF4A5B">
            <w:pPr>
              <w:rPr>
                <w:rFonts w:ascii="Century Gothic" w:hAnsi="Century Gothic"/>
                <w:b/>
              </w:rPr>
            </w:pPr>
          </w:p>
          <w:p w14:paraId="07503ED2" w14:textId="77777777" w:rsidR="00BF4A5B" w:rsidRPr="00C55713" w:rsidRDefault="00BF4A5B">
            <w:pPr>
              <w:rPr>
                <w:rFonts w:ascii="Century Gothic" w:hAnsi="Century Gothic"/>
                <w:b/>
              </w:rPr>
            </w:pPr>
          </w:p>
          <w:p w14:paraId="44141842" w14:textId="77777777" w:rsidR="00BF4A5B" w:rsidRPr="00C55713" w:rsidRDefault="00BF4A5B">
            <w:pPr>
              <w:rPr>
                <w:rFonts w:ascii="Century Gothic" w:hAnsi="Century Gothic"/>
                <w:b/>
              </w:rPr>
            </w:pPr>
          </w:p>
          <w:p w14:paraId="036BEB11" w14:textId="77777777" w:rsidR="00BF4A5B" w:rsidRPr="00C55713" w:rsidRDefault="00BF4A5B">
            <w:pPr>
              <w:rPr>
                <w:rFonts w:ascii="Century Gothic" w:hAnsi="Century Gothic"/>
                <w:b/>
              </w:rPr>
            </w:pPr>
          </w:p>
          <w:p w14:paraId="6655268B" w14:textId="77777777" w:rsidR="00BF4A5B" w:rsidRPr="00C55713" w:rsidRDefault="00BF4A5B">
            <w:pPr>
              <w:rPr>
                <w:rFonts w:ascii="Century Gothic" w:hAnsi="Century Gothic"/>
                <w:b/>
              </w:rPr>
            </w:pPr>
          </w:p>
          <w:p w14:paraId="075A722D" w14:textId="77777777" w:rsidR="00BF4A5B" w:rsidRPr="00C55713" w:rsidRDefault="00BF4A5B">
            <w:pPr>
              <w:rPr>
                <w:rFonts w:ascii="Century Gothic" w:hAnsi="Century Gothic"/>
                <w:b/>
              </w:rPr>
            </w:pPr>
          </w:p>
          <w:p w14:paraId="6CB49065" w14:textId="77777777" w:rsidR="00BF4A5B" w:rsidRPr="00C55713" w:rsidRDefault="00BF4A5B">
            <w:pPr>
              <w:rPr>
                <w:rFonts w:ascii="Century Gothic" w:hAnsi="Century Gothic"/>
                <w:b/>
              </w:rPr>
            </w:pPr>
          </w:p>
          <w:p w14:paraId="34C00408" w14:textId="77777777" w:rsidR="00BF4A5B" w:rsidRPr="00C55713" w:rsidRDefault="00BF4A5B">
            <w:pPr>
              <w:rPr>
                <w:rFonts w:ascii="Century Gothic" w:hAnsi="Century Gothic"/>
                <w:b/>
              </w:rPr>
            </w:pPr>
          </w:p>
          <w:p w14:paraId="2E5E5596" w14:textId="77777777" w:rsidR="00BF4A5B" w:rsidRPr="00C55713" w:rsidRDefault="00BF4A5B">
            <w:pPr>
              <w:rPr>
                <w:rFonts w:ascii="Century Gothic" w:hAnsi="Century Gothic"/>
                <w:b/>
              </w:rPr>
            </w:pPr>
          </w:p>
          <w:p w14:paraId="441FCA5E" w14:textId="2012CC24" w:rsidR="00BF4A5B" w:rsidRPr="00C55713" w:rsidRDefault="00BF4A5B">
            <w:pPr>
              <w:rPr>
                <w:rFonts w:ascii="Century Gothic" w:hAnsi="Century Gothic"/>
                <w:b/>
              </w:rPr>
            </w:pPr>
            <w:bookmarkStart w:id="0" w:name="_GoBack"/>
            <w:bookmarkEnd w:id="0"/>
          </w:p>
          <w:p w14:paraId="5857C6CD" w14:textId="5FA12546" w:rsidR="004B21DF" w:rsidRPr="00C55713" w:rsidRDefault="004B21DF">
            <w:pPr>
              <w:rPr>
                <w:rFonts w:ascii="Century Gothic" w:hAnsi="Century Gothic"/>
                <w:b/>
              </w:rPr>
            </w:pPr>
          </w:p>
        </w:tc>
      </w:tr>
    </w:tbl>
    <w:p w14:paraId="60634DBD" w14:textId="3FB64711" w:rsidR="00BF4A5B" w:rsidRPr="004B21DF" w:rsidRDefault="00BF4A5B">
      <w:pPr>
        <w:rPr>
          <w:rFonts w:ascii="Century Gothic" w:hAnsi="Century Gothic"/>
          <w:b/>
          <w:sz w:val="24"/>
          <w:szCs w:val="24"/>
        </w:rPr>
      </w:pPr>
    </w:p>
    <w:p w14:paraId="54403ECE" w14:textId="0766C2DD" w:rsidR="00C036B3" w:rsidRPr="004B21DF" w:rsidRDefault="00BF4A5B">
      <w:pPr>
        <w:rPr>
          <w:rFonts w:ascii="Century Gothic" w:hAnsi="Century Gothic"/>
          <w:b/>
          <w:sz w:val="24"/>
          <w:szCs w:val="24"/>
        </w:rPr>
      </w:pPr>
      <w:r w:rsidRPr="004B21DF">
        <w:rPr>
          <w:rFonts w:ascii="Century Gothic" w:hAnsi="Century Gothic"/>
          <w:b/>
          <w:sz w:val="24"/>
          <w:szCs w:val="24"/>
        </w:rPr>
        <w:br w:type="page"/>
      </w:r>
      <w:r w:rsidR="004B21DF">
        <w:rPr>
          <w:noProof/>
          <w:lang w:eastAsia="en-GB"/>
        </w:rPr>
        <w:lastRenderedPageBreak/>
        <w:drawing>
          <wp:inline distT="0" distB="0" distL="0" distR="0" wp14:anchorId="0C4E5B59" wp14:editId="35132E9D">
            <wp:extent cx="5695950" cy="7388011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99003" cy="739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36B3" w:rsidRPr="004B21DF" w:rsidSect="00B60A90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FB5D6" w14:textId="77777777" w:rsidR="00C55713" w:rsidRDefault="00C55713" w:rsidP="00767856">
      <w:pPr>
        <w:spacing w:after="0" w:line="240" w:lineRule="auto"/>
      </w:pPr>
      <w:r>
        <w:separator/>
      </w:r>
    </w:p>
  </w:endnote>
  <w:endnote w:type="continuationSeparator" w:id="0">
    <w:p w14:paraId="4891F5B7" w14:textId="77777777" w:rsidR="00C55713" w:rsidRDefault="00C55713" w:rsidP="0076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9841D" w14:textId="77777777" w:rsidR="00C55713" w:rsidRDefault="00C55713" w:rsidP="00767856">
      <w:pPr>
        <w:spacing w:after="0" w:line="240" w:lineRule="auto"/>
      </w:pPr>
      <w:r>
        <w:separator/>
      </w:r>
    </w:p>
  </w:footnote>
  <w:footnote w:type="continuationSeparator" w:id="0">
    <w:p w14:paraId="6018B1BC" w14:textId="77777777" w:rsidR="00C55713" w:rsidRDefault="00C55713" w:rsidP="00767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6C348" w14:textId="77777777" w:rsidR="00C55713" w:rsidRPr="000E2413" w:rsidRDefault="00C55713" w:rsidP="00767856">
    <w:pPr>
      <w:jc w:val="center"/>
      <w:rPr>
        <w:rFonts w:ascii="Century Gothic" w:hAnsi="Century Gothic"/>
        <w:b/>
        <w:sz w:val="32"/>
        <w:szCs w:val="32"/>
      </w:rPr>
    </w:pPr>
    <w:r w:rsidRPr="000E2413">
      <w:rPr>
        <w:rFonts w:ascii="Century Gothic" w:hAnsi="Century Gothic"/>
        <w:b/>
        <w:sz w:val="32"/>
        <w:szCs w:val="32"/>
      </w:rPr>
      <w:t>Methods of production</w:t>
    </w:r>
  </w:p>
  <w:p w14:paraId="019E9885" w14:textId="77777777" w:rsidR="00C55713" w:rsidRDefault="00C557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A6061"/>
    <w:multiLevelType w:val="hybridMultilevel"/>
    <w:tmpl w:val="2D8CB8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3581F"/>
    <w:multiLevelType w:val="hybridMultilevel"/>
    <w:tmpl w:val="6EEE2E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F2E59"/>
    <w:multiLevelType w:val="hybridMultilevel"/>
    <w:tmpl w:val="7D222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D8"/>
    <w:rsid w:val="000D50A0"/>
    <w:rsid w:val="000E2413"/>
    <w:rsid w:val="000E7242"/>
    <w:rsid w:val="0012217B"/>
    <w:rsid w:val="0013465A"/>
    <w:rsid w:val="00197B3D"/>
    <w:rsid w:val="001A3C60"/>
    <w:rsid w:val="00242526"/>
    <w:rsid w:val="002B44E9"/>
    <w:rsid w:val="00342252"/>
    <w:rsid w:val="00394D82"/>
    <w:rsid w:val="00396601"/>
    <w:rsid w:val="003A4FE4"/>
    <w:rsid w:val="003C5BE7"/>
    <w:rsid w:val="003D3C97"/>
    <w:rsid w:val="003E4D0D"/>
    <w:rsid w:val="004753BC"/>
    <w:rsid w:val="00486F6C"/>
    <w:rsid w:val="00486F76"/>
    <w:rsid w:val="00496526"/>
    <w:rsid w:val="004B21DF"/>
    <w:rsid w:val="004D7078"/>
    <w:rsid w:val="00517575"/>
    <w:rsid w:val="00557A01"/>
    <w:rsid w:val="00564C5A"/>
    <w:rsid w:val="005731CD"/>
    <w:rsid w:val="00586A13"/>
    <w:rsid w:val="005950F6"/>
    <w:rsid w:val="005C2107"/>
    <w:rsid w:val="00620672"/>
    <w:rsid w:val="0062690E"/>
    <w:rsid w:val="00641868"/>
    <w:rsid w:val="00665490"/>
    <w:rsid w:val="006A7A06"/>
    <w:rsid w:val="006C51E4"/>
    <w:rsid w:val="006D45E0"/>
    <w:rsid w:val="007401C3"/>
    <w:rsid w:val="007442F7"/>
    <w:rsid w:val="00763DAF"/>
    <w:rsid w:val="00767856"/>
    <w:rsid w:val="007C77FC"/>
    <w:rsid w:val="00800374"/>
    <w:rsid w:val="008237AF"/>
    <w:rsid w:val="00826D86"/>
    <w:rsid w:val="008420D6"/>
    <w:rsid w:val="008671E9"/>
    <w:rsid w:val="008A4FEC"/>
    <w:rsid w:val="008A5FBC"/>
    <w:rsid w:val="008E0B14"/>
    <w:rsid w:val="00913371"/>
    <w:rsid w:val="009341CE"/>
    <w:rsid w:val="009A7EE4"/>
    <w:rsid w:val="009F0790"/>
    <w:rsid w:val="009F7499"/>
    <w:rsid w:val="00AA59D2"/>
    <w:rsid w:val="00AE0B8E"/>
    <w:rsid w:val="00B37980"/>
    <w:rsid w:val="00B60A90"/>
    <w:rsid w:val="00B66C12"/>
    <w:rsid w:val="00B85349"/>
    <w:rsid w:val="00B977EE"/>
    <w:rsid w:val="00BC193C"/>
    <w:rsid w:val="00BF1C21"/>
    <w:rsid w:val="00BF4A5B"/>
    <w:rsid w:val="00C036B3"/>
    <w:rsid w:val="00C55713"/>
    <w:rsid w:val="00CD0875"/>
    <w:rsid w:val="00D246E1"/>
    <w:rsid w:val="00D27F3B"/>
    <w:rsid w:val="00D40843"/>
    <w:rsid w:val="00D50717"/>
    <w:rsid w:val="00D608FC"/>
    <w:rsid w:val="00DC42F4"/>
    <w:rsid w:val="00DF16D8"/>
    <w:rsid w:val="00E442BD"/>
    <w:rsid w:val="00E450E9"/>
    <w:rsid w:val="00E578D8"/>
    <w:rsid w:val="00E861C1"/>
    <w:rsid w:val="00EB0110"/>
    <w:rsid w:val="00EB338B"/>
    <w:rsid w:val="00EB49BB"/>
    <w:rsid w:val="00EE51BA"/>
    <w:rsid w:val="00EF029F"/>
    <w:rsid w:val="00EF0501"/>
    <w:rsid w:val="00F467DC"/>
    <w:rsid w:val="00F50C51"/>
    <w:rsid w:val="00F73C0E"/>
    <w:rsid w:val="00F75BCA"/>
    <w:rsid w:val="00F860F5"/>
    <w:rsid w:val="00FA4CBD"/>
    <w:rsid w:val="00FA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E5AF"/>
  <w15:docId w15:val="{403D9940-8060-4440-A139-C7E52445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6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36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856"/>
  </w:style>
  <w:style w:type="paragraph" w:styleId="Footer">
    <w:name w:val="footer"/>
    <w:basedOn w:val="Normal"/>
    <w:link w:val="FooterChar"/>
    <w:uiPriority w:val="99"/>
    <w:unhideWhenUsed/>
    <w:rsid w:val="00767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856"/>
  </w:style>
  <w:style w:type="table" w:styleId="TableGrid">
    <w:name w:val="Table Grid"/>
    <w:basedOn w:val="TableNormal"/>
    <w:uiPriority w:val="59"/>
    <w:rsid w:val="00BF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55A0D8-D9B9-442C-80F7-C9E744750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F00E6B-2C2A-4A53-94B7-61C29E34E6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86C92-3FA0-41E8-8E8D-80F7709819E1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Rebecca Crumpton</cp:lastModifiedBy>
  <cp:revision>4</cp:revision>
  <dcterms:created xsi:type="dcterms:W3CDTF">2021-04-20T13:59:00Z</dcterms:created>
  <dcterms:modified xsi:type="dcterms:W3CDTF">2021-04-21T11:04:00Z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