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6"/>
        <w:gridCol w:w="1473"/>
        <w:gridCol w:w="6683"/>
      </w:tblGrid>
      <w:tr w:rsidR="005A7D86" w:rsidRPr="009A6CD1" w:rsidTr="00322DBF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A7D86" w:rsidRPr="009A6CD1" w:rsidRDefault="005A7D86" w:rsidP="00322DB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A6CD1">
              <w:rPr>
                <w:rFonts w:ascii="Arial" w:hAnsi="Arial" w:cs="Arial"/>
                <w:b/>
              </w:rPr>
              <w:t>Lesson Number</w:t>
            </w:r>
            <w:r>
              <w:rPr>
                <w:rFonts w:ascii="Arial" w:hAnsi="Arial" w:cs="Arial"/>
                <w:b/>
              </w:rPr>
              <w:t>: 25.4</w:t>
            </w:r>
          </w:p>
        </w:tc>
      </w:tr>
      <w:tr w:rsidR="005A7D86" w:rsidRPr="009A6CD1" w:rsidTr="00322DBF">
        <w:tc>
          <w:tcPr>
            <w:tcW w:w="5000" w:type="pct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D86" w:rsidRPr="009A6CD1" w:rsidRDefault="005A7D86" w:rsidP="00322DBF">
            <w:pPr>
              <w:jc w:val="center"/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Lesson Title</w:t>
            </w:r>
            <w:r>
              <w:rPr>
                <w:rFonts w:ascii="Arial" w:hAnsi="Arial" w:cs="Arial"/>
                <w:b/>
              </w:rPr>
              <w:t>: Alternating current and power</w:t>
            </w:r>
          </w:p>
        </w:tc>
      </w:tr>
      <w:tr w:rsidR="005A7D86" w:rsidRPr="009A6CD1" w:rsidTr="00322DBF">
        <w:tc>
          <w:tcPr>
            <w:tcW w:w="136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 Reference</w:t>
            </w:r>
          </w:p>
        </w:tc>
        <w:tc>
          <w:tcPr>
            <w:tcW w:w="36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3.7.5.5</w:t>
            </w:r>
          </w:p>
        </w:tc>
      </w:tr>
      <w:tr w:rsidR="005A7D86" w:rsidRPr="009A6CD1" w:rsidTr="00322DBF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Learning Objectives</w:t>
            </w:r>
          </w:p>
        </w:tc>
      </w:tr>
      <w:tr w:rsidR="005A7D86" w:rsidRPr="009A6CD1" w:rsidTr="00322DB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Default="005A7D86" w:rsidP="00322D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Sinusoidal voltages and currents only; root mean square, peak and peak-to-peak values for sinusoidal waveforms only.</w: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Default="005A7D86" w:rsidP="00322DBF">
            <w:pPr>
              <w:rPr>
                <w:rFonts w:ascii="Arial" w:hAnsi="Arial" w:cs="Arial"/>
              </w:rPr>
            </w:pPr>
            <w:r w:rsidRPr="005D471D">
              <w:rPr>
                <w:rFonts w:ascii="Arial" w:hAnsi="Arial" w:cs="Arial"/>
                <w:position w:val="-28"/>
              </w:rPr>
              <w:object w:dxaOrig="13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pt;height:33.3pt" o:ole="">
                  <v:imagedata r:id="rId8" o:title=""/>
                </v:shape>
                <o:OLEObject Type="Embed" ProgID="Equation.3" ShapeID="_x0000_i1025" DrawAspect="Content" ObjectID="_1534060380" r:id="rId9"/>
              </w:object>
            </w:r>
            <w:r>
              <w:rPr>
                <w:rFonts w:ascii="Arial" w:hAnsi="Arial" w:cs="Arial"/>
              </w:rPr>
              <w:t xml:space="preserve">               </w:t>
            </w:r>
            <w:r w:rsidRPr="005D471D">
              <w:rPr>
                <w:rFonts w:ascii="Arial" w:hAnsi="Arial" w:cs="Arial"/>
                <w:position w:val="-28"/>
              </w:rPr>
              <w:object w:dxaOrig="1340" w:dyaOrig="660">
                <v:shape id="_x0000_i1026" type="#_x0000_t75" style="width:67.25pt;height:33.3pt" o:ole="">
                  <v:imagedata r:id="rId10" o:title=""/>
                </v:shape>
                <o:OLEObject Type="Embed" ProgID="Equation.3" ShapeID="_x0000_i1026" DrawAspect="Content" ObjectID="_1534060381" r:id="rId11"/>
              </w:objec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Default="005A7D86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Application to the calculation of mains electricity peak and</w: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HelveticaNeueLTStd-Roman" w:hAnsi="HelveticaNeueLTStd-Roman" w:cs="HelveticaNeueLTStd-Roman"/>
              </w:rPr>
              <w:t>peak-to-peak</w:t>
            </w:r>
            <w:proofErr w:type="gramEnd"/>
            <w:r>
              <w:rPr>
                <w:rFonts w:ascii="HelveticaNeueLTStd-Roman" w:hAnsi="HelveticaNeueLTStd-Roman" w:cs="HelveticaNeueLTStd-Roman"/>
              </w:rPr>
              <w:t xml:space="preserve"> voltage values.</w: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Default="005A7D86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  <w:r>
              <w:rPr>
                <w:rFonts w:ascii="HelveticaNeueLTStd-Roman" w:hAnsi="HelveticaNeueLTStd-Roman" w:cs="HelveticaNeueLTStd-Roman"/>
              </w:rPr>
              <w:t>Use of an oscilloscope as a dc and ac voltmeter, to measure time intervals and frequencies, and to display ac waveforms.</w:t>
            </w:r>
          </w:p>
          <w:p w:rsidR="005A7D86" w:rsidRDefault="005A7D86" w:rsidP="00322DBF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</w:rPr>
            </w:pPr>
          </w:p>
          <w:p w:rsidR="005A7D86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</w:rPr>
              <w:t>No details of the structure of the instrument are required but familiarity with the operation of the controls is expected.</w:t>
            </w:r>
          </w:p>
          <w:p w:rsidR="005A7D86" w:rsidRPr="009A6CD1" w:rsidRDefault="005A7D86" w:rsidP="00322DBF">
            <w:pPr>
              <w:rPr>
                <w:rFonts w:ascii="Arial" w:hAnsi="Arial" w:cs="Arial"/>
              </w:rPr>
            </w:pPr>
          </w:p>
        </w:tc>
      </w:tr>
      <w:tr w:rsidR="005A7D86" w:rsidRPr="009A6CD1" w:rsidTr="00322DBF">
        <w:trPr>
          <w:trHeight w:val="263"/>
        </w:trPr>
        <w:tc>
          <w:tcPr>
            <w:tcW w:w="5000" w:type="pct"/>
            <w:gridSpan w:val="3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Opportunities for Assessment</w:t>
            </w:r>
          </w:p>
        </w:tc>
      </w:tr>
      <w:tr w:rsidR="005A7D86" w:rsidRPr="009A6CD1" w:rsidTr="00322DBF">
        <w:trPr>
          <w:trHeight w:val="275"/>
        </w:trPr>
        <w:tc>
          <w:tcPr>
            <w:tcW w:w="5000" w:type="pct"/>
            <w:gridSpan w:val="3"/>
            <w:tcBorders>
              <w:top w:val="nil"/>
              <w:bottom w:val="double" w:sz="4" w:space="0" w:color="auto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422 questions</w:t>
            </w:r>
          </w:p>
        </w:tc>
      </w:tr>
      <w:tr w:rsidR="005A7D86" w:rsidRPr="009A6CD1" w:rsidTr="00322DBF">
        <w:trPr>
          <w:trHeight w:val="237"/>
        </w:trPr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Starter:</w:t>
            </w:r>
          </w:p>
        </w:tc>
        <w:tc>
          <w:tcPr>
            <w:tcW w:w="4454" w:type="pct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A7D86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 enables the recap and discussion of AC supply and also sine waves and the key words amplitude, frequency, peak, trough, time period</w:t>
            </w:r>
          </w:p>
          <w:p w:rsidR="005A7D86" w:rsidRPr="009A6CD1" w:rsidRDefault="005A7D86" w:rsidP="00322DBF">
            <w:pPr>
              <w:rPr>
                <w:rFonts w:ascii="Arial" w:hAnsi="Arial" w:cs="Arial"/>
              </w:rPr>
            </w:pPr>
          </w:p>
        </w:tc>
      </w:tr>
      <w:tr w:rsidR="005A7D86" w:rsidRPr="009A6CD1" w:rsidTr="00322DBF">
        <w:trPr>
          <w:trHeight w:val="238"/>
        </w:trPr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Main: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A7D86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#1 - #3 go through the general AC supply units and measurements. </w: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Pr="005D471D" w:rsidRDefault="005A7D86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Slide #4 shows an oscilloscope</w: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Slides #5 - #7 go through the use of an oscilloscope and test the pupil’s ability to use one to get meaningful data. – </w:t>
            </w:r>
            <w:r>
              <w:rPr>
                <w:rFonts w:ascii="Arial" w:hAnsi="Arial" w:cs="Arial"/>
                <w:color w:val="FF0000"/>
              </w:rPr>
              <w:t>Note that if these were not used in the required practical or a student was off then write up this experiment and it can be used as technique (h)</w:t>
            </w:r>
          </w:p>
          <w:p w:rsidR="005A7D86" w:rsidRDefault="005A7D86" w:rsidP="00322DBF">
            <w:pPr>
              <w:rPr>
                <w:rFonts w:ascii="Arial" w:hAnsi="Arial" w:cs="Arial"/>
              </w:rPr>
            </w:pPr>
          </w:p>
          <w:p w:rsidR="005A7D86" w:rsidRPr="005D471D" w:rsidRDefault="005A7D86" w:rsidP="00322DB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Slides #8 and #9 explain the mathematical use of </w:t>
            </w:r>
            <w:r>
              <w:rPr>
                <w:rFonts w:ascii="Arial" w:hAnsi="Arial" w:cs="Arial"/>
                <w:i/>
              </w:rPr>
              <w:t>root mean squared</w:t>
            </w:r>
            <w:r>
              <w:rPr>
                <w:rFonts w:ascii="Arial" w:hAnsi="Arial" w:cs="Arial"/>
              </w:rPr>
              <w:t xml:space="preserve"> calculations and applies them to AC potential difference and current – </w:t>
            </w:r>
            <w:r>
              <w:rPr>
                <w:rFonts w:ascii="Arial" w:hAnsi="Arial" w:cs="Arial"/>
                <w:color w:val="FF0000"/>
              </w:rPr>
              <w:t>the calculation of 230V here often answers questions posed earlier about why we say the mains is 230V but it peaks at 325V</w:t>
            </w:r>
          </w:p>
          <w:p w:rsidR="005A7D86" w:rsidRPr="009A6CD1" w:rsidRDefault="005A7D86" w:rsidP="00322DBF">
            <w:pPr>
              <w:rPr>
                <w:rFonts w:ascii="Arial" w:hAnsi="Arial" w:cs="Arial"/>
              </w:rPr>
            </w:pPr>
          </w:p>
        </w:tc>
      </w:tr>
      <w:tr w:rsidR="005A7D86" w:rsidRPr="009A6CD1" w:rsidTr="00322DBF">
        <w:trPr>
          <w:trHeight w:val="265"/>
        </w:trPr>
        <w:tc>
          <w:tcPr>
            <w:tcW w:w="546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Plenary:</w:t>
            </w:r>
          </w:p>
        </w:tc>
        <w:tc>
          <w:tcPr>
            <w:tcW w:w="4454" w:type="pct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Slide #10 is a summary</w:t>
            </w:r>
          </w:p>
        </w:tc>
      </w:tr>
    </w:tbl>
    <w:p w:rsidR="005A7D86" w:rsidRDefault="005A7D86" w:rsidP="005A7D8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4"/>
        <w:gridCol w:w="3490"/>
        <w:gridCol w:w="4338"/>
      </w:tblGrid>
      <w:tr w:rsidR="005A7D86" w:rsidRPr="009A6CD1" w:rsidTr="00322DBF">
        <w:tc>
          <w:tcPr>
            <w:tcW w:w="727" w:type="pct"/>
            <w:tcBorders>
              <w:top w:val="double" w:sz="4" w:space="0" w:color="auto"/>
              <w:right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lastRenderedPageBreak/>
              <w:t>Homework:</w:t>
            </w:r>
          </w:p>
        </w:tc>
        <w:tc>
          <w:tcPr>
            <w:tcW w:w="4273" w:type="pct"/>
            <w:gridSpan w:val="2"/>
            <w:tcBorders>
              <w:top w:val="double" w:sz="4" w:space="0" w:color="auto"/>
              <w:left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422 questions</w:t>
            </w:r>
          </w:p>
        </w:tc>
      </w:tr>
      <w:tr w:rsidR="005A7D86" w:rsidRPr="009A6CD1" w:rsidTr="00322DBF">
        <w:trPr>
          <w:trHeight w:val="237"/>
        </w:trPr>
        <w:tc>
          <w:tcPr>
            <w:tcW w:w="5000" w:type="pct"/>
            <w:gridSpan w:val="3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  <w:b/>
              </w:rPr>
            </w:pPr>
            <w:r w:rsidRPr="009A6CD1">
              <w:rPr>
                <w:rFonts w:ascii="Arial" w:hAnsi="Arial" w:cs="Arial"/>
                <w:b/>
              </w:rPr>
              <w:t>Differentiation / Extension / S&amp;C</w:t>
            </w:r>
          </w:p>
        </w:tc>
      </w:tr>
      <w:tr w:rsidR="005A7D86" w:rsidRPr="009A6CD1" w:rsidTr="00322DBF">
        <w:trPr>
          <w:trHeight w:val="301"/>
        </w:trPr>
        <w:tc>
          <w:tcPr>
            <w:tcW w:w="5000" w:type="pct"/>
            <w:gridSpan w:val="3"/>
            <w:tcBorders>
              <w:top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and history of the main electrical system; DC vs AC arguments for mains electricity</w:t>
            </w:r>
          </w:p>
        </w:tc>
      </w:tr>
      <w:tr w:rsidR="005A7D86" w:rsidRPr="009A6CD1" w:rsidTr="00322DBF">
        <w:trPr>
          <w:trHeight w:val="276"/>
        </w:trPr>
        <w:tc>
          <w:tcPr>
            <w:tcW w:w="2634" w:type="pct"/>
            <w:gridSpan w:val="2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Numeracy / Literacy</w:t>
            </w:r>
          </w:p>
        </w:tc>
        <w:tc>
          <w:tcPr>
            <w:tcW w:w="2366" w:type="pct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SMSC / Fundamental British Values</w:t>
            </w:r>
          </w:p>
        </w:tc>
      </w:tr>
      <w:tr w:rsidR="005A7D86" w:rsidRPr="009A6CD1" w:rsidTr="00322DBF">
        <w:trPr>
          <w:trHeight w:val="250"/>
        </w:trPr>
        <w:tc>
          <w:tcPr>
            <w:tcW w:w="2634" w:type="pct"/>
            <w:gridSpan w:val="2"/>
            <w:tcBorders>
              <w:top w:val="nil"/>
            </w:tcBorders>
          </w:tcPr>
          <w:p w:rsidR="005A7D86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mean squared calculations</w:t>
            </w:r>
          </w:p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from an oscilloscope</w:t>
            </w:r>
          </w:p>
        </w:tc>
        <w:tc>
          <w:tcPr>
            <w:tcW w:w="2366" w:type="pct"/>
            <w:tcBorders>
              <w:top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of AC electricity</w:t>
            </w:r>
          </w:p>
        </w:tc>
      </w:tr>
      <w:tr w:rsidR="005A7D86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RESOURCES:</w:t>
            </w:r>
          </w:p>
        </w:tc>
      </w:tr>
      <w:tr w:rsidR="005A7D86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A7D86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sets of:</w:t>
            </w:r>
          </w:p>
          <w:p w:rsidR="005A7D86" w:rsidRDefault="005A7D86" w:rsidP="005A7D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voltage power supply (AC)</w:t>
            </w:r>
          </w:p>
          <w:p w:rsidR="005A7D86" w:rsidRDefault="005A7D86" w:rsidP="005A7D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Connecting leads (for oscilloscope)</w:t>
            </w:r>
          </w:p>
          <w:p w:rsidR="005A7D86" w:rsidRDefault="005A7D86" w:rsidP="005A7D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Oscilloscope</w:t>
            </w:r>
          </w:p>
          <w:p w:rsidR="005A7D86" w:rsidRPr="00BB3B36" w:rsidRDefault="005A7D86" w:rsidP="00322DB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A7D86" w:rsidRPr="009A6CD1" w:rsidTr="00322DBF">
        <w:trPr>
          <w:trHeight w:val="250"/>
        </w:trPr>
        <w:tc>
          <w:tcPr>
            <w:tcW w:w="5000" w:type="pct"/>
            <w:gridSpan w:val="3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 xml:space="preserve">Risk Assessment </w:t>
            </w:r>
            <w:r w:rsidRPr="009A6CD1">
              <w:rPr>
                <w:rFonts w:ascii="Arial" w:hAnsi="Arial" w:cs="Arial"/>
              </w:rPr>
              <w:t>e.g. CLEAPSS card reference</w:t>
            </w:r>
          </w:p>
        </w:tc>
      </w:tr>
      <w:tr w:rsidR="005A7D86" w:rsidRPr="009A6CD1" w:rsidTr="00322DBF">
        <w:trPr>
          <w:trHeight w:val="288"/>
        </w:trPr>
        <w:tc>
          <w:tcPr>
            <w:tcW w:w="5000" w:type="pct"/>
            <w:gridSpan w:val="3"/>
            <w:tcBorders>
              <w:top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dangers however use only 2V with oscilloscopes</w:t>
            </w:r>
          </w:p>
        </w:tc>
      </w:tr>
      <w:tr w:rsidR="005A7D86" w:rsidRPr="009A6CD1" w:rsidTr="00322DBF">
        <w:trPr>
          <w:trHeight w:val="301"/>
        </w:trPr>
        <w:tc>
          <w:tcPr>
            <w:tcW w:w="5000" w:type="pct"/>
            <w:gridSpan w:val="3"/>
            <w:tcBorders>
              <w:bottom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 w:rsidRPr="009A6CD1">
              <w:rPr>
                <w:rFonts w:ascii="Arial" w:hAnsi="Arial" w:cs="Arial"/>
                <w:b/>
              </w:rPr>
              <w:t>Working Scientifically (HSW)</w:t>
            </w:r>
          </w:p>
        </w:tc>
      </w:tr>
      <w:tr w:rsidR="005A7D86" w:rsidRPr="009A6CD1" w:rsidTr="00322DBF">
        <w:trPr>
          <w:trHeight w:val="250"/>
        </w:trPr>
        <w:tc>
          <w:tcPr>
            <w:tcW w:w="5000" w:type="pct"/>
            <w:gridSpan w:val="3"/>
            <w:tcBorders>
              <w:top w:val="nil"/>
            </w:tcBorders>
          </w:tcPr>
          <w:p w:rsidR="005A7D86" w:rsidRPr="009A6CD1" w:rsidRDefault="005A7D86" w:rsidP="00322D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5A7D86" w:rsidRDefault="005A7D86" w:rsidP="005A7D86">
      <w:pPr>
        <w:rPr>
          <w:rFonts w:ascii="Arial" w:hAnsi="Arial" w:cs="Arial"/>
        </w:rPr>
      </w:pPr>
    </w:p>
    <w:p w:rsidR="005A7D86" w:rsidRDefault="005A7D86" w:rsidP="005A7D86">
      <w:pPr>
        <w:rPr>
          <w:rFonts w:ascii="Arial" w:hAnsi="Arial" w:cs="Arial"/>
        </w:rPr>
      </w:pPr>
      <w:r>
        <w:rPr>
          <w:rFonts w:ascii="Arial" w:hAnsi="Arial" w:cs="Arial"/>
        </w:rPr>
        <w:t>Pictures courtesy of:</w:t>
      </w:r>
    </w:p>
    <w:p w:rsidR="005A7D86" w:rsidRDefault="005A7D86" w:rsidP="005A7D86">
      <w:pPr>
        <w:rPr>
          <w:rFonts w:ascii="Arial" w:hAnsi="Arial" w:cs="Arial"/>
        </w:rPr>
      </w:pPr>
      <w:r>
        <w:rPr>
          <w:rFonts w:ascii="Arial" w:hAnsi="Arial" w:cs="Arial"/>
        </w:rPr>
        <w:t>Slide #1 – Wikipedia</w:t>
      </w:r>
    </w:p>
    <w:p w:rsidR="00076C42" w:rsidRPr="002E6F75" w:rsidRDefault="00076C42" w:rsidP="002E6F75"/>
    <w:sectPr w:rsidR="00076C42" w:rsidRPr="002E6F7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55" w:rsidRDefault="00463E55" w:rsidP="007936A2">
      <w:pPr>
        <w:spacing w:after="0" w:line="240" w:lineRule="auto"/>
      </w:pPr>
      <w:r>
        <w:separator/>
      </w:r>
    </w:p>
  </w:endnote>
  <w:endnote w:type="continuationSeparator" w:id="0">
    <w:p w:rsidR="00463E55" w:rsidRDefault="00463E55" w:rsidP="0079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A2" w:rsidRDefault="007936A2" w:rsidP="007936A2">
    <w:pPr>
      <w:pStyle w:val="Footer"/>
    </w:pPr>
    <w:r>
      <w:t>Copyright 2016 - Steven Matthews – summit_fever@hotmail.co.uk</w:t>
    </w:r>
  </w:p>
  <w:p w:rsidR="007936A2" w:rsidRDefault="007936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55" w:rsidRDefault="00463E55" w:rsidP="007936A2">
      <w:pPr>
        <w:spacing w:after="0" w:line="240" w:lineRule="auto"/>
      </w:pPr>
      <w:r>
        <w:separator/>
      </w:r>
    </w:p>
  </w:footnote>
  <w:footnote w:type="continuationSeparator" w:id="0">
    <w:p w:rsidR="00463E55" w:rsidRDefault="00463E55" w:rsidP="0079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142"/>
    <w:multiLevelType w:val="hybridMultilevel"/>
    <w:tmpl w:val="93B6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478FB"/>
    <w:multiLevelType w:val="hybridMultilevel"/>
    <w:tmpl w:val="33DC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D3CCC"/>
    <w:multiLevelType w:val="hybridMultilevel"/>
    <w:tmpl w:val="FC92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064CF"/>
    <w:multiLevelType w:val="hybridMultilevel"/>
    <w:tmpl w:val="25C4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420B3"/>
    <w:multiLevelType w:val="hybridMultilevel"/>
    <w:tmpl w:val="64F4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B1"/>
    <w:rsid w:val="00076C42"/>
    <w:rsid w:val="00226E4C"/>
    <w:rsid w:val="002347A2"/>
    <w:rsid w:val="002B73E2"/>
    <w:rsid w:val="002E6F75"/>
    <w:rsid w:val="00463E55"/>
    <w:rsid w:val="005A7D86"/>
    <w:rsid w:val="007936A2"/>
    <w:rsid w:val="007F770B"/>
    <w:rsid w:val="008252B1"/>
    <w:rsid w:val="00883035"/>
    <w:rsid w:val="00BA19C1"/>
    <w:rsid w:val="00C858DC"/>
    <w:rsid w:val="00D6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A2"/>
  </w:style>
  <w:style w:type="paragraph" w:styleId="Footer">
    <w:name w:val="footer"/>
    <w:basedOn w:val="Normal"/>
    <w:link w:val="FooterChar"/>
    <w:uiPriority w:val="99"/>
    <w:unhideWhenUsed/>
    <w:rsid w:val="00793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USERBUILD</dc:creator>
  <cp:keywords/>
  <dc:description/>
  <cp:lastModifiedBy>USERBUILD</cp:lastModifiedBy>
  <cp:revision>6</cp:revision>
  <dcterms:created xsi:type="dcterms:W3CDTF">2016-08-25T08:02:00Z</dcterms:created>
  <dcterms:modified xsi:type="dcterms:W3CDTF">2016-08-30T10:06:00Z</dcterms:modified>
</cp:coreProperties>
</file>