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6C71A" w14:textId="27CCB98E" w:rsidR="006A14E2" w:rsidRDefault="00EE4593">
      <w:pPr>
        <w:rPr>
          <w:b/>
          <w:bCs/>
          <w:sz w:val="32"/>
          <w:szCs w:val="32"/>
        </w:rPr>
      </w:pPr>
      <w:r w:rsidRPr="00EE4593">
        <w:rPr>
          <w:b/>
          <w:bCs/>
          <w:sz w:val="32"/>
          <w:szCs w:val="32"/>
        </w:rPr>
        <w:t>Week 3</w:t>
      </w:r>
      <w:r w:rsidRPr="00EE4593">
        <w:rPr>
          <w:b/>
          <w:bCs/>
          <w:sz w:val="32"/>
          <w:szCs w:val="32"/>
        </w:rPr>
        <w:tab/>
      </w:r>
      <w:r w:rsidRPr="00EE4593">
        <w:rPr>
          <w:b/>
          <w:bCs/>
          <w:sz w:val="32"/>
          <w:szCs w:val="32"/>
        </w:rPr>
        <w:tab/>
      </w:r>
      <w:r w:rsidR="006A14E2" w:rsidRPr="00EE4593">
        <w:rPr>
          <w:b/>
          <w:bCs/>
          <w:sz w:val="32"/>
          <w:szCs w:val="32"/>
        </w:rPr>
        <w:t>Physical Development</w:t>
      </w:r>
    </w:p>
    <w:p w14:paraId="73F734DB" w14:textId="6DB39F34" w:rsidR="007175BA" w:rsidRDefault="007175BA">
      <w:pPr>
        <w:rPr>
          <w:b/>
          <w:bCs/>
          <w:sz w:val="32"/>
          <w:szCs w:val="32"/>
        </w:rPr>
      </w:pPr>
    </w:p>
    <w:p w14:paraId="017E1F33" w14:textId="161B1BFF" w:rsidR="00EE4593" w:rsidRDefault="007175BA">
      <w:pPr>
        <w:rPr>
          <w:b/>
          <w:bCs/>
          <w:sz w:val="32"/>
          <w:szCs w:val="32"/>
        </w:rPr>
      </w:pPr>
      <w:r>
        <w:rPr>
          <w:b/>
          <w:bCs/>
          <w:sz w:val="32"/>
          <w:szCs w:val="32"/>
        </w:rPr>
        <w:t xml:space="preserve">Name: </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Date:</w:t>
      </w:r>
      <w:bookmarkStart w:id="0" w:name="_GoBack"/>
      <w:bookmarkEnd w:id="0"/>
    </w:p>
    <w:p w14:paraId="08992025" w14:textId="77777777" w:rsidR="00EE4593" w:rsidRPr="00EE4593" w:rsidRDefault="00EE4593" w:rsidP="00EE4593">
      <w:pPr>
        <w:shd w:val="clear" w:color="auto" w:fill="FFFFFF"/>
        <w:spacing w:before="100" w:beforeAutospacing="1" w:after="0" w:line="240" w:lineRule="auto"/>
        <w:outlineLvl w:val="0"/>
        <w:rPr>
          <w:rFonts w:eastAsia="Times New Roman" w:cstheme="minorHAnsi"/>
          <w:b/>
          <w:bCs/>
          <w:color w:val="222222"/>
          <w:kern w:val="36"/>
          <w:sz w:val="28"/>
          <w:szCs w:val="28"/>
          <w:lang w:eastAsia="en-GB"/>
        </w:rPr>
      </w:pPr>
      <w:r w:rsidRPr="00EE4593">
        <w:rPr>
          <w:rFonts w:eastAsia="Times New Roman" w:cstheme="minorHAnsi"/>
          <w:b/>
          <w:bCs/>
          <w:color w:val="222222"/>
          <w:kern w:val="36"/>
          <w:sz w:val="28"/>
          <w:szCs w:val="28"/>
          <w:lang w:eastAsia="en-GB"/>
        </w:rPr>
        <w:t>Physical development in the EYFS</w:t>
      </w:r>
    </w:p>
    <w:p w14:paraId="7572E3A2" w14:textId="1DE44D67" w:rsidR="00EE4593" w:rsidRDefault="00EE4593" w:rsidP="00EE4593">
      <w:pPr>
        <w:shd w:val="clear" w:color="auto" w:fill="FFFFFF"/>
        <w:spacing w:beforeAutospacing="1" w:after="0" w:afterAutospacing="1" w:line="240" w:lineRule="auto"/>
        <w:rPr>
          <w:rFonts w:eastAsia="Times New Roman" w:cstheme="minorHAnsi"/>
          <w:color w:val="222222"/>
          <w:sz w:val="28"/>
          <w:szCs w:val="28"/>
          <w:lang w:eastAsia="en-GB"/>
        </w:rPr>
      </w:pPr>
      <w:r>
        <w:rPr>
          <w:rFonts w:eastAsia="Times New Roman" w:cstheme="minorHAnsi"/>
          <w:color w:val="222222"/>
          <w:sz w:val="28"/>
          <w:szCs w:val="28"/>
          <w:lang w:eastAsia="en-GB"/>
        </w:rPr>
        <w:t xml:space="preserve">Physical </w:t>
      </w:r>
      <w:r w:rsidRPr="00EE4593">
        <w:rPr>
          <w:rFonts w:eastAsia="Times New Roman" w:cstheme="minorHAnsi"/>
          <w:color w:val="222222"/>
          <w:sz w:val="28"/>
          <w:szCs w:val="28"/>
          <w:lang w:eastAsia="en-GB"/>
        </w:rPr>
        <w:t xml:space="preserve">development </w:t>
      </w:r>
      <w:r>
        <w:rPr>
          <w:rFonts w:eastAsia="Times New Roman" w:cstheme="minorHAnsi"/>
          <w:color w:val="222222"/>
          <w:sz w:val="28"/>
          <w:szCs w:val="28"/>
          <w:lang w:eastAsia="en-GB"/>
        </w:rPr>
        <w:t>is a</w:t>
      </w:r>
      <w:r w:rsidRPr="00EE4593">
        <w:rPr>
          <w:rFonts w:eastAsia="Times New Roman" w:cstheme="minorHAnsi"/>
          <w:color w:val="222222"/>
          <w:sz w:val="28"/>
          <w:szCs w:val="28"/>
          <w:lang w:eastAsia="en-GB"/>
        </w:rPr>
        <w:t xml:space="preserve"> prime area in the Early Years Foundation Stage</w:t>
      </w:r>
      <w:r>
        <w:rPr>
          <w:rFonts w:eastAsia="Times New Roman" w:cstheme="minorHAnsi"/>
          <w:color w:val="222222"/>
          <w:sz w:val="28"/>
          <w:szCs w:val="28"/>
          <w:lang w:eastAsia="en-GB"/>
        </w:rPr>
        <w:t xml:space="preserve">.  It is an </w:t>
      </w:r>
      <w:r w:rsidRPr="00EE4593">
        <w:rPr>
          <w:rFonts w:eastAsia="Times New Roman" w:cstheme="minorHAnsi"/>
          <w:color w:val="222222"/>
          <w:sz w:val="28"/>
          <w:szCs w:val="28"/>
          <w:lang w:eastAsia="en-GB"/>
        </w:rPr>
        <w:t xml:space="preserve">important area </w:t>
      </w:r>
      <w:r>
        <w:rPr>
          <w:rFonts w:eastAsia="Times New Roman" w:cstheme="minorHAnsi"/>
          <w:color w:val="222222"/>
          <w:sz w:val="28"/>
          <w:szCs w:val="28"/>
          <w:lang w:eastAsia="en-GB"/>
        </w:rPr>
        <w:t xml:space="preserve">for children’s development. If you work in an </w:t>
      </w:r>
      <w:r w:rsidRPr="00EE4593">
        <w:rPr>
          <w:rFonts w:eastAsia="Times New Roman" w:cstheme="minorHAnsi"/>
          <w:color w:val="222222"/>
          <w:sz w:val="28"/>
          <w:szCs w:val="28"/>
          <w:lang w:eastAsia="en-GB"/>
        </w:rPr>
        <w:t>early years setting</w:t>
      </w:r>
      <w:r>
        <w:rPr>
          <w:rFonts w:eastAsia="Times New Roman" w:cstheme="minorHAnsi"/>
          <w:color w:val="222222"/>
          <w:sz w:val="28"/>
          <w:szCs w:val="28"/>
          <w:lang w:eastAsia="en-GB"/>
        </w:rPr>
        <w:t xml:space="preserve"> or are studying childcare, r</w:t>
      </w:r>
      <w:r w:rsidRPr="00EE4593">
        <w:rPr>
          <w:rFonts w:eastAsia="Times New Roman" w:cstheme="minorHAnsi"/>
          <w:color w:val="222222"/>
          <w:sz w:val="28"/>
          <w:szCs w:val="28"/>
          <w:lang w:eastAsia="en-GB"/>
        </w:rPr>
        <w:t>ead on for tips to support the children you work with.</w:t>
      </w:r>
    </w:p>
    <w:p w14:paraId="5A7A2A34" w14:textId="2F249392" w:rsidR="00003D36" w:rsidRPr="00EE4593" w:rsidRDefault="00003D36" w:rsidP="00EE4593">
      <w:pPr>
        <w:shd w:val="clear" w:color="auto" w:fill="FFFFFF"/>
        <w:spacing w:beforeAutospacing="1" w:after="0" w:afterAutospacing="1" w:line="240" w:lineRule="auto"/>
        <w:rPr>
          <w:rFonts w:eastAsia="Times New Roman" w:cstheme="minorHAnsi"/>
          <w:color w:val="222222"/>
          <w:sz w:val="28"/>
          <w:szCs w:val="28"/>
          <w:lang w:eastAsia="en-GB"/>
        </w:rPr>
      </w:pPr>
      <w:r>
        <w:rPr>
          <w:noProof/>
          <w:lang w:eastAsia="en-GB"/>
        </w:rPr>
        <w:drawing>
          <wp:inline distT="0" distB="0" distL="0" distR="0" wp14:anchorId="2A753464" wp14:editId="15C12E94">
            <wp:extent cx="3867150" cy="1181100"/>
            <wp:effectExtent l="0" t="0" r="0" b="0"/>
            <wp:docPr id="5" name="Picture 5" descr="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Yea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67150" cy="1181100"/>
                    </a:xfrm>
                    <a:prstGeom prst="rect">
                      <a:avLst/>
                    </a:prstGeom>
                    <a:noFill/>
                    <a:ln>
                      <a:noFill/>
                    </a:ln>
                  </pic:spPr>
                </pic:pic>
              </a:graphicData>
            </a:graphic>
          </wp:inline>
        </w:drawing>
      </w:r>
    </w:p>
    <w:p w14:paraId="5DFFBE2A" w14:textId="77777777" w:rsidR="00EE4593" w:rsidRPr="00EE4593" w:rsidRDefault="00BD4578" w:rsidP="00EE4593">
      <w:pPr>
        <w:shd w:val="clear" w:color="auto" w:fill="FFFFFF"/>
        <w:spacing w:after="0" w:line="240" w:lineRule="auto"/>
        <w:rPr>
          <w:rFonts w:eastAsia="Times New Roman" w:cstheme="minorHAnsi"/>
          <w:color w:val="222222"/>
          <w:sz w:val="28"/>
          <w:szCs w:val="28"/>
          <w:lang w:eastAsia="en-GB"/>
        </w:rPr>
      </w:pPr>
      <w:r>
        <w:rPr>
          <w:rFonts w:eastAsia="Times New Roman" w:cstheme="minorHAnsi"/>
          <w:color w:val="222222"/>
          <w:sz w:val="28"/>
          <w:szCs w:val="28"/>
          <w:lang w:eastAsia="en-GB"/>
        </w:rPr>
        <w:pict w14:anchorId="50CAA141">
          <v:rect id="_x0000_i1025" style="width:0;height:1.5pt" o:hralign="center" o:hrstd="t" o:hr="t" fillcolor="#a0a0a0" stroked="f"/>
        </w:pict>
      </w:r>
    </w:p>
    <w:p w14:paraId="372F36C9" w14:textId="77777777" w:rsidR="00EE4593" w:rsidRPr="00EE4593" w:rsidRDefault="00EE4593" w:rsidP="00EE4593">
      <w:pPr>
        <w:shd w:val="clear" w:color="auto" w:fill="FFFFFF"/>
        <w:spacing w:before="100" w:beforeAutospacing="1" w:after="100" w:afterAutospacing="1" w:line="240" w:lineRule="auto"/>
        <w:outlineLvl w:val="1"/>
        <w:rPr>
          <w:rFonts w:eastAsia="Times New Roman" w:cstheme="minorHAnsi"/>
          <w:b/>
          <w:bCs/>
          <w:color w:val="222222"/>
          <w:sz w:val="28"/>
          <w:szCs w:val="28"/>
          <w:lang w:eastAsia="en-GB"/>
        </w:rPr>
      </w:pPr>
      <w:r w:rsidRPr="00EE4593">
        <w:rPr>
          <w:rFonts w:eastAsia="Times New Roman" w:cstheme="minorHAnsi"/>
          <w:b/>
          <w:bCs/>
          <w:color w:val="222222"/>
          <w:sz w:val="28"/>
          <w:szCs w:val="28"/>
          <w:lang w:eastAsia="en-GB"/>
        </w:rPr>
        <w:t>Physical development and the EYFS</w:t>
      </w:r>
    </w:p>
    <w:p w14:paraId="29559B95" w14:textId="77777777" w:rsidR="00EE4593" w:rsidRPr="00EE4593" w:rsidRDefault="00EE4593" w:rsidP="00EE4593">
      <w:pPr>
        <w:shd w:val="clear" w:color="auto" w:fill="FFFFFF"/>
        <w:spacing w:beforeAutospacing="1" w:after="0" w:afterAutospacing="1" w:line="240" w:lineRule="auto"/>
        <w:rPr>
          <w:rFonts w:eastAsia="Times New Roman" w:cstheme="minorHAnsi"/>
          <w:color w:val="222222"/>
          <w:sz w:val="28"/>
          <w:szCs w:val="28"/>
          <w:lang w:eastAsia="en-GB"/>
        </w:rPr>
      </w:pPr>
      <w:r w:rsidRPr="00EE4593">
        <w:rPr>
          <w:rFonts w:eastAsia="Times New Roman" w:cstheme="minorHAnsi"/>
          <w:color w:val="222222"/>
          <w:sz w:val="28"/>
          <w:szCs w:val="28"/>
          <w:lang w:eastAsia="en-GB"/>
        </w:rPr>
        <w:t>Physical development is one of the three prime areas within the </w:t>
      </w:r>
      <w:hyperlink r:id="rId6" w:history="1">
        <w:r w:rsidRPr="00EE4593">
          <w:rPr>
            <w:rFonts w:eastAsia="Times New Roman" w:cstheme="minorHAnsi"/>
            <w:b/>
            <w:bCs/>
            <w:color w:val="005BAB"/>
            <w:sz w:val="28"/>
            <w:szCs w:val="28"/>
            <w:lang w:eastAsia="en-GB"/>
          </w:rPr>
          <w:t>Early Years Foundation Stage</w:t>
        </w:r>
      </w:hyperlink>
      <w:r w:rsidRPr="00EE4593">
        <w:rPr>
          <w:rFonts w:eastAsia="Times New Roman" w:cstheme="minorHAnsi"/>
          <w:color w:val="222222"/>
          <w:sz w:val="28"/>
          <w:szCs w:val="28"/>
          <w:lang w:eastAsia="en-GB"/>
        </w:rPr>
        <w:t> (EYFS). Each prime area is divided into Early Learning Goals, for physical development these are:</w:t>
      </w:r>
    </w:p>
    <w:p w14:paraId="543E5F72" w14:textId="77777777" w:rsidR="00EE4593" w:rsidRPr="00EE4593" w:rsidRDefault="00EE4593" w:rsidP="00EE4593">
      <w:pPr>
        <w:numPr>
          <w:ilvl w:val="0"/>
          <w:numId w:val="2"/>
        </w:numPr>
        <w:shd w:val="clear" w:color="auto" w:fill="FFFFFF"/>
        <w:spacing w:beforeAutospacing="1" w:after="0" w:afterAutospacing="1" w:line="240" w:lineRule="auto"/>
        <w:ind w:left="495"/>
        <w:rPr>
          <w:rFonts w:eastAsia="Times New Roman" w:cstheme="minorHAnsi"/>
          <w:color w:val="222222"/>
          <w:sz w:val="28"/>
          <w:szCs w:val="28"/>
          <w:lang w:eastAsia="en-GB"/>
        </w:rPr>
      </w:pPr>
      <w:r w:rsidRPr="00EE4593">
        <w:rPr>
          <w:rFonts w:eastAsia="Times New Roman" w:cstheme="minorHAnsi"/>
          <w:b/>
          <w:bCs/>
          <w:color w:val="222222"/>
          <w:sz w:val="28"/>
          <w:szCs w:val="28"/>
          <w:lang w:eastAsia="en-GB"/>
        </w:rPr>
        <w:t>Moving and handling</w:t>
      </w:r>
      <w:r w:rsidRPr="00EE4593">
        <w:rPr>
          <w:rFonts w:eastAsia="Times New Roman" w:cstheme="minorHAnsi"/>
          <w:color w:val="222222"/>
          <w:sz w:val="28"/>
          <w:szCs w:val="28"/>
          <w:lang w:eastAsia="en-GB"/>
        </w:rPr>
        <w:t> - skills enabling children to show good control and coordination in large and small movements. Children are able to handle equipment and tools effectively, including pencils for writing.</w:t>
      </w:r>
    </w:p>
    <w:p w14:paraId="77E07AB8" w14:textId="293E1D89" w:rsidR="00EE4593" w:rsidRDefault="00EE4593" w:rsidP="00EE4593">
      <w:pPr>
        <w:numPr>
          <w:ilvl w:val="0"/>
          <w:numId w:val="2"/>
        </w:numPr>
        <w:shd w:val="clear" w:color="auto" w:fill="FFFFFF"/>
        <w:spacing w:beforeAutospacing="1" w:after="0" w:afterAutospacing="1" w:line="240" w:lineRule="auto"/>
        <w:ind w:left="495"/>
        <w:rPr>
          <w:rFonts w:eastAsia="Times New Roman" w:cstheme="minorHAnsi"/>
          <w:color w:val="222222"/>
          <w:sz w:val="28"/>
          <w:szCs w:val="28"/>
          <w:lang w:eastAsia="en-GB"/>
        </w:rPr>
      </w:pPr>
      <w:r w:rsidRPr="00EE4593">
        <w:rPr>
          <w:rFonts w:eastAsia="Times New Roman" w:cstheme="minorHAnsi"/>
          <w:b/>
          <w:bCs/>
          <w:color w:val="222222"/>
          <w:sz w:val="28"/>
          <w:szCs w:val="28"/>
          <w:lang w:eastAsia="en-GB"/>
        </w:rPr>
        <w:t xml:space="preserve">Health and </w:t>
      </w:r>
      <w:proofErr w:type="spellStart"/>
      <w:r w:rsidRPr="00EE4593">
        <w:rPr>
          <w:rFonts w:eastAsia="Times New Roman" w:cstheme="minorHAnsi"/>
          <w:b/>
          <w:bCs/>
          <w:color w:val="222222"/>
          <w:sz w:val="28"/>
          <w:szCs w:val="28"/>
          <w:lang w:eastAsia="en-GB"/>
        </w:rPr>
        <w:t>self care</w:t>
      </w:r>
      <w:proofErr w:type="spellEnd"/>
      <w:r w:rsidRPr="00EE4593">
        <w:rPr>
          <w:rFonts w:eastAsia="Times New Roman" w:cstheme="minorHAnsi"/>
          <w:color w:val="222222"/>
          <w:sz w:val="28"/>
          <w:szCs w:val="28"/>
          <w:lang w:eastAsia="en-GB"/>
        </w:rPr>
        <w:t> - children knowing the importance of good health which includes physical exercise and a healthy diet. Children are able to manage their own basic hygiene and personal needs successfully, including dressing and going to the toilet independently.</w:t>
      </w:r>
    </w:p>
    <w:p w14:paraId="4EFFCDE9" w14:textId="12E46809" w:rsidR="00003D36" w:rsidRDefault="00003D36" w:rsidP="00EE4593">
      <w:pPr>
        <w:numPr>
          <w:ilvl w:val="0"/>
          <w:numId w:val="2"/>
        </w:numPr>
        <w:shd w:val="clear" w:color="auto" w:fill="FFFFFF"/>
        <w:spacing w:beforeAutospacing="1" w:after="0" w:afterAutospacing="1" w:line="240" w:lineRule="auto"/>
        <w:ind w:left="495"/>
        <w:rPr>
          <w:rFonts w:eastAsia="Times New Roman" w:cstheme="minorHAnsi"/>
          <w:color w:val="222222"/>
          <w:sz w:val="28"/>
          <w:szCs w:val="28"/>
          <w:lang w:eastAsia="en-GB"/>
        </w:rPr>
      </w:pPr>
      <w:r>
        <w:rPr>
          <w:noProof/>
          <w:lang w:eastAsia="en-GB"/>
        </w:rPr>
        <w:drawing>
          <wp:inline distT="0" distB="0" distL="0" distR="0" wp14:anchorId="7A778DDA" wp14:editId="76E0217A">
            <wp:extent cx="2619375" cy="1743075"/>
            <wp:effectExtent l="0" t="0" r="9525" b="9525"/>
            <wp:docPr id="6" name="Picture 6" descr="Physical development | Early Years Edu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ysical development | Early Years Educa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rFonts w:eastAsia="Times New Roman" w:cstheme="minorHAnsi"/>
          <w:color w:val="222222"/>
          <w:sz w:val="28"/>
          <w:szCs w:val="28"/>
          <w:lang w:eastAsia="en-GB"/>
        </w:rPr>
        <w:t xml:space="preserve"> </w:t>
      </w:r>
      <w:r>
        <w:rPr>
          <w:rFonts w:cstheme="minorHAnsi"/>
          <w:noProof/>
          <w:color w:val="222222"/>
          <w:sz w:val="28"/>
          <w:szCs w:val="28"/>
          <w:lang w:eastAsia="en-GB"/>
        </w:rPr>
        <w:drawing>
          <wp:inline distT="0" distB="0" distL="0" distR="0" wp14:anchorId="08815603" wp14:editId="30F06F23">
            <wp:extent cx="2619375" cy="1743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495BD492" w14:textId="77777777" w:rsidR="00EE4593" w:rsidRDefault="00EE4593" w:rsidP="00EE4593">
      <w:pPr>
        <w:pStyle w:val="Heading2"/>
        <w:shd w:val="clear" w:color="auto" w:fill="FFFFFF"/>
        <w:rPr>
          <w:rFonts w:ascii="Open Sans" w:hAnsi="Open Sans"/>
          <w:color w:val="222222"/>
        </w:rPr>
      </w:pPr>
      <w:r>
        <w:rPr>
          <w:rFonts w:ascii="Open Sans" w:hAnsi="Open Sans"/>
          <w:color w:val="222222"/>
        </w:rPr>
        <w:t>Best practice and activity ideas</w:t>
      </w:r>
    </w:p>
    <w:p w14:paraId="62F6B848" w14:textId="5F77DE56" w:rsidR="00EE4593" w:rsidRDefault="00EE4593" w:rsidP="00EE4593">
      <w:pPr>
        <w:pStyle w:val="NormalWeb"/>
        <w:shd w:val="clear" w:color="auto" w:fill="FFFFFF"/>
        <w:rPr>
          <w:rFonts w:ascii="Open Sans" w:hAnsi="Open Sans"/>
          <w:color w:val="222222"/>
        </w:rPr>
      </w:pPr>
      <w:r>
        <w:rPr>
          <w:rFonts w:ascii="Open Sans" w:hAnsi="Open Sans"/>
          <w:color w:val="222222"/>
        </w:rPr>
        <w:lastRenderedPageBreak/>
        <w:t>The Department of Health say to aim for at least three hours of physical activity across the day for children in the early years. But every movement counts and you don't need to plan extra activities, just make the most of everyday opportunities. For example when you're changing toddlers' nappies, encourage them to lie down and get up themselves as this helps to strengthen their core muscles and to support and develop their balance and coordination.</w:t>
      </w:r>
    </w:p>
    <w:p w14:paraId="14996482" w14:textId="5BB18BD8" w:rsidR="00003D36" w:rsidRDefault="00003D36" w:rsidP="00EE4593">
      <w:pPr>
        <w:pStyle w:val="NormalWeb"/>
        <w:shd w:val="clear" w:color="auto" w:fill="FFFFFF"/>
        <w:rPr>
          <w:rFonts w:ascii="Open Sans" w:hAnsi="Open Sans"/>
          <w:color w:val="222222"/>
        </w:rPr>
      </w:pPr>
    </w:p>
    <w:p w14:paraId="454EB549" w14:textId="6945446D" w:rsidR="00003D36" w:rsidRDefault="00003D36" w:rsidP="00EE4593">
      <w:pPr>
        <w:pStyle w:val="NormalWeb"/>
        <w:shd w:val="clear" w:color="auto" w:fill="FFFFFF"/>
        <w:rPr>
          <w:rFonts w:ascii="Open Sans" w:hAnsi="Open Sans"/>
          <w:color w:val="222222"/>
        </w:rPr>
      </w:pPr>
      <w:r>
        <w:rPr>
          <w:rFonts w:ascii="Open Sans" w:hAnsi="Open Sans"/>
          <w:noProof/>
          <w:color w:val="222222"/>
        </w:rPr>
        <w:drawing>
          <wp:inline distT="0" distB="0" distL="0" distR="0" wp14:anchorId="39ADFE61" wp14:editId="7E9D8CE6">
            <wp:extent cx="3600450" cy="1266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1266825"/>
                    </a:xfrm>
                    <a:prstGeom prst="rect">
                      <a:avLst/>
                    </a:prstGeom>
                    <a:noFill/>
                    <a:ln>
                      <a:noFill/>
                    </a:ln>
                  </pic:spPr>
                </pic:pic>
              </a:graphicData>
            </a:graphic>
          </wp:inline>
        </w:drawing>
      </w:r>
      <w:r>
        <w:rPr>
          <w:noProof/>
        </w:rPr>
        <w:drawing>
          <wp:inline distT="0" distB="0" distL="0" distR="0" wp14:anchorId="192BBA76" wp14:editId="31B9CDBC">
            <wp:extent cx="1757680" cy="1237941"/>
            <wp:effectExtent l="0" t="0" r="0" b="635"/>
            <wp:docPr id="20" name="Picture 20" descr="The Early Years Trai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Early Years Training Hu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9884" cy="1239493"/>
                    </a:xfrm>
                    <a:prstGeom prst="rect">
                      <a:avLst/>
                    </a:prstGeom>
                    <a:noFill/>
                    <a:ln>
                      <a:noFill/>
                    </a:ln>
                  </pic:spPr>
                </pic:pic>
              </a:graphicData>
            </a:graphic>
          </wp:inline>
        </w:drawing>
      </w:r>
    </w:p>
    <w:p w14:paraId="2E089ACB" w14:textId="37126051" w:rsidR="00EE4593" w:rsidRDefault="00EE4593" w:rsidP="00EE4593">
      <w:pPr>
        <w:pStyle w:val="NormalWeb"/>
        <w:shd w:val="clear" w:color="auto" w:fill="FFFFFF"/>
        <w:rPr>
          <w:rFonts w:ascii="Open Sans" w:hAnsi="Open Sans"/>
          <w:color w:val="222222"/>
        </w:rPr>
      </w:pPr>
      <w:r>
        <w:rPr>
          <w:rFonts w:ascii="Open Sans" w:hAnsi="Open Sans"/>
          <w:color w:val="222222"/>
        </w:rPr>
        <w:t>Encouraging children to walk up and down stairs by themselves is another good opportunity (it's challenging so they may need your support). And help children learn to use alternate feet by making sure there are opportunities in your setting for them to climb. Try starting off with having large blocks for the children to crawl, walk and climb up and over and when they're more confident, provide stilts so that they can get used to moving their feet at different times.</w:t>
      </w:r>
    </w:p>
    <w:p w14:paraId="5705C570" w14:textId="53BF3562" w:rsidR="00003D36" w:rsidRDefault="00003D36" w:rsidP="00EE4593">
      <w:pPr>
        <w:pStyle w:val="NormalWeb"/>
        <w:shd w:val="clear" w:color="auto" w:fill="FFFFFF"/>
        <w:rPr>
          <w:rFonts w:ascii="Open Sans" w:hAnsi="Open Sans"/>
          <w:color w:val="222222"/>
        </w:rPr>
      </w:pPr>
      <w:r>
        <w:rPr>
          <w:noProof/>
        </w:rPr>
        <w:drawing>
          <wp:inline distT="0" distB="0" distL="0" distR="0" wp14:anchorId="6A7C3ADE" wp14:editId="2669B852">
            <wp:extent cx="3705225" cy="1447800"/>
            <wp:effectExtent l="0" t="0" r="9525" b="0"/>
            <wp:docPr id="13" name="Picture 13" descr="5 Benefits of Outdoor Learning in Early Years | E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Benefits of Outdoor Learning in Early Years | EY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5225" cy="1447800"/>
                    </a:xfrm>
                    <a:prstGeom prst="rect">
                      <a:avLst/>
                    </a:prstGeom>
                    <a:noFill/>
                    <a:ln>
                      <a:noFill/>
                    </a:ln>
                  </pic:spPr>
                </pic:pic>
              </a:graphicData>
            </a:graphic>
          </wp:inline>
        </w:drawing>
      </w:r>
      <w:r>
        <w:rPr>
          <w:noProof/>
        </w:rPr>
        <w:drawing>
          <wp:inline distT="0" distB="0" distL="0" distR="0" wp14:anchorId="638A841D" wp14:editId="1828A1AB">
            <wp:extent cx="1766680" cy="1504950"/>
            <wp:effectExtent l="0" t="0" r="5080" b="0"/>
            <wp:docPr id="15" name="Picture 15" descr="Encourage Free Play In Your Early Years Classroom | Pentagon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courage Free Play In Your Early Years Classroom | Pentagon Pl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6927" cy="1505160"/>
                    </a:xfrm>
                    <a:prstGeom prst="rect">
                      <a:avLst/>
                    </a:prstGeom>
                    <a:noFill/>
                    <a:ln>
                      <a:noFill/>
                    </a:ln>
                  </pic:spPr>
                </pic:pic>
              </a:graphicData>
            </a:graphic>
          </wp:inline>
        </w:drawing>
      </w:r>
    </w:p>
    <w:p w14:paraId="1B272228" w14:textId="77777777" w:rsidR="00EE4593" w:rsidRDefault="00EE4593" w:rsidP="00EE4593">
      <w:pPr>
        <w:pStyle w:val="NormalWeb"/>
        <w:shd w:val="clear" w:color="auto" w:fill="FFFFFF"/>
        <w:rPr>
          <w:rFonts w:ascii="Open Sans" w:hAnsi="Open Sans"/>
          <w:color w:val="222222"/>
        </w:rPr>
      </w:pPr>
      <w:r>
        <w:rPr>
          <w:rFonts w:ascii="Open Sans" w:hAnsi="Open Sans"/>
          <w:color w:val="222222"/>
        </w:rPr>
        <w:t>Let babies and children feed themselves finger foods as this helps to promote fine motor skills like grasping and hand-eye coordination (just be aware of choking hazards).</w:t>
      </w:r>
    </w:p>
    <w:p w14:paraId="74DCB67C" w14:textId="21C212A1" w:rsidR="00EE4593" w:rsidRPr="00EE4593" w:rsidRDefault="00EE4593" w:rsidP="00EE4593">
      <w:pPr>
        <w:shd w:val="clear" w:color="auto" w:fill="FFFFFF"/>
        <w:spacing w:before="100" w:beforeAutospacing="1" w:after="100" w:afterAutospacing="1" w:line="240" w:lineRule="auto"/>
        <w:rPr>
          <w:rFonts w:ascii="Open Sans" w:eastAsia="Times New Roman" w:hAnsi="Open Sans" w:cs="Times New Roman"/>
          <w:color w:val="222222"/>
          <w:sz w:val="24"/>
          <w:szCs w:val="24"/>
          <w:lang w:eastAsia="en-GB"/>
        </w:rPr>
      </w:pPr>
      <w:r w:rsidRPr="00EE4593">
        <w:rPr>
          <w:rFonts w:ascii="Open Sans" w:eastAsia="Times New Roman" w:hAnsi="Open Sans" w:cs="Times New Roman"/>
          <w:color w:val="222222"/>
          <w:sz w:val="24"/>
          <w:szCs w:val="24"/>
          <w:lang w:eastAsia="en-GB"/>
        </w:rPr>
        <w:t>If you're new to working in early years you may not be familiar with</w:t>
      </w:r>
      <w:r>
        <w:rPr>
          <w:rFonts w:ascii="Open Sans" w:eastAsia="Times New Roman" w:hAnsi="Open Sans" w:cs="Times New Roman"/>
          <w:color w:val="222222"/>
          <w:sz w:val="24"/>
          <w:szCs w:val="24"/>
          <w:lang w:eastAsia="en-GB"/>
        </w:rPr>
        <w:t xml:space="preserve"> some </w:t>
      </w:r>
      <w:proofErr w:type="gramStart"/>
      <w:r>
        <w:rPr>
          <w:rFonts w:ascii="Open Sans" w:eastAsia="Times New Roman" w:hAnsi="Open Sans" w:cs="Times New Roman"/>
          <w:color w:val="222222"/>
          <w:sz w:val="24"/>
          <w:szCs w:val="24"/>
          <w:lang w:eastAsia="en-GB"/>
        </w:rPr>
        <w:t>words/term</w:t>
      </w:r>
      <w:proofErr w:type="gramEnd"/>
      <w:r>
        <w:rPr>
          <w:rFonts w:ascii="Open Sans" w:eastAsia="Times New Roman" w:hAnsi="Open Sans" w:cs="Times New Roman"/>
          <w:color w:val="222222"/>
          <w:sz w:val="24"/>
          <w:szCs w:val="24"/>
          <w:lang w:eastAsia="en-GB"/>
        </w:rPr>
        <w:t xml:space="preserve"> so </w:t>
      </w:r>
      <w:r w:rsidRPr="00EE4593">
        <w:rPr>
          <w:rFonts w:ascii="Open Sans" w:eastAsia="Times New Roman" w:hAnsi="Open Sans" w:cs="Times New Roman"/>
          <w:color w:val="222222"/>
          <w:sz w:val="24"/>
          <w:szCs w:val="24"/>
          <w:lang w:eastAsia="en-GB"/>
        </w:rPr>
        <w:t>here's a handy guide:</w:t>
      </w:r>
    </w:p>
    <w:p w14:paraId="5251A63B" w14:textId="77777777" w:rsidR="00EE4593" w:rsidRPr="00EE4593" w:rsidRDefault="00EE4593" w:rsidP="00EE4593">
      <w:pPr>
        <w:numPr>
          <w:ilvl w:val="0"/>
          <w:numId w:val="3"/>
        </w:numPr>
        <w:shd w:val="clear" w:color="auto" w:fill="FFFFFF"/>
        <w:spacing w:beforeAutospacing="1" w:after="0" w:afterAutospacing="1" w:line="240" w:lineRule="auto"/>
        <w:rPr>
          <w:rFonts w:ascii="Open Sans" w:eastAsia="Times New Roman" w:hAnsi="Open Sans" w:cs="Times New Roman"/>
          <w:color w:val="222222"/>
          <w:sz w:val="24"/>
          <w:szCs w:val="24"/>
          <w:lang w:eastAsia="en-GB"/>
        </w:rPr>
      </w:pPr>
      <w:r w:rsidRPr="00EE4593">
        <w:rPr>
          <w:rFonts w:ascii="Open Sans" w:eastAsia="Times New Roman" w:hAnsi="Open Sans" w:cs="Times New Roman"/>
          <w:b/>
          <w:bCs/>
          <w:color w:val="222222"/>
          <w:sz w:val="24"/>
          <w:szCs w:val="24"/>
          <w:lang w:eastAsia="en-GB"/>
        </w:rPr>
        <w:t>Cruising</w:t>
      </w:r>
      <w:r w:rsidRPr="00EE4593">
        <w:rPr>
          <w:rFonts w:ascii="Open Sans" w:eastAsia="Times New Roman" w:hAnsi="Open Sans" w:cs="Times New Roman"/>
          <w:color w:val="222222"/>
          <w:sz w:val="24"/>
          <w:szCs w:val="24"/>
          <w:lang w:eastAsia="en-GB"/>
        </w:rPr>
        <w:t> - when a child walks or moves along using furniture for support.</w:t>
      </w:r>
    </w:p>
    <w:p w14:paraId="216309EA" w14:textId="77777777" w:rsidR="00EE4593" w:rsidRPr="00EE4593" w:rsidRDefault="00EE4593" w:rsidP="00EE4593">
      <w:pPr>
        <w:numPr>
          <w:ilvl w:val="0"/>
          <w:numId w:val="3"/>
        </w:numPr>
        <w:shd w:val="clear" w:color="auto" w:fill="FFFFFF"/>
        <w:spacing w:beforeAutospacing="1" w:after="0" w:afterAutospacing="1" w:line="240" w:lineRule="auto"/>
        <w:rPr>
          <w:rFonts w:ascii="Open Sans" w:eastAsia="Times New Roman" w:hAnsi="Open Sans" w:cs="Times New Roman"/>
          <w:color w:val="222222"/>
          <w:sz w:val="24"/>
          <w:szCs w:val="24"/>
          <w:lang w:eastAsia="en-GB"/>
        </w:rPr>
      </w:pPr>
      <w:r w:rsidRPr="00EE4593">
        <w:rPr>
          <w:rFonts w:ascii="Open Sans" w:eastAsia="Times New Roman" w:hAnsi="Open Sans" w:cs="Times New Roman"/>
          <w:b/>
          <w:bCs/>
          <w:color w:val="222222"/>
          <w:sz w:val="24"/>
          <w:szCs w:val="24"/>
          <w:lang w:eastAsia="en-GB"/>
        </w:rPr>
        <w:t>Fine motor skills</w:t>
      </w:r>
      <w:r w:rsidRPr="00EE4593">
        <w:rPr>
          <w:rFonts w:ascii="Open Sans" w:eastAsia="Times New Roman" w:hAnsi="Open Sans" w:cs="Times New Roman"/>
          <w:color w:val="222222"/>
          <w:sz w:val="24"/>
          <w:szCs w:val="24"/>
          <w:lang w:eastAsia="en-GB"/>
        </w:rPr>
        <w:t> - when a child uses precise movements using specific body parts, such as the thumb and finger to pick objects up.</w:t>
      </w:r>
    </w:p>
    <w:p w14:paraId="6F801FBC" w14:textId="77777777" w:rsidR="00EE4593" w:rsidRPr="00EE4593" w:rsidRDefault="00EE4593" w:rsidP="00EE4593">
      <w:pPr>
        <w:numPr>
          <w:ilvl w:val="0"/>
          <w:numId w:val="3"/>
        </w:numPr>
        <w:shd w:val="clear" w:color="auto" w:fill="FFFFFF"/>
        <w:spacing w:beforeAutospacing="1" w:after="0" w:afterAutospacing="1" w:line="240" w:lineRule="auto"/>
        <w:rPr>
          <w:rFonts w:ascii="Open Sans" w:eastAsia="Times New Roman" w:hAnsi="Open Sans" w:cs="Times New Roman"/>
          <w:color w:val="222222"/>
          <w:sz w:val="24"/>
          <w:szCs w:val="24"/>
          <w:lang w:eastAsia="en-GB"/>
        </w:rPr>
      </w:pPr>
      <w:r w:rsidRPr="00EE4593">
        <w:rPr>
          <w:rFonts w:ascii="Open Sans" w:eastAsia="Times New Roman" w:hAnsi="Open Sans" w:cs="Times New Roman"/>
          <w:b/>
          <w:bCs/>
          <w:color w:val="222222"/>
          <w:sz w:val="24"/>
          <w:szCs w:val="24"/>
          <w:lang w:eastAsia="en-GB"/>
        </w:rPr>
        <w:t>Gross motor skills</w:t>
      </w:r>
      <w:r w:rsidRPr="00EE4593">
        <w:rPr>
          <w:rFonts w:ascii="Open Sans" w:eastAsia="Times New Roman" w:hAnsi="Open Sans" w:cs="Times New Roman"/>
          <w:color w:val="222222"/>
          <w:sz w:val="24"/>
          <w:szCs w:val="24"/>
          <w:lang w:eastAsia="en-GB"/>
        </w:rPr>
        <w:t> - when a child uses their whole body in a movement, such as jumping or running.</w:t>
      </w:r>
    </w:p>
    <w:p w14:paraId="214E6550" w14:textId="77777777" w:rsidR="00EE4593" w:rsidRPr="00EE4593" w:rsidRDefault="00EE4593" w:rsidP="00EE4593">
      <w:pPr>
        <w:numPr>
          <w:ilvl w:val="0"/>
          <w:numId w:val="3"/>
        </w:numPr>
        <w:shd w:val="clear" w:color="auto" w:fill="FFFFFF"/>
        <w:spacing w:beforeAutospacing="1" w:after="0" w:afterAutospacing="1" w:line="240" w:lineRule="auto"/>
        <w:rPr>
          <w:rFonts w:ascii="Open Sans" w:eastAsia="Times New Roman" w:hAnsi="Open Sans" w:cs="Times New Roman"/>
          <w:color w:val="222222"/>
          <w:sz w:val="24"/>
          <w:szCs w:val="24"/>
          <w:lang w:eastAsia="en-GB"/>
        </w:rPr>
      </w:pPr>
      <w:r w:rsidRPr="00EE4593">
        <w:rPr>
          <w:rFonts w:ascii="Open Sans" w:eastAsia="Times New Roman" w:hAnsi="Open Sans" w:cs="Times New Roman"/>
          <w:b/>
          <w:bCs/>
          <w:color w:val="222222"/>
          <w:sz w:val="24"/>
          <w:szCs w:val="24"/>
          <w:lang w:eastAsia="en-GB"/>
        </w:rPr>
        <w:t>Hand-eye coordination</w:t>
      </w:r>
      <w:r w:rsidRPr="00EE4593">
        <w:rPr>
          <w:rFonts w:ascii="Open Sans" w:eastAsia="Times New Roman" w:hAnsi="Open Sans" w:cs="Times New Roman"/>
          <w:color w:val="222222"/>
          <w:sz w:val="24"/>
          <w:szCs w:val="24"/>
          <w:lang w:eastAsia="en-GB"/>
        </w:rPr>
        <w:t> - when a child's hands and eyes are working together, for example catching a ball.</w:t>
      </w:r>
    </w:p>
    <w:p w14:paraId="579164D5" w14:textId="77777777" w:rsidR="00EE4593" w:rsidRPr="00EE4593" w:rsidRDefault="00EE4593" w:rsidP="00EE4593">
      <w:pPr>
        <w:numPr>
          <w:ilvl w:val="0"/>
          <w:numId w:val="3"/>
        </w:numPr>
        <w:shd w:val="clear" w:color="auto" w:fill="FFFFFF"/>
        <w:spacing w:beforeAutospacing="1" w:after="0" w:afterAutospacing="1" w:line="240" w:lineRule="auto"/>
        <w:rPr>
          <w:rFonts w:ascii="Open Sans" w:eastAsia="Times New Roman" w:hAnsi="Open Sans" w:cs="Times New Roman"/>
          <w:color w:val="222222"/>
          <w:sz w:val="24"/>
          <w:szCs w:val="24"/>
          <w:lang w:eastAsia="en-GB"/>
        </w:rPr>
      </w:pPr>
      <w:r w:rsidRPr="00EE4593">
        <w:rPr>
          <w:rFonts w:ascii="Open Sans" w:eastAsia="Times New Roman" w:hAnsi="Open Sans" w:cs="Times New Roman"/>
          <w:b/>
          <w:bCs/>
          <w:color w:val="222222"/>
          <w:sz w:val="24"/>
          <w:szCs w:val="24"/>
          <w:lang w:eastAsia="en-GB"/>
        </w:rPr>
        <w:lastRenderedPageBreak/>
        <w:t>Mark making</w:t>
      </w:r>
      <w:r w:rsidRPr="00EE4593">
        <w:rPr>
          <w:rFonts w:ascii="Open Sans" w:eastAsia="Times New Roman" w:hAnsi="Open Sans" w:cs="Times New Roman"/>
          <w:color w:val="222222"/>
          <w:sz w:val="24"/>
          <w:szCs w:val="24"/>
          <w:lang w:eastAsia="en-GB"/>
        </w:rPr>
        <w:t> - this could be anything, from a baby or child making marks with their fingers in sand, to dipping their hands or fingers in paint, to paint a picture.</w:t>
      </w:r>
    </w:p>
    <w:p w14:paraId="7FD6371C" w14:textId="77777777" w:rsidR="00EE4593" w:rsidRPr="00EE4593" w:rsidRDefault="00EE4593" w:rsidP="00EE4593">
      <w:pPr>
        <w:numPr>
          <w:ilvl w:val="0"/>
          <w:numId w:val="3"/>
        </w:numPr>
        <w:shd w:val="clear" w:color="auto" w:fill="FFFFFF"/>
        <w:spacing w:beforeAutospacing="1" w:after="0" w:afterAutospacing="1" w:line="240" w:lineRule="auto"/>
        <w:rPr>
          <w:rFonts w:ascii="Open Sans" w:eastAsia="Times New Roman" w:hAnsi="Open Sans" w:cs="Times New Roman"/>
          <w:color w:val="222222"/>
          <w:sz w:val="24"/>
          <w:szCs w:val="24"/>
          <w:lang w:eastAsia="en-GB"/>
        </w:rPr>
      </w:pPr>
      <w:r w:rsidRPr="00EE4593">
        <w:rPr>
          <w:rFonts w:ascii="Open Sans" w:eastAsia="Times New Roman" w:hAnsi="Open Sans" w:cs="Times New Roman"/>
          <w:b/>
          <w:bCs/>
          <w:color w:val="222222"/>
          <w:sz w:val="24"/>
          <w:szCs w:val="24"/>
          <w:lang w:eastAsia="en-GB"/>
        </w:rPr>
        <w:t>Pincer movement</w:t>
      </w:r>
      <w:r w:rsidRPr="00EE4593">
        <w:rPr>
          <w:rFonts w:ascii="Open Sans" w:eastAsia="Times New Roman" w:hAnsi="Open Sans" w:cs="Times New Roman"/>
          <w:color w:val="222222"/>
          <w:sz w:val="24"/>
          <w:szCs w:val="24"/>
          <w:lang w:eastAsia="en-GB"/>
        </w:rPr>
        <w:t> - when a child uses an index finger and thumb, to pick up and move objects.</w:t>
      </w:r>
    </w:p>
    <w:p w14:paraId="580D376A" w14:textId="40168278" w:rsidR="00EE4593" w:rsidRDefault="00EE4593" w:rsidP="00EE4593">
      <w:pPr>
        <w:numPr>
          <w:ilvl w:val="0"/>
          <w:numId w:val="3"/>
        </w:numPr>
        <w:shd w:val="clear" w:color="auto" w:fill="FFFFFF"/>
        <w:spacing w:beforeAutospacing="1" w:after="0" w:afterAutospacing="1" w:line="240" w:lineRule="auto"/>
        <w:rPr>
          <w:rFonts w:ascii="Open Sans" w:eastAsia="Times New Roman" w:hAnsi="Open Sans" w:cs="Times New Roman"/>
          <w:color w:val="222222"/>
          <w:sz w:val="24"/>
          <w:szCs w:val="24"/>
          <w:lang w:eastAsia="en-GB"/>
        </w:rPr>
      </w:pPr>
      <w:r w:rsidRPr="00EE4593">
        <w:rPr>
          <w:rFonts w:ascii="Open Sans" w:eastAsia="Times New Roman" w:hAnsi="Open Sans" w:cs="Times New Roman"/>
          <w:b/>
          <w:bCs/>
          <w:color w:val="222222"/>
          <w:sz w:val="24"/>
          <w:szCs w:val="24"/>
          <w:lang w:eastAsia="en-GB"/>
        </w:rPr>
        <w:t>Tummy time</w:t>
      </w:r>
      <w:r w:rsidRPr="00EE4593">
        <w:rPr>
          <w:rFonts w:ascii="Open Sans" w:eastAsia="Times New Roman" w:hAnsi="Open Sans" w:cs="Times New Roman"/>
          <w:color w:val="222222"/>
          <w:sz w:val="24"/>
          <w:szCs w:val="24"/>
          <w:lang w:eastAsia="en-GB"/>
        </w:rPr>
        <w:t> - placing a baby on their tummy with engaging toys, lights, mirrors, or you to look at. This can help the baby build gross motor skills as they improve neck, back and arm strength from this position. Short, frequent sessions of tummy time will eventually help support a baby to crawl. During Tummy Time a baby can learn to kick their legs and flap their arms. They can reach and do push ups when they are strong enough. Eventually, they'll learn to roll over to their back from their tummy.</w:t>
      </w:r>
    </w:p>
    <w:p w14:paraId="3A981DA2" w14:textId="1227CD1F" w:rsidR="00003D36" w:rsidRDefault="00003D36" w:rsidP="00003D36">
      <w:pPr>
        <w:shd w:val="clear" w:color="auto" w:fill="FFFFFF"/>
        <w:spacing w:beforeAutospacing="1" w:after="0" w:afterAutospacing="1" w:line="240" w:lineRule="auto"/>
        <w:rPr>
          <w:rFonts w:ascii="Open Sans" w:eastAsia="Times New Roman" w:hAnsi="Open Sans" w:cs="Times New Roman"/>
          <w:color w:val="222222"/>
          <w:sz w:val="24"/>
          <w:szCs w:val="24"/>
          <w:lang w:eastAsia="en-GB"/>
        </w:rPr>
      </w:pPr>
      <w:r>
        <w:rPr>
          <w:noProof/>
          <w:lang w:eastAsia="en-GB"/>
        </w:rPr>
        <w:drawing>
          <wp:inline distT="0" distB="0" distL="0" distR="0" wp14:anchorId="1A011509" wp14:editId="552DFFE8">
            <wp:extent cx="2962275" cy="1762125"/>
            <wp:effectExtent l="0" t="0" r="9525" b="9525"/>
            <wp:docPr id="22" name="Picture 22" descr="Sensory Play Ideas | Using Tray Activities in the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nsory Play Ideas | Using Tray Activities in the Early Yea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1762125"/>
                    </a:xfrm>
                    <a:prstGeom prst="rect">
                      <a:avLst/>
                    </a:prstGeom>
                    <a:noFill/>
                    <a:ln>
                      <a:noFill/>
                    </a:ln>
                  </pic:spPr>
                </pic:pic>
              </a:graphicData>
            </a:graphic>
          </wp:inline>
        </w:drawing>
      </w:r>
      <w:r>
        <w:rPr>
          <w:noProof/>
          <w:lang w:eastAsia="en-GB"/>
        </w:rPr>
        <w:drawing>
          <wp:inline distT="0" distB="0" distL="0" distR="0" wp14:anchorId="58CF453D" wp14:editId="1C055443">
            <wp:extent cx="2381250" cy="1924050"/>
            <wp:effectExtent l="0" t="0" r="0" b="0"/>
            <wp:docPr id="24" name="Picture 24" descr="Types of Play in Early Childhood - Ira Par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ypes of Play in Early Childhood - Ira Parent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p>
    <w:p w14:paraId="63C6962B" w14:textId="7A04D178" w:rsidR="00EE4593" w:rsidRPr="007B0C55" w:rsidRDefault="007B0C55" w:rsidP="00EE4593">
      <w:pPr>
        <w:shd w:val="clear" w:color="auto" w:fill="FFFFFF"/>
        <w:spacing w:beforeAutospacing="1" w:after="0" w:afterAutospacing="1" w:line="240" w:lineRule="auto"/>
        <w:rPr>
          <w:noProof/>
          <w:sz w:val="24"/>
          <w:szCs w:val="24"/>
        </w:rPr>
      </w:pPr>
      <w:r w:rsidRPr="007B0C55">
        <w:rPr>
          <w:noProof/>
          <w:sz w:val="24"/>
          <w:szCs w:val="24"/>
        </w:rPr>
        <w:t>Follow the link below to print off this leaflet by the Department for Health</w:t>
      </w:r>
      <w:r>
        <w:rPr>
          <w:noProof/>
          <w:sz w:val="24"/>
          <w:szCs w:val="24"/>
        </w:rPr>
        <w:t>. It includes different activities you can do with children to support their physical develoment.</w:t>
      </w:r>
    </w:p>
    <w:p w14:paraId="285D3E13" w14:textId="491E7430" w:rsidR="00EE4593" w:rsidRPr="00EE4593" w:rsidRDefault="00EE4593" w:rsidP="00EE4593">
      <w:pPr>
        <w:shd w:val="clear" w:color="auto" w:fill="FFFFFF"/>
        <w:spacing w:beforeAutospacing="1" w:after="0" w:afterAutospacing="1" w:line="240" w:lineRule="auto"/>
        <w:rPr>
          <w:rFonts w:ascii="Open Sans" w:eastAsia="Times New Roman" w:hAnsi="Open Sans" w:cs="Times New Roman"/>
          <w:color w:val="222222"/>
          <w:sz w:val="24"/>
          <w:szCs w:val="24"/>
          <w:lang w:eastAsia="en-GB"/>
        </w:rPr>
      </w:pPr>
      <w:r>
        <w:rPr>
          <w:rFonts w:ascii="Open Sans" w:eastAsia="Times New Roman" w:hAnsi="Open Sans" w:cs="Times New Roman"/>
          <w:color w:val="222222"/>
          <w:sz w:val="24"/>
          <w:szCs w:val="24"/>
          <w:lang w:eastAsia="en-GB"/>
        </w:rPr>
        <w:t xml:space="preserve">                    </w:t>
      </w:r>
      <w:r w:rsidR="00003D36">
        <w:rPr>
          <w:rFonts w:ascii="Open Sans" w:eastAsia="Times New Roman" w:hAnsi="Open Sans" w:cs="Times New Roman"/>
          <w:color w:val="222222"/>
          <w:sz w:val="24"/>
          <w:szCs w:val="24"/>
          <w:lang w:eastAsia="en-GB"/>
        </w:rPr>
        <w:t xml:space="preserve">  </w:t>
      </w:r>
      <w:r>
        <w:rPr>
          <w:noProof/>
          <w:lang w:eastAsia="en-GB"/>
        </w:rPr>
        <w:drawing>
          <wp:inline distT="0" distB="0" distL="0" distR="0" wp14:anchorId="530135AE" wp14:editId="322E60A4">
            <wp:extent cx="3484880" cy="3580487"/>
            <wp:effectExtent l="0" t="0" r="127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632" t="16616" r="18300" b="3181"/>
                    <a:stretch/>
                  </pic:blipFill>
                  <pic:spPr bwMode="auto">
                    <a:xfrm>
                      <a:off x="0" y="0"/>
                      <a:ext cx="3495971" cy="3591882"/>
                    </a:xfrm>
                    <a:prstGeom prst="rect">
                      <a:avLst/>
                    </a:prstGeom>
                    <a:ln>
                      <a:noFill/>
                    </a:ln>
                    <a:extLst>
                      <a:ext uri="{53640926-AAD7-44D8-BBD7-CCE9431645EC}">
                        <a14:shadowObscured xmlns:a14="http://schemas.microsoft.com/office/drawing/2010/main"/>
                      </a:ext>
                    </a:extLst>
                  </pic:spPr>
                </pic:pic>
              </a:graphicData>
            </a:graphic>
          </wp:inline>
        </w:drawing>
      </w:r>
    </w:p>
    <w:p w14:paraId="2EAA39EE" w14:textId="305C436F" w:rsidR="00EE4593" w:rsidRPr="00EE4593" w:rsidRDefault="00BD4578" w:rsidP="00EE4593">
      <w:pPr>
        <w:shd w:val="clear" w:color="auto" w:fill="FFFFFF"/>
        <w:spacing w:beforeAutospacing="1" w:after="0" w:afterAutospacing="1" w:line="240" w:lineRule="auto"/>
        <w:rPr>
          <w:rFonts w:eastAsia="Times New Roman" w:cstheme="minorHAnsi"/>
          <w:color w:val="222222"/>
          <w:sz w:val="28"/>
          <w:szCs w:val="28"/>
          <w:lang w:eastAsia="en-GB"/>
        </w:rPr>
      </w:pPr>
      <w:hyperlink r:id="rId16" w:history="1">
        <w:r w:rsidR="00EE4593" w:rsidRPr="00E82F62">
          <w:rPr>
            <w:rStyle w:val="Hyperlink"/>
            <w:rFonts w:eastAsia="Times New Roman" w:cstheme="minorHAnsi"/>
            <w:sz w:val="28"/>
            <w:szCs w:val="28"/>
            <w:lang w:eastAsia="en-GB"/>
          </w:rPr>
          <w:t>https://www.gov.uk/government/collections/physical-activity-guidelines</w:t>
        </w:r>
      </w:hyperlink>
    </w:p>
    <w:p w14:paraId="60DD41DD" w14:textId="77777777" w:rsidR="00EE4593" w:rsidRPr="00EE4593" w:rsidRDefault="00EE4593">
      <w:pPr>
        <w:rPr>
          <w:b/>
          <w:bCs/>
          <w:sz w:val="32"/>
          <w:szCs w:val="32"/>
        </w:rPr>
      </w:pPr>
    </w:p>
    <w:p w14:paraId="67355A48" w14:textId="2BE90C4F" w:rsidR="00E91078" w:rsidRDefault="00E91078" w:rsidP="00EE4593">
      <w:pPr>
        <w:shd w:val="clear" w:color="auto" w:fill="FBE4D5" w:themeFill="accent2" w:themeFillTint="33"/>
        <w:rPr>
          <w:rFonts w:ascii="Ink Free" w:hAnsi="Ink Free"/>
          <w:b/>
          <w:bCs/>
          <w:sz w:val="32"/>
          <w:szCs w:val="32"/>
        </w:rPr>
      </w:pPr>
      <w:r w:rsidRPr="00EE4593">
        <w:rPr>
          <w:rFonts w:ascii="Ink Free" w:hAnsi="Ink Free"/>
          <w:b/>
          <w:bCs/>
          <w:sz w:val="32"/>
          <w:szCs w:val="32"/>
        </w:rPr>
        <w:t xml:space="preserve">Describe what physical development is: </w:t>
      </w:r>
    </w:p>
    <w:p w14:paraId="268A05CC" w14:textId="180D2772" w:rsidR="00EE4593" w:rsidRDefault="00EE4593" w:rsidP="00EE4593">
      <w:pPr>
        <w:shd w:val="clear" w:color="auto" w:fill="FBE4D5" w:themeFill="accent2" w:themeFillTint="33"/>
        <w:rPr>
          <w:rFonts w:ascii="Ink Free" w:hAnsi="Ink Free"/>
          <w:b/>
          <w:bCs/>
          <w:sz w:val="32"/>
          <w:szCs w:val="32"/>
        </w:rPr>
      </w:pPr>
    </w:p>
    <w:p w14:paraId="4BAF0D11" w14:textId="77777777" w:rsidR="00EE4593" w:rsidRPr="00EE4593" w:rsidRDefault="00EE4593" w:rsidP="00EE4593">
      <w:pPr>
        <w:shd w:val="clear" w:color="auto" w:fill="FBE4D5" w:themeFill="accent2" w:themeFillTint="33"/>
        <w:rPr>
          <w:rFonts w:ascii="Ink Free" w:hAnsi="Ink Free"/>
          <w:b/>
          <w:bCs/>
          <w:sz w:val="32"/>
          <w:szCs w:val="32"/>
        </w:rPr>
      </w:pPr>
    </w:p>
    <w:p w14:paraId="182BE95C" w14:textId="67A42B7D" w:rsidR="00E91078" w:rsidRPr="00EE4593" w:rsidRDefault="00E91078" w:rsidP="00EE4593">
      <w:pPr>
        <w:shd w:val="clear" w:color="auto" w:fill="FBE4D5" w:themeFill="accent2" w:themeFillTint="33"/>
        <w:rPr>
          <w:rFonts w:ascii="Ink Free" w:hAnsi="Ink Free"/>
          <w:b/>
          <w:bCs/>
          <w:sz w:val="32"/>
          <w:szCs w:val="32"/>
        </w:rPr>
      </w:pPr>
    </w:p>
    <w:p w14:paraId="202535AD" w14:textId="0E79C740" w:rsidR="00E91078" w:rsidRDefault="00E91078" w:rsidP="00E91078">
      <w:pPr>
        <w:rPr>
          <w:sz w:val="32"/>
          <w:szCs w:val="32"/>
        </w:rPr>
      </w:pPr>
      <w:r>
        <w:rPr>
          <w:sz w:val="32"/>
          <w:szCs w:val="32"/>
        </w:rPr>
        <w:t>What are gross motor skills?</w:t>
      </w:r>
    </w:p>
    <w:p w14:paraId="70DDAB01" w14:textId="68FDC791" w:rsidR="00E91078" w:rsidRDefault="00E91078" w:rsidP="00E91078">
      <w:pPr>
        <w:rPr>
          <w:sz w:val="32"/>
          <w:szCs w:val="32"/>
        </w:rPr>
      </w:pPr>
    </w:p>
    <w:p w14:paraId="6ADE06B3" w14:textId="77777777" w:rsidR="00E91078" w:rsidRDefault="00E91078" w:rsidP="00E91078">
      <w:pPr>
        <w:rPr>
          <w:sz w:val="32"/>
          <w:szCs w:val="32"/>
        </w:rPr>
      </w:pPr>
    </w:p>
    <w:p w14:paraId="393CE703" w14:textId="0FCA9478" w:rsidR="00E91078" w:rsidRDefault="00E91078" w:rsidP="00E91078">
      <w:pPr>
        <w:rPr>
          <w:sz w:val="32"/>
          <w:szCs w:val="32"/>
        </w:rPr>
      </w:pPr>
      <w:r>
        <w:rPr>
          <w:sz w:val="32"/>
          <w:szCs w:val="32"/>
        </w:rPr>
        <w:t>What are fine motor skills?</w:t>
      </w:r>
    </w:p>
    <w:p w14:paraId="69AE8935" w14:textId="67D2B4FE" w:rsidR="00E91078" w:rsidRDefault="00E91078" w:rsidP="00E91078">
      <w:pPr>
        <w:rPr>
          <w:sz w:val="32"/>
          <w:szCs w:val="32"/>
        </w:rPr>
      </w:pPr>
    </w:p>
    <w:p w14:paraId="22D1E2FD" w14:textId="77777777" w:rsidR="00E91078" w:rsidRPr="00E91078" w:rsidRDefault="00E91078" w:rsidP="00E91078">
      <w:pPr>
        <w:rPr>
          <w:sz w:val="32"/>
          <w:szCs w:val="32"/>
        </w:rPr>
      </w:pPr>
    </w:p>
    <w:p w14:paraId="35745711" w14:textId="205EA375" w:rsidR="00E91078" w:rsidRPr="00E91078" w:rsidRDefault="00E91078" w:rsidP="00E91078">
      <w:pPr>
        <w:rPr>
          <w:b/>
          <w:bCs/>
          <w:i/>
          <w:iCs/>
          <w:color w:val="4472C4" w:themeColor="accent1"/>
          <w:sz w:val="32"/>
          <w:szCs w:val="32"/>
        </w:rPr>
      </w:pPr>
      <w:r w:rsidRPr="00E91078">
        <w:rPr>
          <w:b/>
          <w:bCs/>
          <w:i/>
          <w:iCs/>
          <w:color w:val="4472C4" w:themeColor="accent1"/>
          <w:sz w:val="32"/>
          <w:szCs w:val="32"/>
        </w:rPr>
        <w:t xml:space="preserve">Find a suitable quote about physical development and write it into the bubble </w:t>
      </w:r>
    </w:p>
    <w:p w14:paraId="7F5F4E42" w14:textId="41D5DFF2" w:rsidR="00E91078" w:rsidRPr="00E91078" w:rsidRDefault="00E91078" w:rsidP="00E91078">
      <w:pPr>
        <w:rPr>
          <w:b/>
          <w:bCs/>
          <w:sz w:val="32"/>
          <w:szCs w:val="32"/>
        </w:rPr>
      </w:pPr>
      <w:r w:rsidRPr="00E91078">
        <w:rPr>
          <w:b/>
          <w:bCs/>
          <w:noProof/>
          <w:sz w:val="32"/>
          <w:szCs w:val="32"/>
          <w:lang w:eastAsia="en-GB"/>
        </w:rPr>
        <mc:AlternateContent>
          <mc:Choice Requires="wps">
            <w:drawing>
              <wp:anchor distT="0" distB="0" distL="114300" distR="114300" simplePos="0" relativeHeight="251659264" behindDoc="0" locked="0" layoutInCell="1" allowOverlap="1" wp14:anchorId="44FD17D6" wp14:editId="03F36986">
                <wp:simplePos x="0" y="0"/>
                <wp:positionH relativeFrom="column">
                  <wp:posOffset>786037</wp:posOffset>
                </wp:positionH>
                <wp:positionV relativeFrom="paragraph">
                  <wp:posOffset>7074</wp:posOffset>
                </wp:positionV>
                <wp:extent cx="4309910" cy="1485172"/>
                <wp:effectExtent l="19050" t="0" r="33655" b="39370"/>
                <wp:wrapNone/>
                <wp:docPr id="3" name="Cloud 3"/>
                <wp:cNvGraphicFramePr/>
                <a:graphic xmlns:a="http://schemas.openxmlformats.org/drawingml/2006/main">
                  <a:graphicData uri="http://schemas.microsoft.com/office/word/2010/wordprocessingShape">
                    <wps:wsp>
                      <wps:cNvSpPr/>
                      <wps:spPr>
                        <a:xfrm>
                          <a:off x="0" y="0"/>
                          <a:ext cx="4309910" cy="1485172"/>
                        </a:xfrm>
                        <a:prstGeom prst="cloud">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B2E476" w14:textId="7576D373" w:rsidR="00BD4578" w:rsidRDefault="00BD4578" w:rsidP="00BD45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FD17D6" id="Cloud 3" o:spid="_x0000_s1026" style="position:absolute;margin-left:61.9pt;margin-top:.55pt;width:339.35pt;height:116.9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HnnQIAAKAFAAAOAAAAZHJzL2Uyb0RvYy54bWysVMFu2zAMvQ/YPwi6r7bTdG2COkWQosOA&#10;ri3aDj0rshQbkERNUmJnXz9KdtysK3YYdrFJkXwUqUdeXnVakZ1wvgFT0uIkp0QYDlVjNiX9/nzz&#10;6YISH5ipmAIjSroXnl4tPn64bO1cTKAGVQlHEMT4eWtLWodg51nmeS008ydghUGjBKdZQNVtssqx&#10;FtG1yiZ5/jlrwVXWARfe4+l1b6SLhC+l4OFeSi8CUSXFu4X0dem7jt9sccnmG8ds3fDhGuwfbqFZ&#10;YzDpCHXNAiNb1/wBpRvuwIMMJxx0BlI2XKQasJoif1PNU82sSLVgc7wd2+T/Hyy/2z040lQlPaXE&#10;MI1PtFKwrchpbE1r/Rw9nuyDGzSPYqyzk07HP1ZAutTO/dhO0QXC8XB6ms9mBXado62YXpwV55OI&#10;mr2GW+fDFwGaRKGkPKZOfWS7Wx9634NPTOdBNdVNo1RSIknESjmyY/i8602RQtVWf4OqP5ud5Xl6&#10;ZMyZOBXd0w2OkLJYZl9YksJeiYivzKOQ2BssZZKQR4QenHEuTOiT+ppVoj+OKd/PmQAjssQKRuwB&#10;4PdiDth9Cwb/GCoSqcfg/G8X64PHiJQZTBiDdWPAvQegsKohc++PLTtqTRRDt+4Sby4ORFlDtUcu&#10;OeiHzFt+0+Cr3jIfHpjDqUIm4KYI9/iRCtqSwiBRUoP7+d559Eeyo5WSFqe0pP7HljlBifpqcAxm&#10;xXQaxzop07PzCSru2LI+tpitXgEypcCdZHkSo39QB1E60C+4UJYxK5qY4ZgbeRncQVmFfnvgSuJi&#10;uUxuOMqWhVvzZHkEj32OpH3uXpizA7UDTsUdHCaazd8QvPeNkQaW2wCySeyPne77OrwAroFE32Fl&#10;xT1zrCev18W6+AUAAP//AwBQSwMEFAAGAAgAAAAhAJeECzreAAAACQEAAA8AAABkcnMvZG93bnJl&#10;di54bWxMj01PwzAMhu9I/IfISNxYsuxDVWk6oUkTpx0YCDhmjWkrGqdqsrbw6zEnuPnVaz1+XOxm&#10;34kRh9gGMrBcKBBIVXAt1QZeng93GYiYLDnbBUIDXxhhV15fFTZ3YaInHE+pFgyhmFsDTUp9LmWs&#10;GvQ2LkKPxN1HGLxNHIdausFODPed1Eptpbct8YXG9rhvsPo8XbwBHabXWh+zx/1Bj1vdHt/Xb99r&#10;Y25v5od7EAnn9LcMv/qsDiU7ncOFXBQdZ71i9cTDEgT3mdIbEGeGrzYKZFnI/x+UPwAAAP//AwBQ&#10;SwECLQAUAAYACAAAACEAtoM4kv4AAADhAQAAEwAAAAAAAAAAAAAAAAAAAAAAW0NvbnRlbnRfVHlw&#10;ZXNdLnhtbFBLAQItABQABgAIAAAAIQA4/SH/1gAAAJQBAAALAAAAAAAAAAAAAAAAAC8BAABfcmVs&#10;cy8ucmVsc1BLAQItABQABgAIAAAAIQAwRZHnnQIAAKAFAAAOAAAAAAAAAAAAAAAAAC4CAABkcnMv&#10;ZTJvRG9jLnhtbFBLAQItABQABgAIAAAAIQCXhAs63gAAAAkBAAAPAAAAAAAAAAAAAAAAAPcEAABk&#10;cnMvZG93bnJldi54bWxQSwUGAAAAAAQABADzAAAAA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1f3763 [1604]" strokeweight="1pt">
                <v:stroke joinstyle="miter"/>
                <v:formulas/>
                <v:path arrowok="t" o:connecttype="custom" o:connectlocs="468204,899939;215496,872539;691182,1199792;580641,1212890;1643951,1343874;1577307,1284055;2875967,1194704;2849329,1260333;3404929,789135;3729269,1034464;4170037,527855;4025576,619853;3823449,186540;3831031,229995;2901008,135866;2975035,80447;2208929,162269;2244745,114482;1396730,178496;1526426,224839;411736,542810;389089,494026" o:connectangles="0,0,0,0,0,0,0,0,0,0,0,0,0,0,0,0,0,0,0,0,0,0" textboxrect="0,0,43200,43200"/>
                <v:textbox>
                  <w:txbxContent>
                    <w:p w14:paraId="62B2E476" w14:textId="7576D373" w:rsidR="00BD4578" w:rsidRDefault="00BD4578" w:rsidP="00BD4578">
                      <w:pPr>
                        <w:jc w:val="center"/>
                      </w:pPr>
                    </w:p>
                  </w:txbxContent>
                </v:textbox>
              </v:shape>
            </w:pict>
          </mc:Fallback>
        </mc:AlternateContent>
      </w:r>
      <w:r w:rsidRPr="00E91078">
        <w:rPr>
          <w:b/>
          <w:bCs/>
          <w:sz w:val="32"/>
          <w:szCs w:val="32"/>
        </w:rPr>
        <w:t>Quote:</w:t>
      </w:r>
    </w:p>
    <w:p w14:paraId="2CC7B8B7" w14:textId="77777777" w:rsidR="00E91078" w:rsidRPr="00E91078" w:rsidRDefault="00E91078">
      <w:pPr>
        <w:rPr>
          <w:sz w:val="32"/>
          <w:szCs w:val="32"/>
        </w:rPr>
      </w:pPr>
    </w:p>
    <w:p w14:paraId="53C963DC" w14:textId="77777777" w:rsidR="00E91078" w:rsidRPr="00E91078" w:rsidRDefault="00E91078">
      <w:pPr>
        <w:rPr>
          <w:sz w:val="32"/>
          <w:szCs w:val="32"/>
        </w:rPr>
      </w:pPr>
    </w:p>
    <w:p w14:paraId="1F468D45" w14:textId="77777777" w:rsidR="00E91078" w:rsidRPr="00E91078" w:rsidRDefault="00E91078">
      <w:pPr>
        <w:rPr>
          <w:sz w:val="32"/>
          <w:szCs w:val="32"/>
        </w:rPr>
      </w:pPr>
    </w:p>
    <w:p w14:paraId="35CA798C" w14:textId="67863DA7" w:rsidR="00E91078" w:rsidRPr="00E91078" w:rsidRDefault="00E91078">
      <w:pPr>
        <w:rPr>
          <w:sz w:val="32"/>
          <w:szCs w:val="32"/>
        </w:rPr>
      </w:pPr>
    </w:p>
    <w:p w14:paraId="7D3FA8CE" w14:textId="6A9AEC7E" w:rsidR="00E91078" w:rsidRDefault="00E91078">
      <w:pPr>
        <w:rPr>
          <w:b/>
          <w:bCs/>
          <w:sz w:val="32"/>
          <w:szCs w:val="32"/>
        </w:rPr>
      </w:pPr>
      <w:r>
        <w:rPr>
          <w:b/>
          <w:bCs/>
          <w:sz w:val="32"/>
          <w:szCs w:val="32"/>
        </w:rPr>
        <w:t>Who is the quote from?</w:t>
      </w:r>
      <w:r w:rsidR="00BD4578">
        <w:rPr>
          <w:b/>
          <w:bCs/>
          <w:sz w:val="32"/>
          <w:szCs w:val="32"/>
        </w:rPr>
        <w:t xml:space="preserve"> </w:t>
      </w:r>
    </w:p>
    <w:p w14:paraId="29241E45" w14:textId="546F9894" w:rsidR="00E91078" w:rsidRDefault="00E91078">
      <w:pPr>
        <w:rPr>
          <w:b/>
          <w:bCs/>
          <w:sz w:val="32"/>
          <w:szCs w:val="32"/>
        </w:rPr>
      </w:pPr>
    </w:p>
    <w:p w14:paraId="583D5ACD" w14:textId="77777777" w:rsidR="00766302" w:rsidRDefault="00766302">
      <w:pPr>
        <w:rPr>
          <w:b/>
          <w:bCs/>
          <w:sz w:val="32"/>
          <w:szCs w:val="32"/>
        </w:rPr>
      </w:pPr>
    </w:p>
    <w:p w14:paraId="23F8174C" w14:textId="47E22134" w:rsidR="00E91078" w:rsidRDefault="00E91078">
      <w:pPr>
        <w:rPr>
          <w:b/>
          <w:bCs/>
          <w:sz w:val="32"/>
          <w:szCs w:val="32"/>
        </w:rPr>
      </w:pPr>
      <w:r w:rsidRPr="00E91078">
        <w:rPr>
          <w:b/>
          <w:bCs/>
          <w:sz w:val="32"/>
          <w:szCs w:val="32"/>
        </w:rPr>
        <w:t xml:space="preserve">What </w:t>
      </w:r>
      <w:r>
        <w:rPr>
          <w:b/>
          <w:bCs/>
          <w:sz w:val="32"/>
          <w:szCs w:val="32"/>
        </w:rPr>
        <w:t xml:space="preserve">is your understanding of this </w:t>
      </w:r>
      <w:r w:rsidRPr="00E91078">
        <w:rPr>
          <w:b/>
          <w:bCs/>
          <w:sz w:val="32"/>
          <w:szCs w:val="32"/>
        </w:rPr>
        <w:t>quote</w:t>
      </w:r>
      <w:r>
        <w:rPr>
          <w:b/>
          <w:bCs/>
          <w:sz w:val="32"/>
          <w:szCs w:val="32"/>
        </w:rPr>
        <w:t>?</w:t>
      </w:r>
    </w:p>
    <w:p w14:paraId="68C5EB84" w14:textId="0BE92390" w:rsidR="00E91078" w:rsidRDefault="00E91078">
      <w:pPr>
        <w:rPr>
          <w:b/>
          <w:bCs/>
          <w:sz w:val="32"/>
          <w:szCs w:val="32"/>
        </w:rPr>
      </w:pPr>
    </w:p>
    <w:p w14:paraId="02B002B5" w14:textId="69AA018C" w:rsidR="00E91078" w:rsidRDefault="00E91078">
      <w:pPr>
        <w:rPr>
          <w:sz w:val="28"/>
          <w:szCs w:val="28"/>
        </w:rPr>
      </w:pPr>
    </w:p>
    <w:p w14:paraId="3A0A58D0" w14:textId="39FDEE31" w:rsidR="00E91078" w:rsidRDefault="00E91078">
      <w:pPr>
        <w:rPr>
          <w:sz w:val="28"/>
          <w:szCs w:val="28"/>
        </w:rPr>
      </w:pPr>
    </w:p>
    <w:p w14:paraId="5DA7A457" w14:textId="035895F2" w:rsidR="00E91078" w:rsidRDefault="00E91078">
      <w:pPr>
        <w:rPr>
          <w:sz w:val="28"/>
          <w:szCs w:val="28"/>
        </w:rPr>
      </w:pPr>
    </w:p>
    <w:p w14:paraId="787D0D72" w14:textId="7079D8E1" w:rsidR="00E91078" w:rsidRDefault="00E91078">
      <w:pPr>
        <w:rPr>
          <w:sz w:val="28"/>
          <w:szCs w:val="28"/>
        </w:rPr>
      </w:pPr>
    </w:p>
    <w:p w14:paraId="0D82235B" w14:textId="54931806" w:rsidR="00E91078" w:rsidRDefault="00E91078">
      <w:pPr>
        <w:rPr>
          <w:sz w:val="28"/>
          <w:szCs w:val="28"/>
        </w:rPr>
      </w:pPr>
    </w:p>
    <w:p w14:paraId="2177D6DC" w14:textId="7E236AFD" w:rsidR="006A14E2" w:rsidRPr="006A14E2" w:rsidRDefault="006A14E2">
      <w:pPr>
        <w:rPr>
          <w:sz w:val="28"/>
          <w:szCs w:val="28"/>
        </w:rPr>
      </w:pPr>
      <w:r w:rsidRPr="006A14E2">
        <w:rPr>
          <w:sz w:val="28"/>
          <w:szCs w:val="28"/>
        </w:rPr>
        <w:t xml:space="preserve">Make a list of games and activities that you could do with babies and children to support their </w:t>
      </w:r>
      <w:r w:rsidRPr="006A14E2">
        <w:rPr>
          <w:b/>
          <w:bCs/>
          <w:sz w:val="28"/>
          <w:szCs w:val="28"/>
        </w:rPr>
        <w:t>physical development skills</w:t>
      </w:r>
      <w:r w:rsidRPr="006A14E2">
        <w:rPr>
          <w:sz w:val="28"/>
          <w:szCs w:val="28"/>
        </w:rPr>
        <w:t>.</w:t>
      </w:r>
      <w:r w:rsidR="00E91078">
        <w:rPr>
          <w:sz w:val="28"/>
          <w:szCs w:val="28"/>
        </w:rPr>
        <w:t xml:space="preserve"> Use textbooks, handouts, your imagination and the internet for ideas.</w:t>
      </w:r>
    </w:p>
    <w:p w14:paraId="4C98C361" w14:textId="79947A71" w:rsidR="006A14E2" w:rsidRDefault="006A14E2">
      <w:pPr>
        <w:rPr>
          <w:sz w:val="36"/>
          <w:szCs w:val="36"/>
        </w:rPr>
      </w:pPr>
      <w:r>
        <w:rPr>
          <w:noProof/>
          <w:lang w:eastAsia="en-GB"/>
        </w:rPr>
        <w:drawing>
          <wp:inline distT="0" distB="0" distL="0" distR="0" wp14:anchorId="721F8C64" wp14:editId="08FBB256">
            <wp:extent cx="1042532" cy="888435"/>
            <wp:effectExtent l="0" t="0" r="5715" b="6985"/>
            <wp:docPr id="1" name="Picture 1" descr="How to draw a carto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raw a cartoon l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3021" cy="91441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830"/>
        <w:gridCol w:w="6186"/>
      </w:tblGrid>
      <w:tr w:rsidR="006A14E2" w:rsidRPr="006A14E2" w14:paraId="50636E47" w14:textId="77777777" w:rsidTr="006A14E2">
        <w:tc>
          <w:tcPr>
            <w:tcW w:w="2830" w:type="dxa"/>
            <w:shd w:val="clear" w:color="auto" w:fill="F4B083" w:themeFill="accent2" w:themeFillTint="99"/>
          </w:tcPr>
          <w:p w14:paraId="59AC5260" w14:textId="2FE8572C" w:rsidR="006A14E2" w:rsidRPr="006A14E2" w:rsidRDefault="006A14E2">
            <w:pPr>
              <w:rPr>
                <w:b/>
                <w:bCs/>
                <w:sz w:val="28"/>
                <w:szCs w:val="28"/>
              </w:rPr>
            </w:pPr>
            <w:r w:rsidRPr="006A14E2">
              <w:rPr>
                <w:b/>
                <w:bCs/>
                <w:sz w:val="28"/>
                <w:szCs w:val="28"/>
              </w:rPr>
              <w:t>Age Group</w:t>
            </w:r>
          </w:p>
        </w:tc>
        <w:tc>
          <w:tcPr>
            <w:tcW w:w="6186" w:type="dxa"/>
            <w:shd w:val="clear" w:color="auto" w:fill="F4B083" w:themeFill="accent2" w:themeFillTint="99"/>
          </w:tcPr>
          <w:p w14:paraId="42E11806" w14:textId="433019FB" w:rsidR="006A14E2" w:rsidRPr="006A14E2" w:rsidRDefault="006A14E2">
            <w:pPr>
              <w:rPr>
                <w:b/>
                <w:bCs/>
                <w:sz w:val="28"/>
                <w:szCs w:val="28"/>
              </w:rPr>
            </w:pPr>
            <w:r w:rsidRPr="006A14E2">
              <w:rPr>
                <w:b/>
                <w:bCs/>
                <w:sz w:val="28"/>
                <w:szCs w:val="28"/>
              </w:rPr>
              <w:t>Games and Activities</w:t>
            </w:r>
          </w:p>
        </w:tc>
      </w:tr>
      <w:tr w:rsidR="006A14E2" w:rsidRPr="006A14E2" w14:paraId="1940C157" w14:textId="77777777" w:rsidTr="006A14E2">
        <w:tc>
          <w:tcPr>
            <w:tcW w:w="2830" w:type="dxa"/>
          </w:tcPr>
          <w:p w14:paraId="49EEC78D" w14:textId="77777777" w:rsidR="006A14E2" w:rsidRPr="006A14E2" w:rsidRDefault="006A14E2">
            <w:pPr>
              <w:rPr>
                <w:sz w:val="28"/>
                <w:szCs w:val="28"/>
              </w:rPr>
            </w:pPr>
            <w:r w:rsidRPr="006A14E2">
              <w:rPr>
                <w:sz w:val="28"/>
                <w:szCs w:val="28"/>
              </w:rPr>
              <w:t xml:space="preserve">Babies </w:t>
            </w:r>
          </w:p>
          <w:p w14:paraId="118A7A4E" w14:textId="408503C7" w:rsidR="006A14E2" w:rsidRPr="006A14E2" w:rsidRDefault="006A14E2">
            <w:pPr>
              <w:rPr>
                <w:sz w:val="28"/>
                <w:szCs w:val="28"/>
              </w:rPr>
            </w:pPr>
            <w:r w:rsidRPr="006A14E2">
              <w:rPr>
                <w:sz w:val="28"/>
                <w:szCs w:val="28"/>
              </w:rPr>
              <w:t>6 months to 1 year</w:t>
            </w:r>
          </w:p>
        </w:tc>
        <w:tc>
          <w:tcPr>
            <w:tcW w:w="6186" w:type="dxa"/>
          </w:tcPr>
          <w:p w14:paraId="792151FE" w14:textId="77777777" w:rsidR="006A14E2" w:rsidRPr="006A14E2" w:rsidRDefault="006A14E2">
            <w:pPr>
              <w:rPr>
                <w:sz w:val="28"/>
                <w:szCs w:val="28"/>
              </w:rPr>
            </w:pPr>
          </w:p>
          <w:p w14:paraId="3426E150" w14:textId="77777777" w:rsidR="006A14E2" w:rsidRPr="006A14E2" w:rsidRDefault="006A14E2">
            <w:pPr>
              <w:rPr>
                <w:sz w:val="28"/>
                <w:szCs w:val="28"/>
              </w:rPr>
            </w:pPr>
          </w:p>
          <w:p w14:paraId="2644119F" w14:textId="77777777" w:rsidR="006A14E2" w:rsidRPr="006A14E2" w:rsidRDefault="006A14E2">
            <w:pPr>
              <w:rPr>
                <w:sz w:val="28"/>
                <w:szCs w:val="28"/>
              </w:rPr>
            </w:pPr>
          </w:p>
          <w:p w14:paraId="614DE66A" w14:textId="77777777" w:rsidR="006A14E2" w:rsidRPr="006A14E2" w:rsidRDefault="006A14E2">
            <w:pPr>
              <w:rPr>
                <w:sz w:val="28"/>
                <w:szCs w:val="28"/>
              </w:rPr>
            </w:pPr>
          </w:p>
          <w:p w14:paraId="0882B404" w14:textId="310814F5" w:rsidR="006A14E2" w:rsidRPr="006A14E2" w:rsidRDefault="006A14E2">
            <w:pPr>
              <w:rPr>
                <w:sz w:val="28"/>
                <w:szCs w:val="28"/>
              </w:rPr>
            </w:pPr>
          </w:p>
        </w:tc>
      </w:tr>
      <w:tr w:rsidR="006A14E2" w:rsidRPr="006A14E2" w14:paraId="2D1D3CA8" w14:textId="77777777" w:rsidTr="006A14E2">
        <w:tc>
          <w:tcPr>
            <w:tcW w:w="2830" w:type="dxa"/>
          </w:tcPr>
          <w:p w14:paraId="6445EFCF" w14:textId="77777777" w:rsidR="006A14E2" w:rsidRPr="006A14E2" w:rsidRDefault="006A14E2">
            <w:pPr>
              <w:rPr>
                <w:sz w:val="28"/>
                <w:szCs w:val="28"/>
              </w:rPr>
            </w:pPr>
          </w:p>
        </w:tc>
        <w:tc>
          <w:tcPr>
            <w:tcW w:w="6186" w:type="dxa"/>
          </w:tcPr>
          <w:p w14:paraId="6A0DC3CB" w14:textId="77777777" w:rsidR="006A14E2" w:rsidRPr="006A14E2" w:rsidRDefault="006A14E2">
            <w:pPr>
              <w:rPr>
                <w:sz w:val="28"/>
                <w:szCs w:val="28"/>
              </w:rPr>
            </w:pPr>
          </w:p>
        </w:tc>
      </w:tr>
      <w:tr w:rsidR="006A14E2" w:rsidRPr="006A14E2" w14:paraId="11396FD5" w14:textId="77777777" w:rsidTr="006A14E2">
        <w:tc>
          <w:tcPr>
            <w:tcW w:w="2830" w:type="dxa"/>
          </w:tcPr>
          <w:p w14:paraId="114C1151" w14:textId="6CD19F1F" w:rsidR="006A14E2" w:rsidRPr="006A14E2" w:rsidRDefault="006A14E2">
            <w:pPr>
              <w:rPr>
                <w:sz w:val="28"/>
                <w:szCs w:val="28"/>
              </w:rPr>
            </w:pPr>
            <w:r w:rsidRPr="006A14E2">
              <w:rPr>
                <w:sz w:val="28"/>
                <w:szCs w:val="28"/>
              </w:rPr>
              <w:t>1 to 2 years</w:t>
            </w:r>
          </w:p>
        </w:tc>
        <w:tc>
          <w:tcPr>
            <w:tcW w:w="6186" w:type="dxa"/>
          </w:tcPr>
          <w:p w14:paraId="24E90413" w14:textId="77777777" w:rsidR="006A14E2" w:rsidRPr="006A14E2" w:rsidRDefault="006A14E2">
            <w:pPr>
              <w:rPr>
                <w:sz w:val="28"/>
                <w:szCs w:val="28"/>
              </w:rPr>
            </w:pPr>
          </w:p>
          <w:p w14:paraId="410091EA" w14:textId="77777777" w:rsidR="006A14E2" w:rsidRPr="006A14E2" w:rsidRDefault="006A14E2">
            <w:pPr>
              <w:rPr>
                <w:sz w:val="28"/>
                <w:szCs w:val="28"/>
              </w:rPr>
            </w:pPr>
          </w:p>
          <w:p w14:paraId="3B7155C6" w14:textId="77777777" w:rsidR="006A14E2" w:rsidRPr="006A14E2" w:rsidRDefault="006A14E2">
            <w:pPr>
              <w:rPr>
                <w:sz w:val="28"/>
                <w:szCs w:val="28"/>
              </w:rPr>
            </w:pPr>
          </w:p>
          <w:p w14:paraId="09686427" w14:textId="77777777" w:rsidR="006A14E2" w:rsidRPr="006A14E2" w:rsidRDefault="006A14E2">
            <w:pPr>
              <w:rPr>
                <w:sz w:val="28"/>
                <w:szCs w:val="28"/>
              </w:rPr>
            </w:pPr>
          </w:p>
          <w:p w14:paraId="405D44FD" w14:textId="77777777" w:rsidR="006A14E2" w:rsidRPr="006A14E2" w:rsidRDefault="006A14E2">
            <w:pPr>
              <w:rPr>
                <w:sz w:val="28"/>
                <w:szCs w:val="28"/>
              </w:rPr>
            </w:pPr>
          </w:p>
          <w:p w14:paraId="2E411117" w14:textId="3A3814A3" w:rsidR="006A14E2" w:rsidRPr="006A14E2" w:rsidRDefault="006A14E2">
            <w:pPr>
              <w:rPr>
                <w:sz w:val="28"/>
                <w:szCs w:val="28"/>
              </w:rPr>
            </w:pPr>
          </w:p>
        </w:tc>
      </w:tr>
      <w:tr w:rsidR="006A14E2" w:rsidRPr="006A14E2" w14:paraId="6660A844" w14:textId="77777777" w:rsidTr="006A14E2">
        <w:tc>
          <w:tcPr>
            <w:tcW w:w="2830" w:type="dxa"/>
          </w:tcPr>
          <w:p w14:paraId="64EFFDEF" w14:textId="66FF7C16" w:rsidR="006A14E2" w:rsidRPr="006A14E2" w:rsidRDefault="006A14E2">
            <w:pPr>
              <w:rPr>
                <w:sz w:val="28"/>
                <w:szCs w:val="28"/>
              </w:rPr>
            </w:pPr>
            <w:r w:rsidRPr="006A14E2">
              <w:rPr>
                <w:sz w:val="28"/>
                <w:szCs w:val="28"/>
              </w:rPr>
              <w:t>2- 3 years</w:t>
            </w:r>
          </w:p>
        </w:tc>
        <w:tc>
          <w:tcPr>
            <w:tcW w:w="6186" w:type="dxa"/>
          </w:tcPr>
          <w:p w14:paraId="5054084A" w14:textId="77777777" w:rsidR="006A14E2" w:rsidRDefault="006A14E2">
            <w:pPr>
              <w:rPr>
                <w:sz w:val="28"/>
                <w:szCs w:val="28"/>
              </w:rPr>
            </w:pPr>
          </w:p>
          <w:p w14:paraId="145FE2C1" w14:textId="77777777" w:rsidR="006A14E2" w:rsidRDefault="006A14E2">
            <w:pPr>
              <w:rPr>
                <w:sz w:val="28"/>
                <w:szCs w:val="28"/>
              </w:rPr>
            </w:pPr>
          </w:p>
          <w:p w14:paraId="0D4F4F6B" w14:textId="77777777" w:rsidR="006A14E2" w:rsidRDefault="006A14E2">
            <w:pPr>
              <w:rPr>
                <w:sz w:val="28"/>
                <w:szCs w:val="28"/>
              </w:rPr>
            </w:pPr>
          </w:p>
          <w:p w14:paraId="2D26B72F" w14:textId="77777777" w:rsidR="006A14E2" w:rsidRDefault="006A14E2">
            <w:pPr>
              <w:rPr>
                <w:sz w:val="28"/>
                <w:szCs w:val="28"/>
              </w:rPr>
            </w:pPr>
          </w:p>
          <w:p w14:paraId="7258B881" w14:textId="77777777" w:rsidR="006A14E2" w:rsidRDefault="006A14E2">
            <w:pPr>
              <w:rPr>
                <w:sz w:val="28"/>
                <w:szCs w:val="28"/>
              </w:rPr>
            </w:pPr>
          </w:p>
          <w:p w14:paraId="65ED9457" w14:textId="414E4277" w:rsidR="006A14E2" w:rsidRPr="006A14E2" w:rsidRDefault="006A14E2">
            <w:pPr>
              <w:rPr>
                <w:sz w:val="28"/>
                <w:szCs w:val="28"/>
              </w:rPr>
            </w:pPr>
          </w:p>
        </w:tc>
      </w:tr>
      <w:tr w:rsidR="006A14E2" w:rsidRPr="006A14E2" w14:paraId="262F4C4E" w14:textId="77777777" w:rsidTr="006A14E2">
        <w:tc>
          <w:tcPr>
            <w:tcW w:w="2830" w:type="dxa"/>
          </w:tcPr>
          <w:p w14:paraId="2C43C545" w14:textId="77777777" w:rsidR="006A14E2" w:rsidRPr="006A14E2" w:rsidRDefault="006A14E2">
            <w:pPr>
              <w:rPr>
                <w:sz w:val="28"/>
                <w:szCs w:val="28"/>
              </w:rPr>
            </w:pPr>
          </w:p>
        </w:tc>
        <w:tc>
          <w:tcPr>
            <w:tcW w:w="6186" w:type="dxa"/>
          </w:tcPr>
          <w:p w14:paraId="3EF3B338" w14:textId="77777777" w:rsidR="006A14E2" w:rsidRPr="006A14E2" w:rsidRDefault="006A14E2">
            <w:pPr>
              <w:rPr>
                <w:sz w:val="28"/>
                <w:szCs w:val="28"/>
              </w:rPr>
            </w:pPr>
          </w:p>
        </w:tc>
      </w:tr>
      <w:tr w:rsidR="006A14E2" w:rsidRPr="006A14E2" w14:paraId="2A6D22DC" w14:textId="77777777" w:rsidTr="006A14E2">
        <w:tc>
          <w:tcPr>
            <w:tcW w:w="2830" w:type="dxa"/>
          </w:tcPr>
          <w:p w14:paraId="79194573" w14:textId="18D19BD1" w:rsidR="006A14E2" w:rsidRPr="006A14E2" w:rsidRDefault="006A14E2">
            <w:pPr>
              <w:rPr>
                <w:sz w:val="28"/>
                <w:szCs w:val="28"/>
              </w:rPr>
            </w:pPr>
            <w:r w:rsidRPr="006A14E2">
              <w:rPr>
                <w:sz w:val="28"/>
                <w:szCs w:val="28"/>
              </w:rPr>
              <w:t>3-4 years</w:t>
            </w:r>
          </w:p>
        </w:tc>
        <w:tc>
          <w:tcPr>
            <w:tcW w:w="6186" w:type="dxa"/>
          </w:tcPr>
          <w:p w14:paraId="4D5ACB7C" w14:textId="77777777" w:rsidR="006A14E2" w:rsidRDefault="006A14E2">
            <w:pPr>
              <w:rPr>
                <w:sz w:val="28"/>
                <w:szCs w:val="28"/>
              </w:rPr>
            </w:pPr>
          </w:p>
          <w:p w14:paraId="5769E268" w14:textId="77777777" w:rsidR="006A14E2" w:rsidRDefault="006A14E2">
            <w:pPr>
              <w:rPr>
                <w:sz w:val="28"/>
                <w:szCs w:val="28"/>
              </w:rPr>
            </w:pPr>
          </w:p>
          <w:p w14:paraId="18E6CAD3" w14:textId="77777777" w:rsidR="006A14E2" w:rsidRDefault="006A14E2">
            <w:pPr>
              <w:rPr>
                <w:sz w:val="28"/>
                <w:szCs w:val="28"/>
              </w:rPr>
            </w:pPr>
          </w:p>
          <w:p w14:paraId="36773319" w14:textId="618F9DF1" w:rsidR="006A14E2" w:rsidRDefault="006A14E2">
            <w:pPr>
              <w:rPr>
                <w:sz w:val="28"/>
                <w:szCs w:val="28"/>
              </w:rPr>
            </w:pPr>
          </w:p>
          <w:p w14:paraId="5DAB185E" w14:textId="77777777" w:rsidR="006A14E2" w:rsidRDefault="006A14E2">
            <w:pPr>
              <w:rPr>
                <w:sz w:val="28"/>
                <w:szCs w:val="28"/>
              </w:rPr>
            </w:pPr>
          </w:p>
          <w:p w14:paraId="598A51B3" w14:textId="68FFC00A" w:rsidR="006A14E2" w:rsidRPr="006A14E2" w:rsidRDefault="006A14E2">
            <w:pPr>
              <w:rPr>
                <w:sz w:val="28"/>
                <w:szCs w:val="28"/>
              </w:rPr>
            </w:pPr>
          </w:p>
        </w:tc>
      </w:tr>
      <w:tr w:rsidR="006A14E2" w:rsidRPr="006A14E2" w14:paraId="13F0A610" w14:textId="77777777" w:rsidTr="006A14E2">
        <w:tc>
          <w:tcPr>
            <w:tcW w:w="2830" w:type="dxa"/>
          </w:tcPr>
          <w:p w14:paraId="70C4E7C7" w14:textId="77777777" w:rsidR="006A14E2" w:rsidRPr="006A14E2" w:rsidRDefault="006A14E2">
            <w:pPr>
              <w:rPr>
                <w:sz w:val="28"/>
                <w:szCs w:val="28"/>
              </w:rPr>
            </w:pPr>
          </w:p>
        </w:tc>
        <w:tc>
          <w:tcPr>
            <w:tcW w:w="6186" w:type="dxa"/>
          </w:tcPr>
          <w:p w14:paraId="4CFCA91D" w14:textId="77777777" w:rsidR="006A14E2" w:rsidRPr="006A14E2" w:rsidRDefault="006A14E2">
            <w:pPr>
              <w:rPr>
                <w:sz w:val="28"/>
                <w:szCs w:val="28"/>
              </w:rPr>
            </w:pPr>
          </w:p>
        </w:tc>
      </w:tr>
      <w:tr w:rsidR="006A14E2" w:rsidRPr="006A14E2" w14:paraId="58D34E8C" w14:textId="77777777" w:rsidTr="006A14E2">
        <w:tc>
          <w:tcPr>
            <w:tcW w:w="2830" w:type="dxa"/>
          </w:tcPr>
          <w:p w14:paraId="6F6B685E" w14:textId="24FE5337" w:rsidR="006A14E2" w:rsidRPr="006A14E2" w:rsidRDefault="006A14E2">
            <w:pPr>
              <w:rPr>
                <w:sz w:val="28"/>
                <w:szCs w:val="28"/>
              </w:rPr>
            </w:pPr>
            <w:r w:rsidRPr="006A14E2">
              <w:rPr>
                <w:sz w:val="28"/>
                <w:szCs w:val="28"/>
              </w:rPr>
              <w:t>4- 5 years</w:t>
            </w:r>
          </w:p>
        </w:tc>
        <w:tc>
          <w:tcPr>
            <w:tcW w:w="6186" w:type="dxa"/>
          </w:tcPr>
          <w:p w14:paraId="377E587C" w14:textId="77777777" w:rsidR="006A14E2" w:rsidRDefault="006A14E2">
            <w:pPr>
              <w:rPr>
                <w:sz w:val="28"/>
                <w:szCs w:val="28"/>
              </w:rPr>
            </w:pPr>
          </w:p>
          <w:p w14:paraId="214F81AF" w14:textId="77777777" w:rsidR="006A14E2" w:rsidRDefault="006A14E2">
            <w:pPr>
              <w:rPr>
                <w:sz w:val="28"/>
                <w:szCs w:val="28"/>
              </w:rPr>
            </w:pPr>
          </w:p>
          <w:p w14:paraId="57BC89E3" w14:textId="77777777" w:rsidR="006A14E2" w:rsidRDefault="006A14E2">
            <w:pPr>
              <w:rPr>
                <w:sz w:val="28"/>
                <w:szCs w:val="28"/>
              </w:rPr>
            </w:pPr>
          </w:p>
          <w:p w14:paraId="5D15B5D1" w14:textId="24ECF097" w:rsidR="00766302" w:rsidRDefault="00766302">
            <w:pPr>
              <w:rPr>
                <w:sz w:val="28"/>
                <w:szCs w:val="28"/>
              </w:rPr>
            </w:pPr>
          </w:p>
          <w:p w14:paraId="068FE1BA" w14:textId="0C6E3FA6" w:rsidR="006A14E2" w:rsidRPr="006A14E2" w:rsidRDefault="006A14E2">
            <w:pPr>
              <w:rPr>
                <w:sz w:val="28"/>
                <w:szCs w:val="28"/>
              </w:rPr>
            </w:pPr>
          </w:p>
        </w:tc>
      </w:tr>
    </w:tbl>
    <w:p w14:paraId="6FFB67A6" w14:textId="77777777" w:rsidR="006A14E2" w:rsidRDefault="006A14E2">
      <w:pPr>
        <w:rPr>
          <w:sz w:val="36"/>
          <w:szCs w:val="36"/>
        </w:rPr>
      </w:pPr>
    </w:p>
    <w:p w14:paraId="3E228001" w14:textId="78F50734" w:rsidR="00E91078" w:rsidRPr="00425918" w:rsidRDefault="00425918">
      <w:pPr>
        <w:rPr>
          <w:b/>
          <w:bCs/>
          <w:sz w:val="36"/>
          <w:szCs w:val="36"/>
        </w:rPr>
      </w:pPr>
      <w:r w:rsidRPr="00425918">
        <w:rPr>
          <w:b/>
          <w:bCs/>
          <w:sz w:val="36"/>
          <w:szCs w:val="36"/>
        </w:rPr>
        <w:t>My Physical Development Chart</w:t>
      </w:r>
    </w:p>
    <w:p w14:paraId="3E57E5E5" w14:textId="5FC18FFD" w:rsidR="006A14E2" w:rsidRDefault="006A14E2">
      <w:pPr>
        <w:rPr>
          <w:sz w:val="36"/>
          <w:szCs w:val="36"/>
        </w:rPr>
      </w:pPr>
      <w:r>
        <w:rPr>
          <w:sz w:val="36"/>
          <w:szCs w:val="36"/>
        </w:rPr>
        <w:t xml:space="preserve">What can I do </w:t>
      </w:r>
      <w:r w:rsidR="00425918">
        <w:rPr>
          <w:sz w:val="36"/>
          <w:szCs w:val="36"/>
        </w:rPr>
        <w:t xml:space="preserve">physically </w:t>
      </w:r>
      <w:r>
        <w:rPr>
          <w:sz w:val="36"/>
          <w:szCs w:val="36"/>
        </w:rPr>
        <w:t>from birth to 6 months</w:t>
      </w:r>
      <w:r w:rsidR="00E91078">
        <w:rPr>
          <w:sz w:val="36"/>
          <w:szCs w:val="36"/>
        </w:rPr>
        <w:t>?</w:t>
      </w:r>
    </w:p>
    <w:p w14:paraId="01904BDF" w14:textId="17501515" w:rsidR="006A14E2" w:rsidRDefault="00E91078">
      <w:pPr>
        <w:rPr>
          <w:sz w:val="36"/>
          <w:szCs w:val="36"/>
        </w:rPr>
      </w:pPr>
      <w:r w:rsidRPr="00E91078">
        <w:rPr>
          <w:noProof/>
          <w:sz w:val="36"/>
          <w:szCs w:val="36"/>
          <w:lang w:eastAsia="en-GB"/>
        </w:rPr>
        <mc:AlternateContent>
          <mc:Choice Requires="wps">
            <w:drawing>
              <wp:anchor distT="45720" distB="45720" distL="114300" distR="114300" simplePos="0" relativeHeight="251661312" behindDoc="0" locked="0" layoutInCell="1" allowOverlap="1" wp14:anchorId="778194DC" wp14:editId="5260EAE9">
                <wp:simplePos x="0" y="0"/>
                <wp:positionH relativeFrom="column">
                  <wp:posOffset>2853500</wp:posOffset>
                </wp:positionH>
                <wp:positionV relativeFrom="paragraph">
                  <wp:posOffset>6985</wp:posOffset>
                </wp:positionV>
                <wp:extent cx="3284220" cy="1404620"/>
                <wp:effectExtent l="0" t="0" r="1143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404620"/>
                        </a:xfrm>
                        <a:prstGeom prst="rect">
                          <a:avLst/>
                        </a:prstGeom>
                        <a:solidFill>
                          <a:srgbClr val="FFFFFF"/>
                        </a:solidFill>
                        <a:ln w="9525">
                          <a:solidFill>
                            <a:srgbClr val="000000"/>
                          </a:solidFill>
                          <a:miter lim="800000"/>
                          <a:headEnd/>
                          <a:tailEnd/>
                        </a:ln>
                      </wps:spPr>
                      <wps:txbx>
                        <w:txbxContent>
                          <w:p w14:paraId="2BF72BCC" w14:textId="453186A9" w:rsidR="00BD4578" w:rsidRDefault="00BD4578"/>
                          <w:p w14:paraId="1807EDD2" w14:textId="6DC85771" w:rsidR="00BD4578" w:rsidRDefault="00BD4578"/>
                          <w:p w14:paraId="39CF8AEE" w14:textId="6A11901E" w:rsidR="00BD4578" w:rsidRDefault="00BD4578"/>
                          <w:p w14:paraId="3ED2CFED" w14:textId="387F88B2" w:rsidR="00BD4578" w:rsidRDefault="00BD4578"/>
                          <w:p w14:paraId="0FABE717" w14:textId="50CD0956" w:rsidR="00BD4578" w:rsidRDefault="00BD4578"/>
                          <w:p w14:paraId="64EC19FB" w14:textId="77777777" w:rsidR="00BD4578" w:rsidRDefault="00BD457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8194DC" id="_x0000_t202" coordsize="21600,21600" o:spt="202" path="m,l,21600r21600,l21600,xe">
                <v:stroke joinstyle="miter"/>
                <v:path gradientshapeok="t" o:connecttype="rect"/>
              </v:shapetype>
              <v:shape id="Text Box 2" o:spid="_x0000_s1027" type="#_x0000_t202" style="position:absolute;margin-left:224.7pt;margin-top:.55pt;width:258.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EQIgIAAEcEAAAOAAAAZHJzL2Uyb0RvYy54bWysU9tu2zAMfR+wfxD0vtjxnDY14hRdugwD&#10;ugvQ7gNkWY6FSaImKbG7rx8lp2l2exmmB4EUqUPykFxdj1qRg3BegqnpfJZTIgyHVppdTb88bF8t&#10;KfGBmZYpMKKmj8LT6/XLF6vBVqKAHlQrHEEQ46vB1rQPwVZZ5nkvNPMzsMKgsQOnWUDV7bLWsQHR&#10;tcqKPL/IBnCtdcCF9/h6OxnpOuF3neDhU9d5EYiqKeYW0u3S3cQ7W69YtXPM9pIf02D/kIVm0mDQ&#10;E9QtC4zsnfwNSkvuwEMXZhx0Bl0nuUg1YDXz/Jdq7ntmRaoFyfH2RJP/f7D84+GzI7KtaTG/pMQw&#10;jU16EGMgb2AkReRnsL5Ct3uLjmHEZ+xzqtXbO+BfPTGw6ZnZiRvnYOgFazG/efyZnX2dcHwEaYYP&#10;0GIYtg+QgMbO6Uge0kEQHfv0eOpNTIXj4+tiWRYFmjja5mVeXqASY7Dq6bt1PrwToEkUauqw+Qme&#10;He58mFyfXGI0D0q2W6lUUtyu2ShHDgwHZZvOEf0nN2XIUNOrRbGYGPgrRJ7OnyC0DDjxSuqaLk9O&#10;rIq8vTUtpsmqwKSaZKxOmSORkbuJxTA2IzpGdhtoH5FSB9Nk4yai0IP7TsmAU11T/23PnKBEvTfY&#10;lqt5WcY1SEq5uIyEunNLc25hhiNUTQMlk7gJaXUSYfYG27eVidjnTI654rSm1hw3K67DuZ68nvd/&#10;/QMAAP//AwBQSwMEFAAGAAgAAAAhACSzFfreAAAACQEAAA8AAABkcnMvZG93bnJldi54bWxMj8FO&#10;wzAQRO9I/IO1SFwq6jRNIxriVFCpJ04N5e7GSxIRr4Pttunfs5zocfVGM2/LzWQHcUYfekcKFvME&#10;BFLjTE+tgsPH7ukZRIiajB4coYIrBthU93elLoy70B7PdWwFl1AotIIuxrGQMjQdWh3mbkRi9uW8&#10;1ZFP30rj9YXL7SDTJMml1T3xQqdH3HbYfNcnqyD/qZez908zo/119+YbuzLbw0qpx4fp9QVExCn+&#10;h+FPn9WhYqejO5EJYlCQZeuMowwWIJiv8zwHcVSQpukSZFXK2w+qXwAAAP//AwBQSwECLQAUAAYA&#10;CAAAACEAtoM4kv4AAADhAQAAEwAAAAAAAAAAAAAAAAAAAAAAW0NvbnRlbnRfVHlwZXNdLnhtbFBL&#10;AQItABQABgAIAAAAIQA4/SH/1gAAAJQBAAALAAAAAAAAAAAAAAAAAC8BAABfcmVscy8ucmVsc1BL&#10;AQItABQABgAIAAAAIQBLu4EQIgIAAEcEAAAOAAAAAAAAAAAAAAAAAC4CAABkcnMvZTJvRG9jLnht&#10;bFBLAQItABQABgAIAAAAIQAksxX63gAAAAkBAAAPAAAAAAAAAAAAAAAAAHwEAABkcnMvZG93bnJl&#10;di54bWxQSwUGAAAAAAQABADzAAAAhwUAAAAA&#10;">
                <v:textbox style="mso-fit-shape-to-text:t">
                  <w:txbxContent>
                    <w:p w14:paraId="2BF72BCC" w14:textId="453186A9" w:rsidR="00BD4578" w:rsidRDefault="00BD4578"/>
                    <w:p w14:paraId="1807EDD2" w14:textId="6DC85771" w:rsidR="00BD4578" w:rsidRDefault="00BD4578"/>
                    <w:p w14:paraId="39CF8AEE" w14:textId="6A11901E" w:rsidR="00BD4578" w:rsidRDefault="00BD4578"/>
                    <w:p w14:paraId="3ED2CFED" w14:textId="387F88B2" w:rsidR="00BD4578" w:rsidRDefault="00BD4578"/>
                    <w:p w14:paraId="0FABE717" w14:textId="50CD0956" w:rsidR="00BD4578" w:rsidRDefault="00BD4578"/>
                    <w:p w14:paraId="64EC19FB" w14:textId="77777777" w:rsidR="00BD4578" w:rsidRDefault="00BD4578"/>
                  </w:txbxContent>
                </v:textbox>
                <w10:wrap type="square"/>
              </v:shape>
            </w:pict>
          </mc:Fallback>
        </mc:AlternateContent>
      </w:r>
      <w:r w:rsidR="006A14E2">
        <w:rPr>
          <w:noProof/>
          <w:sz w:val="36"/>
          <w:szCs w:val="36"/>
          <w:lang w:eastAsia="en-GB"/>
        </w:rPr>
        <w:drawing>
          <wp:inline distT="0" distB="0" distL="0" distR="0" wp14:anchorId="040B752F" wp14:editId="737FBFD5">
            <wp:extent cx="2469515" cy="1846580"/>
            <wp:effectExtent l="0" t="0" r="698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9515" cy="1846580"/>
                    </a:xfrm>
                    <a:prstGeom prst="rect">
                      <a:avLst/>
                    </a:prstGeom>
                    <a:noFill/>
                    <a:ln>
                      <a:noFill/>
                    </a:ln>
                  </pic:spPr>
                </pic:pic>
              </a:graphicData>
            </a:graphic>
          </wp:inline>
        </w:drawing>
      </w:r>
    </w:p>
    <w:p w14:paraId="2E4DDD30" w14:textId="17B09AAD" w:rsidR="00E91078" w:rsidRDefault="00E91078">
      <w:pPr>
        <w:rPr>
          <w:sz w:val="36"/>
          <w:szCs w:val="36"/>
        </w:rPr>
      </w:pPr>
    </w:p>
    <w:p w14:paraId="6D2A9492" w14:textId="77777777" w:rsidR="00EE4593" w:rsidRDefault="00EE4593">
      <w:pPr>
        <w:rPr>
          <w:sz w:val="36"/>
          <w:szCs w:val="36"/>
        </w:rPr>
      </w:pPr>
    </w:p>
    <w:p w14:paraId="0EE9DCD8" w14:textId="30EA3F31" w:rsidR="00E91078" w:rsidRDefault="00E91078" w:rsidP="00E91078">
      <w:pPr>
        <w:rPr>
          <w:sz w:val="36"/>
          <w:szCs w:val="36"/>
        </w:rPr>
      </w:pPr>
      <w:r>
        <w:rPr>
          <w:sz w:val="36"/>
          <w:szCs w:val="36"/>
        </w:rPr>
        <w:t xml:space="preserve">What can I do </w:t>
      </w:r>
      <w:r w:rsidR="00425918">
        <w:rPr>
          <w:sz w:val="36"/>
          <w:szCs w:val="36"/>
        </w:rPr>
        <w:t xml:space="preserve">physically </w:t>
      </w:r>
      <w:r>
        <w:rPr>
          <w:sz w:val="36"/>
          <w:szCs w:val="36"/>
        </w:rPr>
        <w:t>from 6 months to 1 year</w:t>
      </w:r>
      <w:r w:rsidR="00EE4593">
        <w:rPr>
          <w:sz w:val="36"/>
          <w:szCs w:val="36"/>
        </w:rPr>
        <w:t>?</w:t>
      </w:r>
    </w:p>
    <w:p w14:paraId="3CCA146C" w14:textId="332D26C6" w:rsidR="00E91078" w:rsidRDefault="00E91078" w:rsidP="00E91078">
      <w:pPr>
        <w:rPr>
          <w:sz w:val="36"/>
          <w:szCs w:val="36"/>
        </w:rPr>
      </w:pPr>
      <w:r w:rsidRPr="00E91078">
        <w:rPr>
          <w:noProof/>
          <w:sz w:val="36"/>
          <w:szCs w:val="36"/>
          <w:lang w:eastAsia="en-GB"/>
        </w:rPr>
        <mc:AlternateContent>
          <mc:Choice Requires="wps">
            <w:drawing>
              <wp:anchor distT="45720" distB="45720" distL="114300" distR="114300" simplePos="0" relativeHeight="251663360" behindDoc="0" locked="0" layoutInCell="1" allowOverlap="1" wp14:anchorId="2F7E57CA" wp14:editId="1CFAB115">
                <wp:simplePos x="0" y="0"/>
                <wp:positionH relativeFrom="column">
                  <wp:posOffset>2853500</wp:posOffset>
                </wp:positionH>
                <wp:positionV relativeFrom="paragraph">
                  <wp:posOffset>6985</wp:posOffset>
                </wp:positionV>
                <wp:extent cx="3284220" cy="1404620"/>
                <wp:effectExtent l="0" t="0" r="11430"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404620"/>
                        </a:xfrm>
                        <a:prstGeom prst="rect">
                          <a:avLst/>
                        </a:prstGeom>
                        <a:solidFill>
                          <a:srgbClr val="FFFFFF"/>
                        </a:solidFill>
                        <a:ln w="9525">
                          <a:solidFill>
                            <a:srgbClr val="000000"/>
                          </a:solidFill>
                          <a:miter lim="800000"/>
                          <a:headEnd/>
                          <a:tailEnd/>
                        </a:ln>
                      </wps:spPr>
                      <wps:txbx>
                        <w:txbxContent>
                          <w:p w14:paraId="18E77623" w14:textId="77777777" w:rsidR="00BD4578" w:rsidRDefault="00BD4578" w:rsidP="00E91078"/>
                          <w:p w14:paraId="02ABE447" w14:textId="77777777" w:rsidR="00BD4578" w:rsidRDefault="00BD4578" w:rsidP="00E91078"/>
                          <w:p w14:paraId="176116D1" w14:textId="77777777" w:rsidR="00BD4578" w:rsidRDefault="00BD4578" w:rsidP="00E91078"/>
                          <w:p w14:paraId="02B50B0D" w14:textId="77777777" w:rsidR="00BD4578" w:rsidRDefault="00BD4578" w:rsidP="00E91078"/>
                          <w:p w14:paraId="7675A1E6" w14:textId="77777777" w:rsidR="00BD4578" w:rsidRDefault="00BD4578" w:rsidP="00E91078"/>
                          <w:p w14:paraId="19D0ECE5" w14:textId="77777777" w:rsidR="00BD4578" w:rsidRDefault="00BD4578" w:rsidP="00E9107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7E57CA" id="_x0000_s1028" type="#_x0000_t202" style="position:absolute;margin-left:224.7pt;margin-top:.55pt;width:258.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mrIwIAAEwEAAAOAAAAZHJzL2Uyb0RvYy54bWysVNtu2zAMfR+wfxD0vtjxnC414hRdugwD&#10;ugvQ7gNoWY6F6TZJid19fSk5TbPbyzA/CKJIHZHnkF5djUqSA3deGF3T+SynhGtmWqF3Nf16v321&#10;pMQH0C1Io3lNH7inV+uXL1aDrXhheiNb7giCaF8NtqZ9CLbKMs96rsDPjOUanZ1xCgKabpe1DgZE&#10;VzIr8vwiG4xrrTOMe4+nN5OTrhN+13EWPned54HImmJuIa0urU1cs/UKqp0D2wt2TAP+IQsFQuOj&#10;J6gbCED2TvwGpQRzxpsuzJhRmek6wXiqAauZ579Uc9eD5akWJMfbE03+/8GyT4cvjoi2piUlGhRK&#10;dM/HQN6akRSRncH6CoPuLIaFEY9R5VSpt7eGffNEm00PesevnTNDz6HF7ObxZnZ2dcLxEaQZPpoW&#10;n4F9MAlo7JyK1CEZBNFRpYeTMjEVhoevi2VZFOhi6JuXeXmBRnwDqqfr1vnwnhtF4qamDqVP8HC4&#10;9WEKfQqJr3kjRbsVUibD7ZqNdOQA2Cbb9B3RfwqTmgw1vVwUi4mBv0Lk6fsThBIB+10KVdPlKQiq&#10;yNs73WKaUAUQctpjdVIfiYzcTSyGsRmTYonlSHJj2gdk1pmpvXEccdMb94OSAVu7pv77HhynRH7Q&#10;qM7lvCzjLCSjXLyJvLpzT3PuAc0QqqaBkmm7CWl+Em/2GlXcisTvcybHlLFlk0LH8YozcW6nqOef&#10;wPoRAAD//wMAUEsDBBQABgAIAAAAIQAksxX63gAAAAkBAAAPAAAAZHJzL2Rvd25yZXYueG1sTI/B&#10;TsMwEETvSPyDtUhcKuo0TSMa4lRQqSdODeXuxksSEa+D7bbp37Oc6HH1RjNvy81kB3FGH3pHChbz&#10;BARS40xPrYLDx+7pGUSImoweHKGCKwbYVPd3pS6Mu9Aez3VsBZdQKLSCLsaxkDI0HVod5m5EYvbl&#10;vNWRT99K4/WFy+0g0yTJpdU98UKnR9x22HzXJ6sg/6mXs/dPM6P9dffmG7sy28NKqceH6fUFRMQp&#10;/ofhT5/VoWKnozuRCWJQkGXrjKMMFiCYr/M8B3FUkKbpEmRVytsPql8AAAD//wMAUEsBAi0AFAAG&#10;AAgAAAAhALaDOJL+AAAA4QEAABMAAAAAAAAAAAAAAAAAAAAAAFtDb250ZW50X1R5cGVzXS54bWxQ&#10;SwECLQAUAAYACAAAACEAOP0h/9YAAACUAQAACwAAAAAAAAAAAAAAAAAvAQAAX3JlbHMvLnJlbHNQ&#10;SwECLQAUAAYACAAAACEAYb7pqyMCAABMBAAADgAAAAAAAAAAAAAAAAAuAgAAZHJzL2Uyb0RvYy54&#10;bWxQSwECLQAUAAYACAAAACEAJLMV+t4AAAAJAQAADwAAAAAAAAAAAAAAAAB9BAAAZHJzL2Rvd25y&#10;ZXYueG1sUEsFBgAAAAAEAAQA8wAAAIgFAAAAAA==&#10;">
                <v:textbox style="mso-fit-shape-to-text:t">
                  <w:txbxContent>
                    <w:p w14:paraId="18E77623" w14:textId="77777777" w:rsidR="00BD4578" w:rsidRDefault="00BD4578" w:rsidP="00E91078"/>
                    <w:p w14:paraId="02ABE447" w14:textId="77777777" w:rsidR="00BD4578" w:rsidRDefault="00BD4578" w:rsidP="00E91078"/>
                    <w:p w14:paraId="176116D1" w14:textId="77777777" w:rsidR="00BD4578" w:rsidRDefault="00BD4578" w:rsidP="00E91078"/>
                    <w:p w14:paraId="02B50B0D" w14:textId="77777777" w:rsidR="00BD4578" w:rsidRDefault="00BD4578" w:rsidP="00E91078"/>
                    <w:p w14:paraId="7675A1E6" w14:textId="77777777" w:rsidR="00BD4578" w:rsidRDefault="00BD4578" w:rsidP="00E91078"/>
                    <w:p w14:paraId="19D0ECE5" w14:textId="77777777" w:rsidR="00BD4578" w:rsidRDefault="00BD4578" w:rsidP="00E91078"/>
                  </w:txbxContent>
                </v:textbox>
                <w10:wrap type="square"/>
              </v:shape>
            </w:pict>
          </mc:Fallback>
        </mc:AlternateContent>
      </w:r>
      <w:r w:rsidR="00425918" w:rsidRPr="00425918">
        <w:t xml:space="preserve"> </w:t>
      </w:r>
      <w:r w:rsidR="00425918">
        <w:rPr>
          <w:noProof/>
          <w:lang w:eastAsia="en-GB"/>
        </w:rPr>
        <w:drawing>
          <wp:inline distT="0" distB="0" distL="0" distR="0" wp14:anchorId="5D40F582" wp14:editId="13817BC1">
            <wp:extent cx="2592070" cy="1770380"/>
            <wp:effectExtent l="0" t="0" r="0" b="1270"/>
            <wp:docPr id="7" name="Picture 7" descr="11 Months Old Baby Food Chart Along with Homemade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Months Old Baby Food Chart Along with Homemade Recip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2070" cy="1770380"/>
                    </a:xfrm>
                    <a:prstGeom prst="rect">
                      <a:avLst/>
                    </a:prstGeom>
                    <a:noFill/>
                    <a:ln>
                      <a:noFill/>
                    </a:ln>
                  </pic:spPr>
                </pic:pic>
              </a:graphicData>
            </a:graphic>
          </wp:inline>
        </w:drawing>
      </w:r>
    </w:p>
    <w:p w14:paraId="50F21F37" w14:textId="1863CFDE" w:rsidR="00E91078" w:rsidRDefault="00E91078">
      <w:pPr>
        <w:rPr>
          <w:sz w:val="36"/>
          <w:szCs w:val="36"/>
        </w:rPr>
      </w:pPr>
    </w:p>
    <w:p w14:paraId="482A3E9B" w14:textId="77777777" w:rsidR="00EE4593" w:rsidRDefault="00EE4593">
      <w:pPr>
        <w:rPr>
          <w:sz w:val="36"/>
          <w:szCs w:val="36"/>
        </w:rPr>
      </w:pPr>
    </w:p>
    <w:p w14:paraId="4604984B" w14:textId="59508DE9" w:rsidR="00425918" w:rsidRDefault="00425918" w:rsidP="00425918">
      <w:pPr>
        <w:rPr>
          <w:sz w:val="36"/>
          <w:szCs w:val="36"/>
        </w:rPr>
      </w:pPr>
      <w:r w:rsidRPr="00E91078">
        <w:rPr>
          <w:noProof/>
          <w:sz w:val="36"/>
          <w:szCs w:val="36"/>
          <w:lang w:eastAsia="en-GB"/>
        </w:rPr>
        <mc:AlternateContent>
          <mc:Choice Requires="wps">
            <w:drawing>
              <wp:anchor distT="45720" distB="45720" distL="114300" distR="114300" simplePos="0" relativeHeight="251665408" behindDoc="0" locked="0" layoutInCell="1" allowOverlap="1" wp14:anchorId="49EBA93C" wp14:editId="10B80392">
                <wp:simplePos x="0" y="0"/>
                <wp:positionH relativeFrom="column">
                  <wp:posOffset>2922946</wp:posOffset>
                </wp:positionH>
                <wp:positionV relativeFrom="paragraph">
                  <wp:posOffset>334091</wp:posOffset>
                </wp:positionV>
                <wp:extent cx="3284220" cy="1404620"/>
                <wp:effectExtent l="0" t="0" r="11430" b="146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404620"/>
                        </a:xfrm>
                        <a:prstGeom prst="rect">
                          <a:avLst/>
                        </a:prstGeom>
                        <a:solidFill>
                          <a:srgbClr val="FFFFFF"/>
                        </a:solidFill>
                        <a:ln w="9525">
                          <a:solidFill>
                            <a:srgbClr val="000000"/>
                          </a:solidFill>
                          <a:miter lim="800000"/>
                          <a:headEnd/>
                          <a:tailEnd/>
                        </a:ln>
                      </wps:spPr>
                      <wps:txbx>
                        <w:txbxContent>
                          <w:p w14:paraId="1D21A66F" w14:textId="77777777" w:rsidR="00BD4578" w:rsidRDefault="00BD4578" w:rsidP="00425918"/>
                          <w:p w14:paraId="2EFAC359" w14:textId="77777777" w:rsidR="00BD4578" w:rsidRDefault="00BD4578" w:rsidP="00425918"/>
                          <w:p w14:paraId="6524EAB2" w14:textId="77777777" w:rsidR="00BD4578" w:rsidRDefault="00BD4578" w:rsidP="00425918"/>
                          <w:p w14:paraId="544CA5CD" w14:textId="77777777" w:rsidR="00BD4578" w:rsidRDefault="00BD4578" w:rsidP="00425918"/>
                          <w:p w14:paraId="1B817BF9" w14:textId="77777777" w:rsidR="00BD4578" w:rsidRDefault="00BD4578" w:rsidP="00425918"/>
                          <w:p w14:paraId="517DB268" w14:textId="77777777" w:rsidR="00BD4578" w:rsidRDefault="00BD4578" w:rsidP="004259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BA93C" id="_x0000_s1029" type="#_x0000_t202" style="position:absolute;margin-left:230.15pt;margin-top:26.3pt;width:258.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hGIwIAAEwEAAAOAAAAZHJzL2Uyb0RvYy54bWysVNtu2zAMfR+wfxD0vtjxkq414hRdugwD&#10;ugvQ7gNoWY6FyaImKbG7rx8lp1l2exnmB0EUqSPyHNKr67HX7CCdV2gqPp/lnEkjsFFmV/HPD9sX&#10;l5z5AKYBjUZW/FF6fr1+/mw12FIW2KFupGMEYnw52Ip3Idgyy7zoZA9+hlYacrboeghkul3WOBgI&#10;vddZkecX2YCusQ6F9J5ObycnXyf8tpUifGxbLwPTFafcQlpdWuu4ZusVlDsHtlPimAb8QxY9KEOP&#10;nqBuIQDbO/UbVK+EQ49tmAnsM2xbJWSqgaqZ579Uc9+BlakWIsfbE03+/8GKD4dPjqmm4iSUgZ4k&#10;epBjYK9xZEVkZ7C+pKB7S2FhpGNSOVXq7R2KL54Z3HRgdvLGORw6CQ1lN483s7OrE46PIPXwHht6&#10;BvYBE9DYuj5SR2QwQieVHk/KxFQEHb4sLhdFQS5BvvkiX1yQEd+A8um6dT68ldizuKm4I+kTPBzu&#10;fJhCn0Liax61arZK62S4Xb3Rjh2A2mSbviP6T2HasKHiV8tiOTHwV4g8fX+C6FWgfteqJ8JPQVBG&#10;3t6YhtKEMoDS056q0+ZIZORuYjGM9ZgUO+lTY/NIzDqc2pvGkTYdum+cDdTaFfdf9+AkZ/qdIXWu&#10;5otFnIVkLJavIq/u3FOfe8AIgqp44GzabkKan8SbvSEVtyrxG+WeMjmmTC2bFDqOV5yJcztF/fgJ&#10;rL8DAAD//wMAUEsDBBQABgAIAAAAIQDYZRU83wAAAAoBAAAPAAAAZHJzL2Rvd25yZXYueG1sTI9B&#10;T4NAEIXvJv6HzZh4aewiCFRkaLRJT56K9b5lRyCys8huW/rvXU/1OHlf3vumXM9mECeaXG8Z4XEZ&#10;gSBurO65Rdh/bB9WIJxXrNVgmRAu5GBd3d6UqtD2zDs61b4VoYRdoRA678dCStd0ZJRb2pE4ZF92&#10;MsqHc2qlntQ5lJtBxlGUSaN6DgudGmnTUfNdHw1C9lMni/dPveDdZfs2NSbVm32KeH83v76A8DT7&#10;Kwx/+kEdquB0sEfWTgwIT1mUBBQhjTMQAXjO8xTEASHOkxXIqpT/X6h+AQAA//8DAFBLAQItABQA&#10;BgAIAAAAIQC2gziS/gAAAOEBAAATAAAAAAAAAAAAAAAAAAAAAABbQ29udGVudF9UeXBlc10ueG1s&#10;UEsBAi0AFAAGAAgAAAAhADj9If/WAAAAlAEAAAsAAAAAAAAAAAAAAAAALwEAAF9yZWxzLy5yZWxz&#10;UEsBAi0AFAAGAAgAAAAhAAmjGEYjAgAATAQAAA4AAAAAAAAAAAAAAAAALgIAAGRycy9lMm9Eb2Mu&#10;eG1sUEsBAi0AFAAGAAgAAAAhANhlFTzfAAAACgEAAA8AAAAAAAAAAAAAAAAAfQQAAGRycy9kb3du&#10;cmV2LnhtbFBLBQYAAAAABAAEAPMAAACJBQAAAAA=&#10;">
                <v:textbox style="mso-fit-shape-to-text:t">
                  <w:txbxContent>
                    <w:p w14:paraId="1D21A66F" w14:textId="77777777" w:rsidR="00BD4578" w:rsidRDefault="00BD4578" w:rsidP="00425918"/>
                    <w:p w14:paraId="2EFAC359" w14:textId="77777777" w:rsidR="00BD4578" w:rsidRDefault="00BD4578" w:rsidP="00425918"/>
                    <w:p w14:paraId="6524EAB2" w14:textId="77777777" w:rsidR="00BD4578" w:rsidRDefault="00BD4578" w:rsidP="00425918"/>
                    <w:p w14:paraId="544CA5CD" w14:textId="77777777" w:rsidR="00BD4578" w:rsidRDefault="00BD4578" w:rsidP="00425918"/>
                    <w:p w14:paraId="1B817BF9" w14:textId="77777777" w:rsidR="00BD4578" w:rsidRDefault="00BD4578" w:rsidP="00425918"/>
                    <w:p w14:paraId="517DB268" w14:textId="77777777" w:rsidR="00BD4578" w:rsidRDefault="00BD4578" w:rsidP="00425918"/>
                  </w:txbxContent>
                </v:textbox>
                <w10:wrap type="square"/>
              </v:shape>
            </w:pict>
          </mc:Fallback>
        </mc:AlternateContent>
      </w:r>
      <w:r>
        <w:rPr>
          <w:sz w:val="36"/>
          <w:szCs w:val="36"/>
        </w:rPr>
        <w:t>What can I do physically from 1 to 2 years?</w:t>
      </w:r>
      <w:r>
        <w:rPr>
          <w:noProof/>
          <w:lang w:eastAsia="en-GB"/>
        </w:rPr>
        <w:drawing>
          <wp:inline distT="0" distB="0" distL="0" distR="0" wp14:anchorId="6636396B" wp14:editId="571A52C3">
            <wp:extent cx="2787650" cy="186374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552" cy="1876382"/>
                    </a:xfrm>
                    <a:prstGeom prst="rect">
                      <a:avLst/>
                    </a:prstGeom>
                    <a:noFill/>
                    <a:ln>
                      <a:noFill/>
                    </a:ln>
                  </pic:spPr>
                </pic:pic>
              </a:graphicData>
            </a:graphic>
          </wp:inline>
        </w:drawing>
      </w:r>
    </w:p>
    <w:p w14:paraId="06001C27" w14:textId="159287F3" w:rsidR="00E91078" w:rsidRDefault="00425918">
      <w:pPr>
        <w:rPr>
          <w:sz w:val="36"/>
          <w:szCs w:val="36"/>
        </w:rPr>
      </w:pPr>
      <w:r w:rsidRPr="00425918">
        <w:lastRenderedPageBreak/>
        <w:t xml:space="preserve"> </w:t>
      </w:r>
    </w:p>
    <w:p w14:paraId="708BABC3" w14:textId="57691691" w:rsidR="00425918" w:rsidRDefault="00425918" w:rsidP="00425918">
      <w:pPr>
        <w:rPr>
          <w:sz w:val="36"/>
          <w:szCs w:val="36"/>
        </w:rPr>
      </w:pPr>
      <w:r w:rsidRPr="00E91078">
        <w:rPr>
          <w:noProof/>
          <w:sz w:val="36"/>
          <w:szCs w:val="36"/>
          <w:lang w:eastAsia="en-GB"/>
        </w:rPr>
        <mc:AlternateContent>
          <mc:Choice Requires="wps">
            <w:drawing>
              <wp:anchor distT="45720" distB="45720" distL="114300" distR="114300" simplePos="0" relativeHeight="251667456" behindDoc="0" locked="0" layoutInCell="1" allowOverlap="1" wp14:anchorId="3949593E" wp14:editId="4DF16DAC">
                <wp:simplePos x="0" y="0"/>
                <wp:positionH relativeFrom="column">
                  <wp:posOffset>2922946</wp:posOffset>
                </wp:positionH>
                <wp:positionV relativeFrom="paragraph">
                  <wp:posOffset>334091</wp:posOffset>
                </wp:positionV>
                <wp:extent cx="3284220" cy="1404620"/>
                <wp:effectExtent l="0" t="0" r="11430" b="146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404620"/>
                        </a:xfrm>
                        <a:prstGeom prst="rect">
                          <a:avLst/>
                        </a:prstGeom>
                        <a:solidFill>
                          <a:srgbClr val="FFFFFF"/>
                        </a:solidFill>
                        <a:ln w="9525">
                          <a:solidFill>
                            <a:srgbClr val="000000"/>
                          </a:solidFill>
                          <a:miter lim="800000"/>
                          <a:headEnd/>
                          <a:tailEnd/>
                        </a:ln>
                      </wps:spPr>
                      <wps:txbx>
                        <w:txbxContent>
                          <w:p w14:paraId="5EAD3632" w14:textId="77777777" w:rsidR="00BD4578" w:rsidRDefault="00BD4578" w:rsidP="00425918"/>
                          <w:p w14:paraId="3604F4A8" w14:textId="77777777" w:rsidR="00BD4578" w:rsidRDefault="00BD4578" w:rsidP="00425918"/>
                          <w:p w14:paraId="772A985C" w14:textId="77777777" w:rsidR="00BD4578" w:rsidRDefault="00BD4578" w:rsidP="00425918"/>
                          <w:p w14:paraId="3823FEA1" w14:textId="77777777" w:rsidR="00BD4578" w:rsidRDefault="00BD4578" w:rsidP="00425918"/>
                          <w:p w14:paraId="57EC2E0B" w14:textId="77777777" w:rsidR="00BD4578" w:rsidRDefault="00BD4578" w:rsidP="00425918"/>
                          <w:p w14:paraId="1AAF47BF" w14:textId="77777777" w:rsidR="00BD4578" w:rsidRDefault="00BD4578" w:rsidP="004259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49593E" id="_x0000_s1030" type="#_x0000_t202" style="position:absolute;margin-left:230.15pt;margin-top:26.3pt;width:258.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ARJAIAAE0EAAAOAAAAZHJzL2Uyb0RvYy54bWysVNtu2zAMfR+wfxD0vthxnS414hRdugwD&#10;ugvQ7gNoWY6F6TZJid19/Sg5TbPbyzA/CKRIHZKHpFfXo5LkwJ0XRtd0Pssp4ZqZVuhdTb88bF8t&#10;KfEBdAvSaF7TR+7p9frli9VgK16Y3siWO4Ig2leDrWkfgq2yzLOeK/AzY7lGY2ecgoCq22WtgwHR&#10;lcyKPL/MBuNa6wzj3uPt7WSk64TfdZyFT13neSCypphbSKdLZxPPbL2CaufA9oId04B/yEKB0Bj0&#10;BHULAcjeid+glGDOeNOFGTMqM10nGE81YDXz/Jdq7nuwPNWC5Hh7osn/P1j28fDZEdFi7+aUaFDY&#10;owc+BvLGjKSI9AzWV+h1b9EvjHiNrqlUb+8M++qJNpse9I7fOGeGnkOL6c3jy+zs6YTjI0gzfDAt&#10;hoF9MAlo7JyK3CEbBNGxTY+n1sRUGF5eFMuyKNDE0DYv8/ISlRgDqqfn1vnwjhtFolBTh71P8HC4&#10;82FyfXKJ0byRot0KKZPids1GOnIAnJNt+o7oP7lJTYaaXi2KxcTAXyHy9P0JQomAAy+Fquny5ARV&#10;5O2tbjFNqAIIOclYndRHIiN3E4thbMbUsosYIJLcmPYRmXVmmm/cRxR6475TMuBs19R/24PjlMj3&#10;GrtzNS/LuAxJKRevI6/u3NKcW0AzhKppoGQSNyEtUOLN3mAXtyLx+5zJMWWc2dSh437FpTjXk9fz&#10;X2D9AwAA//8DAFBLAwQUAAYACAAAACEA2GUVPN8AAAAKAQAADwAAAGRycy9kb3ducmV2LnhtbEyP&#10;QU+DQBCF7yb+h82YeGnsIghUZGi0SU+eivW+ZUcgsrPIblv6711P9Th5X977plzPZhAnmlxvGeFx&#10;GYEgbqzuuUXYf2wfViCcV6zVYJkQLuRgXd3elKrQ9sw7OtW+FaGEXaEQOu/HQkrXdGSUW9qROGRf&#10;djLKh3NqpZ7UOZSbQcZRlEmjeg4LnRpp01HzXR8NQvZTJ4v3T73g3WX7NjUm1Zt9inh/N7++gPA0&#10;+ysMf/pBHargdLBH1k4MCE9ZlAQUIY0zEAF4zvMUxAEhzpMVyKqU/1+ofgEAAP//AwBQSwECLQAU&#10;AAYACAAAACEAtoM4kv4AAADhAQAAEwAAAAAAAAAAAAAAAAAAAAAAW0NvbnRlbnRfVHlwZXNdLnht&#10;bFBLAQItABQABgAIAAAAIQA4/SH/1gAAAJQBAAALAAAAAAAAAAAAAAAAAC8BAABfcmVscy8ucmVs&#10;c1BLAQItABQABgAIAAAAIQDPQ9ARJAIAAE0EAAAOAAAAAAAAAAAAAAAAAC4CAABkcnMvZTJvRG9j&#10;LnhtbFBLAQItABQABgAIAAAAIQDYZRU83wAAAAoBAAAPAAAAAAAAAAAAAAAAAH4EAABkcnMvZG93&#10;bnJldi54bWxQSwUGAAAAAAQABADzAAAAigUAAAAA&#10;">
                <v:textbox style="mso-fit-shape-to-text:t">
                  <w:txbxContent>
                    <w:p w14:paraId="5EAD3632" w14:textId="77777777" w:rsidR="00BD4578" w:rsidRDefault="00BD4578" w:rsidP="00425918"/>
                    <w:p w14:paraId="3604F4A8" w14:textId="77777777" w:rsidR="00BD4578" w:rsidRDefault="00BD4578" w:rsidP="00425918"/>
                    <w:p w14:paraId="772A985C" w14:textId="77777777" w:rsidR="00BD4578" w:rsidRDefault="00BD4578" w:rsidP="00425918"/>
                    <w:p w14:paraId="3823FEA1" w14:textId="77777777" w:rsidR="00BD4578" w:rsidRDefault="00BD4578" w:rsidP="00425918"/>
                    <w:p w14:paraId="57EC2E0B" w14:textId="77777777" w:rsidR="00BD4578" w:rsidRDefault="00BD4578" w:rsidP="00425918"/>
                    <w:p w14:paraId="1AAF47BF" w14:textId="77777777" w:rsidR="00BD4578" w:rsidRDefault="00BD4578" w:rsidP="00425918"/>
                  </w:txbxContent>
                </v:textbox>
                <w10:wrap type="square"/>
              </v:shape>
            </w:pict>
          </mc:Fallback>
        </mc:AlternateContent>
      </w:r>
      <w:r>
        <w:rPr>
          <w:sz w:val="36"/>
          <w:szCs w:val="36"/>
        </w:rPr>
        <w:t>What can I do physically from 2 to 3 years?</w:t>
      </w:r>
      <w:r w:rsidRPr="00425918">
        <w:rPr>
          <w:noProof/>
        </w:rPr>
        <w:t xml:space="preserve"> </w:t>
      </w:r>
      <w:r>
        <w:rPr>
          <w:noProof/>
          <w:lang w:eastAsia="en-GB"/>
        </w:rPr>
        <w:drawing>
          <wp:inline distT="0" distB="0" distL="0" distR="0" wp14:anchorId="51B79542" wp14:editId="1C4F46D8">
            <wp:extent cx="2667635" cy="17125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635" cy="1712595"/>
                    </a:xfrm>
                    <a:prstGeom prst="rect">
                      <a:avLst/>
                    </a:prstGeom>
                    <a:noFill/>
                    <a:ln>
                      <a:noFill/>
                    </a:ln>
                  </pic:spPr>
                </pic:pic>
              </a:graphicData>
            </a:graphic>
          </wp:inline>
        </w:drawing>
      </w:r>
    </w:p>
    <w:p w14:paraId="637368F4" w14:textId="38A66151" w:rsidR="00425918" w:rsidRDefault="00425918">
      <w:pPr>
        <w:rPr>
          <w:sz w:val="36"/>
          <w:szCs w:val="36"/>
        </w:rPr>
      </w:pPr>
    </w:p>
    <w:p w14:paraId="082E620A" w14:textId="77777777" w:rsidR="00EE4593" w:rsidRDefault="00425918" w:rsidP="00425918">
      <w:pPr>
        <w:rPr>
          <w:noProof/>
        </w:rPr>
      </w:pPr>
      <w:bookmarkStart w:id="1" w:name="_Hlk71178127"/>
      <w:r w:rsidRPr="00E91078">
        <w:rPr>
          <w:noProof/>
          <w:sz w:val="36"/>
          <w:szCs w:val="36"/>
          <w:lang w:eastAsia="en-GB"/>
        </w:rPr>
        <mc:AlternateContent>
          <mc:Choice Requires="wps">
            <w:drawing>
              <wp:anchor distT="45720" distB="45720" distL="114300" distR="114300" simplePos="0" relativeHeight="251669504" behindDoc="0" locked="0" layoutInCell="1" allowOverlap="1" wp14:anchorId="65EC575A" wp14:editId="6B32F5C9">
                <wp:simplePos x="0" y="0"/>
                <wp:positionH relativeFrom="column">
                  <wp:posOffset>3074670</wp:posOffset>
                </wp:positionH>
                <wp:positionV relativeFrom="paragraph">
                  <wp:posOffset>334010</wp:posOffset>
                </wp:positionV>
                <wp:extent cx="3132455" cy="1404620"/>
                <wp:effectExtent l="0" t="0" r="10795" b="146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1404620"/>
                        </a:xfrm>
                        <a:prstGeom prst="rect">
                          <a:avLst/>
                        </a:prstGeom>
                        <a:solidFill>
                          <a:srgbClr val="FFFFFF"/>
                        </a:solidFill>
                        <a:ln w="9525">
                          <a:solidFill>
                            <a:srgbClr val="000000"/>
                          </a:solidFill>
                          <a:miter lim="800000"/>
                          <a:headEnd/>
                          <a:tailEnd/>
                        </a:ln>
                      </wps:spPr>
                      <wps:txbx>
                        <w:txbxContent>
                          <w:p w14:paraId="548E3BB0" w14:textId="77777777" w:rsidR="00BD4578" w:rsidRDefault="00BD4578" w:rsidP="00425918"/>
                          <w:p w14:paraId="6F94C180" w14:textId="77777777" w:rsidR="00BD4578" w:rsidRDefault="00BD4578" w:rsidP="00425918"/>
                          <w:p w14:paraId="38D0414A" w14:textId="77777777" w:rsidR="00BD4578" w:rsidRDefault="00BD4578" w:rsidP="00425918"/>
                          <w:p w14:paraId="28657C0A" w14:textId="77777777" w:rsidR="00BD4578" w:rsidRDefault="00BD4578" w:rsidP="00425918"/>
                          <w:p w14:paraId="58546266" w14:textId="77777777" w:rsidR="00BD4578" w:rsidRDefault="00BD4578" w:rsidP="00425918"/>
                          <w:p w14:paraId="384FC9EF" w14:textId="77777777" w:rsidR="00BD4578" w:rsidRDefault="00BD4578" w:rsidP="004259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EC575A" id="_x0000_s1031" type="#_x0000_t202" style="position:absolute;margin-left:242.1pt;margin-top:26.3pt;width:246.6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xVKAIAAE0EAAAOAAAAZHJzL2Uyb0RvYy54bWysVNtu2zAMfR+wfxD0vthxna414hRdugwD&#10;ugvQ7gNkWY6FSaImKbG7ry8lJ1nQbS/D/CCIInVEnkN6eTNqRfbCeQmmpvNZTokwHFpptjX99rh5&#10;c0WJD8y0TIERNX0Snt6sXr9aDrYSBfSgWuEIghhfDbamfQi2yjLPe6GZn4EVBp0dOM0Cmm6btY4N&#10;iK5VVuT5ZTaAa60DLrzH07vJSVcJv+sED1+6zotAVE0xt5BWl9YmrtlqyaqtY7aX/JAG+4csNJMG&#10;Hz1B3bHAyM7J36C05A48dGHGQWfQdZKLVANWM89fVPPQMytSLUiOtyea/P+D5Z/3Xx2RLWpXUmKY&#10;Ro0exRjIOxhJEekZrK8w6sFiXBjxGENTqd7eA//uiYF1z8xW3DoHQy9Yi+nN483s7OqE4yNIM3yC&#10;Fp9huwAJaOycjtwhGwTRUaankzQxFY6HF/OLolwsKOHom5d5eVkk8TJWHa9b58MHAZrETU0dap/g&#10;2f7eh5gOq44h8TUPSrYbqVQy3LZZK0f2DPtkk75UwYswZchQ0+tFsZgY+CtEnr4/QWgZsOGV1DW9&#10;OgWxKvL23rSpHQOTatpjysociIzcTSyGsRmTZOVRnwbaJ2TWwdTfOI+46cH9pGTA3q6p/7FjTlCi&#10;PhpU53pelnEYklEu3iKVxJ17mnMPMxyhahoombbrkAYo8WZvUcWNTPxGuadMDiljzybaD/MVh+Lc&#10;TlG//gKrZwAAAP//AwBQSwMEFAAGAAgAAAAhACxPmerfAAAACgEAAA8AAABkcnMvZG93bnJldi54&#10;bWxMj8tOwzAQRfdI/IM1SGwq6pA2D0ImFVTqilVD2bvxkETE4xC7bfr3mBUsR/fo3jPlZjaDONPk&#10;essIj8sIBHFjdc8twuF995CDcF6xVoNlQriSg011e1OqQtsL7+lc+1aEEnaFQui8HwspXdORUW5p&#10;R+KQfdrJKB/OqZV6UpdQbgYZR1Eqjeo5LHRqpG1HzVd9Mgjpd71avH3oBe+vu9epMYneHhLE+7v5&#10;5RmEp9n/wfCrH9ShCk5He2LtxICwztdxQBGSOAURgKcsS0AcEeJslYOsSvn/heoHAAD//wMAUEsB&#10;Ai0AFAAGAAgAAAAhALaDOJL+AAAA4QEAABMAAAAAAAAAAAAAAAAAAAAAAFtDb250ZW50X1R5cGVz&#10;XS54bWxQSwECLQAUAAYACAAAACEAOP0h/9YAAACUAQAACwAAAAAAAAAAAAAAAAAvAQAAX3JlbHMv&#10;LnJlbHNQSwECLQAUAAYACAAAACEAKLb8VSgCAABNBAAADgAAAAAAAAAAAAAAAAAuAgAAZHJzL2Uy&#10;b0RvYy54bWxQSwECLQAUAAYACAAAACEALE+Z6t8AAAAKAQAADwAAAAAAAAAAAAAAAACCBAAAZHJz&#10;L2Rvd25yZXYueG1sUEsFBgAAAAAEAAQA8wAAAI4FAAAAAA==&#10;">
                <v:textbox style="mso-fit-shape-to-text:t">
                  <w:txbxContent>
                    <w:p w14:paraId="548E3BB0" w14:textId="77777777" w:rsidR="00BD4578" w:rsidRDefault="00BD4578" w:rsidP="00425918"/>
                    <w:p w14:paraId="6F94C180" w14:textId="77777777" w:rsidR="00BD4578" w:rsidRDefault="00BD4578" w:rsidP="00425918"/>
                    <w:p w14:paraId="38D0414A" w14:textId="77777777" w:rsidR="00BD4578" w:rsidRDefault="00BD4578" w:rsidP="00425918"/>
                    <w:p w14:paraId="28657C0A" w14:textId="77777777" w:rsidR="00BD4578" w:rsidRDefault="00BD4578" w:rsidP="00425918"/>
                    <w:p w14:paraId="58546266" w14:textId="77777777" w:rsidR="00BD4578" w:rsidRDefault="00BD4578" w:rsidP="00425918"/>
                    <w:p w14:paraId="384FC9EF" w14:textId="77777777" w:rsidR="00BD4578" w:rsidRDefault="00BD4578" w:rsidP="00425918"/>
                  </w:txbxContent>
                </v:textbox>
                <w10:wrap type="square"/>
              </v:shape>
            </w:pict>
          </mc:Fallback>
        </mc:AlternateContent>
      </w:r>
      <w:r>
        <w:rPr>
          <w:sz w:val="36"/>
          <w:szCs w:val="36"/>
        </w:rPr>
        <w:t>What can I do physically from 3 to 4 years?</w:t>
      </w:r>
      <w:r w:rsidRPr="00425918">
        <w:rPr>
          <w:noProof/>
        </w:rPr>
        <w:t xml:space="preserve"> </w:t>
      </w:r>
      <w:r>
        <w:rPr>
          <w:noProof/>
          <w:lang w:eastAsia="en-GB"/>
        </w:rPr>
        <w:drawing>
          <wp:inline distT="0" distB="0" distL="0" distR="0" wp14:anchorId="5BD309E9" wp14:editId="72C67E7A">
            <wp:extent cx="2917926" cy="1762125"/>
            <wp:effectExtent l="0" t="0" r="0" b="0"/>
            <wp:docPr id="18" name="Picture 18" descr="Group of smart kids age 3-4 years playing diverse musical toys. Early  musical education in kindergarten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oup of smart kids age 3-4 years playing diverse musical toys. Early  musical education in kindergarten Stock Photo - Alam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2233"/>
                    <a:stretch/>
                  </pic:blipFill>
                  <pic:spPr bwMode="auto">
                    <a:xfrm>
                      <a:off x="0" y="0"/>
                      <a:ext cx="2934117" cy="1771902"/>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5636DE52" w14:textId="77777777" w:rsidR="00EE4593" w:rsidRDefault="00EE4593" w:rsidP="00425918">
      <w:pPr>
        <w:rPr>
          <w:noProof/>
        </w:rPr>
      </w:pPr>
    </w:p>
    <w:p w14:paraId="0721CCBF" w14:textId="77777777" w:rsidR="00EE4593" w:rsidRDefault="00EE4593" w:rsidP="00425918">
      <w:pPr>
        <w:rPr>
          <w:noProof/>
        </w:rPr>
      </w:pPr>
    </w:p>
    <w:p w14:paraId="78588392" w14:textId="6892C331" w:rsidR="00EE4593" w:rsidRDefault="00EE4593" w:rsidP="00EE4593">
      <w:pPr>
        <w:rPr>
          <w:noProof/>
        </w:rPr>
      </w:pPr>
      <w:r w:rsidRPr="00E91078">
        <w:rPr>
          <w:noProof/>
          <w:sz w:val="36"/>
          <w:szCs w:val="36"/>
          <w:lang w:eastAsia="en-GB"/>
        </w:rPr>
        <mc:AlternateContent>
          <mc:Choice Requires="wps">
            <w:drawing>
              <wp:anchor distT="45720" distB="45720" distL="114300" distR="114300" simplePos="0" relativeHeight="251671552" behindDoc="0" locked="0" layoutInCell="1" allowOverlap="1" wp14:anchorId="76BC6907" wp14:editId="35162E73">
                <wp:simplePos x="0" y="0"/>
                <wp:positionH relativeFrom="column">
                  <wp:posOffset>3074670</wp:posOffset>
                </wp:positionH>
                <wp:positionV relativeFrom="paragraph">
                  <wp:posOffset>334010</wp:posOffset>
                </wp:positionV>
                <wp:extent cx="3132455" cy="1404620"/>
                <wp:effectExtent l="0" t="0" r="10795"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1404620"/>
                        </a:xfrm>
                        <a:prstGeom prst="rect">
                          <a:avLst/>
                        </a:prstGeom>
                        <a:solidFill>
                          <a:srgbClr val="FFFFFF"/>
                        </a:solidFill>
                        <a:ln w="9525">
                          <a:solidFill>
                            <a:srgbClr val="000000"/>
                          </a:solidFill>
                          <a:miter lim="800000"/>
                          <a:headEnd/>
                          <a:tailEnd/>
                        </a:ln>
                      </wps:spPr>
                      <wps:txbx>
                        <w:txbxContent>
                          <w:p w14:paraId="45C213DB" w14:textId="77777777" w:rsidR="00BD4578" w:rsidRDefault="00BD4578" w:rsidP="00EE4593"/>
                          <w:p w14:paraId="418099D1" w14:textId="77777777" w:rsidR="00BD4578" w:rsidRDefault="00BD4578" w:rsidP="00EE4593"/>
                          <w:p w14:paraId="7D99B7EB" w14:textId="77777777" w:rsidR="00BD4578" w:rsidRDefault="00BD4578" w:rsidP="00EE4593"/>
                          <w:p w14:paraId="0D31C024" w14:textId="77777777" w:rsidR="00BD4578" w:rsidRDefault="00BD4578" w:rsidP="00EE4593"/>
                          <w:p w14:paraId="48A4CBAA" w14:textId="77777777" w:rsidR="00BD4578" w:rsidRDefault="00BD4578" w:rsidP="00EE4593"/>
                          <w:p w14:paraId="75262780" w14:textId="77777777" w:rsidR="00BD4578" w:rsidRDefault="00BD4578" w:rsidP="00EE459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C6907" id="_x0000_s1032" type="#_x0000_t202" style="position:absolute;margin-left:242.1pt;margin-top:26.3pt;width:246.6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VZJKAIAAE0EAAAOAAAAZHJzL2Uyb0RvYy54bWysVNtu2zAMfR+wfxD0vthx7a4x4hRdugwD&#10;ugvQ7gNkWY6FyaImKbGzry8lJ1nQbS/D/CCIInVEnkN6eTv2iuyFdRJ0ReezlBKhOTRSbyv67Wnz&#10;5oYS55lumAItKnoQjt6uXr9aDqYUGXSgGmEJgmhXDqainfemTBLHO9EzNwMjNDpbsD3zaNpt0lg2&#10;IHqvkixNr5MBbGMscOEcnt5PTrqK+G0ruP/Stk54oiqKufm42rjWYU1WS1ZuLTOd5Mc02D9k0TOp&#10;8dEz1D3zjOys/A2ql9yCg9bPOPQJtK3kItaA1czTF9U8dsyIWAuS48yZJvf/YPnn/VdLZIPaLSjR&#10;rEeNnsToyTsYSRboGYwrMerRYJwf8RhDY6nOPAD/7oiGdcf0VtxZC0MnWIPpzcPN5OLqhOMCSD18&#10;ggafYTsPEWhsbR+4QzYIoqNMh7M0IRWOh1fzqywvCko4+uZ5ml9nUbyElafrxjr/QUBPwqaiFrWP&#10;8Gz/4HxIh5WnkPCaAyWbjVQqGnZbr5Ule4Z9solfrOBFmNJkqOiiyIqJgb9CpPH7E0QvPTa8kn1F&#10;b85BrAy8vddNbEfPpJr2mLLSRyIDdxOLfqzHKFlx0qeG5oDMWpj6G+cRNx3Yn5QM2NsVdT92zApK&#10;1EeN6izmeR6GIRp58RapJPbSU196mOYIVVFPybRd+zhAkTdzhypuZOQ3yD1lckwZezbSfpyvMBSX&#10;doz69RdYPQMAAP//AwBQSwMEFAAGAAgAAAAhACxPmerfAAAACgEAAA8AAABkcnMvZG93bnJldi54&#10;bWxMj8tOwzAQRfdI/IM1SGwq6pA2D0ImFVTqilVD2bvxkETE4xC7bfr3mBUsR/fo3jPlZjaDONPk&#10;essIj8sIBHFjdc8twuF995CDcF6xVoNlQriSg011e1OqQtsL7+lc+1aEEnaFQui8HwspXdORUW5p&#10;R+KQfdrJKB/OqZV6UpdQbgYZR1Eqjeo5LHRqpG1HzVd9Mgjpd71avH3oBe+vu9epMYneHhLE+7v5&#10;5RmEp9n/wfCrH9ShCk5He2LtxICwztdxQBGSOAURgKcsS0AcEeJslYOsSvn/heoHAAD//wMAUEsB&#10;Ai0AFAAGAAgAAAAhALaDOJL+AAAA4QEAABMAAAAAAAAAAAAAAAAAAAAAAFtDb250ZW50X1R5cGVz&#10;XS54bWxQSwECLQAUAAYACAAAACEAOP0h/9YAAACUAQAACwAAAAAAAAAAAAAAAAAvAQAAX3JlbHMv&#10;LnJlbHNQSwECLQAUAAYACAAAACEAR9FWSSgCAABNBAAADgAAAAAAAAAAAAAAAAAuAgAAZHJzL2Uy&#10;b0RvYy54bWxQSwECLQAUAAYACAAAACEALE+Z6t8AAAAKAQAADwAAAAAAAAAAAAAAAACCBAAAZHJz&#10;L2Rvd25yZXYueG1sUEsFBgAAAAAEAAQA8wAAAI4FAAAAAA==&#10;">
                <v:textbox style="mso-fit-shape-to-text:t">
                  <w:txbxContent>
                    <w:p w14:paraId="45C213DB" w14:textId="77777777" w:rsidR="00BD4578" w:rsidRDefault="00BD4578" w:rsidP="00EE4593"/>
                    <w:p w14:paraId="418099D1" w14:textId="77777777" w:rsidR="00BD4578" w:rsidRDefault="00BD4578" w:rsidP="00EE4593"/>
                    <w:p w14:paraId="7D99B7EB" w14:textId="77777777" w:rsidR="00BD4578" w:rsidRDefault="00BD4578" w:rsidP="00EE4593"/>
                    <w:p w14:paraId="0D31C024" w14:textId="77777777" w:rsidR="00BD4578" w:rsidRDefault="00BD4578" w:rsidP="00EE4593"/>
                    <w:p w14:paraId="48A4CBAA" w14:textId="77777777" w:rsidR="00BD4578" w:rsidRDefault="00BD4578" w:rsidP="00EE4593"/>
                    <w:p w14:paraId="75262780" w14:textId="77777777" w:rsidR="00BD4578" w:rsidRDefault="00BD4578" w:rsidP="00EE4593"/>
                  </w:txbxContent>
                </v:textbox>
                <w10:wrap type="square"/>
              </v:shape>
            </w:pict>
          </mc:Fallback>
        </mc:AlternateContent>
      </w:r>
      <w:r>
        <w:rPr>
          <w:sz w:val="36"/>
          <w:szCs w:val="36"/>
        </w:rPr>
        <w:t>What can I do physically from 4 to 5 years?</w:t>
      </w:r>
      <w:r w:rsidRPr="00425918">
        <w:rPr>
          <w:noProof/>
        </w:rPr>
        <w:t xml:space="preserve"> </w:t>
      </w:r>
    </w:p>
    <w:p w14:paraId="5B17B640" w14:textId="7D4D6016" w:rsidR="00EE4593" w:rsidRDefault="00EE4593" w:rsidP="00425918">
      <w:pPr>
        <w:rPr>
          <w:noProof/>
        </w:rPr>
      </w:pPr>
      <w:r>
        <w:rPr>
          <w:noProof/>
          <w:lang w:eastAsia="en-GB"/>
        </w:rPr>
        <w:drawing>
          <wp:inline distT="0" distB="0" distL="0" distR="0" wp14:anchorId="1C6C17E4" wp14:editId="79DD4EE1">
            <wp:extent cx="2935399" cy="1746885"/>
            <wp:effectExtent l="0" t="0" r="0" b="5715"/>
            <wp:docPr id="17" name="Picture 17" descr="Preschool 3-4 year olds | Alpha Omega Learn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school 3-4 year olds | Alpha Omega Learning Cen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1264" cy="1762277"/>
                    </a:xfrm>
                    <a:prstGeom prst="rect">
                      <a:avLst/>
                    </a:prstGeom>
                    <a:noFill/>
                    <a:ln>
                      <a:noFill/>
                    </a:ln>
                  </pic:spPr>
                </pic:pic>
              </a:graphicData>
            </a:graphic>
          </wp:inline>
        </w:drawing>
      </w:r>
    </w:p>
    <w:p w14:paraId="469BE6A6" w14:textId="78D987A2" w:rsidR="00425918" w:rsidRDefault="00425918" w:rsidP="00425918">
      <w:pPr>
        <w:rPr>
          <w:sz w:val="36"/>
          <w:szCs w:val="36"/>
        </w:rPr>
      </w:pPr>
    </w:p>
    <w:p w14:paraId="533EFCA5" w14:textId="1E484E99" w:rsidR="00003D36" w:rsidRDefault="00783995" w:rsidP="00003D36">
      <w:pPr>
        <w:shd w:val="clear" w:color="auto" w:fill="FBE4D5" w:themeFill="accent2" w:themeFillTint="33"/>
        <w:rPr>
          <w:sz w:val="36"/>
          <w:szCs w:val="36"/>
        </w:rPr>
      </w:pPr>
      <w:r w:rsidRPr="00783995">
        <w:rPr>
          <w:b/>
          <w:bCs/>
          <w:sz w:val="36"/>
          <w:szCs w:val="36"/>
        </w:rPr>
        <w:t>ASSIGNMENT WORK:</w:t>
      </w:r>
      <w:r>
        <w:rPr>
          <w:sz w:val="36"/>
          <w:szCs w:val="36"/>
        </w:rPr>
        <w:t xml:space="preserve">  </w:t>
      </w:r>
      <w:r w:rsidR="00EE4593">
        <w:rPr>
          <w:sz w:val="36"/>
          <w:szCs w:val="36"/>
        </w:rPr>
        <w:t>Now complete the ‘Physical Development Table’ in your Assignment D1 and save your work.</w:t>
      </w:r>
    </w:p>
    <w:p w14:paraId="688C46EE" w14:textId="77777777" w:rsidR="00425918" w:rsidRDefault="00425918">
      <w:pPr>
        <w:rPr>
          <w:sz w:val="36"/>
          <w:szCs w:val="36"/>
        </w:rPr>
      </w:pPr>
    </w:p>
    <w:p w14:paraId="629E0E60" w14:textId="61F4AFC6" w:rsidR="00003D36" w:rsidRPr="00783995" w:rsidRDefault="00783995">
      <w:pPr>
        <w:rPr>
          <w:b/>
          <w:bCs/>
          <w:color w:val="4472C4" w:themeColor="accent1"/>
          <w:sz w:val="36"/>
          <w:szCs w:val="36"/>
        </w:rPr>
      </w:pPr>
      <w:r>
        <w:rPr>
          <w:b/>
          <w:bCs/>
          <w:color w:val="4472C4" w:themeColor="accent1"/>
          <w:sz w:val="36"/>
          <w:szCs w:val="36"/>
        </w:rPr>
        <w:t xml:space="preserve">Look at these </w:t>
      </w:r>
      <w:r w:rsidR="00003D36" w:rsidRPr="00783995">
        <w:rPr>
          <w:b/>
          <w:bCs/>
          <w:color w:val="4472C4" w:themeColor="accent1"/>
          <w:sz w:val="36"/>
          <w:szCs w:val="36"/>
        </w:rPr>
        <w:t xml:space="preserve">activities </w:t>
      </w:r>
      <w:r>
        <w:rPr>
          <w:b/>
          <w:bCs/>
          <w:color w:val="4472C4" w:themeColor="accent1"/>
          <w:sz w:val="36"/>
          <w:szCs w:val="36"/>
        </w:rPr>
        <w:t xml:space="preserve">and identify how they </w:t>
      </w:r>
      <w:r w:rsidR="00003D36" w:rsidRPr="00783995">
        <w:rPr>
          <w:b/>
          <w:bCs/>
          <w:color w:val="4472C4" w:themeColor="accent1"/>
          <w:sz w:val="36"/>
          <w:szCs w:val="36"/>
        </w:rPr>
        <w:t>support children’s all round development?</w:t>
      </w:r>
    </w:p>
    <w:p w14:paraId="64B733EE" w14:textId="3118800E" w:rsidR="00003D36" w:rsidRPr="00003D36" w:rsidRDefault="00003D36">
      <w:pPr>
        <w:rPr>
          <w:b/>
          <w:bCs/>
          <w:sz w:val="36"/>
          <w:szCs w:val="36"/>
        </w:rPr>
      </w:pPr>
      <w:r w:rsidRPr="00003D36">
        <w:rPr>
          <w:b/>
          <w:bCs/>
          <w:sz w:val="36"/>
          <w:szCs w:val="36"/>
        </w:rPr>
        <w:t>Yoga for babies and children</w:t>
      </w:r>
    </w:p>
    <w:p w14:paraId="0F9D8592" w14:textId="07ADFF66" w:rsidR="00003D36" w:rsidRDefault="00003D36">
      <w:pPr>
        <w:rPr>
          <w:sz w:val="36"/>
          <w:szCs w:val="36"/>
        </w:rPr>
      </w:pPr>
      <w:r>
        <w:rPr>
          <w:noProof/>
          <w:sz w:val="36"/>
          <w:szCs w:val="36"/>
          <w:lang w:eastAsia="en-GB"/>
        </w:rPr>
        <w:drawing>
          <wp:inline distT="0" distB="0" distL="0" distR="0" wp14:anchorId="392BAE11" wp14:editId="5BC19CFD">
            <wp:extent cx="2000250" cy="1743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3628" cy="1746019"/>
                    </a:xfrm>
                    <a:prstGeom prst="rect">
                      <a:avLst/>
                    </a:prstGeom>
                    <a:noFill/>
                    <a:ln>
                      <a:noFill/>
                    </a:ln>
                  </pic:spPr>
                </pic:pic>
              </a:graphicData>
            </a:graphic>
          </wp:inline>
        </w:drawing>
      </w:r>
      <w:r>
        <w:rPr>
          <w:noProof/>
          <w:sz w:val="36"/>
          <w:szCs w:val="36"/>
          <w:lang w:eastAsia="en-GB"/>
        </w:rPr>
        <w:drawing>
          <wp:inline distT="0" distB="0" distL="0" distR="0" wp14:anchorId="1ABFEE7E" wp14:editId="03E65276">
            <wp:extent cx="1876425" cy="2028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2028825"/>
                    </a:xfrm>
                    <a:prstGeom prst="rect">
                      <a:avLst/>
                    </a:prstGeom>
                    <a:noFill/>
                    <a:ln>
                      <a:noFill/>
                    </a:ln>
                  </pic:spPr>
                </pic:pic>
              </a:graphicData>
            </a:graphic>
          </wp:inline>
        </w:drawing>
      </w:r>
      <w:r>
        <w:rPr>
          <w:noProof/>
          <w:sz w:val="36"/>
          <w:szCs w:val="36"/>
          <w:lang w:eastAsia="en-GB"/>
        </w:rPr>
        <w:drawing>
          <wp:inline distT="0" distB="0" distL="0" distR="0" wp14:anchorId="2A9ED862" wp14:editId="7A5E3E01">
            <wp:extent cx="1647825" cy="1882034"/>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0165" cy="1884707"/>
                    </a:xfrm>
                    <a:prstGeom prst="rect">
                      <a:avLst/>
                    </a:prstGeom>
                    <a:noFill/>
                    <a:ln>
                      <a:noFill/>
                    </a:ln>
                  </pic:spPr>
                </pic:pic>
              </a:graphicData>
            </a:graphic>
          </wp:inline>
        </w:drawing>
      </w:r>
    </w:p>
    <w:p w14:paraId="609B153A" w14:textId="0C3EF3DA" w:rsidR="00003D36" w:rsidRDefault="00003D36">
      <w:pPr>
        <w:rPr>
          <w:sz w:val="36"/>
          <w:szCs w:val="36"/>
        </w:rPr>
      </w:pPr>
      <w:r w:rsidRPr="00E91078">
        <w:rPr>
          <w:noProof/>
          <w:sz w:val="36"/>
          <w:szCs w:val="36"/>
          <w:lang w:eastAsia="en-GB"/>
        </w:rPr>
        <mc:AlternateContent>
          <mc:Choice Requires="wps">
            <w:drawing>
              <wp:anchor distT="45720" distB="45720" distL="114300" distR="114300" simplePos="0" relativeHeight="251673600" behindDoc="0" locked="0" layoutInCell="1" allowOverlap="1" wp14:anchorId="2D2486F1" wp14:editId="1DC1A578">
                <wp:simplePos x="0" y="0"/>
                <wp:positionH relativeFrom="margin">
                  <wp:posOffset>-180975</wp:posOffset>
                </wp:positionH>
                <wp:positionV relativeFrom="paragraph">
                  <wp:posOffset>240030</wp:posOffset>
                </wp:positionV>
                <wp:extent cx="5457825" cy="477202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772025"/>
                        </a:xfrm>
                        <a:prstGeom prst="rect">
                          <a:avLst/>
                        </a:prstGeom>
                        <a:solidFill>
                          <a:srgbClr val="FFFFFF"/>
                        </a:solidFill>
                        <a:ln w="9525">
                          <a:solidFill>
                            <a:srgbClr val="000000"/>
                          </a:solidFill>
                          <a:miter lim="800000"/>
                          <a:headEnd/>
                          <a:tailEnd/>
                        </a:ln>
                      </wps:spPr>
                      <wps:txbx>
                        <w:txbxContent>
                          <w:p w14:paraId="192EBF22" w14:textId="77777777" w:rsidR="00BD4578" w:rsidRDefault="00BD4578" w:rsidP="00003D36"/>
                          <w:p w14:paraId="72AA9892" w14:textId="63BE5E26" w:rsidR="00BD4578" w:rsidRDefault="00BD4578" w:rsidP="00003D36">
                            <w:r>
                              <w:t>Physical Development:</w:t>
                            </w:r>
                          </w:p>
                          <w:p w14:paraId="03162E3D" w14:textId="70629B1D" w:rsidR="00BD4578" w:rsidRDefault="00BD4578" w:rsidP="00003D36"/>
                          <w:p w14:paraId="11E5A019" w14:textId="77777777" w:rsidR="00BD4578" w:rsidRDefault="00BD4578" w:rsidP="00003D36"/>
                          <w:p w14:paraId="50865F0F" w14:textId="74867370" w:rsidR="00BD4578" w:rsidRDefault="00BD4578" w:rsidP="00003D36">
                            <w:r>
                              <w:t>Intellectual Development:</w:t>
                            </w:r>
                          </w:p>
                          <w:p w14:paraId="0D78DA7D" w14:textId="313B9C99" w:rsidR="00BD4578" w:rsidRDefault="00BD4578" w:rsidP="00003D36"/>
                          <w:p w14:paraId="56F3784A" w14:textId="77777777" w:rsidR="00BD4578" w:rsidRDefault="00BD4578" w:rsidP="00003D36"/>
                          <w:p w14:paraId="1C47A3C2" w14:textId="3D721A6E" w:rsidR="00BD4578" w:rsidRDefault="00BD4578" w:rsidP="00003D36">
                            <w:r>
                              <w:t>Language Development:</w:t>
                            </w:r>
                          </w:p>
                          <w:p w14:paraId="5D6CC494" w14:textId="30BE3AB5" w:rsidR="00BD4578" w:rsidRDefault="00BD4578" w:rsidP="00003D36"/>
                          <w:p w14:paraId="0CDEFC89" w14:textId="618AD1E2" w:rsidR="00BD4578" w:rsidRDefault="00BD4578" w:rsidP="00003D36"/>
                          <w:p w14:paraId="25A2BB32" w14:textId="5F1E3DF2" w:rsidR="00BD4578" w:rsidRDefault="00BD4578" w:rsidP="00003D36">
                            <w:r>
                              <w:t>Social Development:</w:t>
                            </w:r>
                          </w:p>
                          <w:p w14:paraId="263B59A3" w14:textId="000EF316" w:rsidR="00BD4578" w:rsidRDefault="00BD4578" w:rsidP="00003D36"/>
                          <w:p w14:paraId="58904EDC" w14:textId="77777777" w:rsidR="00BD4578" w:rsidRDefault="00BD4578" w:rsidP="00003D36"/>
                          <w:p w14:paraId="39EAD3DB" w14:textId="5CDDA207" w:rsidR="00BD4578" w:rsidRDefault="00BD4578" w:rsidP="00003D36">
                            <w:r>
                              <w:t>Emotional Development:</w:t>
                            </w:r>
                          </w:p>
                          <w:p w14:paraId="15AC1C04" w14:textId="77777777" w:rsidR="00BD4578" w:rsidRDefault="00BD4578" w:rsidP="00003D36"/>
                          <w:p w14:paraId="06BB8C6A" w14:textId="77777777" w:rsidR="00BD4578" w:rsidRDefault="00BD4578" w:rsidP="00003D36"/>
                          <w:p w14:paraId="64067282" w14:textId="77777777" w:rsidR="00BD4578" w:rsidRDefault="00BD4578" w:rsidP="00003D36"/>
                          <w:p w14:paraId="6663C150" w14:textId="1EAEA305" w:rsidR="00BD4578" w:rsidRDefault="00BD4578" w:rsidP="00003D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86F1" id="_x0000_s1033" type="#_x0000_t202" style="position:absolute;margin-left:-14.25pt;margin-top:18.9pt;width:429.75pt;height:375.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7JQIAAE0EAAAOAAAAZHJzL2Uyb0RvYy54bWysVNtu2zAMfR+wfxD0vtgxcmmNOEWXLsOA&#10;rhvQ7gNkWY6FSaImKbGzrx8lp2l2wR6G+UEgReqQPCS9uhm0IgfhvART0ekkp0QYDo00u4p+edq+&#10;uaLEB2YapsCIih6Fpzfr169WvS1FAR2oRjiCIMaXva1oF4Its8zzTmjmJ2CFQWMLTrOAqttljWM9&#10;omuVFXm+yHpwjXXAhfd4ezca6Trht63g4VPbehGIqijmFtLp0lnHM1uvWLlzzHaSn9Jg/5CFZtJg&#10;0DPUHQuM7J38DUpL7sBDGyYcdAZtK7lINWA10/yXah47ZkWqBcnx9kyT/3+w/OHw2RHZVLRYUGKY&#10;xh49iSGQtzCQItLTW1+i16NFvzDgNbY5lertPfCvnhjYdMzsxK1z0HeCNZjeNL7MLp6OOD6C1P1H&#10;aDAM2wdIQEPrdOQO2SCIjm06nlsTU+F4OZ/Nl1fFnBKOttlyWeSoxBisfH5unQ/vBWgShYo67H2C&#10;Z4d7H0bXZ5cYzYOSzVYqlRS3qzfKkQPDOdmm74T+k5sypK/o9Rxj/x0iT9+fILQMOPBK6openZ1Y&#10;GXl7ZxpMk5WBSTXKWJ0yJyIjdyOLYaiH1LJFDBBJrqE5IrMOxvnGfUShA/edkh5nu6L+2545QYn6&#10;YLA719PZLC5DUpDYAhV3aakvLcxwhKpooGQUNyEtUEzVwC12sZWJ35dMTinjzKYOnfYrLsWlnrxe&#10;/gLrHwAAAP//AwBQSwMEFAAGAAgAAAAhAByZXJPgAAAACgEAAA8AAABkcnMvZG93bnJldi54bWxM&#10;j8tOwzAQRfdI/IM1SGxQ67SBxg2ZVAgJRHdQEGzd2E0i/Ai2m4a/Z1jBcjRX955TbSZr2KhD7L1D&#10;WMwzYNo1XvWuRXh7fZgJYDFJp6TxTiN86wib+vyskqXyJ/eix11qGZW4WEqELqWh5Dw2nbYyzv2g&#10;Hf0OPliZ6AwtV0GeqNwavsyyFbeyd7TQyUHfd7r53B0tgrh+Gj/iNn9+b1YHs05Xxfj4FRAvL6a7&#10;W2BJT+kvDL/4hA41Me390anIDMJsKW4oipAXpEABkS9Ibo9QiHUOvK74f4X6BwAA//8DAFBLAQIt&#10;ABQABgAIAAAAIQC2gziS/gAAAOEBAAATAAAAAAAAAAAAAAAAAAAAAABbQ29udGVudF9UeXBlc10u&#10;eG1sUEsBAi0AFAAGAAgAAAAhADj9If/WAAAAlAEAAAsAAAAAAAAAAAAAAAAALwEAAF9yZWxzLy5y&#10;ZWxzUEsBAi0AFAAGAAgAAAAhAL9UFDslAgAATQQAAA4AAAAAAAAAAAAAAAAALgIAAGRycy9lMm9E&#10;b2MueG1sUEsBAi0AFAAGAAgAAAAhAByZXJPgAAAACgEAAA8AAAAAAAAAAAAAAAAAfwQAAGRycy9k&#10;b3ducmV2LnhtbFBLBQYAAAAABAAEAPMAAACMBQAAAAA=&#10;">
                <v:textbox>
                  <w:txbxContent>
                    <w:p w14:paraId="192EBF22" w14:textId="77777777" w:rsidR="00BD4578" w:rsidRDefault="00BD4578" w:rsidP="00003D36"/>
                    <w:p w14:paraId="72AA9892" w14:textId="63BE5E26" w:rsidR="00BD4578" w:rsidRDefault="00BD4578" w:rsidP="00003D36">
                      <w:r>
                        <w:t>Physical Development:</w:t>
                      </w:r>
                    </w:p>
                    <w:p w14:paraId="03162E3D" w14:textId="70629B1D" w:rsidR="00BD4578" w:rsidRDefault="00BD4578" w:rsidP="00003D36"/>
                    <w:p w14:paraId="11E5A019" w14:textId="77777777" w:rsidR="00BD4578" w:rsidRDefault="00BD4578" w:rsidP="00003D36"/>
                    <w:p w14:paraId="50865F0F" w14:textId="74867370" w:rsidR="00BD4578" w:rsidRDefault="00BD4578" w:rsidP="00003D36">
                      <w:r>
                        <w:t>Intellectual Development:</w:t>
                      </w:r>
                    </w:p>
                    <w:p w14:paraId="0D78DA7D" w14:textId="313B9C99" w:rsidR="00BD4578" w:rsidRDefault="00BD4578" w:rsidP="00003D36"/>
                    <w:p w14:paraId="56F3784A" w14:textId="77777777" w:rsidR="00BD4578" w:rsidRDefault="00BD4578" w:rsidP="00003D36"/>
                    <w:p w14:paraId="1C47A3C2" w14:textId="3D721A6E" w:rsidR="00BD4578" w:rsidRDefault="00BD4578" w:rsidP="00003D36">
                      <w:r>
                        <w:t>Language Development:</w:t>
                      </w:r>
                    </w:p>
                    <w:p w14:paraId="5D6CC494" w14:textId="30BE3AB5" w:rsidR="00BD4578" w:rsidRDefault="00BD4578" w:rsidP="00003D36"/>
                    <w:p w14:paraId="0CDEFC89" w14:textId="618AD1E2" w:rsidR="00BD4578" w:rsidRDefault="00BD4578" w:rsidP="00003D36"/>
                    <w:p w14:paraId="25A2BB32" w14:textId="5F1E3DF2" w:rsidR="00BD4578" w:rsidRDefault="00BD4578" w:rsidP="00003D36">
                      <w:r>
                        <w:t>Social Development:</w:t>
                      </w:r>
                    </w:p>
                    <w:p w14:paraId="263B59A3" w14:textId="000EF316" w:rsidR="00BD4578" w:rsidRDefault="00BD4578" w:rsidP="00003D36"/>
                    <w:p w14:paraId="58904EDC" w14:textId="77777777" w:rsidR="00BD4578" w:rsidRDefault="00BD4578" w:rsidP="00003D36"/>
                    <w:p w14:paraId="39EAD3DB" w14:textId="5CDDA207" w:rsidR="00BD4578" w:rsidRDefault="00BD4578" w:rsidP="00003D36">
                      <w:r>
                        <w:t>Emotional Development:</w:t>
                      </w:r>
                    </w:p>
                    <w:p w14:paraId="15AC1C04" w14:textId="77777777" w:rsidR="00BD4578" w:rsidRDefault="00BD4578" w:rsidP="00003D36"/>
                    <w:p w14:paraId="06BB8C6A" w14:textId="77777777" w:rsidR="00BD4578" w:rsidRDefault="00BD4578" w:rsidP="00003D36"/>
                    <w:p w14:paraId="64067282" w14:textId="77777777" w:rsidR="00BD4578" w:rsidRDefault="00BD4578" w:rsidP="00003D36"/>
                    <w:p w14:paraId="6663C150" w14:textId="1EAEA305" w:rsidR="00BD4578" w:rsidRDefault="00BD4578" w:rsidP="00003D36"/>
                  </w:txbxContent>
                </v:textbox>
                <w10:wrap type="square" anchorx="margin"/>
              </v:shape>
            </w:pict>
          </mc:Fallback>
        </mc:AlternateContent>
      </w:r>
      <w:r>
        <w:rPr>
          <w:sz w:val="36"/>
          <w:szCs w:val="36"/>
        </w:rPr>
        <w:t xml:space="preserve"> </w:t>
      </w:r>
    </w:p>
    <w:p w14:paraId="661DAA17" w14:textId="1B132187" w:rsidR="00783995" w:rsidRPr="00783995" w:rsidRDefault="00783995" w:rsidP="00783995">
      <w:pPr>
        <w:rPr>
          <w:sz w:val="36"/>
          <w:szCs w:val="36"/>
        </w:rPr>
      </w:pPr>
    </w:p>
    <w:p w14:paraId="47FA0478" w14:textId="5D8A53EC" w:rsidR="00783995" w:rsidRPr="00783995" w:rsidRDefault="00783995" w:rsidP="00783995">
      <w:pPr>
        <w:rPr>
          <w:sz w:val="36"/>
          <w:szCs w:val="36"/>
        </w:rPr>
      </w:pPr>
    </w:p>
    <w:p w14:paraId="1EC266E5" w14:textId="22F210B9" w:rsidR="00783995" w:rsidRPr="00783995" w:rsidRDefault="00783995" w:rsidP="00783995">
      <w:pPr>
        <w:rPr>
          <w:sz w:val="36"/>
          <w:szCs w:val="36"/>
        </w:rPr>
      </w:pPr>
    </w:p>
    <w:p w14:paraId="3B783F28" w14:textId="0F1BB2FB" w:rsidR="00783995" w:rsidRPr="00783995" w:rsidRDefault="00783995" w:rsidP="00783995">
      <w:pPr>
        <w:rPr>
          <w:sz w:val="36"/>
          <w:szCs w:val="36"/>
        </w:rPr>
      </w:pPr>
    </w:p>
    <w:p w14:paraId="34AE0BAB" w14:textId="140279B6" w:rsidR="00783995" w:rsidRPr="00783995" w:rsidRDefault="00783995" w:rsidP="00783995">
      <w:pPr>
        <w:rPr>
          <w:sz w:val="36"/>
          <w:szCs w:val="36"/>
        </w:rPr>
      </w:pPr>
    </w:p>
    <w:p w14:paraId="3E0405BF" w14:textId="3B5D46EE" w:rsidR="00783995" w:rsidRPr="00783995" w:rsidRDefault="00783995" w:rsidP="00783995">
      <w:pPr>
        <w:rPr>
          <w:sz w:val="36"/>
          <w:szCs w:val="36"/>
        </w:rPr>
      </w:pPr>
    </w:p>
    <w:p w14:paraId="0476EA70" w14:textId="610C7339" w:rsidR="00783995" w:rsidRPr="00783995" w:rsidRDefault="00783995" w:rsidP="00783995">
      <w:pPr>
        <w:rPr>
          <w:sz w:val="36"/>
          <w:szCs w:val="36"/>
        </w:rPr>
      </w:pPr>
    </w:p>
    <w:p w14:paraId="35AD35D0" w14:textId="50F639D0" w:rsidR="00783995" w:rsidRPr="00783995" w:rsidRDefault="00783995" w:rsidP="00783995">
      <w:pPr>
        <w:rPr>
          <w:sz w:val="36"/>
          <w:szCs w:val="36"/>
        </w:rPr>
      </w:pPr>
    </w:p>
    <w:p w14:paraId="1114C4D2" w14:textId="64CF611D" w:rsidR="00783995" w:rsidRPr="00783995" w:rsidRDefault="00783995" w:rsidP="00783995">
      <w:pPr>
        <w:rPr>
          <w:sz w:val="36"/>
          <w:szCs w:val="36"/>
        </w:rPr>
      </w:pPr>
    </w:p>
    <w:p w14:paraId="02CD718D" w14:textId="1E89E3CC" w:rsidR="00783995" w:rsidRDefault="00783995" w:rsidP="00783995">
      <w:pPr>
        <w:rPr>
          <w:sz w:val="36"/>
          <w:szCs w:val="36"/>
        </w:rPr>
      </w:pPr>
    </w:p>
    <w:p w14:paraId="2AF4DE15" w14:textId="0EF8955D" w:rsidR="00783995" w:rsidRDefault="00783995" w:rsidP="00783995">
      <w:pPr>
        <w:jc w:val="right"/>
        <w:rPr>
          <w:sz w:val="36"/>
          <w:szCs w:val="36"/>
        </w:rPr>
      </w:pPr>
    </w:p>
    <w:p w14:paraId="7186BA11" w14:textId="589D2199" w:rsidR="00783995" w:rsidRDefault="00783995" w:rsidP="00783995">
      <w:pPr>
        <w:jc w:val="right"/>
        <w:rPr>
          <w:sz w:val="36"/>
          <w:szCs w:val="36"/>
        </w:rPr>
      </w:pPr>
    </w:p>
    <w:p w14:paraId="1F1EDB80" w14:textId="7DD78D12" w:rsidR="00783995" w:rsidRDefault="00783995" w:rsidP="00783995">
      <w:pPr>
        <w:jc w:val="right"/>
        <w:rPr>
          <w:sz w:val="36"/>
          <w:szCs w:val="36"/>
        </w:rPr>
      </w:pPr>
    </w:p>
    <w:p w14:paraId="514BE7FF" w14:textId="17674C26" w:rsidR="00783995" w:rsidRPr="00783995" w:rsidRDefault="00783995" w:rsidP="00783995">
      <w:pPr>
        <w:rPr>
          <w:b/>
          <w:bCs/>
          <w:sz w:val="36"/>
          <w:szCs w:val="36"/>
        </w:rPr>
      </w:pPr>
      <w:r>
        <w:rPr>
          <w:b/>
          <w:bCs/>
          <w:sz w:val="36"/>
          <w:szCs w:val="36"/>
        </w:rPr>
        <w:lastRenderedPageBreak/>
        <w:t xml:space="preserve">Outdoor play </w:t>
      </w:r>
    </w:p>
    <w:p w14:paraId="46801C64" w14:textId="5A11E279" w:rsidR="00783995" w:rsidRDefault="00783995" w:rsidP="00783995">
      <w:pPr>
        <w:jc w:val="center"/>
      </w:pPr>
      <w:r>
        <w:rPr>
          <w:noProof/>
          <w:lang w:eastAsia="en-GB"/>
        </w:rPr>
        <w:drawing>
          <wp:inline distT="0" distB="0" distL="0" distR="0" wp14:anchorId="7DBB8664" wp14:editId="4D9E1F47">
            <wp:extent cx="2895600" cy="1158240"/>
            <wp:effectExtent l="0" t="0" r="0" b="3810"/>
            <wp:docPr id="37" name="Picture 37" descr="Outdoor Play at Odds Farm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utdoor Play at Odds Farm Par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7288" cy="1158915"/>
                    </a:xfrm>
                    <a:prstGeom prst="rect">
                      <a:avLst/>
                    </a:prstGeom>
                    <a:noFill/>
                    <a:ln>
                      <a:noFill/>
                    </a:ln>
                  </pic:spPr>
                </pic:pic>
              </a:graphicData>
            </a:graphic>
          </wp:inline>
        </w:drawing>
      </w:r>
      <w:r w:rsidRPr="00783995">
        <w:t xml:space="preserve"> </w:t>
      </w:r>
      <w:r w:rsidR="0031527D">
        <w:rPr>
          <w:noProof/>
          <w:lang w:eastAsia="en-GB"/>
        </w:rPr>
        <w:drawing>
          <wp:inline distT="0" distB="0" distL="0" distR="0" wp14:anchorId="2E07D462" wp14:editId="388D8EE3">
            <wp:extent cx="2667000" cy="1333500"/>
            <wp:effectExtent l="0" t="0" r="0" b="0"/>
            <wp:docPr id="38" name="Picture 38" descr="Benefits of Outdoor Play for Children | Mulberry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enefits of Outdoor Play for Children | Mulberry Lear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9460" cy="1334730"/>
                    </a:xfrm>
                    <a:prstGeom prst="rect">
                      <a:avLst/>
                    </a:prstGeom>
                    <a:noFill/>
                    <a:ln>
                      <a:noFill/>
                    </a:ln>
                  </pic:spPr>
                </pic:pic>
              </a:graphicData>
            </a:graphic>
          </wp:inline>
        </w:drawing>
      </w:r>
      <w:r>
        <w:rPr>
          <w:noProof/>
          <w:lang w:eastAsia="en-GB"/>
        </w:rPr>
        <w:drawing>
          <wp:inline distT="0" distB="0" distL="0" distR="0" wp14:anchorId="2C1BDD38" wp14:editId="449CCC40">
            <wp:extent cx="1857375" cy="1487380"/>
            <wp:effectExtent l="0" t="0" r="0" b="0"/>
            <wp:docPr id="33" name="Picture 33" descr="Wisdom Early Years Outdoor Hobby Wheel - Wisdom Educational | Seated  Furnitur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isdom Early Years Outdoor Hobby Wheel - Wisdom Educational | Seated  Furniture Onl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5060" cy="1493534"/>
                    </a:xfrm>
                    <a:prstGeom prst="rect">
                      <a:avLst/>
                    </a:prstGeom>
                    <a:noFill/>
                    <a:ln>
                      <a:noFill/>
                    </a:ln>
                  </pic:spPr>
                </pic:pic>
              </a:graphicData>
            </a:graphic>
          </wp:inline>
        </w:drawing>
      </w:r>
      <w:r w:rsidR="0031527D">
        <w:rPr>
          <w:noProof/>
          <w:lang w:eastAsia="en-GB"/>
        </w:rPr>
        <w:drawing>
          <wp:inline distT="0" distB="0" distL="0" distR="0" wp14:anchorId="2EBA9627" wp14:editId="2E452702">
            <wp:extent cx="2466975" cy="1847850"/>
            <wp:effectExtent l="0" t="0" r="9525" b="0"/>
            <wp:docPr id="39" name="Picture 39" descr="11 best outdoor toys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1 best outdoor toys | The Independent | The Independ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3C2FFA3D" w14:textId="4BCE722B" w:rsidR="00783995" w:rsidRPr="00783995" w:rsidRDefault="00783995" w:rsidP="00783995">
      <w:pPr>
        <w:rPr>
          <w:sz w:val="36"/>
          <w:szCs w:val="36"/>
        </w:rPr>
      </w:pPr>
      <w:r w:rsidRPr="00E91078">
        <w:rPr>
          <w:noProof/>
          <w:sz w:val="36"/>
          <w:szCs w:val="36"/>
          <w:lang w:eastAsia="en-GB"/>
        </w:rPr>
        <mc:AlternateContent>
          <mc:Choice Requires="wps">
            <w:drawing>
              <wp:anchor distT="45720" distB="45720" distL="114300" distR="114300" simplePos="0" relativeHeight="251675648" behindDoc="0" locked="0" layoutInCell="1" allowOverlap="1" wp14:anchorId="49FEAE91" wp14:editId="69E3D063">
                <wp:simplePos x="0" y="0"/>
                <wp:positionH relativeFrom="margin">
                  <wp:align>left</wp:align>
                </wp:positionH>
                <wp:positionV relativeFrom="paragraph">
                  <wp:posOffset>419735</wp:posOffset>
                </wp:positionV>
                <wp:extent cx="5457825" cy="4629150"/>
                <wp:effectExtent l="0" t="0" r="2857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629150"/>
                        </a:xfrm>
                        <a:prstGeom prst="rect">
                          <a:avLst/>
                        </a:prstGeom>
                        <a:solidFill>
                          <a:srgbClr val="FFFFFF"/>
                        </a:solidFill>
                        <a:ln w="9525">
                          <a:solidFill>
                            <a:srgbClr val="000000"/>
                          </a:solidFill>
                          <a:miter lim="800000"/>
                          <a:headEnd/>
                          <a:tailEnd/>
                        </a:ln>
                      </wps:spPr>
                      <wps:txbx>
                        <w:txbxContent>
                          <w:p w14:paraId="0895801E" w14:textId="77777777" w:rsidR="00BD4578" w:rsidRDefault="00BD4578" w:rsidP="00783995"/>
                          <w:p w14:paraId="179FC42A" w14:textId="0E6660A0" w:rsidR="00BD4578" w:rsidRDefault="00BD4578" w:rsidP="00783995">
                            <w:r>
                              <w:t>Physical Development:</w:t>
                            </w:r>
                          </w:p>
                          <w:p w14:paraId="6735361A" w14:textId="77777777" w:rsidR="00BD4578" w:rsidRDefault="00BD4578" w:rsidP="00783995"/>
                          <w:p w14:paraId="7F698225" w14:textId="77777777" w:rsidR="00BD4578" w:rsidRDefault="00BD4578" w:rsidP="00783995"/>
                          <w:p w14:paraId="0DB2CB91" w14:textId="77777777" w:rsidR="00BD4578" w:rsidRDefault="00BD4578" w:rsidP="00783995">
                            <w:r>
                              <w:t>Intellectual Development:</w:t>
                            </w:r>
                          </w:p>
                          <w:p w14:paraId="1F38328C" w14:textId="77777777" w:rsidR="00BD4578" w:rsidRDefault="00BD4578" w:rsidP="00783995"/>
                          <w:p w14:paraId="49F7F987" w14:textId="77777777" w:rsidR="00BD4578" w:rsidRDefault="00BD4578" w:rsidP="00783995"/>
                          <w:p w14:paraId="492C939F" w14:textId="77777777" w:rsidR="00BD4578" w:rsidRDefault="00BD4578" w:rsidP="00783995">
                            <w:r>
                              <w:t>Language Development:</w:t>
                            </w:r>
                          </w:p>
                          <w:p w14:paraId="4E2823F6" w14:textId="77777777" w:rsidR="00BD4578" w:rsidRDefault="00BD4578" w:rsidP="00783995"/>
                          <w:p w14:paraId="74F86F1A" w14:textId="77777777" w:rsidR="00BD4578" w:rsidRDefault="00BD4578" w:rsidP="00783995"/>
                          <w:p w14:paraId="79CB375F" w14:textId="77777777" w:rsidR="00BD4578" w:rsidRDefault="00BD4578" w:rsidP="00783995">
                            <w:r>
                              <w:t>Social Development:</w:t>
                            </w:r>
                          </w:p>
                          <w:p w14:paraId="04182C54" w14:textId="77777777" w:rsidR="00BD4578" w:rsidRDefault="00BD4578" w:rsidP="00783995"/>
                          <w:p w14:paraId="2E694CE3" w14:textId="77777777" w:rsidR="00BD4578" w:rsidRDefault="00BD4578" w:rsidP="00783995"/>
                          <w:p w14:paraId="18B7670D" w14:textId="77777777" w:rsidR="00BD4578" w:rsidRDefault="00BD4578" w:rsidP="00783995">
                            <w:r>
                              <w:t>Emotional Development:</w:t>
                            </w:r>
                          </w:p>
                          <w:p w14:paraId="4EF9153E" w14:textId="77777777" w:rsidR="00BD4578" w:rsidRDefault="00BD4578" w:rsidP="00783995"/>
                          <w:p w14:paraId="44B0DC37" w14:textId="77777777" w:rsidR="00BD4578" w:rsidRDefault="00BD4578" w:rsidP="00783995"/>
                          <w:p w14:paraId="4FFD0B03" w14:textId="77777777" w:rsidR="00BD4578" w:rsidRDefault="00BD4578" w:rsidP="00783995"/>
                          <w:p w14:paraId="399C548C" w14:textId="77777777" w:rsidR="00BD4578" w:rsidRDefault="00BD4578" w:rsidP="007839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EAE91" id="_x0000_s1034" type="#_x0000_t202" style="position:absolute;margin-left:0;margin-top:33.05pt;width:429.75pt;height:364.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0LJgIAAE0EAAAOAAAAZHJzL2Uyb0RvYy54bWysVMtu2zAQvBfoPxC817JdO7EFy0Hq1EWB&#10;9AEk/YAVRVlESa5K0pbSr8+Ssl0jLXooqgPBx3I4O7Or1U1vNDtI5xXagk9GY86kFVgpuyv4t8ft&#10;mwVnPoCtQKOVBX+Snt+sX79adW0up9igrqRjBGJ93rUFb0Jo8yzzopEG/AhbaemwRmcg0NLtsspB&#10;R+hGZ9Px+Crr0FWtQyG9p9274ZCvE35dSxG+1LWXgemCE7eQRpfGMo7ZegX5zkHbKHGkAf/AwoCy&#10;9OgZ6g4CsL1Tv0EZJRx6rMNIoMmwrpWQKQfKZjJ+kc1DA61MuZA4vj3L5P8frPh8+OqYqgr+ds6Z&#10;BUMePco+sHfYs2mUp2t9TlEPLcWFnrbJ5pSqb+9RfPfM4qYBu5O3zmHXSKiI3iTezC6uDjg+gpTd&#10;J6zoGdgHTEB97UzUjtRghE42PZ2tiVQEbc5n8+vFlCgKOptdTZeTeTIvg/x0vXU+fJBoWJwU3JH3&#10;CR4O9z5EOpCfQuJrHrWqtkrrtHC7cqMdOwDVyTZ9KYMXYdqyruDLORH5O8Q4fX+CMCpQwWtlCr44&#10;B0EedXtvq1SOAZQe5kRZ26OQUbtBxdCXfbLs+uRPidUTKetwqG/qR5o06H5y1lFtF9z/2IOTnOmP&#10;ltxZTmaz2AxpQcJOaeEuT8rLE7CCoAoeOBumm5AaKCpg8ZZcrFXSN9o9MDlSpppNsh/7KzbF5TpF&#10;/foLrJ8BAAD//wMAUEsDBBQABgAIAAAAIQDr+CFv3gAAAAcBAAAPAAAAZHJzL2Rvd25yZXYueG1s&#10;TI/BTsMwEETvSPyDtUhcUOsESJqEbCqEBKI3aBFc3dhNIux1sN00/D3mBMfRjGbe1OvZaDYp5wdL&#10;COkyAaaotXKgDuFt97gogPkgSAptSSF8Kw/r5vysFpW0J3pV0zZ0LJaQrwRCH8JYce7bXhnhl3ZU&#10;FL2DdUaEKF3HpROnWG40v06SnBsxUFzoxageetV+bo8Gobh9nj785ublvc0PugxXq+npyyFeXsz3&#10;d8CCmsNfGH7xIzo0kWlvjyQ90wjxSEDI8xRYdIuszIDtEVZllgJvav6fv/kBAAD//wMAUEsBAi0A&#10;FAAGAAgAAAAhALaDOJL+AAAA4QEAABMAAAAAAAAAAAAAAAAAAAAAAFtDb250ZW50X1R5cGVzXS54&#10;bWxQSwECLQAUAAYACAAAACEAOP0h/9YAAACUAQAACwAAAAAAAAAAAAAAAAAvAQAAX3JlbHMvLnJl&#10;bHNQSwECLQAUAAYACAAAACEAyzltCyYCAABNBAAADgAAAAAAAAAAAAAAAAAuAgAAZHJzL2Uyb0Rv&#10;Yy54bWxQSwECLQAUAAYACAAAACEA6/ghb94AAAAHAQAADwAAAAAAAAAAAAAAAACABAAAZHJzL2Rv&#10;d25yZXYueG1sUEsFBgAAAAAEAAQA8wAAAIsFAAAAAA==&#10;">
                <v:textbox>
                  <w:txbxContent>
                    <w:p w14:paraId="0895801E" w14:textId="77777777" w:rsidR="00BD4578" w:rsidRDefault="00BD4578" w:rsidP="00783995"/>
                    <w:p w14:paraId="179FC42A" w14:textId="0E6660A0" w:rsidR="00BD4578" w:rsidRDefault="00BD4578" w:rsidP="00783995">
                      <w:r>
                        <w:t>Physical Development:</w:t>
                      </w:r>
                    </w:p>
                    <w:p w14:paraId="6735361A" w14:textId="77777777" w:rsidR="00BD4578" w:rsidRDefault="00BD4578" w:rsidP="00783995"/>
                    <w:p w14:paraId="7F698225" w14:textId="77777777" w:rsidR="00BD4578" w:rsidRDefault="00BD4578" w:rsidP="00783995"/>
                    <w:p w14:paraId="0DB2CB91" w14:textId="77777777" w:rsidR="00BD4578" w:rsidRDefault="00BD4578" w:rsidP="00783995">
                      <w:r>
                        <w:t>Intellectual Development:</w:t>
                      </w:r>
                    </w:p>
                    <w:p w14:paraId="1F38328C" w14:textId="77777777" w:rsidR="00BD4578" w:rsidRDefault="00BD4578" w:rsidP="00783995"/>
                    <w:p w14:paraId="49F7F987" w14:textId="77777777" w:rsidR="00BD4578" w:rsidRDefault="00BD4578" w:rsidP="00783995"/>
                    <w:p w14:paraId="492C939F" w14:textId="77777777" w:rsidR="00BD4578" w:rsidRDefault="00BD4578" w:rsidP="00783995">
                      <w:r>
                        <w:t>Language Development:</w:t>
                      </w:r>
                    </w:p>
                    <w:p w14:paraId="4E2823F6" w14:textId="77777777" w:rsidR="00BD4578" w:rsidRDefault="00BD4578" w:rsidP="00783995"/>
                    <w:p w14:paraId="74F86F1A" w14:textId="77777777" w:rsidR="00BD4578" w:rsidRDefault="00BD4578" w:rsidP="00783995"/>
                    <w:p w14:paraId="79CB375F" w14:textId="77777777" w:rsidR="00BD4578" w:rsidRDefault="00BD4578" w:rsidP="00783995">
                      <w:r>
                        <w:t>Social Development:</w:t>
                      </w:r>
                    </w:p>
                    <w:p w14:paraId="04182C54" w14:textId="77777777" w:rsidR="00BD4578" w:rsidRDefault="00BD4578" w:rsidP="00783995"/>
                    <w:p w14:paraId="2E694CE3" w14:textId="77777777" w:rsidR="00BD4578" w:rsidRDefault="00BD4578" w:rsidP="00783995"/>
                    <w:p w14:paraId="18B7670D" w14:textId="77777777" w:rsidR="00BD4578" w:rsidRDefault="00BD4578" w:rsidP="00783995">
                      <w:r>
                        <w:t>Emotional Development:</w:t>
                      </w:r>
                    </w:p>
                    <w:p w14:paraId="4EF9153E" w14:textId="77777777" w:rsidR="00BD4578" w:rsidRDefault="00BD4578" w:rsidP="00783995"/>
                    <w:p w14:paraId="44B0DC37" w14:textId="77777777" w:rsidR="00BD4578" w:rsidRDefault="00BD4578" w:rsidP="00783995"/>
                    <w:p w14:paraId="4FFD0B03" w14:textId="77777777" w:rsidR="00BD4578" w:rsidRDefault="00BD4578" w:rsidP="00783995"/>
                    <w:p w14:paraId="399C548C" w14:textId="77777777" w:rsidR="00BD4578" w:rsidRDefault="00BD4578" w:rsidP="00783995"/>
                  </w:txbxContent>
                </v:textbox>
                <w10:wrap type="square" anchorx="margin"/>
              </v:shape>
            </w:pict>
          </mc:Fallback>
        </mc:AlternateContent>
      </w:r>
    </w:p>
    <w:sectPr w:rsidR="00783995" w:rsidRPr="00783995" w:rsidSect="006A14E2">
      <w:pgSz w:w="11906" w:h="16838"/>
      <w:pgMar w:top="709"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altName w:val="Segoe UI"/>
    <w:panose1 w:val="020B0606030504020204"/>
    <w:charset w:val="00"/>
    <w:family w:val="roman"/>
    <w:notTrueType/>
    <w:pitch w:val="default"/>
  </w:font>
  <w:font w:name="Ink Free">
    <w:altName w:val="Buxton Sketch"/>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67396"/>
    <w:multiLevelType w:val="multilevel"/>
    <w:tmpl w:val="323A48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A8292E"/>
    <w:multiLevelType w:val="multilevel"/>
    <w:tmpl w:val="19202B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5C0C83"/>
    <w:multiLevelType w:val="multilevel"/>
    <w:tmpl w:val="69AEA3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4E2"/>
    <w:rsid w:val="00003D36"/>
    <w:rsid w:val="001561C1"/>
    <w:rsid w:val="0031527D"/>
    <w:rsid w:val="00425918"/>
    <w:rsid w:val="006A14E2"/>
    <w:rsid w:val="007175BA"/>
    <w:rsid w:val="00766302"/>
    <w:rsid w:val="00783995"/>
    <w:rsid w:val="007B0C55"/>
    <w:rsid w:val="00BD4578"/>
    <w:rsid w:val="00E91078"/>
    <w:rsid w:val="00EE4593"/>
    <w:rsid w:val="00EE5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95DC31"/>
  <w15:chartTrackingRefBased/>
  <w15:docId w15:val="{E58D5A83-AECD-4D1F-AB8E-F83A343B5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E45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EE459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1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E459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E4593"/>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EE45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E4593"/>
    <w:rPr>
      <w:color w:val="0000FF"/>
      <w:u w:val="single"/>
    </w:rPr>
  </w:style>
  <w:style w:type="character" w:styleId="Strong">
    <w:name w:val="Strong"/>
    <w:basedOn w:val="DefaultParagraphFont"/>
    <w:uiPriority w:val="22"/>
    <w:qFormat/>
    <w:rsid w:val="00EE4593"/>
    <w:rPr>
      <w:b/>
      <w:bCs/>
    </w:rPr>
  </w:style>
  <w:style w:type="character" w:customStyle="1" w:styleId="UnresolvedMention">
    <w:name w:val="Unresolved Mention"/>
    <w:basedOn w:val="DefaultParagraphFont"/>
    <w:uiPriority w:val="99"/>
    <w:semiHidden/>
    <w:unhideWhenUsed/>
    <w:rsid w:val="00EE4593"/>
    <w:rPr>
      <w:color w:val="605E5C"/>
      <w:shd w:val="clear" w:color="auto" w:fill="E1DFDD"/>
    </w:rPr>
  </w:style>
  <w:style w:type="paragraph" w:styleId="NoSpacing">
    <w:name w:val="No Spacing"/>
    <w:link w:val="NoSpacingChar"/>
    <w:uiPriority w:val="1"/>
    <w:qFormat/>
    <w:rsid w:val="00003D3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3D36"/>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90849">
      <w:bodyDiv w:val="1"/>
      <w:marLeft w:val="0"/>
      <w:marRight w:val="0"/>
      <w:marTop w:val="0"/>
      <w:marBottom w:val="0"/>
      <w:divBdr>
        <w:top w:val="none" w:sz="0" w:space="0" w:color="auto"/>
        <w:left w:val="none" w:sz="0" w:space="0" w:color="auto"/>
        <w:bottom w:val="none" w:sz="0" w:space="0" w:color="auto"/>
        <w:right w:val="none" w:sz="0" w:space="0" w:color="auto"/>
      </w:divBdr>
      <w:divsChild>
        <w:div w:id="447630396">
          <w:marLeft w:val="-225"/>
          <w:marRight w:val="-225"/>
          <w:marTop w:val="0"/>
          <w:marBottom w:val="0"/>
          <w:divBdr>
            <w:top w:val="none" w:sz="0" w:space="0" w:color="auto"/>
            <w:left w:val="none" w:sz="0" w:space="0" w:color="auto"/>
            <w:bottom w:val="none" w:sz="0" w:space="0" w:color="auto"/>
            <w:right w:val="none" w:sz="0" w:space="0" w:color="auto"/>
          </w:divBdr>
          <w:divsChild>
            <w:div w:id="18546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60345">
      <w:bodyDiv w:val="1"/>
      <w:marLeft w:val="0"/>
      <w:marRight w:val="0"/>
      <w:marTop w:val="0"/>
      <w:marBottom w:val="0"/>
      <w:divBdr>
        <w:top w:val="none" w:sz="0" w:space="0" w:color="auto"/>
        <w:left w:val="none" w:sz="0" w:space="0" w:color="auto"/>
        <w:bottom w:val="none" w:sz="0" w:space="0" w:color="auto"/>
        <w:right w:val="none" w:sz="0" w:space="0" w:color="auto"/>
      </w:divBdr>
    </w:div>
    <w:div w:id="160125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s://www.gov.uk/government/collections/physical-activity-guidelines" TargetMode="External"/><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s://www.gov.uk/government/publications/early-years-foundation-stage-framework--2" TargetMode="Externa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764</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 Mukadam</dc:creator>
  <cp:keywords/>
  <dc:description/>
  <cp:lastModifiedBy>Yasmin Mukadam</cp:lastModifiedBy>
  <cp:revision>4</cp:revision>
  <dcterms:created xsi:type="dcterms:W3CDTF">2021-05-06T08:50:00Z</dcterms:created>
  <dcterms:modified xsi:type="dcterms:W3CDTF">2021-05-06T08:51:00Z</dcterms:modified>
</cp:coreProperties>
</file>