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3A0" w:rsidRDefault="00B173A0" w:rsidP="00B173A0">
      <w:pPr>
        <w:jc w:val="center"/>
        <w:rPr>
          <w:b/>
          <w:sz w:val="160"/>
          <w:szCs w:val="160"/>
        </w:rPr>
      </w:pPr>
      <w:r>
        <w:rPr>
          <w:b/>
          <w:noProof/>
          <w:sz w:val="160"/>
          <w:szCs w:val="160"/>
          <w:lang w:eastAsia="en-GB"/>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-361950</wp:posOffset>
            </wp:positionV>
            <wp:extent cx="3155950" cy="1658620"/>
            <wp:effectExtent l="19050" t="0" r="6350" b="0"/>
            <wp:wrapNone/>
            <wp:docPr id="4" name="Picture 1" descr="https://tedcdnpi-a.akamaihd.net/r/tedcdnpf-a.akamaihd.net/images/playlists/language_changes_over_time_1200x627.jpg?c=1050%2C550&amp;w=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dcdnpi-a.akamaihd.net/r/tedcdnpf-a.akamaihd.net/images/playlists/language_changes_over_time_1200x627.jpg?c=1050%2C550&amp;w=1050"/>
                    <pic:cNvPicPr>
                      <a:picLocks noChangeAspect="1" noChangeArrowheads="1"/>
                    </pic:cNvPicPr>
                  </pic:nvPicPr>
                  <pic:blipFill>
                    <a:blip r:embed="rId7" cstate="print"/>
                    <a:srcRect/>
                    <a:stretch>
                      <a:fillRect/>
                    </a:stretch>
                  </pic:blipFill>
                  <pic:spPr bwMode="auto">
                    <a:xfrm>
                      <a:off x="0" y="0"/>
                      <a:ext cx="3155950" cy="1658620"/>
                    </a:xfrm>
                    <a:prstGeom prst="rect">
                      <a:avLst/>
                    </a:prstGeom>
                    <a:noFill/>
                    <a:ln w="9525">
                      <a:noFill/>
                      <a:miter lim="800000"/>
                      <a:headEnd/>
                      <a:tailEnd/>
                    </a:ln>
                  </pic:spPr>
                </pic:pic>
              </a:graphicData>
            </a:graphic>
          </wp:anchor>
        </w:drawing>
      </w:r>
      <w:r>
        <w:rPr>
          <w:b/>
          <w:noProof/>
          <w:sz w:val="160"/>
          <w:szCs w:val="160"/>
          <w:lang w:eastAsia="en-GB"/>
        </w:rPr>
        <w:drawing>
          <wp:anchor distT="0" distB="0" distL="114300" distR="114300" simplePos="0" relativeHeight="251658240" behindDoc="0" locked="0" layoutInCell="1" allowOverlap="1">
            <wp:simplePos x="0" y="0"/>
            <wp:positionH relativeFrom="column">
              <wp:posOffset>146641</wp:posOffset>
            </wp:positionH>
            <wp:positionV relativeFrom="paragraph">
              <wp:posOffset>-446568</wp:posOffset>
            </wp:positionV>
            <wp:extent cx="1756587" cy="1796903"/>
            <wp:effectExtent l="19050" t="0" r="0" b="0"/>
            <wp:wrapNone/>
            <wp:docPr id="2" name="Picture 2" descr="http://www.shakespearesengland.co.uk/wp-content/plugins/weptile-image-slider-widget/cache/shakespeare-pic-300x288-resized-267x275.jpg"/>
            <wp:cNvGraphicFramePr/>
            <a:graphic xmlns:a="http://schemas.openxmlformats.org/drawingml/2006/main">
              <a:graphicData uri="http://schemas.openxmlformats.org/drawingml/2006/picture">
                <pic:pic xmlns:pic="http://schemas.openxmlformats.org/drawingml/2006/picture">
                  <pic:nvPicPr>
                    <pic:cNvPr id="13314" name="Picture 2" descr="http://www.shakespearesengland.co.uk/wp-content/plugins/weptile-image-slider-widget/cache/shakespeare-pic-300x288-resized-267x275.jpg"/>
                    <pic:cNvPicPr>
                      <a:picLocks noChangeAspect="1" noChangeArrowheads="1"/>
                    </pic:cNvPicPr>
                  </pic:nvPicPr>
                  <pic:blipFill>
                    <a:blip r:embed="rId8" cstate="print"/>
                    <a:srcRect/>
                    <a:stretch>
                      <a:fillRect/>
                    </a:stretch>
                  </pic:blipFill>
                  <pic:spPr bwMode="auto">
                    <a:xfrm>
                      <a:off x="0" y="0"/>
                      <a:ext cx="1756587" cy="1796903"/>
                    </a:xfrm>
                    <a:prstGeom prst="rect">
                      <a:avLst/>
                    </a:prstGeom>
                    <a:noFill/>
                  </pic:spPr>
                </pic:pic>
              </a:graphicData>
            </a:graphic>
          </wp:anchor>
        </w:drawing>
      </w:r>
    </w:p>
    <w:p w:rsidR="00892656" w:rsidRPr="00B173A0" w:rsidRDefault="00B173A0" w:rsidP="00B173A0">
      <w:pPr>
        <w:jc w:val="center"/>
        <w:rPr>
          <w:b/>
          <w:sz w:val="160"/>
          <w:szCs w:val="160"/>
        </w:rPr>
      </w:pPr>
      <w:r w:rsidRPr="00B173A0">
        <w:rPr>
          <w:b/>
          <w:sz w:val="160"/>
          <w:szCs w:val="160"/>
        </w:rPr>
        <w:t>LANGUAGE CHANGE</w:t>
      </w:r>
    </w:p>
    <w:p w:rsidR="00840DA5" w:rsidRDefault="00B173A0" w:rsidP="00B173A0">
      <w:pPr>
        <w:jc w:val="center"/>
        <w:rPr>
          <w:sz w:val="140"/>
          <w:szCs w:val="140"/>
        </w:rPr>
      </w:pPr>
      <w:r>
        <w:rPr>
          <w:noProof/>
          <w:sz w:val="140"/>
          <w:szCs w:val="140"/>
          <w:lang w:eastAsia="en-GB"/>
        </w:rPr>
        <w:drawing>
          <wp:anchor distT="0" distB="0" distL="114300" distR="114300" simplePos="0" relativeHeight="251661312" behindDoc="0" locked="0" layoutInCell="1" allowOverlap="1">
            <wp:simplePos x="0" y="0"/>
            <wp:positionH relativeFrom="column">
              <wp:posOffset>3506530</wp:posOffset>
            </wp:positionH>
            <wp:positionV relativeFrom="paragraph">
              <wp:posOffset>1400337</wp:posOffset>
            </wp:positionV>
            <wp:extent cx="1899093" cy="2892056"/>
            <wp:effectExtent l="19050" t="0" r="5907" b="0"/>
            <wp:wrapNone/>
            <wp:docPr id="7" name="Picture 7" descr="http://www.evidenceunseen.com/wp-content/uploads/2013/05/King-James-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videnceunseen.com/wp-content/uploads/2013/05/King-James-Bible.jpg"/>
                    <pic:cNvPicPr>
                      <a:picLocks noChangeAspect="1" noChangeArrowheads="1"/>
                    </pic:cNvPicPr>
                  </pic:nvPicPr>
                  <pic:blipFill>
                    <a:blip r:embed="rId9" cstate="print"/>
                    <a:srcRect/>
                    <a:stretch>
                      <a:fillRect/>
                    </a:stretch>
                  </pic:blipFill>
                  <pic:spPr bwMode="auto">
                    <a:xfrm>
                      <a:off x="0" y="0"/>
                      <a:ext cx="1899093" cy="2892056"/>
                    </a:xfrm>
                    <a:prstGeom prst="rect">
                      <a:avLst/>
                    </a:prstGeom>
                    <a:noFill/>
                    <a:ln w="9525">
                      <a:noFill/>
                      <a:miter lim="800000"/>
                      <a:headEnd/>
                      <a:tailEnd/>
                    </a:ln>
                  </pic:spPr>
                </pic:pic>
              </a:graphicData>
            </a:graphic>
          </wp:anchor>
        </w:drawing>
      </w:r>
      <w:r>
        <w:rPr>
          <w:noProof/>
          <w:sz w:val="140"/>
          <w:szCs w:val="140"/>
          <w:lang w:eastAsia="en-GB"/>
        </w:rPr>
        <w:drawing>
          <wp:anchor distT="0" distB="0" distL="114300" distR="114300" simplePos="0" relativeHeight="251660288" behindDoc="0" locked="0" layoutInCell="1" allowOverlap="1">
            <wp:simplePos x="0" y="0"/>
            <wp:positionH relativeFrom="column">
              <wp:posOffset>-44745</wp:posOffset>
            </wp:positionH>
            <wp:positionV relativeFrom="paragraph">
              <wp:posOffset>1336543</wp:posOffset>
            </wp:positionV>
            <wp:extent cx="3032494" cy="3009014"/>
            <wp:effectExtent l="19050" t="0" r="0" b="0"/>
            <wp:wrapNone/>
            <wp:docPr id="5" name="Picture 4" descr="http://www.hotmetalpress.co.uk/wp-content/uploads/2015/08/44880_guten_press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tmetalpress.co.uk/wp-content/uploads/2015/08/44880_guten_press_lg.gif"/>
                    <pic:cNvPicPr>
                      <a:picLocks noChangeAspect="1" noChangeArrowheads="1"/>
                    </pic:cNvPicPr>
                  </pic:nvPicPr>
                  <pic:blipFill>
                    <a:blip r:embed="rId10" cstate="print"/>
                    <a:srcRect/>
                    <a:stretch>
                      <a:fillRect/>
                    </a:stretch>
                  </pic:blipFill>
                  <pic:spPr bwMode="auto">
                    <a:xfrm>
                      <a:off x="0" y="0"/>
                      <a:ext cx="3032494" cy="3009014"/>
                    </a:xfrm>
                    <a:prstGeom prst="rect">
                      <a:avLst/>
                    </a:prstGeom>
                    <a:noFill/>
                    <a:ln w="9525">
                      <a:noFill/>
                      <a:miter lim="800000"/>
                      <a:headEnd/>
                      <a:tailEnd/>
                    </a:ln>
                  </pic:spPr>
                </pic:pic>
              </a:graphicData>
            </a:graphic>
          </wp:anchor>
        </w:drawing>
      </w:r>
      <w:r w:rsidRPr="00B173A0">
        <w:rPr>
          <w:sz w:val="140"/>
          <w:szCs w:val="140"/>
        </w:rPr>
        <w:t>Revision Guide</w:t>
      </w:r>
    </w:p>
    <w:p w:rsidR="00840DA5" w:rsidRDefault="00840DA5" w:rsidP="00840DA5">
      <w:pPr>
        <w:rPr>
          <w:sz w:val="140"/>
          <w:szCs w:val="140"/>
        </w:rPr>
      </w:pPr>
    </w:p>
    <w:p w:rsidR="00B173A0" w:rsidRDefault="00B173A0" w:rsidP="00840DA5">
      <w:pPr>
        <w:jc w:val="right"/>
        <w:rPr>
          <w:sz w:val="140"/>
          <w:szCs w:val="140"/>
        </w:rPr>
      </w:pPr>
    </w:p>
    <w:p w:rsidR="00840DA5" w:rsidRDefault="00840DA5" w:rsidP="00840DA5">
      <w:pPr>
        <w:rPr>
          <w:b/>
          <w:sz w:val="32"/>
          <w:szCs w:val="32"/>
        </w:rPr>
      </w:pPr>
      <w:r>
        <w:rPr>
          <w:b/>
          <w:sz w:val="32"/>
          <w:szCs w:val="32"/>
        </w:rPr>
        <w:lastRenderedPageBreak/>
        <w:t>Language Change in Context</w:t>
      </w:r>
    </w:p>
    <w:p w:rsidR="00840DA5" w:rsidRDefault="00840DA5" w:rsidP="00840DA5">
      <w:pPr>
        <w:rPr>
          <w:b/>
          <w:sz w:val="24"/>
          <w:szCs w:val="24"/>
        </w:rPr>
      </w:pPr>
      <w:r>
        <w:rPr>
          <w:b/>
          <w:sz w:val="24"/>
          <w:szCs w:val="24"/>
        </w:rPr>
        <w:t>Consider the following contexts and how language change would have occurred in them:</w:t>
      </w:r>
    </w:p>
    <w:p w:rsidR="00840DA5" w:rsidRPr="00067D50" w:rsidRDefault="00840DA5" w:rsidP="00840DA5">
      <w:pPr>
        <w:rPr>
          <w:b/>
          <w:sz w:val="24"/>
          <w:szCs w:val="24"/>
        </w:rPr>
      </w:pPr>
      <w:r w:rsidRPr="007A431E">
        <w:rPr>
          <w:b/>
          <w:sz w:val="24"/>
          <w:szCs w:val="24"/>
        </w:rPr>
        <w:t xml:space="preserve">1. Language and Law (Forensic Linguistics) </w:t>
      </w:r>
      <w:r w:rsidRPr="007A431E">
        <w:rPr>
          <w:sz w:val="24"/>
          <w:szCs w:val="24"/>
        </w:rPr>
        <w:t>e.g. laws, statutes, wills. Remember legal language</w:t>
      </w:r>
      <w:r>
        <w:rPr>
          <w:sz w:val="24"/>
          <w:szCs w:val="24"/>
        </w:rPr>
        <w:t xml:space="preserve"> has undergone a limited degree of change over the centuries due to the large amount of </w:t>
      </w:r>
      <w:r w:rsidRPr="00E62B89">
        <w:rPr>
          <w:b/>
          <w:sz w:val="24"/>
          <w:szCs w:val="24"/>
        </w:rPr>
        <w:t>French-Latinate lexis</w:t>
      </w:r>
      <w:r>
        <w:rPr>
          <w:sz w:val="24"/>
          <w:szCs w:val="24"/>
        </w:rPr>
        <w:t xml:space="preserve"> in the field. There are many debates surrounding the </w:t>
      </w:r>
      <w:r w:rsidRPr="00E62B89">
        <w:rPr>
          <w:b/>
          <w:sz w:val="24"/>
          <w:szCs w:val="24"/>
        </w:rPr>
        <w:t>accessibility</w:t>
      </w:r>
      <w:r>
        <w:rPr>
          <w:sz w:val="24"/>
          <w:szCs w:val="24"/>
        </w:rPr>
        <w:t xml:space="preserve"> of legal language. The </w:t>
      </w:r>
      <w:r w:rsidRPr="00E62B89">
        <w:rPr>
          <w:b/>
          <w:sz w:val="24"/>
          <w:szCs w:val="24"/>
        </w:rPr>
        <w:t>passive voice</w:t>
      </w:r>
      <w:r>
        <w:rPr>
          <w:sz w:val="24"/>
          <w:szCs w:val="24"/>
        </w:rPr>
        <w:t xml:space="preserve"> is often used. The key functions of legal language are to be </w:t>
      </w:r>
      <w:r>
        <w:rPr>
          <w:b/>
          <w:sz w:val="24"/>
          <w:szCs w:val="24"/>
        </w:rPr>
        <w:t xml:space="preserve">referential </w:t>
      </w:r>
      <w:r>
        <w:rPr>
          <w:sz w:val="24"/>
          <w:szCs w:val="24"/>
        </w:rPr>
        <w:t xml:space="preserve">(to convey information), </w:t>
      </w:r>
      <w:r>
        <w:rPr>
          <w:b/>
          <w:sz w:val="24"/>
          <w:szCs w:val="24"/>
        </w:rPr>
        <w:t xml:space="preserve">persuasive </w:t>
      </w:r>
      <w:r>
        <w:rPr>
          <w:sz w:val="24"/>
          <w:szCs w:val="24"/>
        </w:rPr>
        <w:t xml:space="preserve">and </w:t>
      </w:r>
      <w:r>
        <w:rPr>
          <w:b/>
          <w:sz w:val="24"/>
          <w:szCs w:val="24"/>
        </w:rPr>
        <w:t xml:space="preserve">metalinguistic </w:t>
      </w:r>
      <w:r>
        <w:rPr>
          <w:sz w:val="24"/>
          <w:szCs w:val="24"/>
        </w:rPr>
        <w:t xml:space="preserve">(to discuss language itself). There are </w:t>
      </w:r>
      <w:r w:rsidRPr="00E62B89">
        <w:rPr>
          <w:b/>
          <w:sz w:val="24"/>
          <w:szCs w:val="24"/>
        </w:rPr>
        <w:t>archaic features</w:t>
      </w:r>
      <w:r>
        <w:rPr>
          <w:sz w:val="24"/>
          <w:szCs w:val="24"/>
        </w:rPr>
        <w:t xml:space="preserve">, </w:t>
      </w:r>
      <w:r>
        <w:rPr>
          <w:b/>
          <w:sz w:val="24"/>
          <w:szCs w:val="24"/>
        </w:rPr>
        <w:t>few contractions</w:t>
      </w:r>
      <w:r w:rsidRPr="00067D50">
        <w:rPr>
          <w:sz w:val="24"/>
          <w:szCs w:val="24"/>
        </w:rPr>
        <w:t>,</w:t>
      </w:r>
      <w:r>
        <w:rPr>
          <w:sz w:val="24"/>
          <w:szCs w:val="24"/>
        </w:rPr>
        <w:t xml:space="preserve"> </w:t>
      </w:r>
      <w:r>
        <w:rPr>
          <w:b/>
          <w:sz w:val="24"/>
          <w:szCs w:val="24"/>
        </w:rPr>
        <w:t>punctuation is used sparingly</w:t>
      </w:r>
      <w:r>
        <w:rPr>
          <w:sz w:val="24"/>
          <w:szCs w:val="24"/>
        </w:rPr>
        <w:t xml:space="preserve"> and </w:t>
      </w:r>
      <w:r>
        <w:rPr>
          <w:b/>
          <w:sz w:val="24"/>
          <w:szCs w:val="24"/>
        </w:rPr>
        <w:t xml:space="preserve">collocations </w:t>
      </w:r>
      <w:r>
        <w:rPr>
          <w:sz w:val="24"/>
          <w:szCs w:val="24"/>
        </w:rPr>
        <w:t xml:space="preserve">e.g. </w:t>
      </w:r>
      <w:r>
        <w:rPr>
          <w:i/>
          <w:sz w:val="24"/>
          <w:szCs w:val="24"/>
        </w:rPr>
        <w:t>it shall be deemed</w:t>
      </w:r>
      <w:r>
        <w:rPr>
          <w:sz w:val="24"/>
          <w:szCs w:val="24"/>
        </w:rPr>
        <w:t xml:space="preserve">. </w:t>
      </w:r>
    </w:p>
    <w:p w:rsidR="00840DA5" w:rsidRPr="00E62B89" w:rsidRDefault="00840DA5" w:rsidP="00840DA5">
      <w:pPr>
        <w:rPr>
          <w:sz w:val="24"/>
          <w:szCs w:val="24"/>
        </w:rPr>
      </w:pPr>
      <w:r>
        <w:rPr>
          <w:b/>
          <w:sz w:val="24"/>
          <w:szCs w:val="24"/>
        </w:rPr>
        <w:t xml:space="preserve">2. </w:t>
      </w:r>
      <w:r w:rsidRPr="007A431E">
        <w:rPr>
          <w:b/>
          <w:sz w:val="24"/>
          <w:szCs w:val="24"/>
        </w:rPr>
        <w:t>Language and Politics</w:t>
      </w:r>
      <w:r w:rsidRPr="007A431E">
        <w:rPr>
          <w:sz w:val="24"/>
          <w:szCs w:val="24"/>
        </w:rPr>
        <w:t xml:space="preserve"> </w:t>
      </w:r>
      <w:r>
        <w:rPr>
          <w:sz w:val="24"/>
          <w:szCs w:val="24"/>
        </w:rPr>
        <w:t xml:space="preserve">e.g. political speeches, House of Commons extracts, political propaganda, elections’ leaflets. The key functions of political language are to be </w:t>
      </w:r>
      <w:r>
        <w:rPr>
          <w:b/>
          <w:sz w:val="24"/>
          <w:szCs w:val="24"/>
        </w:rPr>
        <w:t xml:space="preserve">referential </w:t>
      </w:r>
      <w:r>
        <w:rPr>
          <w:sz w:val="24"/>
          <w:szCs w:val="24"/>
        </w:rPr>
        <w:t xml:space="preserve">(informative), </w:t>
      </w:r>
      <w:r>
        <w:rPr>
          <w:b/>
          <w:sz w:val="24"/>
          <w:szCs w:val="24"/>
        </w:rPr>
        <w:t xml:space="preserve">persuasive </w:t>
      </w:r>
      <w:r>
        <w:rPr>
          <w:sz w:val="24"/>
          <w:szCs w:val="24"/>
        </w:rPr>
        <w:t xml:space="preserve">and </w:t>
      </w:r>
      <w:r>
        <w:rPr>
          <w:b/>
          <w:sz w:val="24"/>
          <w:szCs w:val="24"/>
        </w:rPr>
        <w:t>rhetorical</w:t>
      </w:r>
      <w:r>
        <w:rPr>
          <w:sz w:val="24"/>
          <w:szCs w:val="24"/>
        </w:rPr>
        <w:t xml:space="preserve">. Although language is primarily </w:t>
      </w:r>
      <w:r>
        <w:rPr>
          <w:b/>
          <w:sz w:val="24"/>
          <w:szCs w:val="24"/>
        </w:rPr>
        <w:t>formal</w:t>
      </w:r>
      <w:r>
        <w:rPr>
          <w:sz w:val="24"/>
          <w:szCs w:val="24"/>
        </w:rPr>
        <w:t xml:space="preserve">, a change to </w:t>
      </w:r>
      <w:r>
        <w:rPr>
          <w:b/>
          <w:sz w:val="24"/>
          <w:szCs w:val="24"/>
        </w:rPr>
        <w:t xml:space="preserve">informal language </w:t>
      </w:r>
      <w:r>
        <w:rPr>
          <w:sz w:val="24"/>
          <w:szCs w:val="24"/>
        </w:rPr>
        <w:t xml:space="preserve">can be used for effect. Use of </w:t>
      </w:r>
      <w:r>
        <w:rPr>
          <w:b/>
          <w:sz w:val="24"/>
          <w:szCs w:val="24"/>
        </w:rPr>
        <w:t xml:space="preserve">formulaic utterances </w:t>
      </w:r>
      <w:r>
        <w:rPr>
          <w:sz w:val="24"/>
          <w:szCs w:val="24"/>
        </w:rPr>
        <w:t xml:space="preserve">e.g. </w:t>
      </w:r>
      <w:r>
        <w:rPr>
          <w:i/>
          <w:sz w:val="24"/>
          <w:szCs w:val="24"/>
        </w:rPr>
        <w:t xml:space="preserve">I beg to move </w:t>
      </w:r>
      <w:r>
        <w:rPr>
          <w:sz w:val="24"/>
          <w:szCs w:val="24"/>
        </w:rPr>
        <w:t xml:space="preserve">and </w:t>
      </w:r>
      <w:r>
        <w:rPr>
          <w:b/>
          <w:sz w:val="24"/>
          <w:szCs w:val="24"/>
        </w:rPr>
        <w:t xml:space="preserve">address terms </w:t>
      </w:r>
      <w:r>
        <w:rPr>
          <w:sz w:val="24"/>
          <w:szCs w:val="24"/>
        </w:rPr>
        <w:t xml:space="preserve">e.g. </w:t>
      </w:r>
      <w:r>
        <w:rPr>
          <w:i/>
          <w:sz w:val="24"/>
          <w:szCs w:val="24"/>
        </w:rPr>
        <w:t>the Right Honourable Lady</w:t>
      </w:r>
      <w:r>
        <w:rPr>
          <w:sz w:val="24"/>
          <w:szCs w:val="24"/>
        </w:rPr>
        <w:t xml:space="preserve">. </w:t>
      </w:r>
      <w:r>
        <w:rPr>
          <w:b/>
          <w:sz w:val="24"/>
          <w:szCs w:val="24"/>
        </w:rPr>
        <w:t xml:space="preserve">Conceptual metaphors </w:t>
      </w:r>
      <w:r>
        <w:rPr>
          <w:sz w:val="24"/>
          <w:szCs w:val="24"/>
        </w:rPr>
        <w:t xml:space="preserve">are often used e.g. </w:t>
      </w:r>
      <w:r>
        <w:rPr>
          <w:i/>
          <w:sz w:val="24"/>
          <w:szCs w:val="24"/>
        </w:rPr>
        <w:t xml:space="preserve">flood of immigrants </w:t>
      </w:r>
      <w:r>
        <w:rPr>
          <w:sz w:val="24"/>
          <w:szCs w:val="24"/>
        </w:rPr>
        <w:t xml:space="preserve">as well as </w:t>
      </w:r>
      <w:r>
        <w:rPr>
          <w:b/>
          <w:sz w:val="24"/>
          <w:szCs w:val="24"/>
        </w:rPr>
        <w:t xml:space="preserve">rhetorical devices </w:t>
      </w:r>
      <w:r>
        <w:rPr>
          <w:sz w:val="24"/>
          <w:szCs w:val="24"/>
        </w:rPr>
        <w:t>e.g. anaphora, hyperbole, etc.</w:t>
      </w:r>
    </w:p>
    <w:p w:rsidR="00840DA5" w:rsidRPr="007D0827" w:rsidRDefault="00840DA5" w:rsidP="00840DA5">
      <w:pPr>
        <w:rPr>
          <w:sz w:val="24"/>
          <w:szCs w:val="24"/>
        </w:rPr>
      </w:pPr>
      <w:r>
        <w:rPr>
          <w:b/>
          <w:sz w:val="24"/>
          <w:szCs w:val="24"/>
        </w:rPr>
        <w:t xml:space="preserve">3. </w:t>
      </w:r>
      <w:r w:rsidRPr="003125F3">
        <w:rPr>
          <w:b/>
          <w:sz w:val="24"/>
          <w:szCs w:val="24"/>
        </w:rPr>
        <w:t>Language and Religion</w:t>
      </w:r>
      <w:r>
        <w:rPr>
          <w:b/>
          <w:sz w:val="24"/>
          <w:szCs w:val="24"/>
        </w:rPr>
        <w:t xml:space="preserve"> </w:t>
      </w:r>
      <w:r>
        <w:rPr>
          <w:sz w:val="24"/>
          <w:szCs w:val="24"/>
        </w:rPr>
        <w:t xml:space="preserve">e.g. Bible extracts, morality guide books, prayers. The key functions of religious language are to </w:t>
      </w:r>
      <w:r>
        <w:rPr>
          <w:b/>
          <w:sz w:val="24"/>
          <w:szCs w:val="24"/>
        </w:rPr>
        <w:t>uphold spiritual belief</w:t>
      </w:r>
      <w:r>
        <w:rPr>
          <w:sz w:val="24"/>
          <w:szCs w:val="24"/>
        </w:rPr>
        <w:t xml:space="preserve">, to be </w:t>
      </w:r>
      <w:r>
        <w:rPr>
          <w:b/>
          <w:sz w:val="24"/>
          <w:szCs w:val="24"/>
        </w:rPr>
        <w:t>persuasive</w:t>
      </w:r>
      <w:r>
        <w:rPr>
          <w:sz w:val="24"/>
          <w:szCs w:val="24"/>
        </w:rPr>
        <w:t xml:space="preserve">, </w:t>
      </w:r>
      <w:r>
        <w:rPr>
          <w:b/>
          <w:sz w:val="24"/>
          <w:szCs w:val="24"/>
        </w:rPr>
        <w:t xml:space="preserve">expressive </w:t>
      </w:r>
      <w:r>
        <w:rPr>
          <w:sz w:val="24"/>
          <w:szCs w:val="24"/>
        </w:rPr>
        <w:t xml:space="preserve">and </w:t>
      </w:r>
      <w:proofErr w:type="spellStart"/>
      <w:r>
        <w:rPr>
          <w:b/>
          <w:sz w:val="24"/>
          <w:szCs w:val="24"/>
        </w:rPr>
        <w:t>prescriptivist</w:t>
      </w:r>
      <w:proofErr w:type="spellEnd"/>
      <w:r>
        <w:rPr>
          <w:sz w:val="24"/>
          <w:szCs w:val="24"/>
        </w:rPr>
        <w:t xml:space="preserve">. Religious language (like legal language) is seen to be often </w:t>
      </w:r>
      <w:r>
        <w:rPr>
          <w:b/>
          <w:sz w:val="24"/>
          <w:szCs w:val="24"/>
        </w:rPr>
        <w:t>inaccessible</w:t>
      </w:r>
      <w:r>
        <w:rPr>
          <w:sz w:val="24"/>
          <w:szCs w:val="24"/>
        </w:rPr>
        <w:t xml:space="preserve">. Often </w:t>
      </w:r>
      <w:r>
        <w:rPr>
          <w:b/>
          <w:sz w:val="24"/>
          <w:szCs w:val="24"/>
        </w:rPr>
        <w:t xml:space="preserve">formal phrases/idioms </w:t>
      </w:r>
      <w:r>
        <w:rPr>
          <w:sz w:val="24"/>
          <w:szCs w:val="24"/>
        </w:rPr>
        <w:t xml:space="preserve">(e.g. </w:t>
      </w:r>
      <w:r w:rsidRPr="007D0827">
        <w:rPr>
          <w:i/>
          <w:sz w:val="24"/>
          <w:szCs w:val="24"/>
        </w:rPr>
        <w:t>in the beginning</w:t>
      </w:r>
      <w:r>
        <w:rPr>
          <w:sz w:val="24"/>
          <w:szCs w:val="24"/>
        </w:rPr>
        <w:t xml:space="preserve">), </w:t>
      </w:r>
      <w:r>
        <w:rPr>
          <w:b/>
          <w:sz w:val="24"/>
          <w:szCs w:val="24"/>
        </w:rPr>
        <w:t xml:space="preserve">formulaic expressions </w:t>
      </w:r>
      <w:r>
        <w:rPr>
          <w:sz w:val="24"/>
          <w:szCs w:val="24"/>
        </w:rPr>
        <w:t xml:space="preserve">(e.g. </w:t>
      </w:r>
      <w:r>
        <w:rPr>
          <w:i/>
          <w:sz w:val="24"/>
          <w:szCs w:val="24"/>
        </w:rPr>
        <w:t>Amen</w:t>
      </w:r>
      <w:r>
        <w:rPr>
          <w:sz w:val="24"/>
          <w:szCs w:val="24"/>
        </w:rPr>
        <w:t xml:space="preserve">), </w:t>
      </w:r>
      <w:r>
        <w:rPr>
          <w:b/>
          <w:sz w:val="24"/>
          <w:szCs w:val="24"/>
        </w:rPr>
        <w:t xml:space="preserve">antithesis </w:t>
      </w:r>
      <w:r>
        <w:rPr>
          <w:sz w:val="24"/>
          <w:szCs w:val="24"/>
        </w:rPr>
        <w:t xml:space="preserve">(e.g. </w:t>
      </w:r>
      <w:r>
        <w:rPr>
          <w:i/>
          <w:sz w:val="24"/>
          <w:szCs w:val="24"/>
        </w:rPr>
        <w:t>heaven and hell</w:t>
      </w:r>
      <w:r>
        <w:rPr>
          <w:sz w:val="24"/>
          <w:szCs w:val="24"/>
        </w:rPr>
        <w:t xml:space="preserve">) and naming of the godhead (e.g. </w:t>
      </w:r>
      <w:r>
        <w:rPr>
          <w:i/>
          <w:sz w:val="24"/>
          <w:szCs w:val="24"/>
        </w:rPr>
        <w:t>Lord</w:t>
      </w:r>
      <w:r>
        <w:rPr>
          <w:sz w:val="24"/>
          <w:szCs w:val="24"/>
        </w:rPr>
        <w:t xml:space="preserve">). </w:t>
      </w:r>
      <w:r>
        <w:rPr>
          <w:b/>
          <w:sz w:val="24"/>
          <w:szCs w:val="24"/>
        </w:rPr>
        <w:t>Metaphors</w:t>
      </w:r>
      <w:r>
        <w:rPr>
          <w:sz w:val="24"/>
          <w:szCs w:val="24"/>
        </w:rPr>
        <w:t xml:space="preserve">, </w:t>
      </w:r>
      <w:r>
        <w:rPr>
          <w:b/>
          <w:sz w:val="24"/>
          <w:szCs w:val="24"/>
        </w:rPr>
        <w:t xml:space="preserve">personification </w:t>
      </w:r>
      <w:r>
        <w:rPr>
          <w:sz w:val="24"/>
          <w:szCs w:val="24"/>
        </w:rPr>
        <w:t xml:space="preserve">and </w:t>
      </w:r>
      <w:r>
        <w:rPr>
          <w:b/>
          <w:sz w:val="24"/>
          <w:szCs w:val="24"/>
        </w:rPr>
        <w:t xml:space="preserve">symbolism </w:t>
      </w:r>
      <w:r>
        <w:rPr>
          <w:sz w:val="24"/>
          <w:szCs w:val="24"/>
        </w:rPr>
        <w:t xml:space="preserve">are used as a rhetorical function. </w:t>
      </w:r>
    </w:p>
    <w:p w:rsidR="00840DA5" w:rsidRPr="007D0827" w:rsidRDefault="00840DA5" w:rsidP="00840DA5">
      <w:pPr>
        <w:rPr>
          <w:i/>
          <w:sz w:val="24"/>
          <w:szCs w:val="24"/>
        </w:rPr>
      </w:pPr>
      <w:r w:rsidRPr="007D0827">
        <w:rPr>
          <w:b/>
          <w:sz w:val="24"/>
          <w:szCs w:val="24"/>
        </w:rPr>
        <w:t>4.</w:t>
      </w:r>
      <w:r>
        <w:rPr>
          <w:sz w:val="24"/>
          <w:szCs w:val="24"/>
        </w:rPr>
        <w:t xml:space="preserve"> </w:t>
      </w:r>
      <w:r w:rsidRPr="007D0827">
        <w:rPr>
          <w:b/>
          <w:sz w:val="24"/>
          <w:szCs w:val="24"/>
        </w:rPr>
        <w:t>Reclamation of Language &amp; Language of Minorities</w:t>
      </w:r>
      <w:r>
        <w:rPr>
          <w:b/>
          <w:sz w:val="24"/>
          <w:szCs w:val="24"/>
        </w:rPr>
        <w:t xml:space="preserve"> </w:t>
      </w:r>
      <w:r>
        <w:rPr>
          <w:sz w:val="24"/>
          <w:szCs w:val="24"/>
        </w:rPr>
        <w:t xml:space="preserve">e.g. song lyrics, political liberation extracts, speech communities. Women, LGBT+ (Lesbian, Gay, Bisexual, Trans*), BME (Black and Minority Ethnicities), age, disability, mental health are all areas of society which have undergone </w:t>
      </w:r>
      <w:r>
        <w:rPr>
          <w:b/>
          <w:sz w:val="24"/>
          <w:szCs w:val="24"/>
        </w:rPr>
        <w:t xml:space="preserve">progressive language change </w:t>
      </w:r>
      <w:r>
        <w:rPr>
          <w:sz w:val="24"/>
          <w:szCs w:val="24"/>
        </w:rPr>
        <w:t xml:space="preserve">to liberate these minorities. In many cases they have reclaimed language used in a derogatory way by the majority e.g. use of </w:t>
      </w:r>
      <w:r w:rsidR="00786616">
        <w:rPr>
          <w:i/>
          <w:sz w:val="24"/>
          <w:szCs w:val="24"/>
        </w:rPr>
        <w:t>queer</w:t>
      </w:r>
      <w:bookmarkStart w:id="0" w:name="_GoBack"/>
      <w:bookmarkEnd w:id="0"/>
      <w:r>
        <w:rPr>
          <w:i/>
          <w:sz w:val="24"/>
          <w:szCs w:val="24"/>
        </w:rPr>
        <w:t xml:space="preserve"> </w:t>
      </w:r>
    </w:p>
    <w:p w:rsidR="00840DA5" w:rsidRPr="00874249" w:rsidRDefault="00840DA5" w:rsidP="00840DA5">
      <w:pPr>
        <w:rPr>
          <w:sz w:val="24"/>
          <w:szCs w:val="24"/>
        </w:rPr>
      </w:pPr>
      <w:r>
        <w:rPr>
          <w:b/>
          <w:sz w:val="24"/>
          <w:szCs w:val="24"/>
        </w:rPr>
        <w:t xml:space="preserve">5. </w:t>
      </w:r>
      <w:r w:rsidRPr="007D0827">
        <w:rPr>
          <w:b/>
          <w:sz w:val="24"/>
          <w:szCs w:val="24"/>
        </w:rPr>
        <w:t>Taboo</w:t>
      </w:r>
      <w:r w:rsidRPr="007D0827">
        <w:rPr>
          <w:sz w:val="24"/>
          <w:szCs w:val="24"/>
        </w:rPr>
        <w:t xml:space="preserve"> </w:t>
      </w:r>
      <w:r w:rsidRPr="007D0827">
        <w:rPr>
          <w:b/>
          <w:sz w:val="24"/>
          <w:szCs w:val="24"/>
        </w:rPr>
        <w:t>Language &amp; Political Correctness</w:t>
      </w:r>
      <w:r>
        <w:rPr>
          <w:b/>
          <w:sz w:val="24"/>
          <w:szCs w:val="24"/>
        </w:rPr>
        <w:t xml:space="preserve"> </w:t>
      </w:r>
      <w:r>
        <w:rPr>
          <w:sz w:val="24"/>
          <w:szCs w:val="24"/>
        </w:rPr>
        <w:t xml:space="preserve">e.g. television/radio extracts, business/institution guidelines, language of humour. What individuals find </w:t>
      </w:r>
      <w:r>
        <w:rPr>
          <w:b/>
          <w:sz w:val="24"/>
          <w:szCs w:val="24"/>
        </w:rPr>
        <w:t xml:space="preserve">taboo </w:t>
      </w:r>
      <w:r>
        <w:rPr>
          <w:sz w:val="24"/>
          <w:szCs w:val="24"/>
        </w:rPr>
        <w:t xml:space="preserve">has changed significantly over </w:t>
      </w:r>
      <w:proofErr w:type="gramStart"/>
      <w:r>
        <w:rPr>
          <w:sz w:val="24"/>
          <w:szCs w:val="24"/>
        </w:rPr>
        <w:t>time.</w:t>
      </w:r>
      <w:proofErr w:type="gramEnd"/>
      <w:r>
        <w:rPr>
          <w:sz w:val="24"/>
          <w:szCs w:val="24"/>
        </w:rPr>
        <w:t xml:space="preserve"> A much larger proportion of young people use </w:t>
      </w:r>
      <w:r>
        <w:rPr>
          <w:b/>
          <w:sz w:val="24"/>
          <w:szCs w:val="24"/>
        </w:rPr>
        <w:t xml:space="preserve">swear words </w:t>
      </w:r>
      <w:r>
        <w:rPr>
          <w:sz w:val="24"/>
          <w:szCs w:val="24"/>
        </w:rPr>
        <w:t xml:space="preserve">as a form of </w:t>
      </w:r>
      <w:r>
        <w:rPr>
          <w:b/>
          <w:sz w:val="24"/>
          <w:szCs w:val="24"/>
        </w:rPr>
        <w:t>bonding</w:t>
      </w:r>
      <w:r>
        <w:rPr>
          <w:sz w:val="24"/>
          <w:szCs w:val="24"/>
        </w:rPr>
        <w:t xml:space="preserve">. Taboo language is very </w:t>
      </w:r>
      <w:r>
        <w:rPr>
          <w:b/>
          <w:sz w:val="24"/>
          <w:szCs w:val="24"/>
        </w:rPr>
        <w:t xml:space="preserve">context-dependent </w:t>
      </w:r>
      <w:r>
        <w:rPr>
          <w:sz w:val="24"/>
          <w:szCs w:val="24"/>
        </w:rPr>
        <w:t xml:space="preserve">as to whether you threaten somebody’s </w:t>
      </w:r>
      <w:r w:rsidRPr="00874249">
        <w:rPr>
          <w:b/>
          <w:sz w:val="24"/>
          <w:szCs w:val="24"/>
        </w:rPr>
        <w:t>face</w:t>
      </w:r>
      <w:r>
        <w:rPr>
          <w:sz w:val="24"/>
          <w:szCs w:val="24"/>
        </w:rPr>
        <w:t xml:space="preserve"> (Brown &amp; Levinson, 1987). </w:t>
      </w:r>
      <w:r>
        <w:rPr>
          <w:b/>
          <w:sz w:val="24"/>
          <w:szCs w:val="24"/>
        </w:rPr>
        <w:t xml:space="preserve">Political correctness </w:t>
      </w:r>
      <w:r>
        <w:rPr>
          <w:sz w:val="24"/>
          <w:szCs w:val="24"/>
        </w:rPr>
        <w:t xml:space="preserve">is where the state has the power to </w:t>
      </w:r>
      <w:r w:rsidRPr="00874249">
        <w:rPr>
          <w:b/>
          <w:sz w:val="24"/>
          <w:szCs w:val="24"/>
        </w:rPr>
        <w:t>exert control</w:t>
      </w:r>
      <w:r>
        <w:rPr>
          <w:sz w:val="24"/>
          <w:szCs w:val="24"/>
        </w:rPr>
        <w:t xml:space="preserve"> over language to </w:t>
      </w:r>
      <w:r>
        <w:rPr>
          <w:b/>
          <w:sz w:val="24"/>
          <w:szCs w:val="24"/>
        </w:rPr>
        <w:t xml:space="preserve">protect </w:t>
      </w:r>
      <w:r>
        <w:rPr>
          <w:sz w:val="24"/>
          <w:szCs w:val="24"/>
        </w:rPr>
        <w:t xml:space="preserve">others. </w:t>
      </w:r>
    </w:p>
    <w:p w:rsidR="00840DA5" w:rsidRDefault="00840DA5" w:rsidP="00840DA5">
      <w:pPr>
        <w:rPr>
          <w:sz w:val="24"/>
          <w:szCs w:val="24"/>
        </w:rPr>
      </w:pPr>
      <w:r>
        <w:rPr>
          <w:b/>
          <w:sz w:val="24"/>
          <w:szCs w:val="24"/>
        </w:rPr>
        <w:t xml:space="preserve">6. </w:t>
      </w:r>
      <w:r w:rsidRPr="00874249">
        <w:rPr>
          <w:b/>
          <w:sz w:val="24"/>
          <w:szCs w:val="24"/>
        </w:rPr>
        <w:t>Language of Teaching &amp; Education</w:t>
      </w:r>
      <w:r>
        <w:rPr>
          <w:b/>
          <w:sz w:val="24"/>
          <w:szCs w:val="24"/>
        </w:rPr>
        <w:t xml:space="preserve"> </w:t>
      </w:r>
      <w:r>
        <w:rPr>
          <w:sz w:val="24"/>
          <w:szCs w:val="24"/>
        </w:rPr>
        <w:t xml:space="preserve">e.g. Ofsted inspections, students’ reports, newspaper articles. Comment on how </w:t>
      </w:r>
      <w:r>
        <w:rPr>
          <w:b/>
          <w:sz w:val="24"/>
          <w:szCs w:val="24"/>
        </w:rPr>
        <w:t xml:space="preserve">schools </w:t>
      </w:r>
      <w:r>
        <w:rPr>
          <w:sz w:val="24"/>
          <w:szCs w:val="24"/>
        </w:rPr>
        <w:t xml:space="preserve">and </w:t>
      </w:r>
      <w:r>
        <w:rPr>
          <w:b/>
          <w:sz w:val="24"/>
          <w:szCs w:val="24"/>
        </w:rPr>
        <w:t xml:space="preserve">colleges </w:t>
      </w:r>
      <w:r>
        <w:rPr>
          <w:sz w:val="24"/>
          <w:szCs w:val="24"/>
        </w:rPr>
        <w:t xml:space="preserve">are much more open and </w:t>
      </w:r>
      <w:r>
        <w:rPr>
          <w:b/>
          <w:sz w:val="24"/>
          <w:szCs w:val="24"/>
        </w:rPr>
        <w:t xml:space="preserve">descriptivist </w:t>
      </w:r>
      <w:r>
        <w:rPr>
          <w:sz w:val="24"/>
          <w:szCs w:val="24"/>
        </w:rPr>
        <w:t xml:space="preserve">environments rather than </w:t>
      </w:r>
      <w:proofErr w:type="spellStart"/>
      <w:r>
        <w:rPr>
          <w:b/>
          <w:sz w:val="24"/>
          <w:szCs w:val="24"/>
        </w:rPr>
        <w:t>prescriptivist</w:t>
      </w:r>
      <w:proofErr w:type="spellEnd"/>
      <w:r>
        <w:rPr>
          <w:sz w:val="24"/>
          <w:szCs w:val="24"/>
        </w:rPr>
        <w:t xml:space="preserve">. Use of education-specific lexis which is often </w:t>
      </w:r>
      <w:r>
        <w:rPr>
          <w:b/>
          <w:sz w:val="24"/>
          <w:szCs w:val="24"/>
        </w:rPr>
        <w:lastRenderedPageBreak/>
        <w:t>Latinate</w:t>
      </w:r>
      <w:r>
        <w:rPr>
          <w:sz w:val="24"/>
          <w:szCs w:val="24"/>
        </w:rPr>
        <w:t xml:space="preserve">. The involvement of </w:t>
      </w:r>
      <w:r>
        <w:rPr>
          <w:b/>
          <w:sz w:val="24"/>
          <w:szCs w:val="24"/>
        </w:rPr>
        <w:t xml:space="preserve">government </w:t>
      </w:r>
      <w:r>
        <w:rPr>
          <w:sz w:val="24"/>
          <w:szCs w:val="24"/>
        </w:rPr>
        <w:t xml:space="preserve">and the requirement for learning to be more </w:t>
      </w:r>
      <w:r>
        <w:rPr>
          <w:b/>
          <w:sz w:val="24"/>
          <w:szCs w:val="24"/>
        </w:rPr>
        <w:t>tangible</w:t>
      </w:r>
      <w:r>
        <w:rPr>
          <w:sz w:val="24"/>
          <w:szCs w:val="24"/>
        </w:rPr>
        <w:t xml:space="preserve"> and to incorporate </w:t>
      </w:r>
      <w:r>
        <w:rPr>
          <w:b/>
          <w:sz w:val="24"/>
          <w:szCs w:val="24"/>
        </w:rPr>
        <w:t xml:space="preserve">differentiation </w:t>
      </w:r>
      <w:r>
        <w:rPr>
          <w:sz w:val="24"/>
          <w:szCs w:val="24"/>
        </w:rPr>
        <w:t xml:space="preserve">rather than </w:t>
      </w:r>
      <w:r>
        <w:rPr>
          <w:b/>
          <w:sz w:val="24"/>
          <w:szCs w:val="24"/>
        </w:rPr>
        <w:t>standardisation</w:t>
      </w:r>
      <w:r>
        <w:rPr>
          <w:sz w:val="24"/>
          <w:szCs w:val="24"/>
        </w:rPr>
        <w:t xml:space="preserve">. </w:t>
      </w:r>
    </w:p>
    <w:p w:rsidR="00840DA5" w:rsidRPr="00444B3E" w:rsidRDefault="00840DA5" w:rsidP="00840DA5">
      <w:pPr>
        <w:rPr>
          <w:sz w:val="24"/>
          <w:szCs w:val="24"/>
        </w:rPr>
      </w:pPr>
      <w:r>
        <w:rPr>
          <w:b/>
          <w:sz w:val="24"/>
          <w:szCs w:val="24"/>
        </w:rPr>
        <w:t xml:space="preserve">7. Language of Romantic Relationships </w:t>
      </w:r>
      <w:r>
        <w:rPr>
          <w:sz w:val="24"/>
          <w:szCs w:val="24"/>
        </w:rPr>
        <w:t xml:space="preserve">e.g. love letters, love poetry, diary extracts, </w:t>
      </w:r>
      <w:proofErr w:type="gramStart"/>
      <w:r>
        <w:rPr>
          <w:sz w:val="24"/>
          <w:szCs w:val="24"/>
        </w:rPr>
        <w:t>internet</w:t>
      </w:r>
      <w:proofErr w:type="gramEnd"/>
      <w:r>
        <w:rPr>
          <w:sz w:val="24"/>
          <w:szCs w:val="24"/>
        </w:rPr>
        <w:t xml:space="preserve"> dating profiles. Comment on how the language of romantic relationships has changed from following </w:t>
      </w:r>
      <w:r>
        <w:rPr>
          <w:b/>
          <w:sz w:val="24"/>
          <w:szCs w:val="24"/>
        </w:rPr>
        <w:t xml:space="preserve">literary conventions </w:t>
      </w:r>
      <w:r>
        <w:rPr>
          <w:sz w:val="24"/>
          <w:szCs w:val="24"/>
        </w:rPr>
        <w:t xml:space="preserve">from the Romantic/Renaissance periods to now a rather </w:t>
      </w:r>
      <w:r>
        <w:rPr>
          <w:b/>
          <w:sz w:val="24"/>
          <w:szCs w:val="24"/>
        </w:rPr>
        <w:t xml:space="preserve">functional/transactional process </w:t>
      </w:r>
      <w:r>
        <w:rPr>
          <w:sz w:val="24"/>
          <w:szCs w:val="24"/>
        </w:rPr>
        <w:t xml:space="preserve">– how </w:t>
      </w:r>
      <w:r w:rsidRPr="00083040">
        <w:rPr>
          <w:b/>
          <w:sz w:val="24"/>
          <w:szCs w:val="24"/>
        </w:rPr>
        <w:t>societal attitudes</w:t>
      </w:r>
      <w:r>
        <w:rPr>
          <w:sz w:val="24"/>
          <w:szCs w:val="24"/>
        </w:rPr>
        <w:t xml:space="preserve"> have pressured individuals to conform to the norms of how to communicate with each other including </w:t>
      </w:r>
      <w:r>
        <w:rPr>
          <w:b/>
          <w:sz w:val="24"/>
          <w:szCs w:val="24"/>
        </w:rPr>
        <w:t xml:space="preserve">address terms </w:t>
      </w:r>
      <w:r>
        <w:rPr>
          <w:sz w:val="24"/>
          <w:szCs w:val="24"/>
        </w:rPr>
        <w:t xml:space="preserve">e.g. </w:t>
      </w:r>
      <w:r>
        <w:rPr>
          <w:i/>
          <w:sz w:val="24"/>
          <w:szCs w:val="24"/>
        </w:rPr>
        <w:t>darling, babe</w:t>
      </w:r>
      <w:r>
        <w:rPr>
          <w:sz w:val="24"/>
          <w:szCs w:val="24"/>
        </w:rPr>
        <w:t xml:space="preserve">. Link this to Language and Gender/Brown &amp; Levinson’s Politeness Theory. Consider the </w:t>
      </w:r>
      <w:r>
        <w:rPr>
          <w:b/>
          <w:sz w:val="24"/>
          <w:szCs w:val="24"/>
        </w:rPr>
        <w:t xml:space="preserve">language of breaking up </w:t>
      </w:r>
      <w:r>
        <w:rPr>
          <w:sz w:val="24"/>
          <w:szCs w:val="24"/>
        </w:rPr>
        <w:t xml:space="preserve">and whether there is </w:t>
      </w:r>
      <w:r>
        <w:rPr>
          <w:b/>
          <w:sz w:val="24"/>
          <w:szCs w:val="24"/>
        </w:rPr>
        <w:t xml:space="preserve">finality. </w:t>
      </w:r>
      <w:r>
        <w:rPr>
          <w:sz w:val="24"/>
          <w:szCs w:val="24"/>
        </w:rPr>
        <w:t xml:space="preserve">Also </w:t>
      </w:r>
      <w:r>
        <w:rPr>
          <w:b/>
          <w:sz w:val="24"/>
          <w:szCs w:val="24"/>
        </w:rPr>
        <w:t>limited apologies</w:t>
      </w:r>
      <w:r>
        <w:rPr>
          <w:sz w:val="24"/>
          <w:szCs w:val="24"/>
        </w:rPr>
        <w:t>/</w:t>
      </w:r>
      <w:r>
        <w:rPr>
          <w:b/>
          <w:sz w:val="24"/>
          <w:szCs w:val="24"/>
        </w:rPr>
        <w:t>self-deprecatory comments</w:t>
      </w:r>
      <w:r>
        <w:rPr>
          <w:sz w:val="24"/>
          <w:szCs w:val="24"/>
        </w:rPr>
        <w:t xml:space="preserve">. </w:t>
      </w:r>
    </w:p>
    <w:p w:rsidR="00840DA5" w:rsidRPr="00444B3E" w:rsidRDefault="00840DA5" w:rsidP="00840DA5">
      <w:pPr>
        <w:rPr>
          <w:sz w:val="24"/>
          <w:szCs w:val="24"/>
        </w:rPr>
      </w:pPr>
      <w:r>
        <w:rPr>
          <w:b/>
          <w:sz w:val="24"/>
          <w:szCs w:val="24"/>
        </w:rPr>
        <w:t xml:space="preserve">8. </w:t>
      </w:r>
      <w:r w:rsidRPr="00205647">
        <w:rPr>
          <w:b/>
          <w:sz w:val="24"/>
          <w:szCs w:val="24"/>
        </w:rPr>
        <w:t>Language of Family Relationships</w:t>
      </w:r>
      <w:r>
        <w:rPr>
          <w:b/>
          <w:sz w:val="24"/>
          <w:szCs w:val="24"/>
        </w:rPr>
        <w:t xml:space="preserve"> </w:t>
      </w:r>
      <w:r>
        <w:rPr>
          <w:sz w:val="24"/>
          <w:szCs w:val="24"/>
        </w:rPr>
        <w:t xml:space="preserve">e.g. advertising, problem letters, government initiatives. Think about how the </w:t>
      </w:r>
      <w:r>
        <w:rPr>
          <w:b/>
          <w:sz w:val="24"/>
          <w:szCs w:val="24"/>
        </w:rPr>
        <w:t xml:space="preserve">family unit </w:t>
      </w:r>
      <w:r>
        <w:rPr>
          <w:sz w:val="24"/>
          <w:szCs w:val="24"/>
        </w:rPr>
        <w:t xml:space="preserve">has changed dramatically over time – an increase in the number of </w:t>
      </w:r>
      <w:r w:rsidRPr="0051062F">
        <w:rPr>
          <w:b/>
          <w:sz w:val="24"/>
          <w:szCs w:val="24"/>
        </w:rPr>
        <w:t>single parent</w:t>
      </w:r>
      <w:r>
        <w:rPr>
          <w:sz w:val="24"/>
          <w:szCs w:val="24"/>
        </w:rPr>
        <w:t xml:space="preserve"> and </w:t>
      </w:r>
      <w:r w:rsidRPr="0051062F">
        <w:rPr>
          <w:b/>
          <w:sz w:val="24"/>
          <w:szCs w:val="24"/>
        </w:rPr>
        <w:t>same-sex parent</w:t>
      </w:r>
      <w:r>
        <w:rPr>
          <w:sz w:val="24"/>
          <w:szCs w:val="24"/>
        </w:rPr>
        <w:t xml:space="preserve"> families. Link with </w:t>
      </w:r>
      <w:r>
        <w:rPr>
          <w:b/>
          <w:sz w:val="24"/>
          <w:szCs w:val="24"/>
        </w:rPr>
        <w:t xml:space="preserve">Child Language Acquisition. </w:t>
      </w:r>
      <w:r>
        <w:rPr>
          <w:sz w:val="24"/>
          <w:szCs w:val="24"/>
        </w:rPr>
        <w:t xml:space="preserve">Consider how children speak to their parents now vs. previous decades. How has </w:t>
      </w:r>
      <w:r>
        <w:rPr>
          <w:b/>
          <w:sz w:val="24"/>
          <w:szCs w:val="24"/>
        </w:rPr>
        <w:t xml:space="preserve">linguistic authority </w:t>
      </w:r>
      <w:r>
        <w:rPr>
          <w:sz w:val="24"/>
          <w:szCs w:val="24"/>
        </w:rPr>
        <w:t xml:space="preserve">from parents diminished? Children/parents may now discuss topics and issues that were previously never disclosed. </w:t>
      </w:r>
    </w:p>
    <w:p w:rsidR="00840DA5" w:rsidRPr="0051062F" w:rsidRDefault="00840DA5" w:rsidP="00840DA5">
      <w:pPr>
        <w:rPr>
          <w:sz w:val="24"/>
          <w:szCs w:val="24"/>
        </w:rPr>
      </w:pPr>
      <w:r>
        <w:rPr>
          <w:b/>
          <w:sz w:val="24"/>
          <w:szCs w:val="24"/>
        </w:rPr>
        <w:t xml:space="preserve">9. </w:t>
      </w:r>
      <w:r w:rsidRPr="0051062F">
        <w:rPr>
          <w:b/>
          <w:sz w:val="24"/>
          <w:szCs w:val="24"/>
        </w:rPr>
        <w:t>Global English: English as a Native Language (ENL)</w:t>
      </w:r>
      <w:r w:rsidRPr="0051062F">
        <w:rPr>
          <w:sz w:val="24"/>
          <w:szCs w:val="24"/>
        </w:rPr>
        <w:t xml:space="preserve"> – American English, Australian English, New Zealand English, South African English, Canadian English</w:t>
      </w:r>
      <w:r>
        <w:rPr>
          <w:sz w:val="24"/>
          <w:szCs w:val="24"/>
        </w:rPr>
        <w:t xml:space="preserve">. </w:t>
      </w:r>
    </w:p>
    <w:p w:rsidR="00840DA5" w:rsidRPr="0051062F" w:rsidRDefault="00840DA5" w:rsidP="00840DA5">
      <w:pPr>
        <w:rPr>
          <w:sz w:val="24"/>
          <w:szCs w:val="24"/>
        </w:rPr>
      </w:pPr>
      <w:r>
        <w:rPr>
          <w:b/>
          <w:sz w:val="24"/>
          <w:szCs w:val="24"/>
        </w:rPr>
        <w:t xml:space="preserve">10. </w:t>
      </w:r>
      <w:r w:rsidRPr="0051062F">
        <w:rPr>
          <w:b/>
          <w:sz w:val="24"/>
          <w:szCs w:val="24"/>
        </w:rPr>
        <w:t>Global English: English as a Second Language (ESL)</w:t>
      </w:r>
      <w:r w:rsidRPr="0051062F">
        <w:rPr>
          <w:sz w:val="24"/>
          <w:szCs w:val="24"/>
        </w:rPr>
        <w:t xml:space="preserve"> – West Africa, Southern Africa, East Africa, South Asia, South East Asia &amp; </w:t>
      </w:r>
      <w:proofErr w:type="gramStart"/>
      <w:r w:rsidRPr="0051062F">
        <w:rPr>
          <w:sz w:val="24"/>
          <w:szCs w:val="24"/>
        </w:rPr>
        <w:t>The</w:t>
      </w:r>
      <w:proofErr w:type="gramEnd"/>
      <w:r w:rsidRPr="0051062F">
        <w:rPr>
          <w:sz w:val="24"/>
          <w:szCs w:val="24"/>
        </w:rPr>
        <w:t xml:space="preserve"> Pacific, The Caribbean</w:t>
      </w:r>
      <w:r>
        <w:rPr>
          <w:sz w:val="24"/>
          <w:szCs w:val="24"/>
        </w:rPr>
        <w:t>.</w:t>
      </w:r>
    </w:p>
    <w:p w:rsidR="00840DA5" w:rsidRPr="00731A2D" w:rsidRDefault="00840DA5" w:rsidP="00840DA5">
      <w:pPr>
        <w:rPr>
          <w:sz w:val="24"/>
          <w:szCs w:val="24"/>
        </w:rPr>
      </w:pPr>
      <w:r>
        <w:rPr>
          <w:b/>
          <w:sz w:val="24"/>
          <w:szCs w:val="24"/>
        </w:rPr>
        <w:t xml:space="preserve">11. </w:t>
      </w:r>
      <w:r w:rsidRPr="0051062F">
        <w:rPr>
          <w:b/>
          <w:sz w:val="24"/>
          <w:szCs w:val="24"/>
        </w:rPr>
        <w:t>Language and Technology</w:t>
      </w:r>
      <w:r w:rsidRPr="0051062F">
        <w:rPr>
          <w:sz w:val="24"/>
          <w:szCs w:val="24"/>
        </w:rPr>
        <w:t xml:space="preserve"> </w:t>
      </w:r>
      <w:r>
        <w:rPr>
          <w:sz w:val="24"/>
          <w:szCs w:val="24"/>
        </w:rPr>
        <w:t xml:space="preserve">e.g. social media web pages, electronic instruction manuals, blog articles, online retailing. Consider how technology has influenced language change linking to topic last year. The large amount of </w:t>
      </w:r>
      <w:r>
        <w:rPr>
          <w:b/>
          <w:sz w:val="24"/>
          <w:szCs w:val="24"/>
        </w:rPr>
        <w:t xml:space="preserve">neologisms, eponyms, proprietary names </w:t>
      </w:r>
      <w:r>
        <w:rPr>
          <w:sz w:val="24"/>
          <w:szCs w:val="24"/>
        </w:rPr>
        <w:t xml:space="preserve">and </w:t>
      </w:r>
      <w:r>
        <w:rPr>
          <w:b/>
          <w:sz w:val="24"/>
          <w:szCs w:val="24"/>
        </w:rPr>
        <w:t xml:space="preserve">IT jargon </w:t>
      </w:r>
      <w:r>
        <w:rPr>
          <w:sz w:val="24"/>
          <w:szCs w:val="24"/>
        </w:rPr>
        <w:t xml:space="preserve">are important discussion points. Also think about words that have undergone </w:t>
      </w:r>
      <w:r>
        <w:rPr>
          <w:b/>
          <w:sz w:val="24"/>
          <w:szCs w:val="24"/>
        </w:rPr>
        <w:t xml:space="preserve">semantic broadening </w:t>
      </w:r>
      <w:r>
        <w:rPr>
          <w:sz w:val="24"/>
          <w:szCs w:val="24"/>
        </w:rPr>
        <w:t>including technology definitions</w:t>
      </w:r>
      <w:r>
        <w:rPr>
          <w:b/>
          <w:sz w:val="24"/>
          <w:szCs w:val="24"/>
        </w:rPr>
        <w:t xml:space="preserve"> </w:t>
      </w:r>
      <w:r>
        <w:rPr>
          <w:sz w:val="24"/>
          <w:szCs w:val="24"/>
        </w:rPr>
        <w:t xml:space="preserve">e.g. think of how </w:t>
      </w:r>
      <w:r>
        <w:rPr>
          <w:i/>
          <w:sz w:val="24"/>
          <w:szCs w:val="24"/>
        </w:rPr>
        <w:t xml:space="preserve">click, browse, scroll, file </w:t>
      </w:r>
      <w:r>
        <w:rPr>
          <w:sz w:val="24"/>
          <w:szCs w:val="24"/>
        </w:rPr>
        <w:t xml:space="preserve">are all </w:t>
      </w:r>
      <w:proofErr w:type="spellStart"/>
      <w:r>
        <w:rPr>
          <w:b/>
          <w:sz w:val="24"/>
          <w:szCs w:val="24"/>
        </w:rPr>
        <w:t>polysemic</w:t>
      </w:r>
      <w:proofErr w:type="spellEnd"/>
      <w:r>
        <w:rPr>
          <w:b/>
          <w:sz w:val="24"/>
          <w:szCs w:val="24"/>
        </w:rPr>
        <w:t xml:space="preserve"> </w:t>
      </w:r>
      <w:r>
        <w:rPr>
          <w:sz w:val="24"/>
          <w:szCs w:val="24"/>
        </w:rPr>
        <w:t>(have multiple meanings).</w:t>
      </w:r>
    </w:p>
    <w:p w:rsidR="00840DA5" w:rsidRPr="00F70572" w:rsidRDefault="00840DA5" w:rsidP="00840DA5">
      <w:pPr>
        <w:rPr>
          <w:sz w:val="24"/>
          <w:szCs w:val="24"/>
        </w:rPr>
      </w:pPr>
      <w:r w:rsidRPr="00731A2D">
        <w:rPr>
          <w:b/>
          <w:sz w:val="24"/>
          <w:szCs w:val="24"/>
        </w:rPr>
        <w:t xml:space="preserve">12. Language of Advertising </w:t>
      </w:r>
      <w:r>
        <w:rPr>
          <w:sz w:val="24"/>
          <w:szCs w:val="24"/>
        </w:rPr>
        <w:t xml:space="preserve">e.g. product adverts, experience advertorials, editorials, posters/flyers, job vacancies. Consider how this language is </w:t>
      </w:r>
      <w:r>
        <w:rPr>
          <w:b/>
          <w:sz w:val="24"/>
          <w:szCs w:val="24"/>
        </w:rPr>
        <w:t xml:space="preserve">persuasive </w:t>
      </w:r>
      <w:r>
        <w:rPr>
          <w:sz w:val="24"/>
          <w:szCs w:val="24"/>
        </w:rPr>
        <w:t>and link to Language and Power (</w:t>
      </w:r>
      <w:r>
        <w:rPr>
          <w:b/>
          <w:sz w:val="24"/>
          <w:szCs w:val="24"/>
        </w:rPr>
        <w:t>synthetic personalisation</w:t>
      </w:r>
      <w:r>
        <w:rPr>
          <w:sz w:val="24"/>
          <w:szCs w:val="24"/>
        </w:rPr>
        <w:t>) and Language and Gender (</w:t>
      </w:r>
      <w:r>
        <w:rPr>
          <w:b/>
          <w:sz w:val="24"/>
          <w:szCs w:val="24"/>
        </w:rPr>
        <w:t>gender roles</w:t>
      </w:r>
      <w:r>
        <w:rPr>
          <w:sz w:val="24"/>
          <w:szCs w:val="24"/>
        </w:rPr>
        <w:t xml:space="preserve">). Think about the large number of </w:t>
      </w:r>
      <w:r>
        <w:rPr>
          <w:b/>
          <w:sz w:val="24"/>
          <w:szCs w:val="24"/>
        </w:rPr>
        <w:t xml:space="preserve">acronyms </w:t>
      </w:r>
      <w:r>
        <w:rPr>
          <w:sz w:val="24"/>
          <w:szCs w:val="24"/>
        </w:rPr>
        <w:t xml:space="preserve">for greater efficiency and the </w:t>
      </w:r>
      <w:r>
        <w:rPr>
          <w:b/>
          <w:sz w:val="24"/>
          <w:szCs w:val="24"/>
        </w:rPr>
        <w:t xml:space="preserve">reduction of text </w:t>
      </w:r>
      <w:r>
        <w:rPr>
          <w:sz w:val="24"/>
          <w:szCs w:val="24"/>
        </w:rPr>
        <w:t xml:space="preserve">and </w:t>
      </w:r>
      <w:r>
        <w:rPr>
          <w:b/>
          <w:sz w:val="24"/>
          <w:szCs w:val="24"/>
        </w:rPr>
        <w:t>increase in visual content</w:t>
      </w:r>
      <w:r>
        <w:rPr>
          <w:sz w:val="24"/>
          <w:szCs w:val="24"/>
        </w:rPr>
        <w:t xml:space="preserve">. Language has to be </w:t>
      </w:r>
      <w:r>
        <w:rPr>
          <w:b/>
          <w:sz w:val="24"/>
          <w:szCs w:val="24"/>
        </w:rPr>
        <w:t xml:space="preserve">accessible </w:t>
      </w:r>
      <w:r>
        <w:rPr>
          <w:sz w:val="24"/>
          <w:szCs w:val="24"/>
        </w:rPr>
        <w:t xml:space="preserve">to a </w:t>
      </w:r>
      <w:r>
        <w:rPr>
          <w:b/>
          <w:sz w:val="24"/>
          <w:szCs w:val="24"/>
        </w:rPr>
        <w:t xml:space="preserve">mainstream audience </w:t>
      </w:r>
      <w:r>
        <w:rPr>
          <w:sz w:val="24"/>
          <w:szCs w:val="24"/>
        </w:rPr>
        <w:t xml:space="preserve">– consider how that term has broadened from </w:t>
      </w:r>
      <w:r>
        <w:rPr>
          <w:b/>
          <w:sz w:val="24"/>
          <w:szCs w:val="24"/>
        </w:rPr>
        <w:t xml:space="preserve">white upper/middle class families </w:t>
      </w:r>
      <w:r>
        <w:rPr>
          <w:sz w:val="24"/>
          <w:szCs w:val="24"/>
        </w:rPr>
        <w:t xml:space="preserve">to an eclectic mix of individuals from all </w:t>
      </w:r>
      <w:r>
        <w:rPr>
          <w:b/>
          <w:sz w:val="24"/>
          <w:szCs w:val="24"/>
        </w:rPr>
        <w:t>races and social backgrounds</w:t>
      </w:r>
      <w:r>
        <w:rPr>
          <w:sz w:val="24"/>
          <w:szCs w:val="24"/>
        </w:rPr>
        <w:t xml:space="preserve">. </w:t>
      </w:r>
    </w:p>
    <w:p w:rsidR="00840DA5" w:rsidRDefault="00840DA5" w:rsidP="00840DA5">
      <w:pPr>
        <w:rPr>
          <w:b/>
          <w:sz w:val="32"/>
          <w:szCs w:val="32"/>
        </w:rPr>
      </w:pPr>
    </w:p>
    <w:p w:rsidR="00840DA5" w:rsidRDefault="00840DA5" w:rsidP="00840DA5">
      <w:pPr>
        <w:rPr>
          <w:b/>
          <w:sz w:val="32"/>
          <w:szCs w:val="32"/>
        </w:rPr>
      </w:pPr>
    </w:p>
    <w:p w:rsidR="00840DA5" w:rsidRDefault="00840DA5" w:rsidP="00840DA5">
      <w:pPr>
        <w:rPr>
          <w:b/>
          <w:sz w:val="24"/>
          <w:szCs w:val="24"/>
        </w:rPr>
      </w:pPr>
      <w:r>
        <w:rPr>
          <w:b/>
          <w:sz w:val="24"/>
          <w:szCs w:val="24"/>
        </w:rPr>
        <w:t>1. Middle English Period (1350 – 1500):</w:t>
      </w:r>
    </w:p>
    <w:p w:rsidR="00840DA5" w:rsidRDefault="00840DA5" w:rsidP="00840DA5">
      <w:pPr>
        <w:spacing w:after="0"/>
        <w:rPr>
          <w:sz w:val="24"/>
          <w:szCs w:val="24"/>
        </w:rPr>
      </w:pPr>
      <w:r>
        <w:rPr>
          <w:sz w:val="24"/>
          <w:szCs w:val="24"/>
        </w:rPr>
        <w:t xml:space="preserve">&gt; </w:t>
      </w:r>
      <w:r w:rsidRPr="000B55C9">
        <w:rPr>
          <w:b/>
          <w:sz w:val="24"/>
          <w:szCs w:val="24"/>
        </w:rPr>
        <w:t>Emergence of Standard English</w:t>
      </w:r>
    </w:p>
    <w:p w:rsidR="00840DA5" w:rsidRDefault="00840DA5" w:rsidP="00840DA5">
      <w:pPr>
        <w:spacing w:after="0"/>
        <w:rPr>
          <w:sz w:val="24"/>
          <w:szCs w:val="24"/>
        </w:rPr>
      </w:pPr>
      <w:r>
        <w:rPr>
          <w:sz w:val="24"/>
          <w:szCs w:val="24"/>
        </w:rPr>
        <w:t xml:space="preserve">&gt; </w:t>
      </w:r>
      <w:r w:rsidRPr="000B55C9">
        <w:rPr>
          <w:b/>
          <w:sz w:val="24"/>
          <w:szCs w:val="24"/>
        </w:rPr>
        <w:t>Hundred Years’ War (1337 – 1453)</w:t>
      </w:r>
      <w:r>
        <w:rPr>
          <w:sz w:val="24"/>
          <w:szCs w:val="24"/>
        </w:rPr>
        <w:t xml:space="preserve"> – dynastic conflict between the </w:t>
      </w:r>
      <w:r w:rsidRPr="000B55C9">
        <w:rPr>
          <w:b/>
          <w:sz w:val="24"/>
          <w:szCs w:val="24"/>
        </w:rPr>
        <w:t>French</w:t>
      </w:r>
      <w:r>
        <w:rPr>
          <w:sz w:val="24"/>
          <w:szCs w:val="24"/>
        </w:rPr>
        <w:t xml:space="preserve"> and the </w:t>
      </w:r>
      <w:r w:rsidRPr="000B55C9">
        <w:rPr>
          <w:b/>
          <w:sz w:val="24"/>
          <w:szCs w:val="24"/>
        </w:rPr>
        <w:t>English</w:t>
      </w:r>
      <w:r>
        <w:rPr>
          <w:sz w:val="24"/>
          <w:szCs w:val="24"/>
        </w:rPr>
        <w:t xml:space="preserve"> crown. Nationalistic sentiment after the war led to resentment towards France with French no longer a realistic language choice for the English nobility. French was only used by the educated in high society as a matter of culture and fashion rather than economic or political necessity (from Norman Invasion 1066)</w:t>
      </w:r>
    </w:p>
    <w:p w:rsidR="00840DA5" w:rsidRDefault="00840DA5" w:rsidP="00840DA5">
      <w:pPr>
        <w:spacing w:after="0"/>
        <w:rPr>
          <w:sz w:val="24"/>
          <w:szCs w:val="24"/>
        </w:rPr>
      </w:pPr>
      <w:r>
        <w:rPr>
          <w:sz w:val="24"/>
          <w:szCs w:val="24"/>
        </w:rPr>
        <w:t xml:space="preserve">&gt; </w:t>
      </w:r>
      <w:r w:rsidRPr="000B55C9">
        <w:rPr>
          <w:b/>
          <w:sz w:val="24"/>
          <w:szCs w:val="24"/>
        </w:rPr>
        <w:t>Peasants’ Revolt (1381)</w:t>
      </w:r>
      <w:r>
        <w:rPr>
          <w:sz w:val="24"/>
          <w:szCs w:val="24"/>
        </w:rPr>
        <w:t xml:space="preserve"> – labour shortages gave the peasants a stronger bargaining position; increased geographical mobility. Rise of commoners to positions of leadership and authority in public service e.g. Henry VII filled his officers increasingly with the </w:t>
      </w:r>
      <w:r w:rsidRPr="000B55C9">
        <w:rPr>
          <w:b/>
          <w:sz w:val="24"/>
          <w:szCs w:val="24"/>
        </w:rPr>
        <w:t>growing middle class</w:t>
      </w:r>
      <w:r>
        <w:rPr>
          <w:sz w:val="24"/>
          <w:szCs w:val="24"/>
        </w:rPr>
        <w:t xml:space="preserve">. Social upheaval was part of the rise of capitalism. </w:t>
      </w:r>
    </w:p>
    <w:p w:rsidR="00840DA5" w:rsidRDefault="00840DA5" w:rsidP="00840DA5">
      <w:pPr>
        <w:spacing w:after="0"/>
        <w:rPr>
          <w:sz w:val="24"/>
          <w:szCs w:val="24"/>
        </w:rPr>
      </w:pPr>
      <w:r>
        <w:rPr>
          <w:sz w:val="24"/>
          <w:szCs w:val="24"/>
        </w:rPr>
        <w:t xml:space="preserve">&gt; </w:t>
      </w:r>
      <w:r w:rsidRPr="000B55C9">
        <w:rPr>
          <w:b/>
          <w:sz w:val="24"/>
          <w:szCs w:val="24"/>
        </w:rPr>
        <w:t>War of the Roses (1455 – 1485)</w:t>
      </w:r>
      <w:r>
        <w:rPr>
          <w:sz w:val="24"/>
          <w:szCs w:val="24"/>
        </w:rPr>
        <w:t xml:space="preserve"> – </w:t>
      </w:r>
      <w:r w:rsidRPr="000B55C9">
        <w:rPr>
          <w:b/>
          <w:sz w:val="24"/>
          <w:szCs w:val="24"/>
        </w:rPr>
        <w:t>House of York vs. House of Lancaster</w:t>
      </w:r>
      <w:r>
        <w:rPr>
          <w:sz w:val="24"/>
          <w:szCs w:val="24"/>
        </w:rPr>
        <w:t>. House of York was supported by commercial classes in London. House of Lancaster supported religious/language change but introduced the poll tax. Henry VII (a Lancastrian and a Tudor) created centralisation of power. A standard language started to emerge in the 14</w:t>
      </w:r>
      <w:r w:rsidRPr="00D67F51">
        <w:rPr>
          <w:sz w:val="24"/>
          <w:szCs w:val="24"/>
          <w:vertAlign w:val="superscript"/>
        </w:rPr>
        <w:t>th</w:t>
      </w:r>
      <w:r>
        <w:rPr>
          <w:sz w:val="24"/>
          <w:szCs w:val="24"/>
        </w:rPr>
        <w:t xml:space="preserve"> C. </w:t>
      </w:r>
    </w:p>
    <w:p w:rsidR="00840DA5" w:rsidRDefault="00840DA5" w:rsidP="00840DA5">
      <w:pPr>
        <w:spacing w:after="0"/>
        <w:rPr>
          <w:sz w:val="24"/>
          <w:szCs w:val="24"/>
        </w:rPr>
      </w:pPr>
      <w:r>
        <w:rPr>
          <w:sz w:val="24"/>
          <w:szCs w:val="24"/>
        </w:rPr>
        <w:t xml:space="preserve">&gt; </w:t>
      </w:r>
      <w:proofErr w:type="spellStart"/>
      <w:r w:rsidRPr="000B55C9">
        <w:rPr>
          <w:b/>
          <w:sz w:val="24"/>
          <w:szCs w:val="24"/>
        </w:rPr>
        <w:t>Lollardy</w:t>
      </w:r>
      <w:proofErr w:type="spellEnd"/>
      <w:r>
        <w:rPr>
          <w:sz w:val="24"/>
          <w:szCs w:val="24"/>
        </w:rPr>
        <w:t xml:space="preserve"> – challenged the role of </w:t>
      </w:r>
      <w:r w:rsidRPr="000B55C9">
        <w:rPr>
          <w:b/>
          <w:sz w:val="24"/>
          <w:szCs w:val="24"/>
        </w:rPr>
        <w:t>Latin</w:t>
      </w:r>
      <w:r>
        <w:rPr>
          <w:sz w:val="24"/>
          <w:szCs w:val="24"/>
        </w:rPr>
        <w:t xml:space="preserve"> in the </w:t>
      </w:r>
      <w:r w:rsidRPr="000B55C9">
        <w:rPr>
          <w:b/>
          <w:sz w:val="24"/>
          <w:szCs w:val="24"/>
        </w:rPr>
        <w:t>Medieval Church</w:t>
      </w:r>
      <w:r>
        <w:rPr>
          <w:sz w:val="24"/>
          <w:szCs w:val="24"/>
        </w:rPr>
        <w:t xml:space="preserve"> due to the language being accessible to only the few but with control over the many. Major part of the movement was </w:t>
      </w:r>
      <w:r w:rsidRPr="000B55C9">
        <w:rPr>
          <w:b/>
          <w:sz w:val="24"/>
          <w:szCs w:val="24"/>
        </w:rPr>
        <w:t>John Wycliffe’s</w:t>
      </w:r>
      <w:r>
        <w:rPr>
          <w:sz w:val="24"/>
          <w:szCs w:val="24"/>
        </w:rPr>
        <w:t xml:space="preserve"> translation of the Bible into English (1382). It was resisted by the authorities but indicated presence of a growing reading public.</w:t>
      </w:r>
    </w:p>
    <w:p w:rsidR="00840DA5" w:rsidRDefault="00840DA5" w:rsidP="00840DA5">
      <w:pPr>
        <w:spacing w:after="0"/>
        <w:rPr>
          <w:sz w:val="24"/>
          <w:szCs w:val="24"/>
        </w:rPr>
      </w:pPr>
      <w:r>
        <w:rPr>
          <w:sz w:val="24"/>
          <w:szCs w:val="24"/>
        </w:rPr>
        <w:t xml:space="preserve">&gt; </w:t>
      </w:r>
      <w:r w:rsidRPr="000B55C9">
        <w:rPr>
          <w:b/>
          <w:sz w:val="24"/>
          <w:szCs w:val="24"/>
        </w:rPr>
        <w:t>Parliament</w:t>
      </w:r>
      <w:r>
        <w:rPr>
          <w:sz w:val="24"/>
          <w:szCs w:val="24"/>
        </w:rPr>
        <w:t xml:space="preserve"> used French until about 1423 for petitions. From 1485 on English and French were used and only in English after 1489. The turning point seemed to be during the reign of </w:t>
      </w:r>
      <w:r w:rsidRPr="000B55C9">
        <w:rPr>
          <w:b/>
          <w:sz w:val="24"/>
          <w:szCs w:val="24"/>
        </w:rPr>
        <w:t>Henry V</w:t>
      </w:r>
      <w:r>
        <w:rPr>
          <w:sz w:val="24"/>
          <w:szCs w:val="24"/>
        </w:rPr>
        <w:t xml:space="preserve"> due to the victory over the French at </w:t>
      </w:r>
      <w:r w:rsidRPr="000B55C9">
        <w:rPr>
          <w:b/>
          <w:sz w:val="24"/>
          <w:szCs w:val="24"/>
        </w:rPr>
        <w:t>Agincourt</w:t>
      </w:r>
      <w:r>
        <w:rPr>
          <w:sz w:val="24"/>
          <w:szCs w:val="24"/>
        </w:rPr>
        <w:t>.</w:t>
      </w:r>
    </w:p>
    <w:p w:rsidR="00840DA5" w:rsidRDefault="00840DA5" w:rsidP="00840DA5">
      <w:pPr>
        <w:spacing w:after="0"/>
        <w:rPr>
          <w:sz w:val="24"/>
          <w:szCs w:val="24"/>
        </w:rPr>
      </w:pPr>
      <w:r>
        <w:rPr>
          <w:sz w:val="24"/>
          <w:szCs w:val="24"/>
        </w:rPr>
        <w:t xml:space="preserve">&gt; English was used officially by the </w:t>
      </w:r>
      <w:r w:rsidRPr="000B55C9">
        <w:rPr>
          <w:b/>
          <w:sz w:val="24"/>
          <w:szCs w:val="24"/>
        </w:rPr>
        <w:t>royal bureaucracy</w:t>
      </w:r>
      <w:r>
        <w:rPr>
          <w:sz w:val="24"/>
          <w:szCs w:val="24"/>
        </w:rPr>
        <w:t xml:space="preserve"> after 1420.</w:t>
      </w:r>
    </w:p>
    <w:p w:rsidR="00840DA5" w:rsidRDefault="00840DA5" w:rsidP="00840DA5">
      <w:pPr>
        <w:spacing w:after="0"/>
        <w:rPr>
          <w:sz w:val="24"/>
          <w:szCs w:val="24"/>
        </w:rPr>
      </w:pPr>
      <w:r>
        <w:rPr>
          <w:sz w:val="24"/>
          <w:szCs w:val="24"/>
        </w:rPr>
        <w:t xml:space="preserve">&gt; The earliest known </w:t>
      </w:r>
      <w:r w:rsidRPr="000B55C9">
        <w:rPr>
          <w:b/>
          <w:sz w:val="24"/>
          <w:szCs w:val="24"/>
        </w:rPr>
        <w:t>will</w:t>
      </w:r>
      <w:r>
        <w:rPr>
          <w:sz w:val="24"/>
          <w:szCs w:val="24"/>
        </w:rPr>
        <w:t xml:space="preserve"> in English is recorded as 1383 with Latin remaining the </w:t>
      </w:r>
      <w:r w:rsidRPr="000B55C9">
        <w:rPr>
          <w:b/>
          <w:sz w:val="24"/>
          <w:szCs w:val="24"/>
        </w:rPr>
        <w:t>language of record</w:t>
      </w:r>
      <w:r>
        <w:rPr>
          <w:sz w:val="24"/>
          <w:szCs w:val="24"/>
        </w:rPr>
        <w:t>.</w:t>
      </w:r>
    </w:p>
    <w:p w:rsidR="00840DA5" w:rsidRDefault="00840DA5" w:rsidP="00840DA5">
      <w:pPr>
        <w:spacing w:after="0"/>
        <w:rPr>
          <w:sz w:val="24"/>
          <w:szCs w:val="24"/>
        </w:rPr>
      </w:pPr>
      <w:r>
        <w:rPr>
          <w:sz w:val="24"/>
          <w:szCs w:val="24"/>
        </w:rPr>
        <w:t xml:space="preserve">&gt; </w:t>
      </w:r>
      <w:r w:rsidRPr="000B55C9">
        <w:rPr>
          <w:b/>
          <w:sz w:val="24"/>
          <w:szCs w:val="24"/>
        </w:rPr>
        <w:t>New Standard</w:t>
      </w:r>
      <w:r>
        <w:rPr>
          <w:b/>
          <w:sz w:val="24"/>
          <w:szCs w:val="24"/>
        </w:rPr>
        <w:t xml:space="preserve"> </w:t>
      </w:r>
      <w:r>
        <w:rPr>
          <w:sz w:val="24"/>
          <w:szCs w:val="24"/>
        </w:rPr>
        <w:t>– From the beginning of the 13</w:t>
      </w:r>
      <w:r w:rsidRPr="000B55C9">
        <w:rPr>
          <w:sz w:val="24"/>
          <w:szCs w:val="24"/>
          <w:vertAlign w:val="superscript"/>
        </w:rPr>
        <w:t>th</w:t>
      </w:r>
      <w:r>
        <w:rPr>
          <w:sz w:val="24"/>
          <w:szCs w:val="24"/>
        </w:rPr>
        <w:t xml:space="preserve"> C, people from all over England were moving to London and bringing their widely divergent dialects with them. This was due to London being the centre of government and administration, trade and commerce.</w:t>
      </w:r>
    </w:p>
    <w:p w:rsidR="00840DA5" w:rsidRDefault="00840DA5" w:rsidP="00840DA5">
      <w:pPr>
        <w:spacing w:after="0"/>
        <w:rPr>
          <w:sz w:val="24"/>
          <w:szCs w:val="24"/>
        </w:rPr>
      </w:pPr>
      <w:r>
        <w:rPr>
          <w:sz w:val="24"/>
          <w:szCs w:val="24"/>
        </w:rPr>
        <w:t xml:space="preserve">&gt; </w:t>
      </w:r>
      <w:r>
        <w:rPr>
          <w:b/>
          <w:sz w:val="24"/>
          <w:szCs w:val="24"/>
        </w:rPr>
        <w:t xml:space="preserve">Drive to Standardisation </w:t>
      </w:r>
      <w:r>
        <w:rPr>
          <w:sz w:val="24"/>
          <w:szCs w:val="24"/>
        </w:rPr>
        <w:t xml:space="preserve">– </w:t>
      </w:r>
      <w:r w:rsidRPr="000B55C9">
        <w:rPr>
          <w:b/>
          <w:sz w:val="24"/>
          <w:szCs w:val="24"/>
        </w:rPr>
        <w:t>Levelling</w:t>
      </w:r>
      <w:r>
        <w:rPr>
          <w:sz w:val="24"/>
          <w:szCs w:val="24"/>
        </w:rPr>
        <w:t xml:space="preserve">: London vernacular was no longer a Southern variety but more a Midlands one laced with Northern features; </w:t>
      </w:r>
      <w:r>
        <w:rPr>
          <w:b/>
          <w:sz w:val="24"/>
          <w:szCs w:val="24"/>
        </w:rPr>
        <w:t>Chancery English</w:t>
      </w:r>
      <w:r>
        <w:rPr>
          <w:sz w:val="24"/>
          <w:szCs w:val="24"/>
        </w:rPr>
        <w:t xml:space="preserve">: written language promoted by government administration. Contributed greatly by </w:t>
      </w:r>
      <w:r w:rsidRPr="00CA75BD">
        <w:rPr>
          <w:b/>
          <w:sz w:val="24"/>
          <w:szCs w:val="24"/>
        </w:rPr>
        <w:t>Caxton’s printing press</w:t>
      </w:r>
      <w:r>
        <w:rPr>
          <w:sz w:val="24"/>
          <w:szCs w:val="24"/>
        </w:rPr>
        <w:t xml:space="preserve"> in 1476. Teaching in English was introduced in </w:t>
      </w:r>
      <w:proofErr w:type="spellStart"/>
      <w:r>
        <w:rPr>
          <w:sz w:val="24"/>
          <w:szCs w:val="24"/>
        </w:rPr>
        <w:t>mid 14</w:t>
      </w:r>
      <w:r w:rsidRPr="00CA75BD">
        <w:rPr>
          <w:sz w:val="24"/>
          <w:szCs w:val="24"/>
          <w:vertAlign w:val="superscript"/>
        </w:rPr>
        <w:t>th</w:t>
      </w:r>
      <w:proofErr w:type="spellEnd"/>
      <w:r>
        <w:rPr>
          <w:sz w:val="24"/>
          <w:szCs w:val="24"/>
        </w:rPr>
        <w:t xml:space="preserve"> C and rule of law by 1385. English was used in law courts of London in 1356.</w:t>
      </w:r>
    </w:p>
    <w:p w:rsidR="00840DA5" w:rsidRDefault="00840DA5" w:rsidP="00840DA5">
      <w:pPr>
        <w:spacing w:after="0"/>
        <w:rPr>
          <w:sz w:val="24"/>
          <w:szCs w:val="24"/>
        </w:rPr>
      </w:pPr>
      <w:r>
        <w:rPr>
          <w:sz w:val="24"/>
          <w:szCs w:val="24"/>
        </w:rPr>
        <w:t xml:space="preserve">&gt; </w:t>
      </w:r>
      <w:r>
        <w:rPr>
          <w:b/>
          <w:sz w:val="24"/>
          <w:szCs w:val="24"/>
        </w:rPr>
        <w:t xml:space="preserve">Impact of Great Vowel Shift </w:t>
      </w:r>
      <w:r>
        <w:rPr>
          <w:sz w:val="24"/>
          <w:szCs w:val="24"/>
        </w:rPr>
        <w:t xml:space="preserve">– attributable to greater social mobility and partially due to migration. Also due to upper classes emphasising variants of vowels to maintain distinction from the lower classes. </w:t>
      </w:r>
      <w:r w:rsidRPr="00CA75BD">
        <w:rPr>
          <w:b/>
          <w:sz w:val="24"/>
          <w:szCs w:val="24"/>
        </w:rPr>
        <w:t>Wave theory</w:t>
      </w:r>
      <w:r>
        <w:rPr>
          <w:sz w:val="24"/>
          <w:szCs w:val="24"/>
        </w:rPr>
        <w:t>: as particular speakers and speech communities gained in power and prestige, the language variants they used were adopted in neighbouring areas.</w:t>
      </w:r>
    </w:p>
    <w:p w:rsidR="00840DA5" w:rsidRPr="00D67F51" w:rsidRDefault="00840DA5" w:rsidP="00840DA5">
      <w:pPr>
        <w:spacing w:after="0"/>
        <w:rPr>
          <w:sz w:val="24"/>
          <w:szCs w:val="24"/>
        </w:rPr>
      </w:pPr>
      <w:r>
        <w:rPr>
          <w:sz w:val="24"/>
          <w:szCs w:val="24"/>
        </w:rPr>
        <w:t xml:space="preserve">&gt; </w:t>
      </w:r>
      <w:r>
        <w:rPr>
          <w:b/>
          <w:sz w:val="24"/>
          <w:szCs w:val="24"/>
        </w:rPr>
        <w:t xml:space="preserve">Borrowings </w:t>
      </w:r>
      <w:r>
        <w:rPr>
          <w:sz w:val="24"/>
          <w:szCs w:val="24"/>
        </w:rPr>
        <w:t>– from Flemish, Dutch and Low German. Large number from French &amp; Latin.</w:t>
      </w:r>
    </w:p>
    <w:p w:rsidR="00840DA5" w:rsidRDefault="00840DA5" w:rsidP="00840DA5">
      <w:pPr>
        <w:rPr>
          <w:b/>
          <w:sz w:val="24"/>
          <w:szCs w:val="24"/>
        </w:rPr>
      </w:pPr>
      <w:r>
        <w:rPr>
          <w:b/>
          <w:sz w:val="24"/>
          <w:szCs w:val="24"/>
        </w:rPr>
        <w:t>2. Early Modern English Period (1500 – 1700):</w:t>
      </w:r>
    </w:p>
    <w:p w:rsidR="00840DA5" w:rsidRPr="0093117F" w:rsidRDefault="00840DA5" w:rsidP="00840DA5">
      <w:pPr>
        <w:spacing w:after="0"/>
        <w:rPr>
          <w:sz w:val="24"/>
          <w:szCs w:val="24"/>
        </w:rPr>
      </w:pPr>
      <w:r>
        <w:rPr>
          <w:sz w:val="24"/>
          <w:szCs w:val="24"/>
        </w:rPr>
        <w:t xml:space="preserve">&gt; </w:t>
      </w:r>
      <w:r w:rsidRPr="0093117F">
        <w:rPr>
          <w:sz w:val="24"/>
          <w:szCs w:val="24"/>
        </w:rPr>
        <w:t>Growth of a</w:t>
      </w:r>
      <w:r>
        <w:rPr>
          <w:b/>
          <w:sz w:val="24"/>
          <w:szCs w:val="24"/>
        </w:rPr>
        <w:t xml:space="preserve"> national market</w:t>
      </w:r>
      <w:r>
        <w:rPr>
          <w:sz w:val="24"/>
          <w:szCs w:val="24"/>
        </w:rPr>
        <w:t xml:space="preserve">; competition between countries. Land enclosures carried out meaning </w:t>
      </w:r>
      <w:r>
        <w:rPr>
          <w:b/>
          <w:sz w:val="24"/>
          <w:szCs w:val="24"/>
        </w:rPr>
        <w:t xml:space="preserve">privatisation </w:t>
      </w:r>
      <w:r>
        <w:rPr>
          <w:sz w:val="24"/>
          <w:szCs w:val="24"/>
        </w:rPr>
        <w:t xml:space="preserve">of the commons (more beneficial for the better of). This contributed to </w:t>
      </w:r>
      <w:r>
        <w:rPr>
          <w:b/>
          <w:sz w:val="24"/>
          <w:szCs w:val="24"/>
        </w:rPr>
        <w:t xml:space="preserve">social unrest </w:t>
      </w:r>
      <w:r>
        <w:rPr>
          <w:sz w:val="24"/>
          <w:szCs w:val="24"/>
        </w:rPr>
        <w:t>of the period with depopulation of villages (</w:t>
      </w:r>
      <w:r>
        <w:rPr>
          <w:b/>
          <w:sz w:val="24"/>
          <w:szCs w:val="24"/>
        </w:rPr>
        <w:t>urbanisation</w:t>
      </w:r>
      <w:r>
        <w:rPr>
          <w:sz w:val="24"/>
          <w:szCs w:val="24"/>
        </w:rPr>
        <w:t>).</w:t>
      </w:r>
    </w:p>
    <w:p w:rsidR="00840DA5" w:rsidRPr="00E26B99" w:rsidRDefault="00840DA5" w:rsidP="00840DA5">
      <w:pPr>
        <w:spacing w:after="0"/>
        <w:rPr>
          <w:sz w:val="24"/>
          <w:szCs w:val="24"/>
        </w:rPr>
      </w:pPr>
      <w:r>
        <w:rPr>
          <w:sz w:val="24"/>
          <w:szCs w:val="24"/>
        </w:rPr>
        <w:t xml:space="preserve">&gt; </w:t>
      </w:r>
      <w:r>
        <w:rPr>
          <w:b/>
          <w:sz w:val="24"/>
          <w:szCs w:val="24"/>
        </w:rPr>
        <w:t xml:space="preserve">King </w:t>
      </w:r>
      <w:r>
        <w:rPr>
          <w:sz w:val="24"/>
          <w:szCs w:val="24"/>
        </w:rPr>
        <w:t xml:space="preserve">replaced </w:t>
      </w:r>
      <w:r>
        <w:rPr>
          <w:b/>
          <w:sz w:val="24"/>
          <w:szCs w:val="24"/>
        </w:rPr>
        <w:t xml:space="preserve">Pope </w:t>
      </w:r>
      <w:r>
        <w:rPr>
          <w:sz w:val="24"/>
          <w:szCs w:val="24"/>
        </w:rPr>
        <w:t xml:space="preserve">as </w:t>
      </w:r>
      <w:r>
        <w:rPr>
          <w:b/>
          <w:sz w:val="24"/>
          <w:szCs w:val="24"/>
        </w:rPr>
        <w:t>Head of Church</w:t>
      </w:r>
      <w:r>
        <w:rPr>
          <w:sz w:val="24"/>
          <w:szCs w:val="24"/>
        </w:rPr>
        <w:t xml:space="preserve">; religious movements included </w:t>
      </w:r>
      <w:r>
        <w:rPr>
          <w:b/>
          <w:sz w:val="24"/>
          <w:szCs w:val="24"/>
        </w:rPr>
        <w:t xml:space="preserve">Puritanism </w:t>
      </w:r>
      <w:r>
        <w:rPr>
          <w:sz w:val="24"/>
          <w:szCs w:val="24"/>
        </w:rPr>
        <w:t xml:space="preserve">(growing concerns of the </w:t>
      </w:r>
      <w:r>
        <w:rPr>
          <w:b/>
          <w:sz w:val="24"/>
          <w:szCs w:val="24"/>
        </w:rPr>
        <w:t>middle class</w:t>
      </w:r>
      <w:r>
        <w:rPr>
          <w:sz w:val="24"/>
          <w:szCs w:val="24"/>
        </w:rPr>
        <w:t>)</w:t>
      </w:r>
      <w:r>
        <w:rPr>
          <w:b/>
          <w:sz w:val="24"/>
          <w:szCs w:val="24"/>
        </w:rPr>
        <w:t xml:space="preserve"> </w:t>
      </w:r>
      <w:r>
        <w:rPr>
          <w:sz w:val="24"/>
          <w:szCs w:val="24"/>
        </w:rPr>
        <w:t xml:space="preserve">and </w:t>
      </w:r>
      <w:r>
        <w:rPr>
          <w:b/>
          <w:sz w:val="24"/>
          <w:szCs w:val="24"/>
        </w:rPr>
        <w:t xml:space="preserve">Quakerism </w:t>
      </w:r>
      <w:r>
        <w:rPr>
          <w:sz w:val="24"/>
          <w:szCs w:val="24"/>
        </w:rPr>
        <w:t xml:space="preserve">(concerns of </w:t>
      </w:r>
      <w:r>
        <w:rPr>
          <w:b/>
          <w:sz w:val="24"/>
          <w:szCs w:val="24"/>
        </w:rPr>
        <w:t>lower classes</w:t>
      </w:r>
      <w:r>
        <w:rPr>
          <w:sz w:val="24"/>
          <w:szCs w:val="24"/>
        </w:rPr>
        <w:t xml:space="preserve">). </w:t>
      </w:r>
    </w:p>
    <w:p w:rsidR="00840DA5" w:rsidRPr="00E26B99" w:rsidRDefault="00840DA5" w:rsidP="00840DA5">
      <w:pPr>
        <w:spacing w:after="0"/>
        <w:rPr>
          <w:sz w:val="24"/>
          <w:szCs w:val="24"/>
        </w:rPr>
      </w:pPr>
      <w:r>
        <w:rPr>
          <w:sz w:val="24"/>
          <w:szCs w:val="24"/>
        </w:rPr>
        <w:t xml:space="preserve">&gt; Renewed interest in </w:t>
      </w:r>
      <w:r>
        <w:rPr>
          <w:b/>
          <w:sz w:val="24"/>
          <w:szCs w:val="24"/>
        </w:rPr>
        <w:t xml:space="preserve">classical learning </w:t>
      </w:r>
      <w:r>
        <w:rPr>
          <w:sz w:val="24"/>
          <w:szCs w:val="24"/>
        </w:rPr>
        <w:t>(</w:t>
      </w:r>
      <w:r>
        <w:rPr>
          <w:b/>
          <w:sz w:val="24"/>
          <w:szCs w:val="24"/>
        </w:rPr>
        <w:t>Renaissance</w:t>
      </w:r>
      <w:r>
        <w:rPr>
          <w:sz w:val="24"/>
          <w:szCs w:val="24"/>
        </w:rPr>
        <w:t xml:space="preserve">); science became more </w:t>
      </w:r>
      <w:r>
        <w:rPr>
          <w:b/>
          <w:sz w:val="24"/>
          <w:szCs w:val="24"/>
        </w:rPr>
        <w:t>empirical</w:t>
      </w:r>
      <w:r>
        <w:rPr>
          <w:sz w:val="24"/>
          <w:szCs w:val="24"/>
        </w:rPr>
        <w:t xml:space="preserve">; beginning of a literary boom (Shakespeare, Marlowe, Milton). Shakespeare coined new words e.g. </w:t>
      </w:r>
      <w:r w:rsidRPr="00171CA7">
        <w:rPr>
          <w:i/>
          <w:sz w:val="24"/>
          <w:szCs w:val="24"/>
        </w:rPr>
        <w:t>eared</w:t>
      </w:r>
      <w:r>
        <w:rPr>
          <w:sz w:val="24"/>
          <w:szCs w:val="24"/>
        </w:rPr>
        <w:t xml:space="preserve"> (conversion), </w:t>
      </w:r>
      <w:r w:rsidRPr="00171CA7">
        <w:rPr>
          <w:i/>
          <w:sz w:val="24"/>
          <w:szCs w:val="24"/>
        </w:rPr>
        <w:t>green-eyed</w:t>
      </w:r>
      <w:r>
        <w:rPr>
          <w:b/>
          <w:sz w:val="24"/>
          <w:szCs w:val="24"/>
        </w:rPr>
        <w:t xml:space="preserve"> </w:t>
      </w:r>
      <w:r>
        <w:rPr>
          <w:sz w:val="24"/>
          <w:szCs w:val="24"/>
        </w:rPr>
        <w:t xml:space="preserve">(compound), </w:t>
      </w:r>
      <w:r w:rsidRPr="00171CA7">
        <w:rPr>
          <w:i/>
          <w:sz w:val="24"/>
          <w:szCs w:val="24"/>
        </w:rPr>
        <w:t>glisters</w:t>
      </w:r>
      <w:r>
        <w:rPr>
          <w:b/>
          <w:sz w:val="24"/>
          <w:szCs w:val="24"/>
        </w:rPr>
        <w:t xml:space="preserve"> </w:t>
      </w:r>
      <w:r>
        <w:rPr>
          <w:sz w:val="24"/>
          <w:szCs w:val="24"/>
        </w:rPr>
        <w:t>(blend). Literacy started to spread and significance of the press grew.</w:t>
      </w:r>
    </w:p>
    <w:p w:rsidR="00840DA5" w:rsidRPr="00E26B99" w:rsidRDefault="00840DA5" w:rsidP="00840DA5">
      <w:pPr>
        <w:spacing w:after="0"/>
        <w:rPr>
          <w:sz w:val="24"/>
          <w:szCs w:val="24"/>
        </w:rPr>
      </w:pPr>
      <w:r>
        <w:rPr>
          <w:sz w:val="24"/>
          <w:szCs w:val="24"/>
        </w:rPr>
        <w:t xml:space="preserve">&gt; Key conflicts based on religion included the </w:t>
      </w:r>
      <w:r>
        <w:rPr>
          <w:b/>
          <w:sz w:val="24"/>
          <w:szCs w:val="24"/>
        </w:rPr>
        <w:t xml:space="preserve">English Civil War </w:t>
      </w:r>
      <w:r>
        <w:rPr>
          <w:sz w:val="24"/>
          <w:szCs w:val="24"/>
        </w:rPr>
        <w:t xml:space="preserve">(1641 – 1649), </w:t>
      </w:r>
      <w:r>
        <w:rPr>
          <w:b/>
          <w:sz w:val="24"/>
          <w:szCs w:val="24"/>
        </w:rPr>
        <w:t xml:space="preserve">Commonwealth </w:t>
      </w:r>
      <w:r>
        <w:rPr>
          <w:sz w:val="24"/>
          <w:szCs w:val="24"/>
        </w:rPr>
        <w:t xml:space="preserve">(1649 – 1653) and the </w:t>
      </w:r>
      <w:r>
        <w:rPr>
          <w:b/>
          <w:sz w:val="24"/>
          <w:szCs w:val="24"/>
        </w:rPr>
        <w:t xml:space="preserve">Protectorate </w:t>
      </w:r>
      <w:r>
        <w:rPr>
          <w:sz w:val="24"/>
          <w:szCs w:val="24"/>
        </w:rPr>
        <w:t xml:space="preserve">(1653 – 1659). Consequences of the Commonwealth and Protectorate included promoting </w:t>
      </w:r>
      <w:r>
        <w:rPr>
          <w:b/>
          <w:sz w:val="24"/>
          <w:szCs w:val="24"/>
        </w:rPr>
        <w:t>godliness</w:t>
      </w:r>
      <w:r>
        <w:rPr>
          <w:sz w:val="24"/>
          <w:szCs w:val="24"/>
        </w:rPr>
        <w:t>, closing theatres and laws against adultery, blasphemy and religious education.</w:t>
      </w:r>
    </w:p>
    <w:p w:rsidR="00840DA5" w:rsidRPr="00E26B99" w:rsidRDefault="00840DA5" w:rsidP="00840DA5">
      <w:pPr>
        <w:spacing w:after="0"/>
        <w:rPr>
          <w:sz w:val="24"/>
          <w:szCs w:val="24"/>
        </w:rPr>
      </w:pPr>
      <w:r>
        <w:rPr>
          <w:sz w:val="24"/>
          <w:szCs w:val="24"/>
        </w:rPr>
        <w:t xml:space="preserve">&gt; </w:t>
      </w:r>
      <w:r>
        <w:rPr>
          <w:b/>
          <w:sz w:val="24"/>
          <w:szCs w:val="24"/>
        </w:rPr>
        <w:t xml:space="preserve">Royalists </w:t>
      </w:r>
      <w:r>
        <w:rPr>
          <w:sz w:val="24"/>
          <w:szCs w:val="24"/>
        </w:rPr>
        <w:t xml:space="preserve">(aristocracy) wanted to maintain </w:t>
      </w:r>
      <w:r>
        <w:rPr>
          <w:b/>
          <w:sz w:val="24"/>
          <w:szCs w:val="24"/>
        </w:rPr>
        <w:t xml:space="preserve">feudal order </w:t>
      </w:r>
      <w:r>
        <w:rPr>
          <w:sz w:val="24"/>
          <w:szCs w:val="24"/>
        </w:rPr>
        <w:t>(King &gt; Nobles &gt; Peasants)</w:t>
      </w:r>
      <w:r>
        <w:rPr>
          <w:b/>
          <w:sz w:val="24"/>
          <w:szCs w:val="24"/>
        </w:rPr>
        <w:t xml:space="preserve"> </w:t>
      </w:r>
      <w:r>
        <w:rPr>
          <w:sz w:val="24"/>
          <w:szCs w:val="24"/>
        </w:rPr>
        <w:t xml:space="preserve">vs. </w:t>
      </w:r>
      <w:r>
        <w:rPr>
          <w:b/>
          <w:sz w:val="24"/>
          <w:szCs w:val="24"/>
        </w:rPr>
        <w:t xml:space="preserve">Parliamentarians </w:t>
      </w:r>
      <w:r>
        <w:rPr>
          <w:sz w:val="24"/>
          <w:szCs w:val="24"/>
        </w:rPr>
        <w:t xml:space="preserve">(middle class) who wanted to secure more </w:t>
      </w:r>
      <w:r>
        <w:rPr>
          <w:b/>
          <w:sz w:val="24"/>
          <w:szCs w:val="24"/>
        </w:rPr>
        <w:t xml:space="preserve">democratic </w:t>
      </w:r>
      <w:r>
        <w:rPr>
          <w:sz w:val="24"/>
          <w:szCs w:val="24"/>
        </w:rPr>
        <w:t xml:space="preserve">control through Parliament. Continuing </w:t>
      </w:r>
      <w:r>
        <w:rPr>
          <w:b/>
          <w:sz w:val="24"/>
          <w:szCs w:val="24"/>
        </w:rPr>
        <w:t xml:space="preserve">weakening power </w:t>
      </w:r>
      <w:r>
        <w:rPr>
          <w:sz w:val="24"/>
          <w:szCs w:val="24"/>
        </w:rPr>
        <w:t>of the monarch</w:t>
      </w:r>
    </w:p>
    <w:p w:rsidR="00840DA5" w:rsidRPr="00E26B99" w:rsidRDefault="00840DA5" w:rsidP="00840DA5">
      <w:pPr>
        <w:spacing w:after="0"/>
        <w:rPr>
          <w:sz w:val="24"/>
          <w:szCs w:val="24"/>
        </w:rPr>
      </w:pPr>
      <w:r>
        <w:rPr>
          <w:sz w:val="24"/>
          <w:szCs w:val="24"/>
        </w:rPr>
        <w:t xml:space="preserve">&gt; Restoration ended ill feeling toward foreign ideas – French ideas and social ideals as well as </w:t>
      </w:r>
      <w:r>
        <w:rPr>
          <w:b/>
          <w:sz w:val="24"/>
          <w:szCs w:val="24"/>
        </w:rPr>
        <w:t xml:space="preserve">French borrowings </w:t>
      </w:r>
      <w:r>
        <w:rPr>
          <w:sz w:val="24"/>
          <w:szCs w:val="24"/>
        </w:rPr>
        <w:t>were once again in fashion</w:t>
      </w:r>
    </w:p>
    <w:p w:rsidR="00840DA5" w:rsidRPr="00EF175F" w:rsidRDefault="00840DA5" w:rsidP="00840DA5">
      <w:pPr>
        <w:spacing w:after="0"/>
        <w:rPr>
          <w:sz w:val="24"/>
          <w:szCs w:val="24"/>
        </w:rPr>
      </w:pPr>
      <w:r>
        <w:rPr>
          <w:sz w:val="24"/>
          <w:szCs w:val="24"/>
        </w:rPr>
        <w:t xml:space="preserve">&gt; </w:t>
      </w:r>
      <w:r>
        <w:rPr>
          <w:b/>
          <w:sz w:val="24"/>
          <w:szCs w:val="24"/>
        </w:rPr>
        <w:t xml:space="preserve">Standardisation </w:t>
      </w:r>
      <w:r>
        <w:rPr>
          <w:sz w:val="24"/>
          <w:szCs w:val="24"/>
        </w:rPr>
        <w:t xml:space="preserve">– </w:t>
      </w:r>
      <w:r>
        <w:rPr>
          <w:b/>
          <w:sz w:val="24"/>
          <w:szCs w:val="24"/>
        </w:rPr>
        <w:t xml:space="preserve">written English </w:t>
      </w:r>
      <w:r>
        <w:rPr>
          <w:sz w:val="24"/>
          <w:szCs w:val="24"/>
        </w:rPr>
        <w:t xml:space="preserve">lost almost all of its regional features reinforced by the introduction of </w:t>
      </w:r>
      <w:r>
        <w:rPr>
          <w:b/>
          <w:sz w:val="24"/>
          <w:szCs w:val="24"/>
        </w:rPr>
        <w:t>printing</w:t>
      </w:r>
      <w:r>
        <w:rPr>
          <w:sz w:val="24"/>
          <w:szCs w:val="24"/>
        </w:rPr>
        <w:t xml:space="preserve">. The Standard was a Southern variety rather than Northern or Western found among the </w:t>
      </w:r>
      <w:r>
        <w:rPr>
          <w:b/>
          <w:sz w:val="24"/>
          <w:szCs w:val="24"/>
        </w:rPr>
        <w:t xml:space="preserve">well-bred </w:t>
      </w:r>
      <w:r>
        <w:rPr>
          <w:sz w:val="24"/>
          <w:szCs w:val="24"/>
        </w:rPr>
        <w:t xml:space="preserve">and </w:t>
      </w:r>
      <w:r>
        <w:rPr>
          <w:b/>
          <w:sz w:val="24"/>
          <w:szCs w:val="24"/>
        </w:rPr>
        <w:t xml:space="preserve">well-educated </w:t>
      </w:r>
      <w:r>
        <w:rPr>
          <w:sz w:val="24"/>
          <w:szCs w:val="24"/>
        </w:rPr>
        <w:t xml:space="preserve">in London. This ruled out speakers of </w:t>
      </w:r>
      <w:r>
        <w:rPr>
          <w:b/>
          <w:sz w:val="24"/>
          <w:szCs w:val="24"/>
        </w:rPr>
        <w:t xml:space="preserve">regional dialects </w:t>
      </w:r>
      <w:r>
        <w:rPr>
          <w:sz w:val="24"/>
          <w:szCs w:val="24"/>
        </w:rPr>
        <w:t xml:space="preserve">who were viewed as vulgar, effeminate or affected. </w:t>
      </w:r>
      <w:r>
        <w:rPr>
          <w:b/>
          <w:sz w:val="24"/>
          <w:szCs w:val="24"/>
        </w:rPr>
        <w:t xml:space="preserve">Prescriptivism </w:t>
      </w:r>
      <w:r>
        <w:rPr>
          <w:sz w:val="24"/>
          <w:szCs w:val="24"/>
        </w:rPr>
        <w:t xml:space="preserve">took on a greater force after 1660 (as a result of Commonwealth/Protectorate). </w:t>
      </w:r>
    </w:p>
    <w:p w:rsidR="00840DA5" w:rsidRPr="00574669" w:rsidRDefault="00840DA5" w:rsidP="00840DA5">
      <w:pPr>
        <w:spacing w:after="0"/>
        <w:rPr>
          <w:sz w:val="24"/>
          <w:szCs w:val="24"/>
        </w:rPr>
      </w:pPr>
      <w:r>
        <w:rPr>
          <w:sz w:val="24"/>
          <w:szCs w:val="24"/>
        </w:rPr>
        <w:t xml:space="preserve">&gt; </w:t>
      </w:r>
      <w:r>
        <w:rPr>
          <w:b/>
          <w:sz w:val="24"/>
          <w:szCs w:val="24"/>
        </w:rPr>
        <w:t xml:space="preserve">Latin </w:t>
      </w:r>
      <w:r>
        <w:rPr>
          <w:sz w:val="24"/>
          <w:szCs w:val="24"/>
        </w:rPr>
        <w:t xml:space="preserve">maintained as language of record and also </w:t>
      </w:r>
      <w:r>
        <w:rPr>
          <w:b/>
          <w:sz w:val="24"/>
          <w:szCs w:val="24"/>
        </w:rPr>
        <w:t>scholarship</w:t>
      </w:r>
      <w:r>
        <w:rPr>
          <w:sz w:val="24"/>
          <w:szCs w:val="24"/>
        </w:rPr>
        <w:t xml:space="preserve">. English was not considered to have the </w:t>
      </w:r>
      <w:r>
        <w:rPr>
          <w:b/>
          <w:sz w:val="24"/>
          <w:szCs w:val="24"/>
        </w:rPr>
        <w:t xml:space="preserve">fixity of morphological and syntactic form </w:t>
      </w:r>
      <w:r>
        <w:rPr>
          <w:sz w:val="24"/>
          <w:szCs w:val="24"/>
        </w:rPr>
        <w:t>that was desirable for a language meant to convey scientific and scholarly thought. Latin used mainly in domain of law.</w:t>
      </w:r>
    </w:p>
    <w:p w:rsidR="00840DA5" w:rsidRPr="00574669" w:rsidRDefault="00840DA5" w:rsidP="00840DA5">
      <w:pPr>
        <w:spacing w:after="0"/>
        <w:rPr>
          <w:sz w:val="24"/>
          <w:szCs w:val="24"/>
        </w:rPr>
      </w:pPr>
      <w:r>
        <w:rPr>
          <w:sz w:val="24"/>
          <w:szCs w:val="24"/>
        </w:rPr>
        <w:t xml:space="preserve">&gt; </w:t>
      </w:r>
      <w:r>
        <w:rPr>
          <w:b/>
          <w:sz w:val="24"/>
          <w:szCs w:val="24"/>
        </w:rPr>
        <w:t xml:space="preserve">Grammatical change </w:t>
      </w:r>
      <w:r>
        <w:rPr>
          <w:sz w:val="24"/>
          <w:szCs w:val="24"/>
        </w:rPr>
        <w:t xml:space="preserve">– more rigid word order; do-periphrasis (auxiliary verb e.g. I </w:t>
      </w:r>
      <w:r w:rsidRPr="00574669">
        <w:rPr>
          <w:b/>
          <w:sz w:val="24"/>
          <w:szCs w:val="24"/>
        </w:rPr>
        <w:t>do</w:t>
      </w:r>
      <w:r>
        <w:rPr>
          <w:sz w:val="24"/>
          <w:szCs w:val="24"/>
        </w:rPr>
        <w:t xml:space="preserve"> like going to the seaside); shift from the gender system to one based on the feature; new neuter possessive form (</w:t>
      </w:r>
      <w:r w:rsidRPr="00171CA7">
        <w:rPr>
          <w:i/>
          <w:sz w:val="24"/>
          <w:szCs w:val="24"/>
        </w:rPr>
        <w:t>its</w:t>
      </w:r>
      <w:r>
        <w:rPr>
          <w:sz w:val="24"/>
          <w:szCs w:val="24"/>
        </w:rPr>
        <w:t xml:space="preserve">); </w:t>
      </w:r>
      <w:r w:rsidRPr="00171CA7">
        <w:rPr>
          <w:b/>
          <w:sz w:val="24"/>
          <w:szCs w:val="24"/>
        </w:rPr>
        <w:t>demonstrative pronouns</w:t>
      </w:r>
      <w:r>
        <w:rPr>
          <w:sz w:val="24"/>
          <w:szCs w:val="24"/>
        </w:rPr>
        <w:t xml:space="preserve"> (including </w:t>
      </w:r>
      <w:r w:rsidRPr="00171CA7">
        <w:rPr>
          <w:i/>
          <w:sz w:val="24"/>
          <w:szCs w:val="24"/>
        </w:rPr>
        <w:t>yonder</w:t>
      </w:r>
      <w:r>
        <w:rPr>
          <w:sz w:val="24"/>
          <w:szCs w:val="24"/>
        </w:rPr>
        <w:t>)</w:t>
      </w:r>
    </w:p>
    <w:p w:rsidR="00840DA5" w:rsidRDefault="00840DA5" w:rsidP="00840DA5">
      <w:pPr>
        <w:spacing w:after="0"/>
        <w:rPr>
          <w:sz w:val="24"/>
          <w:szCs w:val="24"/>
        </w:rPr>
      </w:pPr>
      <w:r>
        <w:rPr>
          <w:sz w:val="24"/>
          <w:szCs w:val="24"/>
        </w:rPr>
        <w:t xml:space="preserve">&gt; </w:t>
      </w:r>
      <w:r>
        <w:rPr>
          <w:b/>
          <w:sz w:val="24"/>
          <w:szCs w:val="24"/>
        </w:rPr>
        <w:t xml:space="preserve">Lexical change </w:t>
      </w:r>
      <w:r>
        <w:rPr>
          <w:sz w:val="24"/>
          <w:szCs w:val="24"/>
        </w:rPr>
        <w:t xml:space="preserve">– </w:t>
      </w:r>
      <w:r w:rsidRPr="00171CA7">
        <w:rPr>
          <w:i/>
          <w:sz w:val="24"/>
          <w:szCs w:val="24"/>
        </w:rPr>
        <w:t>you</w:t>
      </w:r>
      <w:r>
        <w:rPr>
          <w:sz w:val="24"/>
          <w:szCs w:val="24"/>
        </w:rPr>
        <w:t xml:space="preserve"> started to replace </w:t>
      </w:r>
      <w:proofErr w:type="gramStart"/>
      <w:r w:rsidRPr="00171CA7">
        <w:rPr>
          <w:i/>
          <w:sz w:val="24"/>
          <w:szCs w:val="24"/>
        </w:rPr>
        <w:t>thou</w:t>
      </w:r>
      <w:proofErr w:type="gramEnd"/>
      <w:r>
        <w:rPr>
          <w:sz w:val="24"/>
          <w:szCs w:val="24"/>
        </w:rPr>
        <w:t xml:space="preserve"> as a singular form; growth of </w:t>
      </w:r>
      <w:r>
        <w:rPr>
          <w:b/>
          <w:sz w:val="24"/>
          <w:szCs w:val="24"/>
        </w:rPr>
        <w:t>compounds</w:t>
      </w:r>
      <w:r>
        <w:rPr>
          <w:sz w:val="24"/>
          <w:szCs w:val="24"/>
        </w:rPr>
        <w:t>; plural alternation of &lt;f&gt; with &lt;v&gt; (</w:t>
      </w:r>
      <w:r w:rsidRPr="00171CA7">
        <w:rPr>
          <w:i/>
          <w:sz w:val="24"/>
          <w:szCs w:val="24"/>
        </w:rPr>
        <w:t>wife/wives</w:t>
      </w:r>
      <w:r>
        <w:rPr>
          <w:sz w:val="24"/>
          <w:szCs w:val="24"/>
        </w:rPr>
        <w:t>); hierarchical address terms (</w:t>
      </w:r>
      <w:r w:rsidRPr="00171CA7">
        <w:rPr>
          <w:i/>
          <w:sz w:val="24"/>
          <w:szCs w:val="24"/>
        </w:rPr>
        <w:t>Lord/Lady</w:t>
      </w:r>
      <w:r>
        <w:rPr>
          <w:sz w:val="24"/>
          <w:szCs w:val="24"/>
        </w:rPr>
        <w:t>)</w:t>
      </w:r>
    </w:p>
    <w:p w:rsidR="00840DA5" w:rsidRDefault="00840DA5" w:rsidP="00840DA5">
      <w:pPr>
        <w:spacing w:after="0"/>
        <w:rPr>
          <w:sz w:val="24"/>
          <w:szCs w:val="24"/>
        </w:rPr>
      </w:pPr>
      <w:r>
        <w:rPr>
          <w:sz w:val="24"/>
          <w:szCs w:val="24"/>
        </w:rPr>
        <w:t xml:space="preserve">&gt; </w:t>
      </w:r>
      <w:r>
        <w:rPr>
          <w:b/>
          <w:sz w:val="24"/>
          <w:szCs w:val="24"/>
        </w:rPr>
        <w:t xml:space="preserve">Orthographical change </w:t>
      </w:r>
      <w:r>
        <w:rPr>
          <w:sz w:val="24"/>
          <w:szCs w:val="24"/>
        </w:rPr>
        <w:t xml:space="preserve">– high degree of regulation of orthography; toleration towards alternative spellings; capitalisation of most prominent words (nouns); respect for learning and recognition of etymologies of numerous words (spellings became more Latin-like); contractions reached their peak (e.g. </w:t>
      </w:r>
      <w:r w:rsidRPr="00171CA7">
        <w:rPr>
          <w:i/>
          <w:sz w:val="24"/>
          <w:szCs w:val="24"/>
        </w:rPr>
        <w:t>&amp;</w:t>
      </w:r>
      <w:r>
        <w:rPr>
          <w:sz w:val="24"/>
          <w:szCs w:val="24"/>
        </w:rPr>
        <w:t>); phonetic spellings; retention of older spellings</w:t>
      </w:r>
    </w:p>
    <w:p w:rsidR="00840DA5" w:rsidRDefault="00840DA5" w:rsidP="00840DA5">
      <w:pPr>
        <w:spacing w:after="0"/>
        <w:rPr>
          <w:sz w:val="24"/>
          <w:szCs w:val="24"/>
        </w:rPr>
      </w:pPr>
      <w:r>
        <w:rPr>
          <w:sz w:val="24"/>
          <w:szCs w:val="24"/>
        </w:rPr>
        <w:t xml:space="preserve">&gt; </w:t>
      </w:r>
      <w:r>
        <w:rPr>
          <w:b/>
          <w:sz w:val="24"/>
          <w:szCs w:val="24"/>
        </w:rPr>
        <w:t xml:space="preserve">Borrowings </w:t>
      </w:r>
      <w:r>
        <w:rPr>
          <w:sz w:val="24"/>
          <w:szCs w:val="24"/>
        </w:rPr>
        <w:t>– many were tied to specific fields (e.g. science, medicine, religion). Backlash against number of borrowings (Inkhorn terms) regarded as obscure, affected, pompous.</w:t>
      </w:r>
    </w:p>
    <w:p w:rsidR="00840DA5" w:rsidRPr="00384D09" w:rsidRDefault="00840DA5" w:rsidP="00840DA5">
      <w:pPr>
        <w:spacing w:after="0"/>
        <w:rPr>
          <w:sz w:val="24"/>
          <w:szCs w:val="24"/>
        </w:rPr>
      </w:pPr>
      <w:r>
        <w:rPr>
          <w:sz w:val="24"/>
          <w:szCs w:val="24"/>
        </w:rPr>
        <w:t xml:space="preserve">&gt; </w:t>
      </w:r>
      <w:r>
        <w:rPr>
          <w:b/>
          <w:sz w:val="24"/>
          <w:szCs w:val="24"/>
        </w:rPr>
        <w:t xml:space="preserve">Semantic change </w:t>
      </w:r>
      <w:r>
        <w:rPr>
          <w:sz w:val="24"/>
          <w:szCs w:val="24"/>
        </w:rPr>
        <w:t xml:space="preserve">– examples include </w:t>
      </w:r>
      <w:r w:rsidRPr="00171CA7">
        <w:rPr>
          <w:i/>
          <w:sz w:val="24"/>
          <w:szCs w:val="24"/>
        </w:rPr>
        <w:t>secure</w:t>
      </w:r>
      <w:r>
        <w:rPr>
          <w:sz w:val="24"/>
          <w:szCs w:val="24"/>
        </w:rPr>
        <w:t xml:space="preserve"> (carefree &gt; fixed/fastened); </w:t>
      </w:r>
      <w:r w:rsidRPr="00171CA7">
        <w:rPr>
          <w:i/>
          <w:sz w:val="24"/>
          <w:szCs w:val="24"/>
        </w:rPr>
        <w:t>enthusiasm</w:t>
      </w:r>
      <w:r>
        <w:rPr>
          <w:b/>
          <w:sz w:val="24"/>
          <w:szCs w:val="24"/>
        </w:rPr>
        <w:t xml:space="preserve"> </w:t>
      </w:r>
      <w:r>
        <w:rPr>
          <w:sz w:val="24"/>
          <w:szCs w:val="24"/>
        </w:rPr>
        <w:t xml:space="preserve">(religious fanaticism &gt; eager enjoyment); </w:t>
      </w:r>
      <w:r w:rsidRPr="00171CA7">
        <w:rPr>
          <w:i/>
          <w:sz w:val="24"/>
          <w:szCs w:val="24"/>
        </w:rPr>
        <w:t>ringleader</w:t>
      </w:r>
      <w:r>
        <w:rPr>
          <w:b/>
          <w:sz w:val="24"/>
          <w:szCs w:val="24"/>
        </w:rPr>
        <w:t xml:space="preserve"> </w:t>
      </w:r>
      <w:r>
        <w:rPr>
          <w:sz w:val="24"/>
          <w:szCs w:val="24"/>
        </w:rPr>
        <w:t>(leader &gt; initiates illegal activity).</w:t>
      </w:r>
    </w:p>
    <w:p w:rsidR="00840DA5" w:rsidRDefault="00840DA5" w:rsidP="00840DA5">
      <w:pPr>
        <w:rPr>
          <w:b/>
          <w:sz w:val="24"/>
          <w:szCs w:val="24"/>
        </w:rPr>
      </w:pPr>
    </w:p>
    <w:p w:rsidR="00840DA5" w:rsidRDefault="00840DA5" w:rsidP="00840DA5">
      <w:pPr>
        <w:rPr>
          <w:b/>
          <w:sz w:val="24"/>
          <w:szCs w:val="24"/>
        </w:rPr>
      </w:pPr>
      <w:r>
        <w:rPr>
          <w:b/>
          <w:sz w:val="24"/>
          <w:szCs w:val="24"/>
        </w:rPr>
        <w:t>3. Late Modern English Period (1700 – Present):</w:t>
      </w:r>
    </w:p>
    <w:p w:rsidR="00840DA5" w:rsidRPr="003136E4" w:rsidRDefault="00840DA5" w:rsidP="00840DA5">
      <w:pPr>
        <w:spacing w:after="0"/>
        <w:rPr>
          <w:sz w:val="24"/>
          <w:szCs w:val="24"/>
        </w:rPr>
      </w:pPr>
      <w:r>
        <w:rPr>
          <w:sz w:val="24"/>
          <w:szCs w:val="24"/>
        </w:rPr>
        <w:t xml:space="preserve">&gt; </w:t>
      </w:r>
      <w:r>
        <w:rPr>
          <w:b/>
          <w:sz w:val="24"/>
          <w:szCs w:val="24"/>
        </w:rPr>
        <w:t xml:space="preserve">Act of Union </w:t>
      </w:r>
      <w:r>
        <w:rPr>
          <w:sz w:val="24"/>
          <w:szCs w:val="24"/>
        </w:rPr>
        <w:t xml:space="preserve">(1707) creates </w:t>
      </w:r>
      <w:r>
        <w:rPr>
          <w:b/>
          <w:sz w:val="24"/>
          <w:szCs w:val="24"/>
        </w:rPr>
        <w:t xml:space="preserve">United Kingdom </w:t>
      </w:r>
      <w:r>
        <w:rPr>
          <w:sz w:val="24"/>
          <w:szCs w:val="24"/>
        </w:rPr>
        <w:t xml:space="preserve">linking </w:t>
      </w:r>
      <w:r w:rsidRPr="005F3AC6">
        <w:rPr>
          <w:b/>
          <w:sz w:val="24"/>
          <w:szCs w:val="24"/>
        </w:rPr>
        <w:t>Scotland</w:t>
      </w:r>
      <w:r>
        <w:rPr>
          <w:sz w:val="24"/>
          <w:szCs w:val="24"/>
        </w:rPr>
        <w:t xml:space="preserve"> with England and Wales. This has later been followed by </w:t>
      </w:r>
      <w:r>
        <w:rPr>
          <w:b/>
          <w:sz w:val="24"/>
          <w:szCs w:val="24"/>
        </w:rPr>
        <w:t xml:space="preserve">political devolution </w:t>
      </w:r>
      <w:r>
        <w:rPr>
          <w:sz w:val="24"/>
          <w:szCs w:val="24"/>
        </w:rPr>
        <w:t xml:space="preserve">in Scotland and Wales (although no movement to raise Scots to a national language unlike Welsh). </w:t>
      </w:r>
    </w:p>
    <w:p w:rsidR="00840DA5" w:rsidRPr="00E26B99" w:rsidRDefault="00840DA5" w:rsidP="00840DA5">
      <w:pPr>
        <w:spacing w:after="0"/>
        <w:rPr>
          <w:sz w:val="24"/>
          <w:szCs w:val="24"/>
        </w:rPr>
      </w:pPr>
      <w:r>
        <w:rPr>
          <w:sz w:val="24"/>
          <w:szCs w:val="24"/>
        </w:rPr>
        <w:t xml:space="preserve">&gt; </w:t>
      </w:r>
      <w:r>
        <w:rPr>
          <w:b/>
          <w:sz w:val="24"/>
          <w:szCs w:val="24"/>
        </w:rPr>
        <w:t xml:space="preserve">Second Act of Union </w:t>
      </w:r>
      <w:r>
        <w:rPr>
          <w:sz w:val="24"/>
          <w:szCs w:val="24"/>
        </w:rPr>
        <w:t xml:space="preserve">(1801) links </w:t>
      </w:r>
      <w:r w:rsidRPr="005F3AC6">
        <w:rPr>
          <w:b/>
          <w:sz w:val="24"/>
          <w:szCs w:val="24"/>
        </w:rPr>
        <w:t>Ireland</w:t>
      </w:r>
      <w:r>
        <w:rPr>
          <w:sz w:val="24"/>
          <w:szCs w:val="24"/>
        </w:rPr>
        <w:t xml:space="preserve"> to United Kingdom before Republic of Ireland separated in 1922. </w:t>
      </w:r>
    </w:p>
    <w:p w:rsidR="00840DA5" w:rsidRDefault="00840DA5" w:rsidP="00840DA5">
      <w:pPr>
        <w:spacing w:after="0"/>
        <w:rPr>
          <w:sz w:val="24"/>
          <w:szCs w:val="24"/>
        </w:rPr>
      </w:pPr>
      <w:r>
        <w:rPr>
          <w:sz w:val="24"/>
          <w:szCs w:val="24"/>
        </w:rPr>
        <w:t xml:space="preserve">&gt; Continuation of </w:t>
      </w:r>
      <w:r>
        <w:rPr>
          <w:b/>
          <w:sz w:val="24"/>
          <w:szCs w:val="24"/>
        </w:rPr>
        <w:t xml:space="preserve">urbanisation </w:t>
      </w:r>
      <w:r>
        <w:rPr>
          <w:sz w:val="24"/>
          <w:szCs w:val="24"/>
        </w:rPr>
        <w:t xml:space="preserve">and </w:t>
      </w:r>
      <w:r>
        <w:rPr>
          <w:b/>
          <w:sz w:val="24"/>
          <w:szCs w:val="24"/>
        </w:rPr>
        <w:t xml:space="preserve">industrialisation </w:t>
      </w:r>
      <w:r>
        <w:rPr>
          <w:sz w:val="24"/>
          <w:szCs w:val="24"/>
        </w:rPr>
        <w:t xml:space="preserve">leading to impoverished urban class and overpopulation. Urbanisation led to </w:t>
      </w:r>
      <w:r>
        <w:rPr>
          <w:b/>
          <w:sz w:val="24"/>
          <w:szCs w:val="24"/>
        </w:rPr>
        <w:t xml:space="preserve">higher rates of literacy </w:t>
      </w:r>
      <w:r>
        <w:rPr>
          <w:sz w:val="24"/>
          <w:szCs w:val="24"/>
        </w:rPr>
        <w:t xml:space="preserve">– by the 1840s, majority of population could read and write. Expanding </w:t>
      </w:r>
      <w:r>
        <w:rPr>
          <w:b/>
          <w:sz w:val="24"/>
          <w:szCs w:val="24"/>
        </w:rPr>
        <w:t xml:space="preserve">publishing market </w:t>
      </w:r>
      <w:r>
        <w:rPr>
          <w:sz w:val="24"/>
          <w:szCs w:val="24"/>
        </w:rPr>
        <w:t xml:space="preserve">geared to cheap books and newspapers with high entertainment value. </w:t>
      </w:r>
    </w:p>
    <w:p w:rsidR="00840DA5" w:rsidRPr="003136E4" w:rsidRDefault="00840DA5" w:rsidP="00840DA5">
      <w:pPr>
        <w:spacing w:after="0"/>
        <w:rPr>
          <w:sz w:val="24"/>
          <w:szCs w:val="24"/>
        </w:rPr>
      </w:pPr>
      <w:r>
        <w:rPr>
          <w:sz w:val="24"/>
          <w:szCs w:val="24"/>
        </w:rPr>
        <w:t xml:space="preserve">&gt; Building of </w:t>
      </w:r>
      <w:r>
        <w:rPr>
          <w:b/>
          <w:sz w:val="24"/>
          <w:szCs w:val="24"/>
        </w:rPr>
        <w:t xml:space="preserve">canals and railways </w:t>
      </w:r>
      <w:r>
        <w:rPr>
          <w:sz w:val="24"/>
          <w:szCs w:val="24"/>
        </w:rPr>
        <w:t xml:space="preserve">after 1750 – development of regional and </w:t>
      </w:r>
      <w:proofErr w:type="spellStart"/>
      <w:r>
        <w:rPr>
          <w:sz w:val="24"/>
          <w:szCs w:val="24"/>
        </w:rPr>
        <w:t>supraregional</w:t>
      </w:r>
      <w:proofErr w:type="spellEnd"/>
      <w:r>
        <w:rPr>
          <w:sz w:val="24"/>
          <w:szCs w:val="24"/>
        </w:rPr>
        <w:t xml:space="preserve"> markets, greater labour force mobility in a money economy. New industrial centres in the </w:t>
      </w:r>
      <w:r w:rsidRPr="003136E4">
        <w:rPr>
          <w:b/>
          <w:sz w:val="24"/>
          <w:szCs w:val="24"/>
        </w:rPr>
        <w:t>North East</w:t>
      </w:r>
      <w:r>
        <w:rPr>
          <w:sz w:val="24"/>
          <w:szCs w:val="24"/>
        </w:rPr>
        <w:t xml:space="preserve"> (mining) and in the </w:t>
      </w:r>
      <w:r w:rsidRPr="003136E4">
        <w:rPr>
          <w:b/>
          <w:sz w:val="24"/>
          <w:szCs w:val="24"/>
        </w:rPr>
        <w:t>West Midlands</w:t>
      </w:r>
      <w:r>
        <w:rPr>
          <w:sz w:val="24"/>
          <w:szCs w:val="24"/>
        </w:rPr>
        <w:t xml:space="preserve"> (textiles).</w:t>
      </w:r>
    </w:p>
    <w:p w:rsidR="00840DA5" w:rsidRPr="003136E4" w:rsidRDefault="00840DA5" w:rsidP="00840DA5">
      <w:pPr>
        <w:spacing w:after="0"/>
        <w:rPr>
          <w:sz w:val="24"/>
          <w:szCs w:val="24"/>
        </w:rPr>
      </w:pPr>
      <w:r>
        <w:rPr>
          <w:sz w:val="24"/>
          <w:szCs w:val="24"/>
        </w:rPr>
        <w:t xml:space="preserve">&gt; Migration to </w:t>
      </w:r>
      <w:r w:rsidRPr="003136E4">
        <w:rPr>
          <w:b/>
          <w:sz w:val="24"/>
          <w:szCs w:val="24"/>
        </w:rPr>
        <w:t>North America</w:t>
      </w:r>
      <w:r>
        <w:rPr>
          <w:sz w:val="24"/>
          <w:szCs w:val="24"/>
        </w:rPr>
        <w:t xml:space="preserve"> and </w:t>
      </w:r>
      <w:r>
        <w:rPr>
          <w:b/>
          <w:sz w:val="24"/>
          <w:szCs w:val="24"/>
        </w:rPr>
        <w:t xml:space="preserve">immigration </w:t>
      </w:r>
      <w:r>
        <w:rPr>
          <w:sz w:val="24"/>
          <w:szCs w:val="24"/>
        </w:rPr>
        <w:t xml:space="preserve">from trade. Weakening of the </w:t>
      </w:r>
      <w:r>
        <w:rPr>
          <w:b/>
          <w:sz w:val="24"/>
          <w:szCs w:val="24"/>
        </w:rPr>
        <w:t xml:space="preserve">rural, traditional dialects </w:t>
      </w:r>
      <w:r>
        <w:rPr>
          <w:sz w:val="24"/>
          <w:szCs w:val="24"/>
        </w:rPr>
        <w:t xml:space="preserve">and an </w:t>
      </w:r>
      <w:r w:rsidRPr="003136E4">
        <w:rPr>
          <w:sz w:val="24"/>
          <w:szCs w:val="24"/>
        </w:rPr>
        <w:t>upsurge of</w:t>
      </w:r>
      <w:r>
        <w:rPr>
          <w:b/>
          <w:sz w:val="24"/>
          <w:szCs w:val="24"/>
        </w:rPr>
        <w:t xml:space="preserve"> new urban varieties </w:t>
      </w:r>
      <w:r>
        <w:rPr>
          <w:sz w:val="24"/>
          <w:szCs w:val="24"/>
        </w:rPr>
        <w:t xml:space="preserve">through the process of </w:t>
      </w:r>
      <w:r>
        <w:rPr>
          <w:b/>
          <w:sz w:val="24"/>
          <w:szCs w:val="24"/>
        </w:rPr>
        <w:t>dialect levelling</w:t>
      </w:r>
      <w:r>
        <w:rPr>
          <w:sz w:val="24"/>
          <w:szCs w:val="24"/>
        </w:rPr>
        <w:t xml:space="preserve">. Local consciousness and pride in vernacular language/culture illustrated in pamphlets (class solidarity). </w:t>
      </w:r>
    </w:p>
    <w:p w:rsidR="00840DA5" w:rsidRPr="00F06739" w:rsidRDefault="00840DA5" w:rsidP="00840DA5">
      <w:pPr>
        <w:spacing w:after="0"/>
        <w:rPr>
          <w:b/>
          <w:i/>
          <w:sz w:val="24"/>
          <w:szCs w:val="24"/>
        </w:rPr>
      </w:pPr>
      <w:r>
        <w:rPr>
          <w:sz w:val="24"/>
          <w:szCs w:val="24"/>
        </w:rPr>
        <w:t xml:space="preserve">&gt; </w:t>
      </w:r>
      <w:r>
        <w:rPr>
          <w:b/>
          <w:sz w:val="24"/>
          <w:szCs w:val="24"/>
        </w:rPr>
        <w:t xml:space="preserve">Grammatical change </w:t>
      </w:r>
      <w:r>
        <w:rPr>
          <w:sz w:val="24"/>
          <w:szCs w:val="24"/>
        </w:rPr>
        <w:t xml:space="preserve">– </w:t>
      </w:r>
      <w:r>
        <w:rPr>
          <w:b/>
          <w:sz w:val="24"/>
          <w:szCs w:val="24"/>
        </w:rPr>
        <w:t xml:space="preserve">Standard English </w:t>
      </w:r>
      <w:r>
        <w:rPr>
          <w:sz w:val="24"/>
          <w:szCs w:val="24"/>
        </w:rPr>
        <w:t xml:space="preserve">existed as a monument to the new unity of the nation and ensured that innovations of the Early Modern English period were maintained. These included: completion of </w:t>
      </w:r>
      <w:r w:rsidRPr="00DA7747">
        <w:rPr>
          <w:i/>
          <w:sz w:val="24"/>
          <w:szCs w:val="24"/>
        </w:rPr>
        <w:t>you</w:t>
      </w:r>
      <w:r>
        <w:rPr>
          <w:i/>
          <w:sz w:val="24"/>
          <w:szCs w:val="24"/>
        </w:rPr>
        <w:t xml:space="preserve"> </w:t>
      </w:r>
      <w:r>
        <w:rPr>
          <w:sz w:val="24"/>
          <w:szCs w:val="24"/>
        </w:rPr>
        <w:t xml:space="preserve">as a second person singular; present tense plural </w:t>
      </w:r>
      <w:r w:rsidRPr="00DA7747">
        <w:rPr>
          <w:i/>
          <w:sz w:val="24"/>
          <w:szCs w:val="24"/>
        </w:rPr>
        <w:t>are</w:t>
      </w:r>
      <w:r>
        <w:rPr>
          <w:i/>
          <w:sz w:val="24"/>
          <w:szCs w:val="24"/>
        </w:rPr>
        <w:t xml:space="preserve"> </w:t>
      </w:r>
      <w:r>
        <w:rPr>
          <w:sz w:val="24"/>
          <w:szCs w:val="24"/>
        </w:rPr>
        <w:t xml:space="preserve">for previous </w:t>
      </w:r>
      <w:r w:rsidRPr="00DA7747">
        <w:rPr>
          <w:i/>
          <w:sz w:val="24"/>
          <w:szCs w:val="24"/>
        </w:rPr>
        <w:t>been</w:t>
      </w:r>
      <w:r>
        <w:rPr>
          <w:sz w:val="24"/>
          <w:szCs w:val="24"/>
        </w:rPr>
        <w:t xml:space="preserve">; use of </w:t>
      </w:r>
      <w:r w:rsidRPr="00DA7747">
        <w:rPr>
          <w:b/>
          <w:sz w:val="24"/>
          <w:szCs w:val="24"/>
        </w:rPr>
        <w:t>relative pronouns</w:t>
      </w:r>
      <w:r>
        <w:rPr>
          <w:b/>
          <w:sz w:val="24"/>
          <w:szCs w:val="24"/>
        </w:rPr>
        <w:t xml:space="preserve"> </w:t>
      </w:r>
      <w:r>
        <w:rPr>
          <w:sz w:val="24"/>
          <w:szCs w:val="24"/>
        </w:rPr>
        <w:t>(</w:t>
      </w:r>
      <w:r w:rsidRPr="00DA7747">
        <w:rPr>
          <w:i/>
          <w:sz w:val="24"/>
          <w:szCs w:val="24"/>
        </w:rPr>
        <w:t>who</w:t>
      </w:r>
      <w:r>
        <w:rPr>
          <w:sz w:val="24"/>
          <w:szCs w:val="24"/>
        </w:rPr>
        <w:t xml:space="preserve"> for persons, </w:t>
      </w:r>
      <w:r w:rsidRPr="00DA7747">
        <w:rPr>
          <w:i/>
          <w:sz w:val="24"/>
          <w:szCs w:val="24"/>
        </w:rPr>
        <w:t>which</w:t>
      </w:r>
      <w:r>
        <w:rPr>
          <w:sz w:val="24"/>
          <w:szCs w:val="24"/>
        </w:rPr>
        <w:t xml:space="preserve"> for other nouns); reduction of </w:t>
      </w:r>
      <w:r>
        <w:rPr>
          <w:b/>
          <w:sz w:val="24"/>
          <w:szCs w:val="24"/>
        </w:rPr>
        <w:t xml:space="preserve">demonstrative pronouns </w:t>
      </w:r>
      <w:r>
        <w:rPr>
          <w:sz w:val="24"/>
          <w:szCs w:val="24"/>
        </w:rPr>
        <w:t>from three to two (</w:t>
      </w:r>
      <w:r>
        <w:rPr>
          <w:i/>
          <w:sz w:val="24"/>
          <w:szCs w:val="24"/>
        </w:rPr>
        <w:t xml:space="preserve">yonder </w:t>
      </w:r>
      <w:r>
        <w:rPr>
          <w:sz w:val="24"/>
          <w:szCs w:val="24"/>
        </w:rPr>
        <w:t xml:space="preserve">disappeared); adoption of </w:t>
      </w:r>
      <w:r>
        <w:rPr>
          <w:b/>
          <w:sz w:val="24"/>
          <w:szCs w:val="24"/>
        </w:rPr>
        <w:t>standardised spelling and punctuation</w:t>
      </w:r>
    </w:p>
    <w:p w:rsidR="00840DA5" w:rsidRPr="00D27D0A" w:rsidRDefault="00840DA5" w:rsidP="00840DA5">
      <w:pPr>
        <w:spacing w:after="0"/>
        <w:rPr>
          <w:sz w:val="24"/>
          <w:szCs w:val="24"/>
        </w:rPr>
      </w:pPr>
      <w:r>
        <w:rPr>
          <w:sz w:val="24"/>
          <w:szCs w:val="24"/>
        </w:rPr>
        <w:t xml:space="preserve">&gt; </w:t>
      </w:r>
      <w:r>
        <w:rPr>
          <w:b/>
          <w:sz w:val="24"/>
          <w:szCs w:val="24"/>
        </w:rPr>
        <w:t xml:space="preserve">Standard English </w:t>
      </w:r>
      <w:r>
        <w:rPr>
          <w:sz w:val="24"/>
          <w:szCs w:val="24"/>
        </w:rPr>
        <w:t xml:space="preserve">– emerged as a </w:t>
      </w:r>
      <w:r>
        <w:rPr>
          <w:b/>
          <w:sz w:val="24"/>
          <w:szCs w:val="24"/>
        </w:rPr>
        <w:t xml:space="preserve">national language </w:t>
      </w:r>
      <w:r>
        <w:rPr>
          <w:sz w:val="24"/>
          <w:szCs w:val="24"/>
        </w:rPr>
        <w:t xml:space="preserve">of the UK. Expectation that the standard should be learnt and used by everyone led to 2 problems: readiness to extend English to speakers of other languages (e.g. Welsh) which was </w:t>
      </w:r>
      <w:r w:rsidRPr="00F06739">
        <w:rPr>
          <w:b/>
          <w:sz w:val="24"/>
          <w:szCs w:val="24"/>
        </w:rPr>
        <w:t>systematically repressed</w:t>
      </w:r>
      <w:r>
        <w:rPr>
          <w:sz w:val="24"/>
          <w:szCs w:val="24"/>
        </w:rPr>
        <w:t xml:space="preserve">; misapprehension that the use of Standard English correlated with </w:t>
      </w:r>
      <w:r w:rsidRPr="00F06739">
        <w:rPr>
          <w:b/>
          <w:sz w:val="24"/>
          <w:szCs w:val="24"/>
        </w:rPr>
        <w:t>intelligence</w:t>
      </w:r>
      <w:r>
        <w:rPr>
          <w:sz w:val="24"/>
          <w:szCs w:val="24"/>
        </w:rPr>
        <w:t xml:space="preserve">. With spread of primary and secondary education, </w:t>
      </w:r>
      <w:r w:rsidRPr="00F06739">
        <w:rPr>
          <w:b/>
          <w:sz w:val="24"/>
          <w:szCs w:val="24"/>
        </w:rPr>
        <w:t>traditional dialects were</w:t>
      </w:r>
      <w:r>
        <w:rPr>
          <w:sz w:val="24"/>
          <w:szCs w:val="24"/>
        </w:rPr>
        <w:t xml:space="preserve"> </w:t>
      </w:r>
      <w:r>
        <w:rPr>
          <w:b/>
          <w:sz w:val="24"/>
          <w:szCs w:val="24"/>
        </w:rPr>
        <w:t>marginalised</w:t>
      </w:r>
      <w:r>
        <w:rPr>
          <w:sz w:val="24"/>
          <w:szCs w:val="24"/>
        </w:rPr>
        <w:t xml:space="preserve">. They became increasingly associated with </w:t>
      </w:r>
      <w:r>
        <w:rPr>
          <w:b/>
          <w:sz w:val="24"/>
          <w:szCs w:val="24"/>
        </w:rPr>
        <w:t xml:space="preserve">poor education </w:t>
      </w:r>
      <w:r>
        <w:rPr>
          <w:sz w:val="24"/>
          <w:szCs w:val="24"/>
        </w:rPr>
        <w:t xml:space="preserve">and </w:t>
      </w:r>
      <w:r>
        <w:rPr>
          <w:b/>
          <w:sz w:val="24"/>
          <w:szCs w:val="24"/>
        </w:rPr>
        <w:t xml:space="preserve">lack of sophistication. </w:t>
      </w:r>
    </w:p>
    <w:p w:rsidR="00840DA5" w:rsidRPr="005B6E76" w:rsidRDefault="00840DA5" w:rsidP="00840DA5">
      <w:pPr>
        <w:spacing w:after="0"/>
        <w:rPr>
          <w:sz w:val="24"/>
          <w:szCs w:val="24"/>
        </w:rPr>
      </w:pPr>
      <w:r>
        <w:rPr>
          <w:sz w:val="24"/>
          <w:szCs w:val="24"/>
        </w:rPr>
        <w:t xml:space="preserve">&gt; </w:t>
      </w:r>
      <w:r>
        <w:rPr>
          <w:b/>
          <w:sz w:val="24"/>
          <w:szCs w:val="24"/>
        </w:rPr>
        <w:t xml:space="preserve">Codification </w:t>
      </w:r>
      <w:r>
        <w:rPr>
          <w:sz w:val="24"/>
          <w:szCs w:val="24"/>
        </w:rPr>
        <w:t xml:space="preserve">– </w:t>
      </w:r>
      <w:proofErr w:type="spellStart"/>
      <w:r>
        <w:rPr>
          <w:b/>
          <w:sz w:val="24"/>
          <w:szCs w:val="24"/>
        </w:rPr>
        <w:t>prescriptivist</w:t>
      </w:r>
      <w:proofErr w:type="spellEnd"/>
      <w:r>
        <w:rPr>
          <w:b/>
          <w:sz w:val="24"/>
          <w:szCs w:val="24"/>
        </w:rPr>
        <w:t xml:space="preserve"> </w:t>
      </w:r>
      <w:r>
        <w:rPr>
          <w:sz w:val="24"/>
          <w:szCs w:val="24"/>
        </w:rPr>
        <w:t xml:space="preserve">project aimed to </w:t>
      </w:r>
      <w:r>
        <w:rPr>
          <w:b/>
          <w:sz w:val="24"/>
          <w:szCs w:val="24"/>
        </w:rPr>
        <w:t xml:space="preserve">purify and fix </w:t>
      </w:r>
      <w:r>
        <w:rPr>
          <w:sz w:val="24"/>
          <w:szCs w:val="24"/>
        </w:rPr>
        <w:t xml:space="preserve">the language affecting pronunciation, grammar, spelling and vocabulary. Widespread feeling that good grammar and good morals were connected. Grammarians prescribed </w:t>
      </w:r>
      <w:r>
        <w:rPr>
          <w:b/>
          <w:sz w:val="24"/>
          <w:szCs w:val="24"/>
        </w:rPr>
        <w:t xml:space="preserve">correct language </w:t>
      </w:r>
      <w:r>
        <w:rPr>
          <w:sz w:val="24"/>
          <w:szCs w:val="24"/>
        </w:rPr>
        <w:t xml:space="preserve">for getting ahead in London society. Advent of </w:t>
      </w:r>
      <w:r>
        <w:rPr>
          <w:b/>
          <w:sz w:val="24"/>
          <w:szCs w:val="24"/>
        </w:rPr>
        <w:t xml:space="preserve">grammars, orthoepy books </w:t>
      </w:r>
      <w:r>
        <w:rPr>
          <w:sz w:val="24"/>
          <w:szCs w:val="24"/>
        </w:rPr>
        <w:t xml:space="preserve">(correct pronunciation) and </w:t>
      </w:r>
      <w:r>
        <w:rPr>
          <w:b/>
          <w:sz w:val="24"/>
          <w:szCs w:val="24"/>
        </w:rPr>
        <w:t xml:space="preserve">dictionaries </w:t>
      </w:r>
      <w:r>
        <w:rPr>
          <w:sz w:val="24"/>
          <w:szCs w:val="24"/>
        </w:rPr>
        <w:t xml:space="preserve">e.g. </w:t>
      </w:r>
      <w:r>
        <w:rPr>
          <w:i/>
          <w:sz w:val="24"/>
          <w:szCs w:val="24"/>
        </w:rPr>
        <w:t xml:space="preserve">Dictionary of the English Language </w:t>
      </w:r>
      <w:r>
        <w:rPr>
          <w:sz w:val="24"/>
          <w:szCs w:val="24"/>
        </w:rPr>
        <w:t>(</w:t>
      </w:r>
      <w:r w:rsidRPr="005B6E76">
        <w:rPr>
          <w:b/>
          <w:sz w:val="24"/>
          <w:szCs w:val="24"/>
        </w:rPr>
        <w:t>Samuel Johnson, 1755</w:t>
      </w:r>
      <w:r>
        <w:rPr>
          <w:sz w:val="24"/>
          <w:szCs w:val="24"/>
        </w:rPr>
        <w:t>).</w:t>
      </w:r>
    </w:p>
    <w:p w:rsidR="00840DA5" w:rsidRPr="005B6E76" w:rsidRDefault="00840DA5" w:rsidP="00840DA5">
      <w:pPr>
        <w:spacing w:after="0"/>
        <w:rPr>
          <w:sz w:val="24"/>
          <w:szCs w:val="24"/>
        </w:rPr>
      </w:pPr>
      <w:r>
        <w:rPr>
          <w:sz w:val="24"/>
          <w:szCs w:val="24"/>
        </w:rPr>
        <w:t xml:space="preserve">&gt; </w:t>
      </w:r>
      <w:r>
        <w:rPr>
          <w:b/>
          <w:sz w:val="24"/>
          <w:szCs w:val="24"/>
        </w:rPr>
        <w:t xml:space="preserve">Vocabulary </w:t>
      </w:r>
      <w:r>
        <w:rPr>
          <w:sz w:val="24"/>
          <w:szCs w:val="24"/>
        </w:rPr>
        <w:t xml:space="preserve">– expansion of vocabulary due to </w:t>
      </w:r>
      <w:r>
        <w:rPr>
          <w:b/>
          <w:sz w:val="24"/>
          <w:szCs w:val="24"/>
        </w:rPr>
        <w:t xml:space="preserve">linguistic and cultural contact </w:t>
      </w:r>
      <w:r>
        <w:rPr>
          <w:sz w:val="24"/>
          <w:szCs w:val="24"/>
        </w:rPr>
        <w:t xml:space="preserve">leading to the adoption of </w:t>
      </w:r>
      <w:r>
        <w:rPr>
          <w:b/>
          <w:sz w:val="24"/>
          <w:szCs w:val="24"/>
        </w:rPr>
        <w:t>new words and expressions</w:t>
      </w:r>
      <w:r>
        <w:rPr>
          <w:sz w:val="24"/>
          <w:szCs w:val="24"/>
        </w:rPr>
        <w:t xml:space="preserve">. </w:t>
      </w:r>
      <w:r>
        <w:rPr>
          <w:b/>
          <w:sz w:val="24"/>
          <w:szCs w:val="24"/>
        </w:rPr>
        <w:t xml:space="preserve">Differentiation </w:t>
      </w:r>
      <w:r>
        <w:rPr>
          <w:sz w:val="24"/>
          <w:szCs w:val="24"/>
        </w:rPr>
        <w:t>due to class, gender, ethnicity, age</w:t>
      </w:r>
    </w:p>
    <w:p w:rsidR="00840DA5" w:rsidRPr="00BE0751" w:rsidRDefault="00840DA5" w:rsidP="00840DA5">
      <w:pPr>
        <w:spacing w:after="0"/>
        <w:rPr>
          <w:sz w:val="24"/>
          <w:szCs w:val="24"/>
        </w:rPr>
      </w:pPr>
      <w:r>
        <w:rPr>
          <w:sz w:val="24"/>
          <w:szCs w:val="24"/>
        </w:rPr>
        <w:t xml:space="preserve">&gt; </w:t>
      </w:r>
      <w:r>
        <w:rPr>
          <w:b/>
          <w:sz w:val="24"/>
          <w:szCs w:val="24"/>
        </w:rPr>
        <w:t xml:space="preserve">Orthographical change </w:t>
      </w:r>
      <w:r>
        <w:rPr>
          <w:sz w:val="24"/>
          <w:szCs w:val="24"/>
        </w:rPr>
        <w:t xml:space="preserve">– move to lower case letters for all but </w:t>
      </w:r>
      <w:r>
        <w:rPr>
          <w:b/>
          <w:sz w:val="24"/>
          <w:szCs w:val="24"/>
        </w:rPr>
        <w:t>proper nouns</w:t>
      </w:r>
      <w:r>
        <w:rPr>
          <w:sz w:val="24"/>
          <w:szCs w:val="24"/>
        </w:rPr>
        <w:t xml:space="preserve">; the long </w:t>
      </w:r>
      <w:r w:rsidRPr="005B6E76">
        <w:rPr>
          <w:b/>
          <w:bCs/>
          <w:sz w:val="24"/>
          <w:szCs w:val="24"/>
        </w:rPr>
        <w:t>ʃ</w:t>
      </w:r>
      <w:r>
        <w:rPr>
          <w:b/>
          <w:bCs/>
          <w:sz w:val="24"/>
          <w:szCs w:val="24"/>
        </w:rPr>
        <w:t xml:space="preserve"> </w:t>
      </w:r>
      <w:r>
        <w:rPr>
          <w:bCs/>
          <w:sz w:val="24"/>
          <w:szCs w:val="24"/>
        </w:rPr>
        <w:t xml:space="preserve">disappeared; the </w:t>
      </w:r>
      <w:r>
        <w:rPr>
          <w:bCs/>
          <w:i/>
          <w:sz w:val="24"/>
          <w:szCs w:val="24"/>
        </w:rPr>
        <w:t xml:space="preserve">k </w:t>
      </w:r>
      <w:r>
        <w:rPr>
          <w:bCs/>
          <w:sz w:val="24"/>
          <w:szCs w:val="24"/>
        </w:rPr>
        <w:t xml:space="preserve">at the end of words disappeared e.g. </w:t>
      </w:r>
      <w:proofErr w:type="spellStart"/>
      <w:r>
        <w:rPr>
          <w:bCs/>
          <w:i/>
          <w:sz w:val="24"/>
          <w:szCs w:val="24"/>
        </w:rPr>
        <w:t>teutonic</w:t>
      </w:r>
      <w:proofErr w:type="spellEnd"/>
      <w:r>
        <w:rPr>
          <w:bCs/>
          <w:i/>
          <w:sz w:val="24"/>
          <w:szCs w:val="24"/>
        </w:rPr>
        <w:t>(k)</w:t>
      </w:r>
      <w:r>
        <w:rPr>
          <w:bCs/>
          <w:sz w:val="24"/>
          <w:szCs w:val="24"/>
        </w:rPr>
        <w:t xml:space="preserve">. Standard English continues to give preference to etymological spellings to increase </w:t>
      </w:r>
      <w:r>
        <w:rPr>
          <w:b/>
          <w:bCs/>
          <w:sz w:val="24"/>
          <w:szCs w:val="24"/>
        </w:rPr>
        <w:t>inter-linguistic intelligibility</w:t>
      </w:r>
      <w:r>
        <w:rPr>
          <w:bCs/>
          <w:sz w:val="24"/>
          <w:szCs w:val="24"/>
        </w:rPr>
        <w:t xml:space="preserve">. Retains silent letters such as </w:t>
      </w:r>
      <w:r>
        <w:rPr>
          <w:bCs/>
          <w:i/>
          <w:sz w:val="24"/>
          <w:szCs w:val="24"/>
        </w:rPr>
        <w:t xml:space="preserve">r </w:t>
      </w:r>
      <w:r>
        <w:rPr>
          <w:bCs/>
          <w:sz w:val="24"/>
          <w:szCs w:val="24"/>
        </w:rPr>
        <w:t xml:space="preserve">in </w:t>
      </w:r>
      <w:r>
        <w:rPr>
          <w:bCs/>
          <w:i/>
          <w:sz w:val="24"/>
          <w:szCs w:val="24"/>
        </w:rPr>
        <w:t xml:space="preserve">car </w:t>
      </w:r>
      <w:r>
        <w:rPr>
          <w:bCs/>
          <w:sz w:val="24"/>
          <w:szCs w:val="24"/>
        </w:rPr>
        <w:t>– universal spelling conventions</w:t>
      </w:r>
    </w:p>
    <w:p w:rsidR="00840DA5" w:rsidRDefault="00840DA5" w:rsidP="00840DA5">
      <w:pPr>
        <w:rPr>
          <w:b/>
          <w:sz w:val="32"/>
          <w:szCs w:val="32"/>
        </w:rPr>
      </w:pPr>
      <w:r>
        <w:rPr>
          <w:b/>
          <w:sz w:val="32"/>
          <w:szCs w:val="32"/>
        </w:rPr>
        <w:t>Language Change Terminology</w:t>
      </w:r>
    </w:p>
    <w:p w:rsidR="00840DA5" w:rsidRDefault="00840DA5" w:rsidP="00840DA5">
      <w:pPr>
        <w:rPr>
          <w:b/>
          <w:sz w:val="24"/>
          <w:szCs w:val="24"/>
        </w:rPr>
      </w:pPr>
      <w:r>
        <w:rPr>
          <w:b/>
          <w:sz w:val="24"/>
          <w:szCs w:val="24"/>
        </w:rPr>
        <w:t>1. Semantic Change:</w:t>
      </w:r>
    </w:p>
    <w:p w:rsidR="00840DA5" w:rsidRPr="00C936E1" w:rsidRDefault="00840DA5" w:rsidP="00840DA5">
      <w:pPr>
        <w:pStyle w:val="ListParagraph"/>
        <w:numPr>
          <w:ilvl w:val="0"/>
          <w:numId w:val="1"/>
        </w:numPr>
        <w:rPr>
          <w:sz w:val="24"/>
          <w:szCs w:val="24"/>
        </w:rPr>
      </w:pPr>
      <w:r>
        <w:rPr>
          <w:b/>
          <w:sz w:val="24"/>
          <w:szCs w:val="24"/>
        </w:rPr>
        <w:t xml:space="preserve">Amelioration </w:t>
      </w:r>
      <w:r>
        <w:rPr>
          <w:sz w:val="24"/>
          <w:szCs w:val="24"/>
        </w:rPr>
        <w:t xml:space="preserve">– a word’s meaning has become more positive over time e.g. </w:t>
      </w:r>
      <w:r w:rsidRPr="00C936E1">
        <w:rPr>
          <w:i/>
          <w:sz w:val="24"/>
          <w:szCs w:val="24"/>
        </w:rPr>
        <w:t>sick</w:t>
      </w:r>
    </w:p>
    <w:p w:rsidR="00840DA5" w:rsidRPr="00C936E1" w:rsidRDefault="00840DA5" w:rsidP="00840DA5">
      <w:pPr>
        <w:pStyle w:val="ListParagraph"/>
        <w:numPr>
          <w:ilvl w:val="0"/>
          <w:numId w:val="1"/>
        </w:numPr>
        <w:rPr>
          <w:sz w:val="24"/>
          <w:szCs w:val="24"/>
        </w:rPr>
      </w:pPr>
      <w:r>
        <w:rPr>
          <w:b/>
          <w:sz w:val="24"/>
          <w:szCs w:val="24"/>
        </w:rPr>
        <w:t xml:space="preserve">Pejoration </w:t>
      </w:r>
      <w:r>
        <w:rPr>
          <w:sz w:val="24"/>
          <w:szCs w:val="24"/>
        </w:rPr>
        <w:t xml:space="preserve">– a word’s meaning has become more negative over time e.g. </w:t>
      </w:r>
      <w:r>
        <w:rPr>
          <w:i/>
          <w:sz w:val="24"/>
          <w:szCs w:val="24"/>
        </w:rPr>
        <w:t xml:space="preserve">bitch </w:t>
      </w:r>
    </w:p>
    <w:p w:rsidR="00840DA5" w:rsidRDefault="00840DA5" w:rsidP="00840DA5">
      <w:pPr>
        <w:pStyle w:val="ListParagraph"/>
        <w:numPr>
          <w:ilvl w:val="0"/>
          <w:numId w:val="1"/>
        </w:numPr>
        <w:rPr>
          <w:sz w:val="24"/>
          <w:szCs w:val="24"/>
        </w:rPr>
      </w:pPr>
      <w:r>
        <w:rPr>
          <w:b/>
          <w:sz w:val="24"/>
          <w:szCs w:val="24"/>
        </w:rPr>
        <w:t xml:space="preserve">Broadening </w:t>
      </w:r>
      <w:r>
        <w:rPr>
          <w:sz w:val="24"/>
          <w:szCs w:val="24"/>
        </w:rPr>
        <w:t xml:space="preserve">– a word’s meaning becomes broader or is extended over time e.g. </w:t>
      </w:r>
      <w:r>
        <w:rPr>
          <w:i/>
          <w:sz w:val="24"/>
          <w:szCs w:val="24"/>
        </w:rPr>
        <w:t xml:space="preserve">holiday </w:t>
      </w:r>
      <w:r>
        <w:rPr>
          <w:sz w:val="24"/>
          <w:szCs w:val="24"/>
        </w:rPr>
        <w:t>used to refer only to religious festivals (holy day) and now applies to any break</w:t>
      </w:r>
    </w:p>
    <w:p w:rsidR="00840DA5" w:rsidRDefault="00840DA5" w:rsidP="00840DA5">
      <w:pPr>
        <w:pStyle w:val="ListParagraph"/>
        <w:numPr>
          <w:ilvl w:val="0"/>
          <w:numId w:val="1"/>
        </w:numPr>
        <w:rPr>
          <w:sz w:val="24"/>
          <w:szCs w:val="24"/>
        </w:rPr>
      </w:pPr>
      <w:r>
        <w:rPr>
          <w:b/>
          <w:sz w:val="24"/>
          <w:szCs w:val="24"/>
        </w:rPr>
        <w:t xml:space="preserve">Narrowing </w:t>
      </w:r>
      <w:r>
        <w:rPr>
          <w:sz w:val="24"/>
          <w:szCs w:val="24"/>
        </w:rPr>
        <w:t xml:space="preserve">– a word’s meaning becomes narrower or more specialised over time e.g. </w:t>
      </w:r>
      <w:r>
        <w:rPr>
          <w:i/>
          <w:sz w:val="24"/>
          <w:szCs w:val="24"/>
        </w:rPr>
        <w:t xml:space="preserve">meat </w:t>
      </w:r>
      <w:r>
        <w:rPr>
          <w:sz w:val="24"/>
          <w:szCs w:val="24"/>
        </w:rPr>
        <w:t>used to refer to any kind of food but now refers only to the flesh of an animal</w:t>
      </w:r>
    </w:p>
    <w:p w:rsidR="00840DA5" w:rsidRDefault="00840DA5" w:rsidP="00840DA5">
      <w:pPr>
        <w:pStyle w:val="ListParagraph"/>
        <w:numPr>
          <w:ilvl w:val="0"/>
          <w:numId w:val="1"/>
        </w:numPr>
        <w:rPr>
          <w:sz w:val="24"/>
          <w:szCs w:val="24"/>
        </w:rPr>
      </w:pPr>
      <w:r>
        <w:rPr>
          <w:b/>
          <w:sz w:val="24"/>
          <w:szCs w:val="24"/>
        </w:rPr>
        <w:t xml:space="preserve">Weakening </w:t>
      </w:r>
      <w:r>
        <w:rPr>
          <w:sz w:val="24"/>
          <w:szCs w:val="24"/>
        </w:rPr>
        <w:t xml:space="preserve">– a word loses its power e.g. </w:t>
      </w:r>
      <w:r>
        <w:rPr>
          <w:i/>
          <w:sz w:val="24"/>
          <w:szCs w:val="24"/>
        </w:rPr>
        <w:t xml:space="preserve">epic </w:t>
      </w:r>
      <w:r>
        <w:rPr>
          <w:sz w:val="24"/>
          <w:szCs w:val="24"/>
        </w:rPr>
        <w:t>is increasingly used to refer to day-to-day experiences rather than extraordinary ones</w:t>
      </w:r>
    </w:p>
    <w:p w:rsidR="00840DA5" w:rsidRDefault="00840DA5" w:rsidP="00840DA5">
      <w:pPr>
        <w:ind w:left="360"/>
        <w:rPr>
          <w:b/>
          <w:sz w:val="24"/>
          <w:szCs w:val="24"/>
        </w:rPr>
      </w:pPr>
      <w:r w:rsidRPr="00040550">
        <w:rPr>
          <w:b/>
          <w:i/>
          <w:sz w:val="24"/>
          <w:szCs w:val="24"/>
        </w:rPr>
        <w:t>Metaphorical Change</w:t>
      </w:r>
      <w:r>
        <w:rPr>
          <w:b/>
          <w:sz w:val="24"/>
          <w:szCs w:val="24"/>
        </w:rPr>
        <w:t>:</w:t>
      </w:r>
    </w:p>
    <w:p w:rsidR="00840DA5" w:rsidRDefault="00840DA5" w:rsidP="00840DA5">
      <w:pPr>
        <w:pStyle w:val="ListParagraph"/>
        <w:numPr>
          <w:ilvl w:val="0"/>
          <w:numId w:val="2"/>
        </w:numPr>
        <w:rPr>
          <w:sz w:val="24"/>
          <w:szCs w:val="24"/>
        </w:rPr>
      </w:pPr>
      <w:r>
        <w:rPr>
          <w:b/>
          <w:sz w:val="24"/>
          <w:szCs w:val="24"/>
        </w:rPr>
        <w:t xml:space="preserve">Metaphor </w:t>
      </w:r>
      <w:r>
        <w:rPr>
          <w:sz w:val="24"/>
          <w:szCs w:val="24"/>
        </w:rPr>
        <w:t xml:space="preserve">– a word acquires new meanings because it is used metaphorically e.g. </w:t>
      </w:r>
      <w:r>
        <w:rPr>
          <w:i/>
          <w:sz w:val="24"/>
          <w:szCs w:val="24"/>
        </w:rPr>
        <w:t xml:space="preserve">bug </w:t>
      </w:r>
      <w:r>
        <w:rPr>
          <w:sz w:val="24"/>
          <w:szCs w:val="24"/>
        </w:rPr>
        <w:t>now means ‘to annoy somebody’ or ‘a fault in a system’</w:t>
      </w:r>
    </w:p>
    <w:p w:rsidR="00840DA5" w:rsidRDefault="00840DA5" w:rsidP="00840DA5">
      <w:pPr>
        <w:pStyle w:val="ListParagraph"/>
        <w:numPr>
          <w:ilvl w:val="0"/>
          <w:numId w:val="2"/>
        </w:numPr>
        <w:rPr>
          <w:sz w:val="24"/>
          <w:szCs w:val="24"/>
        </w:rPr>
      </w:pPr>
      <w:r>
        <w:rPr>
          <w:b/>
          <w:sz w:val="24"/>
          <w:szCs w:val="24"/>
        </w:rPr>
        <w:t xml:space="preserve">Euphemism </w:t>
      </w:r>
      <w:r>
        <w:rPr>
          <w:sz w:val="24"/>
          <w:szCs w:val="24"/>
        </w:rPr>
        <w:t xml:space="preserve">– a way of describing something unpleasant in a more pleasant manner e.g. </w:t>
      </w:r>
      <w:r>
        <w:rPr>
          <w:i/>
          <w:sz w:val="24"/>
          <w:szCs w:val="24"/>
        </w:rPr>
        <w:t xml:space="preserve">passed away </w:t>
      </w:r>
      <w:r>
        <w:rPr>
          <w:sz w:val="24"/>
          <w:szCs w:val="24"/>
        </w:rPr>
        <w:t>for ‘death’</w:t>
      </w:r>
    </w:p>
    <w:p w:rsidR="00840DA5" w:rsidRDefault="00840DA5" w:rsidP="00840DA5">
      <w:pPr>
        <w:pStyle w:val="ListParagraph"/>
        <w:numPr>
          <w:ilvl w:val="0"/>
          <w:numId w:val="2"/>
        </w:numPr>
        <w:rPr>
          <w:sz w:val="24"/>
          <w:szCs w:val="24"/>
        </w:rPr>
      </w:pPr>
      <w:r>
        <w:rPr>
          <w:b/>
          <w:sz w:val="24"/>
          <w:szCs w:val="24"/>
        </w:rPr>
        <w:t xml:space="preserve">Dysphemism </w:t>
      </w:r>
      <w:r>
        <w:rPr>
          <w:sz w:val="24"/>
          <w:szCs w:val="24"/>
        </w:rPr>
        <w:t xml:space="preserve">– a derogatory or unpleasant term used instead of a pleasant or neutral one e.g. </w:t>
      </w:r>
      <w:r>
        <w:rPr>
          <w:i/>
          <w:sz w:val="24"/>
          <w:szCs w:val="24"/>
        </w:rPr>
        <w:t xml:space="preserve">going for a dump </w:t>
      </w:r>
      <w:r>
        <w:rPr>
          <w:sz w:val="24"/>
          <w:szCs w:val="24"/>
        </w:rPr>
        <w:t>for ‘going to the toilet’</w:t>
      </w:r>
    </w:p>
    <w:p w:rsidR="00840DA5" w:rsidRDefault="00840DA5" w:rsidP="00840DA5">
      <w:pPr>
        <w:pStyle w:val="ListParagraph"/>
        <w:numPr>
          <w:ilvl w:val="0"/>
          <w:numId w:val="2"/>
        </w:numPr>
        <w:rPr>
          <w:sz w:val="24"/>
          <w:szCs w:val="24"/>
        </w:rPr>
      </w:pPr>
      <w:r>
        <w:rPr>
          <w:b/>
          <w:sz w:val="24"/>
          <w:szCs w:val="24"/>
        </w:rPr>
        <w:t xml:space="preserve">Idiom </w:t>
      </w:r>
      <w:r>
        <w:rPr>
          <w:sz w:val="24"/>
          <w:szCs w:val="24"/>
        </w:rPr>
        <w:t xml:space="preserve">– a speech form, or an expression, that can’t be understood literally from the meanings of the individual parts e.g. </w:t>
      </w:r>
      <w:r>
        <w:rPr>
          <w:i/>
          <w:sz w:val="24"/>
          <w:szCs w:val="24"/>
        </w:rPr>
        <w:t xml:space="preserve">pull your socks up </w:t>
      </w:r>
      <w:r>
        <w:rPr>
          <w:sz w:val="24"/>
          <w:szCs w:val="24"/>
        </w:rPr>
        <w:t>for ‘try harder’</w:t>
      </w:r>
    </w:p>
    <w:p w:rsidR="00840DA5" w:rsidRDefault="00840DA5" w:rsidP="00840DA5">
      <w:pPr>
        <w:rPr>
          <w:b/>
          <w:sz w:val="24"/>
          <w:szCs w:val="24"/>
        </w:rPr>
      </w:pPr>
      <w:r>
        <w:rPr>
          <w:b/>
          <w:sz w:val="24"/>
          <w:szCs w:val="24"/>
        </w:rPr>
        <w:t>2. Lexical Change:</w:t>
      </w:r>
    </w:p>
    <w:p w:rsidR="00840DA5" w:rsidRPr="00200CEE" w:rsidRDefault="00840DA5" w:rsidP="00840DA5">
      <w:pPr>
        <w:pStyle w:val="ListParagraph"/>
        <w:numPr>
          <w:ilvl w:val="0"/>
          <w:numId w:val="3"/>
        </w:numPr>
        <w:rPr>
          <w:b/>
          <w:sz w:val="24"/>
          <w:szCs w:val="24"/>
        </w:rPr>
      </w:pPr>
      <w:r>
        <w:rPr>
          <w:b/>
          <w:sz w:val="24"/>
          <w:szCs w:val="24"/>
        </w:rPr>
        <w:t xml:space="preserve">Derivation </w:t>
      </w:r>
      <w:r>
        <w:rPr>
          <w:sz w:val="24"/>
          <w:szCs w:val="24"/>
        </w:rPr>
        <w:t xml:space="preserve">– adding affixes (prefixes and suffixes) to an existing word e.g. </w:t>
      </w:r>
      <w:r>
        <w:rPr>
          <w:i/>
          <w:sz w:val="24"/>
          <w:szCs w:val="24"/>
        </w:rPr>
        <w:t>un</w:t>
      </w:r>
      <w:r>
        <w:rPr>
          <w:sz w:val="24"/>
          <w:szCs w:val="24"/>
        </w:rPr>
        <w:t>pleasant</w:t>
      </w:r>
    </w:p>
    <w:p w:rsidR="00840DA5" w:rsidRPr="00200CEE" w:rsidRDefault="00840DA5" w:rsidP="00840DA5">
      <w:pPr>
        <w:pStyle w:val="ListParagraph"/>
        <w:numPr>
          <w:ilvl w:val="0"/>
          <w:numId w:val="3"/>
        </w:numPr>
        <w:rPr>
          <w:b/>
          <w:sz w:val="24"/>
          <w:szCs w:val="24"/>
        </w:rPr>
      </w:pPr>
      <w:r>
        <w:rPr>
          <w:b/>
          <w:sz w:val="24"/>
          <w:szCs w:val="24"/>
        </w:rPr>
        <w:t xml:space="preserve">Compounding </w:t>
      </w:r>
      <w:r>
        <w:rPr>
          <w:sz w:val="24"/>
          <w:szCs w:val="24"/>
        </w:rPr>
        <w:t xml:space="preserve">– two words are joined together to form a new word e.g. </w:t>
      </w:r>
      <w:r>
        <w:rPr>
          <w:i/>
          <w:sz w:val="24"/>
          <w:szCs w:val="24"/>
        </w:rPr>
        <w:t xml:space="preserve">classroom </w:t>
      </w:r>
    </w:p>
    <w:p w:rsidR="00840DA5" w:rsidRPr="00200CEE" w:rsidRDefault="00840DA5" w:rsidP="00840DA5">
      <w:pPr>
        <w:pStyle w:val="ListParagraph"/>
        <w:numPr>
          <w:ilvl w:val="0"/>
          <w:numId w:val="3"/>
        </w:numPr>
        <w:rPr>
          <w:b/>
          <w:sz w:val="24"/>
          <w:szCs w:val="24"/>
        </w:rPr>
      </w:pPr>
      <w:r>
        <w:rPr>
          <w:b/>
          <w:sz w:val="24"/>
          <w:szCs w:val="24"/>
        </w:rPr>
        <w:t xml:space="preserve">Blending </w:t>
      </w:r>
      <w:r>
        <w:rPr>
          <w:sz w:val="24"/>
          <w:szCs w:val="24"/>
        </w:rPr>
        <w:t xml:space="preserve">– two words are moulded together to form a new word e.g. </w:t>
      </w:r>
      <w:r>
        <w:rPr>
          <w:i/>
          <w:sz w:val="24"/>
          <w:szCs w:val="24"/>
        </w:rPr>
        <w:t xml:space="preserve">motor </w:t>
      </w:r>
      <w:r>
        <w:rPr>
          <w:sz w:val="24"/>
          <w:szCs w:val="24"/>
        </w:rPr>
        <w:t xml:space="preserve">and </w:t>
      </w:r>
      <w:r>
        <w:rPr>
          <w:i/>
          <w:sz w:val="24"/>
          <w:szCs w:val="24"/>
        </w:rPr>
        <w:t xml:space="preserve">hotel </w:t>
      </w:r>
      <w:r>
        <w:rPr>
          <w:sz w:val="24"/>
          <w:szCs w:val="24"/>
        </w:rPr>
        <w:t xml:space="preserve">= </w:t>
      </w:r>
      <w:r>
        <w:rPr>
          <w:i/>
          <w:sz w:val="24"/>
          <w:szCs w:val="24"/>
        </w:rPr>
        <w:t xml:space="preserve">motel </w:t>
      </w:r>
    </w:p>
    <w:p w:rsidR="00840DA5" w:rsidRPr="00D71DC7" w:rsidRDefault="00840DA5" w:rsidP="00840DA5">
      <w:pPr>
        <w:pStyle w:val="ListParagraph"/>
        <w:numPr>
          <w:ilvl w:val="0"/>
          <w:numId w:val="3"/>
        </w:numPr>
        <w:rPr>
          <w:b/>
          <w:sz w:val="24"/>
          <w:szCs w:val="24"/>
        </w:rPr>
      </w:pPr>
      <w:r>
        <w:rPr>
          <w:b/>
          <w:sz w:val="24"/>
          <w:szCs w:val="24"/>
        </w:rPr>
        <w:t xml:space="preserve">Clipping </w:t>
      </w:r>
      <w:r>
        <w:rPr>
          <w:sz w:val="24"/>
          <w:szCs w:val="24"/>
        </w:rPr>
        <w:t xml:space="preserve">– removing a section of a word to shorten it e.g. </w:t>
      </w:r>
      <w:r>
        <w:rPr>
          <w:i/>
          <w:sz w:val="24"/>
          <w:szCs w:val="24"/>
        </w:rPr>
        <w:t xml:space="preserve">intro </w:t>
      </w:r>
      <w:r>
        <w:rPr>
          <w:sz w:val="24"/>
          <w:szCs w:val="24"/>
        </w:rPr>
        <w:t xml:space="preserve">for </w:t>
      </w:r>
      <w:r>
        <w:rPr>
          <w:i/>
          <w:sz w:val="24"/>
          <w:szCs w:val="24"/>
        </w:rPr>
        <w:t xml:space="preserve">introduction </w:t>
      </w:r>
    </w:p>
    <w:p w:rsidR="00840DA5" w:rsidRPr="00D71DC7" w:rsidRDefault="00840DA5" w:rsidP="00840DA5">
      <w:pPr>
        <w:pStyle w:val="ListParagraph"/>
        <w:numPr>
          <w:ilvl w:val="0"/>
          <w:numId w:val="3"/>
        </w:numPr>
        <w:rPr>
          <w:b/>
          <w:sz w:val="24"/>
          <w:szCs w:val="24"/>
        </w:rPr>
      </w:pPr>
      <w:r>
        <w:rPr>
          <w:b/>
          <w:sz w:val="24"/>
          <w:szCs w:val="24"/>
        </w:rPr>
        <w:t xml:space="preserve">Conversion </w:t>
      </w:r>
      <w:r>
        <w:rPr>
          <w:sz w:val="24"/>
          <w:szCs w:val="24"/>
        </w:rPr>
        <w:t xml:space="preserve">– changing a word class e.g. </w:t>
      </w:r>
      <w:r>
        <w:rPr>
          <w:i/>
          <w:sz w:val="24"/>
          <w:szCs w:val="24"/>
        </w:rPr>
        <w:t xml:space="preserve">Google </w:t>
      </w:r>
      <w:r>
        <w:rPr>
          <w:sz w:val="24"/>
          <w:szCs w:val="24"/>
        </w:rPr>
        <w:t>(noun) &gt; to Google (verb)</w:t>
      </w:r>
    </w:p>
    <w:p w:rsidR="00840DA5" w:rsidRPr="00D71DC7" w:rsidRDefault="00840DA5" w:rsidP="00840DA5">
      <w:pPr>
        <w:pStyle w:val="ListParagraph"/>
        <w:numPr>
          <w:ilvl w:val="0"/>
          <w:numId w:val="3"/>
        </w:numPr>
        <w:rPr>
          <w:b/>
          <w:sz w:val="24"/>
          <w:szCs w:val="24"/>
        </w:rPr>
      </w:pPr>
      <w:r>
        <w:rPr>
          <w:b/>
          <w:sz w:val="24"/>
          <w:szCs w:val="24"/>
        </w:rPr>
        <w:t xml:space="preserve">Acronym </w:t>
      </w:r>
      <w:r>
        <w:rPr>
          <w:sz w:val="24"/>
          <w:szCs w:val="24"/>
        </w:rPr>
        <w:t xml:space="preserve">– taking the initial letters of words and making them into a combination pronounceable as a new word e.g. </w:t>
      </w:r>
      <w:r>
        <w:rPr>
          <w:i/>
          <w:sz w:val="24"/>
          <w:szCs w:val="24"/>
        </w:rPr>
        <w:t>NATO</w:t>
      </w:r>
      <w:r>
        <w:rPr>
          <w:sz w:val="24"/>
          <w:szCs w:val="24"/>
        </w:rPr>
        <w:t xml:space="preserve">. </w:t>
      </w:r>
      <w:r>
        <w:rPr>
          <w:b/>
          <w:sz w:val="24"/>
          <w:szCs w:val="24"/>
        </w:rPr>
        <w:t xml:space="preserve">Initialisms </w:t>
      </w:r>
      <w:r>
        <w:rPr>
          <w:sz w:val="24"/>
          <w:szCs w:val="24"/>
        </w:rPr>
        <w:t xml:space="preserve">are when acronyms are not pronounceable as a new word e.g. </w:t>
      </w:r>
      <w:proofErr w:type="spellStart"/>
      <w:r>
        <w:rPr>
          <w:i/>
          <w:sz w:val="24"/>
          <w:szCs w:val="24"/>
        </w:rPr>
        <w:t>lmk</w:t>
      </w:r>
      <w:proofErr w:type="spellEnd"/>
      <w:r>
        <w:rPr>
          <w:i/>
          <w:sz w:val="24"/>
          <w:szCs w:val="24"/>
        </w:rPr>
        <w:t xml:space="preserve"> </w:t>
      </w:r>
    </w:p>
    <w:p w:rsidR="00840DA5" w:rsidRPr="00181920" w:rsidRDefault="00840DA5" w:rsidP="00840DA5">
      <w:pPr>
        <w:pStyle w:val="ListParagraph"/>
        <w:numPr>
          <w:ilvl w:val="0"/>
          <w:numId w:val="3"/>
        </w:numPr>
        <w:rPr>
          <w:b/>
          <w:sz w:val="24"/>
          <w:szCs w:val="24"/>
        </w:rPr>
      </w:pPr>
      <w:r>
        <w:rPr>
          <w:b/>
          <w:sz w:val="24"/>
          <w:szCs w:val="24"/>
        </w:rPr>
        <w:t xml:space="preserve">Coinage </w:t>
      </w:r>
      <w:r>
        <w:rPr>
          <w:sz w:val="24"/>
          <w:szCs w:val="24"/>
        </w:rPr>
        <w:t>– this is the process of adding new words (</w:t>
      </w:r>
      <w:r>
        <w:rPr>
          <w:b/>
          <w:sz w:val="24"/>
          <w:szCs w:val="24"/>
        </w:rPr>
        <w:t>neologisms</w:t>
      </w:r>
      <w:r>
        <w:rPr>
          <w:sz w:val="24"/>
          <w:szCs w:val="24"/>
        </w:rPr>
        <w:t xml:space="preserve">) to a particular language. They are usually formed from brand names e.g. </w:t>
      </w:r>
      <w:r>
        <w:rPr>
          <w:i/>
          <w:sz w:val="24"/>
          <w:szCs w:val="24"/>
        </w:rPr>
        <w:t xml:space="preserve">nylon </w:t>
      </w:r>
      <w:r>
        <w:rPr>
          <w:sz w:val="24"/>
          <w:szCs w:val="24"/>
        </w:rPr>
        <w:t>and/or named after a particular individual (</w:t>
      </w:r>
      <w:r>
        <w:rPr>
          <w:b/>
          <w:sz w:val="24"/>
          <w:szCs w:val="24"/>
        </w:rPr>
        <w:t>eponyms</w:t>
      </w:r>
      <w:r>
        <w:rPr>
          <w:sz w:val="24"/>
          <w:szCs w:val="24"/>
        </w:rPr>
        <w:t xml:space="preserve">) e.g. </w:t>
      </w:r>
      <w:r>
        <w:rPr>
          <w:i/>
          <w:sz w:val="24"/>
          <w:szCs w:val="24"/>
        </w:rPr>
        <w:t>Sandwich</w:t>
      </w:r>
      <w:r>
        <w:rPr>
          <w:sz w:val="24"/>
          <w:szCs w:val="24"/>
        </w:rPr>
        <w:t xml:space="preserve">. </w:t>
      </w:r>
      <w:r>
        <w:rPr>
          <w:b/>
          <w:sz w:val="24"/>
          <w:szCs w:val="24"/>
        </w:rPr>
        <w:t xml:space="preserve">Proprietary names </w:t>
      </w:r>
      <w:r>
        <w:rPr>
          <w:sz w:val="24"/>
          <w:szCs w:val="24"/>
        </w:rPr>
        <w:t xml:space="preserve">is when the name given to a product by one organisation becomes the commonly used name for the same product e.g. </w:t>
      </w:r>
      <w:r>
        <w:rPr>
          <w:i/>
          <w:sz w:val="24"/>
          <w:szCs w:val="24"/>
        </w:rPr>
        <w:t xml:space="preserve">Hoover </w:t>
      </w:r>
      <w:r>
        <w:rPr>
          <w:sz w:val="24"/>
          <w:szCs w:val="24"/>
        </w:rPr>
        <w:t>when referring to any vacuum cleaner</w:t>
      </w:r>
      <w:r>
        <w:rPr>
          <w:i/>
          <w:sz w:val="24"/>
          <w:szCs w:val="24"/>
        </w:rPr>
        <w:t xml:space="preserve"> </w:t>
      </w:r>
      <w:r>
        <w:rPr>
          <w:sz w:val="24"/>
          <w:szCs w:val="24"/>
        </w:rPr>
        <w:t xml:space="preserve">  </w:t>
      </w:r>
    </w:p>
    <w:p w:rsidR="00840DA5" w:rsidRPr="00FC2604" w:rsidRDefault="00840DA5" w:rsidP="00840DA5">
      <w:pPr>
        <w:pStyle w:val="ListParagraph"/>
        <w:numPr>
          <w:ilvl w:val="0"/>
          <w:numId w:val="3"/>
        </w:numPr>
        <w:rPr>
          <w:b/>
          <w:sz w:val="24"/>
          <w:szCs w:val="24"/>
        </w:rPr>
      </w:pPr>
      <w:r>
        <w:rPr>
          <w:b/>
          <w:sz w:val="24"/>
          <w:szCs w:val="24"/>
        </w:rPr>
        <w:t xml:space="preserve">Borrowing </w:t>
      </w:r>
      <w:r>
        <w:rPr>
          <w:sz w:val="24"/>
          <w:szCs w:val="24"/>
        </w:rPr>
        <w:t xml:space="preserve">– a process of integrating vocabulary from other languages into a particular language e.g. </w:t>
      </w:r>
      <w:r>
        <w:rPr>
          <w:i/>
          <w:sz w:val="24"/>
          <w:szCs w:val="24"/>
        </w:rPr>
        <w:t xml:space="preserve">bungalow </w:t>
      </w:r>
      <w:r>
        <w:rPr>
          <w:sz w:val="24"/>
          <w:szCs w:val="24"/>
        </w:rPr>
        <w:t xml:space="preserve">is from Indian origin </w:t>
      </w:r>
    </w:p>
    <w:p w:rsidR="00840DA5" w:rsidRDefault="00840DA5" w:rsidP="00840DA5">
      <w:pPr>
        <w:pStyle w:val="ListParagraph"/>
        <w:rPr>
          <w:b/>
          <w:sz w:val="24"/>
          <w:szCs w:val="24"/>
        </w:rPr>
      </w:pPr>
    </w:p>
    <w:p w:rsidR="00840DA5" w:rsidRDefault="00840DA5" w:rsidP="00840DA5">
      <w:pPr>
        <w:pStyle w:val="ListParagraph"/>
        <w:rPr>
          <w:i/>
          <w:sz w:val="24"/>
          <w:szCs w:val="24"/>
        </w:rPr>
      </w:pPr>
      <w:r>
        <w:rPr>
          <w:b/>
          <w:i/>
          <w:sz w:val="24"/>
          <w:szCs w:val="24"/>
        </w:rPr>
        <w:t xml:space="preserve">Orthographical Change: </w:t>
      </w:r>
      <w:r>
        <w:rPr>
          <w:sz w:val="24"/>
          <w:szCs w:val="24"/>
        </w:rPr>
        <w:t xml:space="preserve">a word’s spelling changes over time e.g. </w:t>
      </w:r>
      <w:proofErr w:type="spellStart"/>
      <w:r>
        <w:rPr>
          <w:i/>
          <w:sz w:val="24"/>
          <w:szCs w:val="24"/>
        </w:rPr>
        <w:t>trowsers</w:t>
      </w:r>
      <w:proofErr w:type="spellEnd"/>
      <w:r>
        <w:rPr>
          <w:i/>
          <w:sz w:val="24"/>
          <w:szCs w:val="24"/>
        </w:rPr>
        <w:t xml:space="preserve"> </w:t>
      </w:r>
      <w:r>
        <w:rPr>
          <w:sz w:val="24"/>
          <w:szCs w:val="24"/>
        </w:rPr>
        <w:t xml:space="preserve">&gt; </w:t>
      </w:r>
      <w:r>
        <w:rPr>
          <w:i/>
          <w:sz w:val="24"/>
          <w:szCs w:val="24"/>
        </w:rPr>
        <w:t>trousers</w:t>
      </w:r>
    </w:p>
    <w:p w:rsidR="00840DA5" w:rsidRDefault="00840DA5" w:rsidP="00840DA5">
      <w:pPr>
        <w:rPr>
          <w:b/>
          <w:sz w:val="24"/>
          <w:szCs w:val="24"/>
        </w:rPr>
      </w:pPr>
      <w:r>
        <w:rPr>
          <w:b/>
          <w:sz w:val="24"/>
          <w:szCs w:val="24"/>
        </w:rPr>
        <w:t>3. Grammatical Change: Key areas to focus on are:-</w:t>
      </w:r>
    </w:p>
    <w:p w:rsidR="00840DA5" w:rsidRPr="004814F9" w:rsidRDefault="00840DA5" w:rsidP="00840DA5">
      <w:pPr>
        <w:pStyle w:val="ListParagraph"/>
        <w:numPr>
          <w:ilvl w:val="0"/>
          <w:numId w:val="4"/>
        </w:numPr>
        <w:rPr>
          <w:b/>
          <w:sz w:val="24"/>
          <w:szCs w:val="24"/>
        </w:rPr>
      </w:pPr>
      <w:r>
        <w:rPr>
          <w:b/>
          <w:sz w:val="24"/>
          <w:szCs w:val="24"/>
        </w:rPr>
        <w:t xml:space="preserve">Negation </w:t>
      </w:r>
      <w:r>
        <w:rPr>
          <w:sz w:val="24"/>
          <w:szCs w:val="24"/>
        </w:rPr>
        <w:t xml:space="preserve">e.g. </w:t>
      </w:r>
      <w:r>
        <w:rPr>
          <w:i/>
          <w:sz w:val="24"/>
          <w:szCs w:val="24"/>
        </w:rPr>
        <w:t xml:space="preserve">I know not </w:t>
      </w:r>
    </w:p>
    <w:p w:rsidR="00840DA5" w:rsidRPr="004814F9" w:rsidRDefault="00840DA5" w:rsidP="00840DA5">
      <w:pPr>
        <w:pStyle w:val="ListParagraph"/>
        <w:numPr>
          <w:ilvl w:val="0"/>
          <w:numId w:val="4"/>
        </w:numPr>
        <w:rPr>
          <w:b/>
          <w:sz w:val="24"/>
          <w:szCs w:val="24"/>
        </w:rPr>
      </w:pPr>
      <w:r>
        <w:rPr>
          <w:b/>
          <w:sz w:val="24"/>
          <w:szCs w:val="24"/>
        </w:rPr>
        <w:t xml:space="preserve">Auxiliary verbs </w:t>
      </w:r>
      <w:r>
        <w:rPr>
          <w:sz w:val="24"/>
          <w:szCs w:val="24"/>
        </w:rPr>
        <w:t xml:space="preserve">e.g. do-periphrasis (using ‘do’ for emphasis) </w:t>
      </w:r>
      <w:r>
        <w:rPr>
          <w:i/>
          <w:sz w:val="24"/>
          <w:szCs w:val="24"/>
        </w:rPr>
        <w:t xml:space="preserve">I </w:t>
      </w:r>
      <w:r>
        <w:rPr>
          <w:b/>
          <w:i/>
          <w:sz w:val="24"/>
          <w:szCs w:val="24"/>
        </w:rPr>
        <w:t xml:space="preserve">do </w:t>
      </w:r>
      <w:r>
        <w:rPr>
          <w:i/>
          <w:sz w:val="24"/>
          <w:szCs w:val="24"/>
        </w:rPr>
        <w:t>like treacle</w:t>
      </w:r>
    </w:p>
    <w:p w:rsidR="00840DA5" w:rsidRDefault="00840DA5" w:rsidP="00840DA5">
      <w:pPr>
        <w:pStyle w:val="ListParagraph"/>
        <w:numPr>
          <w:ilvl w:val="0"/>
          <w:numId w:val="4"/>
        </w:numPr>
        <w:rPr>
          <w:b/>
          <w:sz w:val="24"/>
          <w:szCs w:val="24"/>
        </w:rPr>
      </w:pPr>
      <w:r>
        <w:rPr>
          <w:b/>
          <w:sz w:val="24"/>
          <w:szCs w:val="24"/>
        </w:rPr>
        <w:t xml:space="preserve">Passive voice </w:t>
      </w:r>
      <w:r>
        <w:rPr>
          <w:sz w:val="24"/>
          <w:szCs w:val="24"/>
        </w:rPr>
        <w:t xml:space="preserve">e.g. </w:t>
      </w:r>
      <w:proofErr w:type="gramStart"/>
      <w:r>
        <w:rPr>
          <w:i/>
          <w:sz w:val="24"/>
          <w:szCs w:val="24"/>
        </w:rPr>
        <w:t>The</w:t>
      </w:r>
      <w:proofErr w:type="gramEnd"/>
      <w:r>
        <w:rPr>
          <w:i/>
          <w:sz w:val="24"/>
          <w:szCs w:val="24"/>
        </w:rPr>
        <w:t xml:space="preserve"> letter was opened by the clerk. </w:t>
      </w:r>
    </w:p>
    <w:p w:rsidR="00840DA5" w:rsidRPr="004814F9" w:rsidRDefault="00840DA5" w:rsidP="00840DA5">
      <w:pPr>
        <w:pStyle w:val="ListParagraph"/>
        <w:numPr>
          <w:ilvl w:val="0"/>
          <w:numId w:val="4"/>
        </w:numPr>
        <w:rPr>
          <w:b/>
          <w:sz w:val="24"/>
          <w:szCs w:val="24"/>
        </w:rPr>
      </w:pPr>
      <w:r>
        <w:rPr>
          <w:b/>
          <w:sz w:val="24"/>
          <w:szCs w:val="24"/>
        </w:rPr>
        <w:t xml:space="preserve">Pronouns </w:t>
      </w:r>
      <w:r>
        <w:rPr>
          <w:sz w:val="24"/>
          <w:szCs w:val="24"/>
        </w:rPr>
        <w:t xml:space="preserve">e.g. </w:t>
      </w:r>
      <w:r>
        <w:rPr>
          <w:i/>
          <w:sz w:val="24"/>
          <w:szCs w:val="24"/>
        </w:rPr>
        <w:t>yonder, thou</w:t>
      </w:r>
    </w:p>
    <w:p w:rsidR="00840DA5" w:rsidRPr="004814F9" w:rsidRDefault="00840DA5" w:rsidP="00840DA5">
      <w:pPr>
        <w:pStyle w:val="ListParagraph"/>
        <w:numPr>
          <w:ilvl w:val="0"/>
          <w:numId w:val="4"/>
        </w:numPr>
        <w:rPr>
          <w:b/>
          <w:sz w:val="24"/>
          <w:szCs w:val="24"/>
        </w:rPr>
      </w:pPr>
      <w:r>
        <w:rPr>
          <w:b/>
          <w:sz w:val="24"/>
          <w:szCs w:val="24"/>
        </w:rPr>
        <w:t xml:space="preserve">Prepositions </w:t>
      </w:r>
      <w:r>
        <w:rPr>
          <w:sz w:val="24"/>
          <w:szCs w:val="24"/>
        </w:rPr>
        <w:t xml:space="preserve">e.g. </w:t>
      </w:r>
      <w:r>
        <w:rPr>
          <w:b/>
          <w:i/>
          <w:sz w:val="24"/>
          <w:szCs w:val="24"/>
        </w:rPr>
        <w:t xml:space="preserve">at </w:t>
      </w:r>
      <w:r>
        <w:rPr>
          <w:i/>
          <w:sz w:val="24"/>
          <w:szCs w:val="24"/>
        </w:rPr>
        <w:t>London</w:t>
      </w:r>
    </w:p>
    <w:p w:rsidR="00840DA5" w:rsidRPr="004814F9" w:rsidRDefault="00840DA5" w:rsidP="00840DA5">
      <w:pPr>
        <w:pStyle w:val="ListParagraph"/>
        <w:numPr>
          <w:ilvl w:val="0"/>
          <w:numId w:val="4"/>
        </w:numPr>
        <w:rPr>
          <w:b/>
          <w:sz w:val="24"/>
          <w:szCs w:val="24"/>
        </w:rPr>
      </w:pPr>
      <w:r>
        <w:rPr>
          <w:b/>
          <w:sz w:val="24"/>
          <w:szCs w:val="24"/>
        </w:rPr>
        <w:t xml:space="preserve">Contractions </w:t>
      </w:r>
      <w:r>
        <w:rPr>
          <w:sz w:val="24"/>
          <w:szCs w:val="24"/>
        </w:rPr>
        <w:t xml:space="preserve">e.g. </w:t>
      </w:r>
      <w:r>
        <w:rPr>
          <w:i/>
          <w:sz w:val="24"/>
          <w:szCs w:val="24"/>
        </w:rPr>
        <w:t xml:space="preserve">can’t </w:t>
      </w:r>
      <w:r>
        <w:rPr>
          <w:sz w:val="24"/>
          <w:szCs w:val="24"/>
        </w:rPr>
        <w:t xml:space="preserve">for </w:t>
      </w:r>
      <w:r>
        <w:rPr>
          <w:i/>
          <w:sz w:val="24"/>
          <w:szCs w:val="24"/>
        </w:rPr>
        <w:t>cannot</w:t>
      </w:r>
    </w:p>
    <w:p w:rsidR="00840DA5" w:rsidRDefault="00840DA5" w:rsidP="00840DA5">
      <w:pPr>
        <w:ind w:left="720"/>
        <w:rPr>
          <w:sz w:val="24"/>
          <w:szCs w:val="24"/>
        </w:rPr>
      </w:pPr>
      <w:r>
        <w:rPr>
          <w:b/>
          <w:i/>
          <w:sz w:val="24"/>
          <w:szCs w:val="24"/>
        </w:rPr>
        <w:t xml:space="preserve">Syntactical Change: </w:t>
      </w:r>
      <w:r>
        <w:rPr>
          <w:sz w:val="24"/>
          <w:szCs w:val="24"/>
        </w:rPr>
        <w:t xml:space="preserve">how word order changes over time </w:t>
      </w:r>
    </w:p>
    <w:p w:rsidR="00840DA5" w:rsidRDefault="00840DA5" w:rsidP="00840DA5">
      <w:pPr>
        <w:rPr>
          <w:sz w:val="24"/>
          <w:szCs w:val="24"/>
        </w:rPr>
      </w:pPr>
      <w:r>
        <w:rPr>
          <w:b/>
          <w:sz w:val="24"/>
          <w:szCs w:val="24"/>
        </w:rPr>
        <w:t xml:space="preserve">4. </w:t>
      </w:r>
      <w:proofErr w:type="spellStart"/>
      <w:r>
        <w:rPr>
          <w:b/>
          <w:sz w:val="24"/>
          <w:szCs w:val="24"/>
        </w:rPr>
        <w:t>Graphological</w:t>
      </w:r>
      <w:proofErr w:type="spellEnd"/>
      <w:r>
        <w:rPr>
          <w:b/>
          <w:sz w:val="24"/>
          <w:szCs w:val="24"/>
        </w:rPr>
        <w:t xml:space="preserve"> Change: </w:t>
      </w:r>
      <w:r>
        <w:rPr>
          <w:sz w:val="24"/>
          <w:szCs w:val="24"/>
        </w:rPr>
        <w:t>how the layout/structure of the text has changed over time (</w:t>
      </w:r>
      <w:r>
        <w:rPr>
          <w:b/>
          <w:sz w:val="24"/>
          <w:szCs w:val="24"/>
        </w:rPr>
        <w:t>discourse</w:t>
      </w:r>
      <w:r>
        <w:rPr>
          <w:sz w:val="24"/>
          <w:szCs w:val="24"/>
        </w:rPr>
        <w:t>)</w:t>
      </w:r>
    </w:p>
    <w:p w:rsidR="00840DA5" w:rsidRDefault="00840DA5" w:rsidP="00840DA5">
      <w:pPr>
        <w:ind w:left="720"/>
        <w:rPr>
          <w:sz w:val="24"/>
          <w:szCs w:val="24"/>
        </w:rPr>
      </w:pPr>
      <w:r>
        <w:rPr>
          <w:sz w:val="24"/>
          <w:szCs w:val="24"/>
        </w:rPr>
        <w:t xml:space="preserve">N.B. Always leave </w:t>
      </w:r>
      <w:proofErr w:type="spellStart"/>
      <w:r>
        <w:rPr>
          <w:sz w:val="24"/>
          <w:szCs w:val="24"/>
        </w:rPr>
        <w:t>graphological</w:t>
      </w:r>
      <w:proofErr w:type="spellEnd"/>
      <w:r>
        <w:rPr>
          <w:sz w:val="24"/>
          <w:szCs w:val="24"/>
        </w:rPr>
        <w:t xml:space="preserve"> change until the end in your exam. Generally, the exam board will award fewer marks for this as this could be identified by individuals who haven’t studied English Language at A Level and does not illustrate linguistic rigour. </w:t>
      </w:r>
    </w:p>
    <w:p w:rsidR="00840DA5" w:rsidRDefault="00840DA5" w:rsidP="00840DA5">
      <w:pPr>
        <w:rPr>
          <w:sz w:val="24"/>
          <w:szCs w:val="24"/>
        </w:rPr>
      </w:pPr>
      <w:r>
        <w:rPr>
          <w:b/>
          <w:sz w:val="24"/>
          <w:szCs w:val="24"/>
        </w:rPr>
        <w:t xml:space="preserve">5. Diachronic Change: </w:t>
      </w:r>
      <w:r>
        <w:rPr>
          <w:sz w:val="24"/>
          <w:szCs w:val="24"/>
        </w:rPr>
        <w:t>refers to the study of historical language change occurring over a span of time</w:t>
      </w:r>
    </w:p>
    <w:p w:rsidR="00840DA5" w:rsidRDefault="00840DA5" w:rsidP="00840DA5">
      <w:pPr>
        <w:rPr>
          <w:sz w:val="24"/>
          <w:szCs w:val="24"/>
        </w:rPr>
      </w:pPr>
      <w:r>
        <w:rPr>
          <w:b/>
          <w:sz w:val="24"/>
          <w:szCs w:val="24"/>
        </w:rPr>
        <w:t xml:space="preserve">6. Synchronic Change: </w:t>
      </w:r>
      <w:r>
        <w:rPr>
          <w:sz w:val="24"/>
          <w:szCs w:val="24"/>
        </w:rPr>
        <w:t xml:space="preserve">refers to an approach that studies language at a theoretical point in time without considering the historical context </w:t>
      </w:r>
    </w:p>
    <w:p w:rsidR="00840DA5" w:rsidRDefault="00840DA5" w:rsidP="00840DA5">
      <w:pPr>
        <w:rPr>
          <w:sz w:val="24"/>
          <w:szCs w:val="24"/>
        </w:rPr>
      </w:pPr>
      <w:r>
        <w:rPr>
          <w:b/>
          <w:sz w:val="24"/>
          <w:szCs w:val="24"/>
        </w:rPr>
        <w:t xml:space="preserve">7. Prescriptivism </w:t>
      </w:r>
      <w:r>
        <w:rPr>
          <w:sz w:val="24"/>
          <w:szCs w:val="24"/>
        </w:rPr>
        <w:t>– an attitude to language use that makes judgements about what is right and wrong and holds language up to an ideal standard that should be maintained</w:t>
      </w:r>
    </w:p>
    <w:p w:rsidR="00840DA5" w:rsidRPr="00DB5E70" w:rsidRDefault="00840DA5" w:rsidP="00840DA5">
      <w:pPr>
        <w:rPr>
          <w:sz w:val="24"/>
          <w:szCs w:val="24"/>
        </w:rPr>
      </w:pPr>
      <w:r>
        <w:rPr>
          <w:b/>
          <w:sz w:val="24"/>
          <w:szCs w:val="24"/>
        </w:rPr>
        <w:t xml:space="preserve">8. Descriptivism </w:t>
      </w:r>
      <w:r>
        <w:rPr>
          <w:sz w:val="24"/>
          <w:szCs w:val="24"/>
        </w:rPr>
        <w:t xml:space="preserve">– an attitude to language use that seeks to describe it without making value judgements </w:t>
      </w:r>
    </w:p>
    <w:p w:rsidR="00840DA5" w:rsidRPr="00840DA5" w:rsidRDefault="00840DA5" w:rsidP="00840DA5">
      <w:pPr>
        <w:rPr>
          <w:sz w:val="140"/>
          <w:szCs w:val="140"/>
        </w:rPr>
      </w:pPr>
    </w:p>
    <w:sectPr w:rsidR="00840DA5" w:rsidRPr="00840DA5" w:rsidSect="0089265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DA5" w:rsidRDefault="00840DA5" w:rsidP="00840DA5">
      <w:pPr>
        <w:spacing w:after="0" w:line="240" w:lineRule="auto"/>
      </w:pPr>
      <w:r>
        <w:separator/>
      </w:r>
    </w:p>
  </w:endnote>
  <w:endnote w:type="continuationSeparator" w:id="0">
    <w:p w:rsidR="00840DA5" w:rsidRDefault="00840DA5" w:rsidP="0084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A5" w:rsidRDefault="00840DA5" w:rsidP="00840DA5">
    <w:pPr>
      <w:pStyle w:val="Footer"/>
    </w:pPr>
    <w:r>
      <w:t>NB. You will not be given a text in the exam before 1600 but contextual information from the Middle English and Early Modern English Periods is important for understanding later historical contexts.</w:t>
    </w:r>
  </w:p>
  <w:p w:rsidR="00840DA5" w:rsidRDefault="00840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DA5" w:rsidRDefault="00840DA5" w:rsidP="00840DA5">
      <w:pPr>
        <w:spacing w:after="0" w:line="240" w:lineRule="auto"/>
      </w:pPr>
      <w:r>
        <w:separator/>
      </w:r>
    </w:p>
  </w:footnote>
  <w:footnote w:type="continuationSeparator" w:id="0">
    <w:p w:rsidR="00840DA5" w:rsidRDefault="00840DA5" w:rsidP="00840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672AD"/>
    <w:multiLevelType w:val="hybridMultilevel"/>
    <w:tmpl w:val="6D502428"/>
    <w:lvl w:ilvl="0" w:tplc="0809000B">
      <w:start w:val="1"/>
      <w:numFmt w:val="bullet"/>
      <w:lvlText w:val=""/>
      <w:lvlJc w:val="left"/>
      <w:pPr>
        <w:ind w:left="1122" w:hanging="360"/>
      </w:pPr>
      <w:rPr>
        <w:rFonts w:ascii="Wingdings" w:hAnsi="Wingdings"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1" w15:restartNumberingAfterBreak="0">
    <w:nsid w:val="47740390"/>
    <w:multiLevelType w:val="hybridMultilevel"/>
    <w:tmpl w:val="9410A6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E4153"/>
    <w:multiLevelType w:val="hybridMultilevel"/>
    <w:tmpl w:val="B5A29A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95385"/>
    <w:multiLevelType w:val="hybridMultilevel"/>
    <w:tmpl w:val="B41648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A0"/>
    <w:rsid w:val="00786616"/>
    <w:rsid w:val="00840DA5"/>
    <w:rsid w:val="00892656"/>
    <w:rsid w:val="00B17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85A5"/>
  <w15:docId w15:val="{6EA90682-C8C0-470C-8270-6A2A43A7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3A0"/>
    <w:rPr>
      <w:rFonts w:ascii="Tahoma" w:hAnsi="Tahoma" w:cs="Tahoma"/>
      <w:sz w:val="16"/>
      <w:szCs w:val="16"/>
    </w:rPr>
  </w:style>
  <w:style w:type="paragraph" w:styleId="Header">
    <w:name w:val="header"/>
    <w:basedOn w:val="Normal"/>
    <w:link w:val="HeaderChar"/>
    <w:uiPriority w:val="99"/>
    <w:unhideWhenUsed/>
    <w:rsid w:val="00840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DA5"/>
  </w:style>
  <w:style w:type="paragraph" w:styleId="Footer">
    <w:name w:val="footer"/>
    <w:basedOn w:val="Normal"/>
    <w:link w:val="FooterChar"/>
    <w:uiPriority w:val="99"/>
    <w:unhideWhenUsed/>
    <w:rsid w:val="00840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DA5"/>
  </w:style>
  <w:style w:type="paragraph" w:styleId="ListParagraph">
    <w:name w:val="List Paragraph"/>
    <w:basedOn w:val="Normal"/>
    <w:uiPriority w:val="34"/>
    <w:qFormat/>
    <w:rsid w:val="00840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 Duce</cp:lastModifiedBy>
  <cp:revision>3</cp:revision>
  <dcterms:created xsi:type="dcterms:W3CDTF">2017-03-14T11:46:00Z</dcterms:created>
  <dcterms:modified xsi:type="dcterms:W3CDTF">2021-05-07T10:03:00Z</dcterms:modified>
</cp:coreProperties>
</file>