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41" w:rsidRDefault="005E1C41" w:rsidP="005E1C41">
      <w:pPr>
        <w:pStyle w:val="Heading1"/>
      </w:pPr>
      <w:bookmarkStart w:id="0" w:name="_GoBack"/>
      <w:bookmarkEnd w:id="0"/>
      <w:r>
        <w:t>Monster Questions</w:t>
      </w:r>
    </w:p>
    <w:p w:rsidR="0056124D" w:rsidRDefault="0056124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sidR="00145DAD">
        <w:rPr>
          <w:rFonts w:ascii="Arial" w:hAnsi="Arial" w:cs="Arial"/>
        </w:rPr>
        <w:t>List the Identifiers for the Classes in the Monster Skeleton Program</w:t>
      </w:r>
    </w:p>
    <w:p w:rsidR="0056124D" w:rsidRDefault="0056124D" w:rsidP="00DC0665">
      <w:pPr>
        <w:widowControl w:val="0"/>
        <w:tabs>
          <w:tab w:val="right" w:pos="9498"/>
        </w:tabs>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sidR="00145DAD">
        <w:rPr>
          <w:rFonts w:ascii="Arial" w:hAnsi="Arial" w:cs="Arial"/>
          <w:b/>
          <w:bCs/>
          <w:sz w:val="20"/>
          <w:szCs w:val="20"/>
        </w:rPr>
        <w:t>5</w:t>
      </w:r>
      <w:r>
        <w:rPr>
          <w:rFonts w:ascii="Arial" w:hAnsi="Arial" w:cs="Arial"/>
          <w:b/>
          <w:bCs/>
          <w:sz w:val="20"/>
          <w:szCs w:val="20"/>
        </w:rPr>
        <w:t>)</w:t>
      </w:r>
    </w:p>
    <w:p w:rsidR="00D63C22" w:rsidRPr="007132CC" w:rsidRDefault="00D63C22" w:rsidP="00D63C22">
      <w:pPr>
        <w:widowControl w:val="0"/>
        <w:tabs>
          <w:tab w:val="right" w:pos="9498"/>
        </w:tabs>
        <w:autoSpaceDE w:val="0"/>
        <w:autoSpaceDN w:val="0"/>
        <w:adjustRightInd w:val="0"/>
        <w:spacing w:before="60" w:after="0" w:line="240" w:lineRule="auto"/>
        <w:rPr>
          <w:rFonts w:ascii="Arial" w:hAnsi="Arial" w:cs="Arial"/>
          <w:bCs/>
          <w:color w:val="FF0000"/>
          <w:sz w:val="20"/>
          <w:szCs w:val="20"/>
        </w:rPr>
      </w:pPr>
      <w:r w:rsidRPr="007132CC">
        <w:rPr>
          <w:rFonts w:ascii="Arial" w:hAnsi="Arial" w:cs="Arial"/>
          <w:bCs/>
          <w:sz w:val="20"/>
          <w:szCs w:val="20"/>
        </w:rPr>
        <w:t xml:space="preserve">            </w:t>
      </w:r>
      <w:r w:rsidR="007132CC">
        <w:rPr>
          <w:rFonts w:ascii="Arial" w:hAnsi="Arial" w:cs="Arial"/>
          <w:bCs/>
          <w:sz w:val="20"/>
          <w:szCs w:val="20"/>
        </w:rPr>
        <w:t xml:space="preserve">  </w:t>
      </w:r>
      <w:r w:rsidRPr="007132CC">
        <w:rPr>
          <w:rFonts w:ascii="Arial" w:hAnsi="Arial" w:cs="Arial"/>
          <w:bCs/>
          <w:color w:val="FF0000"/>
          <w:sz w:val="20"/>
          <w:szCs w:val="20"/>
        </w:rPr>
        <w:t>Game, Grid, Enemy, Character, Trap, Item</w:t>
      </w:r>
    </w:p>
    <w:p w:rsidR="007C46E6" w:rsidRPr="007132CC" w:rsidRDefault="007C46E6" w:rsidP="007C46E6">
      <w:pPr>
        <w:widowControl w:val="0"/>
        <w:autoSpaceDE w:val="0"/>
        <w:autoSpaceDN w:val="0"/>
        <w:adjustRightInd w:val="0"/>
        <w:spacing w:before="240" w:after="0" w:line="240" w:lineRule="auto"/>
        <w:ind w:left="1177" w:right="567"/>
        <w:rPr>
          <w:rFonts w:ascii="Arial" w:hAnsi="Arial" w:cs="Arial"/>
          <w:color w:val="FF0000"/>
          <w:sz w:val="20"/>
          <w:szCs w:val="20"/>
        </w:rPr>
      </w:pPr>
      <w:r w:rsidRPr="007132CC">
        <w:rPr>
          <w:rFonts w:ascii="Arial" w:hAnsi="Arial" w:cs="Arial"/>
          <w:color w:val="FF0000"/>
          <w:sz w:val="20"/>
          <w:szCs w:val="20"/>
        </w:rPr>
        <w:t>The Python version also has class CellReference. This is implemented as a Structure in VB and C#.</w:t>
      </w:r>
    </w:p>
    <w:p w:rsidR="0056124D" w:rsidRDefault="0056124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an example of instantiation from the </w:t>
      </w:r>
      <w:r>
        <w:rPr>
          <w:rFonts w:ascii="Arial" w:hAnsi="Arial" w:cs="Arial"/>
          <w:b/>
          <w:bCs/>
        </w:rPr>
        <w:t>Skeleton Program</w:t>
      </w:r>
      <w:r>
        <w:rPr>
          <w:rFonts w:ascii="Arial" w:hAnsi="Arial" w:cs="Arial"/>
        </w:rPr>
        <w:t>.</w:t>
      </w: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7C46E6" w:rsidRPr="007132CC" w:rsidRDefault="007C46E6" w:rsidP="007C46E6">
      <w:pPr>
        <w:widowControl w:val="0"/>
        <w:autoSpaceDE w:val="0"/>
        <w:autoSpaceDN w:val="0"/>
        <w:adjustRightInd w:val="0"/>
        <w:spacing w:before="60" w:after="0" w:line="240" w:lineRule="auto"/>
        <w:rPr>
          <w:rFonts w:ascii="Arial" w:hAnsi="Arial" w:cs="Arial"/>
          <w:bCs/>
          <w:color w:val="FF0000"/>
          <w:sz w:val="20"/>
          <w:szCs w:val="20"/>
        </w:rPr>
      </w:pPr>
      <w:r>
        <w:rPr>
          <w:rFonts w:ascii="Arial" w:hAnsi="Arial" w:cs="Arial"/>
          <w:b/>
          <w:bCs/>
          <w:sz w:val="20"/>
          <w:szCs w:val="20"/>
        </w:rPr>
        <w:t xml:space="preserve">             </w:t>
      </w:r>
      <w:r w:rsidRPr="007132CC">
        <w:rPr>
          <w:rFonts w:ascii="Arial" w:hAnsi="Arial" w:cs="Arial"/>
          <w:bCs/>
          <w:color w:val="FF0000"/>
          <w:sz w:val="20"/>
          <w:szCs w:val="20"/>
        </w:rPr>
        <w:t>Private Player As New Character                   ‘ VB</w:t>
      </w:r>
    </w:p>
    <w:p w:rsidR="007C46E6" w:rsidRPr="007132CC" w:rsidRDefault="007C46E6" w:rsidP="007C46E6">
      <w:pPr>
        <w:widowControl w:val="0"/>
        <w:autoSpaceDE w:val="0"/>
        <w:autoSpaceDN w:val="0"/>
        <w:adjustRightInd w:val="0"/>
        <w:spacing w:before="60" w:after="0" w:line="240" w:lineRule="auto"/>
        <w:rPr>
          <w:rFonts w:ascii="Arial" w:hAnsi="Arial" w:cs="Arial"/>
          <w:bCs/>
          <w:color w:val="FF0000"/>
          <w:sz w:val="20"/>
          <w:szCs w:val="20"/>
        </w:rPr>
      </w:pPr>
      <w:r w:rsidRPr="007132CC">
        <w:rPr>
          <w:rFonts w:ascii="Arial" w:hAnsi="Arial" w:cs="Arial"/>
        </w:rPr>
        <w:t xml:space="preserve"> </w:t>
      </w:r>
      <w:r w:rsidRPr="007132CC">
        <w:rPr>
          <w:rFonts w:ascii="Arial" w:hAnsi="Arial" w:cs="Arial"/>
          <w:bCs/>
          <w:sz w:val="20"/>
          <w:szCs w:val="20"/>
        </w:rPr>
        <w:t xml:space="preserve">            </w:t>
      </w:r>
      <w:r w:rsidR="007C174F">
        <w:rPr>
          <w:rFonts w:ascii="Arial" w:hAnsi="Arial" w:cs="Arial"/>
          <w:bCs/>
          <w:sz w:val="20"/>
          <w:szCs w:val="20"/>
        </w:rPr>
        <w:t xml:space="preserve"> </w:t>
      </w:r>
      <w:r w:rsidRPr="007132CC">
        <w:rPr>
          <w:rFonts w:ascii="Arial" w:hAnsi="Arial" w:cs="Arial"/>
          <w:bCs/>
          <w:color w:val="FF0000"/>
          <w:sz w:val="20"/>
          <w:szCs w:val="20"/>
        </w:rPr>
        <w:t>self.__Player = Character()                          // Python</w:t>
      </w:r>
    </w:p>
    <w:p w:rsidR="007C46E6" w:rsidRPr="007132CC" w:rsidRDefault="007C46E6" w:rsidP="007C46E6">
      <w:pPr>
        <w:widowControl w:val="0"/>
        <w:autoSpaceDE w:val="0"/>
        <w:autoSpaceDN w:val="0"/>
        <w:adjustRightInd w:val="0"/>
        <w:spacing w:before="60" w:after="0" w:line="240" w:lineRule="auto"/>
        <w:rPr>
          <w:rFonts w:ascii="Arial" w:hAnsi="Arial" w:cs="Arial"/>
          <w:bCs/>
          <w:color w:val="FF0000"/>
          <w:sz w:val="20"/>
          <w:szCs w:val="20"/>
        </w:rPr>
      </w:pPr>
      <w:r w:rsidRPr="007132CC">
        <w:rPr>
          <w:rFonts w:ascii="Arial" w:hAnsi="Arial" w:cs="Arial"/>
        </w:rPr>
        <w:t xml:space="preserve"> </w:t>
      </w:r>
      <w:r w:rsidRPr="007132CC">
        <w:rPr>
          <w:rFonts w:ascii="Arial" w:hAnsi="Arial" w:cs="Arial"/>
          <w:bCs/>
          <w:sz w:val="20"/>
          <w:szCs w:val="20"/>
        </w:rPr>
        <w:t xml:space="preserve">            </w:t>
      </w:r>
      <w:r w:rsidR="007C174F">
        <w:rPr>
          <w:rFonts w:ascii="Arial" w:hAnsi="Arial" w:cs="Arial"/>
          <w:bCs/>
          <w:sz w:val="20"/>
          <w:szCs w:val="20"/>
        </w:rPr>
        <w:t xml:space="preserve"> </w:t>
      </w:r>
      <w:r w:rsidRPr="007132CC">
        <w:rPr>
          <w:rFonts w:ascii="Arial" w:hAnsi="Arial" w:cs="Arial"/>
          <w:bCs/>
          <w:color w:val="FF0000"/>
          <w:sz w:val="20"/>
          <w:szCs w:val="20"/>
        </w:rPr>
        <w:t>private Character Player = new Character();         // C#</w:t>
      </w:r>
    </w:p>
    <w:p w:rsidR="0056124D" w:rsidRDefault="007C46E6" w:rsidP="007C46E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CD7C39">
        <w:rPr>
          <w:rFonts w:ascii="Arial" w:hAnsi="Arial" w:cs="Arial"/>
        </w:rPr>
        <w:t>(c)     List all the methods from the Game class that will return one or more values</w:t>
      </w: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sidR="00145DAD">
        <w:rPr>
          <w:rFonts w:ascii="Arial" w:hAnsi="Arial" w:cs="Arial"/>
          <w:b/>
          <w:bCs/>
          <w:sz w:val="20"/>
          <w:szCs w:val="20"/>
        </w:rPr>
        <w:t>4</w:t>
      </w:r>
      <w:r>
        <w:rPr>
          <w:rFonts w:ascii="Arial" w:hAnsi="Arial" w:cs="Arial"/>
          <w:b/>
          <w:bCs/>
          <w:sz w:val="20"/>
          <w:szCs w:val="20"/>
        </w:rPr>
        <w:t>)</w:t>
      </w:r>
    </w:p>
    <w:p w:rsidR="00D63C22" w:rsidRPr="007132CC" w:rsidRDefault="007C46E6" w:rsidP="00D63C22">
      <w:pPr>
        <w:widowControl w:val="0"/>
        <w:autoSpaceDE w:val="0"/>
        <w:autoSpaceDN w:val="0"/>
        <w:adjustRightInd w:val="0"/>
        <w:spacing w:before="60" w:after="0" w:line="240" w:lineRule="auto"/>
        <w:rPr>
          <w:rFonts w:ascii="Arial" w:hAnsi="Arial" w:cs="Arial"/>
          <w:bCs/>
          <w:color w:val="FF0000"/>
          <w:sz w:val="20"/>
          <w:szCs w:val="20"/>
        </w:rPr>
      </w:pPr>
      <w:r w:rsidRPr="007C46E6">
        <w:rPr>
          <w:rFonts w:ascii="Arial" w:hAnsi="Arial" w:cs="Arial"/>
          <w:b/>
          <w:bCs/>
          <w:color w:val="FF0000"/>
          <w:sz w:val="20"/>
          <w:szCs w:val="20"/>
        </w:rPr>
        <w:t xml:space="preserve">            </w:t>
      </w:r>
      <w:r w:rsidRPr="007132CC">
        <w:rPr>
          <w:rFonts w:ascii="Arial" w:hAnsi="Arial" w:cs="Arial"/>
          <w:bCs/>
          <w:color w:val="FF0000"/>
          <w:sz w:val="20"/>
          <w:szCs w:val="20"/>
        </w:rPr>
        <w:t>GetMove, CheckValidMove, SetPositionOfItem, GetNewRandomPosition</w:t>
      </w:r>
    </w:p>
    <w:p w:rsidR="0056124D" w:rsidRDefault="0056124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sidR="00CD7C39">
        <w:rPr>
          <w:rFonts w:ascii="Arial" w:hAnsi="Arial" w:cs="Arial"/>
        </w:rPr>
        <w:t>State the name of an identifier for a class that uses composition.</w:t>
      </w: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D63C22" w:rsidRPr="003C44F9" w:rsidRDefault="00D63C22" w:rsidP="00D63C22">
      <w:pPr>
        <w:widowControl w:val="0"/>
        <w:autoSpaceDE w:val="0"/>
        <w:autoSpaceDN w:val="0"/>
        <w:adjustRightInd w:val="0"/>
        <w:spacing w:before="60" w:after="0" w:line="240" w:lineRule="auto"/>
        <w:rPr>
          <w:rFonts w:ascii="Arial" w:hAnsi="Arial" w:cs="Arial"/>
          <w:b/>
          <w:bCs/>
          <w:color w:val="FF0000"/>
          <w:sz w:val="20"/>
          <w:szCs w:val="20"/>
        </w:rPr>
      </w:pPr>
      <w:r>
        <w:rPr>
          <w:rFonts w:ascii="Arial" w:hAnsi="Arial" w:cs="Arial"/>
          <w:b/>
          <w:bCs/>
          <w:sz w:val="20"/>
          <w:szCs w:val="20"/>
        </w:rPr>
        <w:t xml:space="preserve">            </w:t>
      </w:r>
      <w:r w:rsidR="00315BB6" w:rsidRPr="003C44F9">
        <w:rPr>
          <w:rFonts w:ascii="Arial" w:hAnsi="Arial" w:cs="Arial"/>
          <w:b/>
          <w:bCs/>
          <w:color w:val="FF0000"/>
          <w:sz w:val="20"/>
          <w:szCs w:val="20"/>
        </w:rPr>
        <w:t>Game</w:t>
      </w:r>
    </w:p>
    <w:p w:rsidR="0056124D" w:rsidRDefault="0056124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State the name of an identifier for a </w:t>
      </w:r>
      <w:r w:rsidR="00145DAD">
        <w:rPr>
          <w:rFonts w:ascii="Arial" w:hAnsi="Arial" w:cs="Arial"/>
        </w:rPr>
        <w:t xml:space="preserve">local </w:t>
      </w:r>
      <w:r>
        <w:rPr>
          <w:rFonts w:ascii="Arial" w:hAnsi="Arial" w:cs="Arial"/>
        </w:rPr>
        <w:t xml:space="preserve">variable that is used to store a </w:t>
      </w:r>
      <w:r w:rsidR="00145DAD">
        <w:rPr>
          <w:rFonts w:ascii="Arial" w:hAnsi="Arial" w:cs="Arial"/>
        </w:rPr>
        <w:t>Boolean value.</w:t>
      </w: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8D6A02" w:rsidRPr="007132CC" w:rsidRDefault="00315BB6" w:rsidP="008D6A02">
      <w:pPr>
        <w:widowControl w:val="0"/>
        <w:autoSpaceDE w:val="0"/>
        <w:autoSpaceDN w:val="0"/>
        <w:adjustRightInd w:val="0"/>
        <w:spacing w:before="60" w:after="0" w:line="240" w:lineRule="auto"/>
        <w:rPr>
          <w:rFonts w:ascii="Arial" w:hAnsi="Arial" w:cs="Arial"/>
          <w:bCs/>
          <w:color w:val="FF0000"/>
          <w:sz w:val="20"/>
          <w:szCs w:val="20"/>
        </w:rPr>
      </w:pPr>
      <w:r w:rsidRPr="007132CC">
        <w:rPr>
          <w:rFonts w:ascii="Arial" w:hAnsi="Arial" w:cs="Arial"/>
          <w:bCs/>
          <w:sz w:val="20"/>
          <w:szCs w:val="20"/>
        </w:rPr>
        <w:t xml:space="preserve">            </w:t>
      </w:r>
      <w:r w:rsidRPr="007132CC">
        <w:rPr>
          <w:rFonts w:ascii="Arial" w:hAnsi="Arial" w:cs="Arial"/>
          <w:bCs/>
          <w:color w:val="FF0000"/>
          <w:sz w:val="20"/>
          <w:szCs w:val="20"/>
        </w:rPr>
        <w:t>Eaten (in Game.Play method)</w:t>
      </w:r>
    </w:p>
    <w:p w:rsidR="0056124D" w:rsidRDefault="0056124D" w:rsidP="003C44F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w:t>
      </w:r>
      <w:r w:rsidR="00CD7C39">
        <w:rPr>
          <w:rFonts w:ascii="Arial" w:hAnsi="Arial" w:cs="Arial"/>
        </w:rPr>
        <w:t xml:space="preserve">List all the </w:t>
      </w:r>
      <w:r w:rsidR="00145DAD">
        <w:rPr>
          <w:rFonts w:ascii="Arial" w:hAnsi="Arial" w:cs="Arial"/>
        </w:rPr>
        <w:t>i</w:t>
      </w:r>
      <w:r w:rsidR="00CD7C39">
        <w:rPr>
          <w:rFonts w:ascii="Arial" w:hAnsi="Arial" w:cs="Arial"/>
        </w:rPr>
        <w:t>dentifier</w:t>
      </w:r>
      <w:r w:rsidR="00145DAD">
        <w:rPr>
          <w:rFonts w:ascii="Arial" w:hAnsi="Arial" w:cs="Arial"/>
        </w:rPr>
        <w:t>s</w:t>
      </w:r>
      <w:r w:rsidR="00CD7C39">
        <w:rPr>
          <w:rFonts w:ascii="Arial" w:hAnsi="Arial" w:cs="Arial"/>
        </w:rPr>
        <w:t xml:space="preserve"> of the object</w:t>
      </w:r>
      <w:r w:rsidR="00145DAD">
        <w:rPr>
          <w:rFonts w:ascii="Arial" w:hAnsi="Arial" w:cs="Arial"/>
        </w:rPr>
        <w:t>s</w:t>
      </w:r>
      <w:r w:rsidR="00CD7C39">
        <w:rPr>
          <w:rFonts w:ascii="Arial" w:hAnsi="Arial" w:cs="Arial"/>
        </w:rPr>
        <w:t xml:space="preserve"> that are examples of compositional aggregation from the </w:t>
      </w:r>
      <w:r w:rsidR="00CD7C39" w:rsidRPr="003C44F9">
        <w:rPr>
          <w:rFonts w:ascii="Arial" w:hAnsi="Arial" w:cs="Arial"/>
          <w:bCs/>
        </w:rPr>
        <w:t>Skeleton Program</w:t>
      </w:r>
      <w:r w:rsidR="00CD7C39">
        <w:rPr>
          <w:rFonts w:ascii="Arial" w:hAnsi="Arial" w:cs="Arial"/>
        </w:rPr>
        <w:t>.</w:t>
      </w:r>
      <w:r w:rsidR="0054622B">
        <w:rPr>
          <w:rFonts w:ascii="Arial" w:hAnsi="Arial" w:cs="Arial"/>
        </w:rPr>
        <w:br/>
      </w:r>
      <w:r w:rsidR="003C44F9">
        <w:rPr>
          <w:rFonts w:ascii="Arial" w:hAnsi="Arial" w:cs="Arial"/>
          <w:b/>
        </w:rPr>
        <w:br/>
      </w:r>
      <w:r w:rsidR="00822C13" w:rsidRPr="007132CC">
        <w:rPr>
          <w:rFonts w:ascii="Arial" w:hAnsi="Arial" w:cs="Arial"/>
          <w:color w:val="FF0000"/>
        </w:rPr>
        <w:t>Class: Game</w:t>
      </w:r>
      <w:r w:rsidR="00822C13" w:rsidRPr="007132CC">
        <w:rPr>
          <w:rFonts w:ascii="Arial" w:hAnsi="Arial" w:cs="Arial"/>
          <w:color w:val="FF0000"/>
        </w:rPr>
        <w:br/>
      </w:r>
      <w:r w:rsidR="00822C13" w:rsidRPr="007132CC">
        <w:rPr>
          <w:color w:val="FF0000"/>
        </w:rPr>
        <w:br/>
      </w:r>
      <w:r w:rsidR="003C44F9" w:rsidRPr="007132CC">
        <w:rPr>
          <w:rFonts w:ascii="Arial" w:hAnsi="Arial" w:cs="Arial"/>
          <w:color w:val="FF0000"/>
        </w:rPr>
        <w:t>Player (</w:t>
      </w:r>
      <w:r w:rsidR="0054622B" w:rsidRPr="007132CC">
        <w:rPr>
          <w:rFonts w:ascii="Arial" w:hAnsi="Arial" w:cs="Arial"/>
          <w:color w:val="FF0000"/>
        </w:rPr>
        <w:t>Character</w:t>
      </w:r>
      <w:r w:rsidR="003C44F9" w:rsidRPr="007132CC">
        <w:rPr>
          <w:rFonts w:ascii="Arial" w:hAnsi="Arial" w:cs="Arial"/>
          <w:color w:val="FF0000"/>
        </w:rPr>
        <w:t xml:space="preserve">), </w:t>
      </w:r>
      <w:r w:rsidR="0054622B" w:rsidRPr="007132CC">
        <w:rPr>
          <w:rFonts w:ascii="Arial" w:hAnsi="Arial" w:cs="Arial"/>
          <w:color w:val="FF0000"/>
        </w:rPr>
        <w:t xml:space="preserve">Cavern </w:t>
      </w:r>
      <w:r w:rsidR="003C44F9" w:rsidRPr="007132CC">
        <w:rPr>
          <w:rFonts w:ascii="Arial" w:hAnsi="Arial" w:cs="Arial"/>
          <w:color w:val="FF0000"/>
        </w:rPr>
        <w:t>(</w:t>
      </w:r>
      <w:r w:rsidR="0054622B" w:rsidRPr="007132CC">
        <w:rPr>
          <w:rFonts w:ascii="Arial" w:hAnsi="Arial" w:cs="Arial"/>
          <w:color w:val="FF0000"/>
        </w:rPr>
        <w:t>Grid</w:t>
      </w:r>
      <w:r w:rsidR="003C44F9" w:rsidRPr="007132CC">
        <w:rPr>
          <w:rFonts w:ascii="Arial" w:hAnsi="Arial" w:cs="Arial"/>
          <w:color w:val="FF0000"/>
        </w:rPr>
        <w:t>), Monster (Enemy), Flask (Item), Trap1 (Trap) and Trap2 (Trap).</w:t>
      </w:r>
    </w:p>
    <w:p w:rsidR="00ED5358" w:rsidRDefault="0056124D" w:rsidP="00ED5358">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56124D" w:rsidRDefault="007132CC" w:rsidP="007132CC">
      <w:pPr>
        <w:widowControl w:val="0"/>
        <w:autoSpaceDE w:val="0"/>
        <w:autoSpaceDN w:val="0"/>
        <w:adjustRightInd w:val="0"/>
        <w:spacing w:before="60" w:after="0" w:line="240" w:lineRule="auto"/>
        <w:rPr>
          <w:rFonts w:ascii="Arial" w:hAnsi="Arial" w:cs="Arial"/>
        </w:rPr>
      </w:pPr>
      <w:r>
        <w:rPr>
          <w:rFonts w:ascii="Arial" w:hAnsi="Arial" w:cs="Arial"/>
        </w:rPr>
        <w:t xml:space="preserve">      </w:t>
      </w:r>
      <w:r w:rsidR="0056124D">
        <w:rPr>
          <w:rFonts w:ascii="Arial" w:hAnsi="Arial" w:cs="Arial"/>
        </w:rPr>
        <w:t xml:space="preserve">(g)     Look at the </w:t>
      </w:r>
      <w:r w:rsidR="00145DAD">
        <w:rPr>
          <w:rFonts w:ascii="Courier New" w:hAnsi="Courier New" w:cs="Courier New"/>
          <w:sz w:val="20"/>
          <w:szCs w:val="20"/>
        </w:rPr>
        <w:t>Play</w:t>
      </w:r>
      <w:r w:rsidR="0056124D">
        <w:rPr>
          <w:rFonts w:ascii="Arial" w:hAnsi="Arial" w:cs="Arial"/>
        </w:rPr>
        <w:t xml:space="preserve"> subroutine in the </w:t>
      </w:r>
      <w:r w:rsidR="0056124D">
        <w:rPr>
          <w:rFonts w:ascii="Courier New" w:hAnsi="Courier New" w:cs="Courier New"/>
          <w:sz w:val="20"/>
          <w:szCs w:val="20"/>
        </w:rPr>
        <w:t>Game</w:t>
      </w:r>
      <w:r w:rsidR="0056124D">
        <w:rPr>
          <w:rFonts w:ascii="Arial" w:hAnsi="Arial" w:cs="Arial"/>
        </w:rPr>
        <w:t xml:space="preserve"> class in the </w:t>
      </w:r>
      <w:r w:rsidR="0056124D">
        <w:rPr>
          <w:rFonts w:ascii="Arial" w:hAnsi="Arial" w:cs="Arial"/>
          <w:b/>
          <w:bCs/>
        </w:rPr>
        <w:t>Skeleton Program</w:t>
      </w:r>
      <w:r w:rsidR="0056124D">
        <w:rPr>
          <w:rFonts w:ascii="Arial" w:hAnsi="Arial" w:cs="Arial"/>
        </w:rPr>
        <w:t>.</w:t>
      </w:r>
    </w:p>
    <w:p w:rsidR="0056124D" w:rsidRPr="003C44F9" w:rsidRDefault="00145DAD">
      <w:pPr>
        <w:widowControl w:val="0"/>
        <w:autoSpaceDE w:val="0"/>
        <w:autoSpaceDN w:val="0"/>
        <w:adjustRightInd w:val="0"/>
        <w:spacing w:before="240" w:after="0" w:line="240" w:lineRule="auto"/>
        <w:ind w:left="1134" w:right="567"/>
        <w:rPr>
          <w:rFonts w:ascii="Arial" w:hAnsi="Arial" w:cs="Arial"/>
          <w:color w:val="FF0000"/>
        </w:rPr>
      </w:pPr>
      <w:r>
        <w:rPr>
          <w:rFonts w:ascii="Arial" w:hAnsi="Arial" w:cs="Arial"/>
        </w:rPr>
        <w:t xml:space="preserve">Explain the conditions that must be met for the loop that ends on the </w:t>
      </w:r>
      <w:r w:rsidR="00753719">
        <w:rPr>
          <w:rFonts w:ascii="Arial" w:hAnsi="Arial" w:cs="Arial"/>
        </w:rPr>
        <w:t xml:space="preserve">last line of this method to </w:t>
      </w:r>
      <w:r w:rsidR="00BA54A3">
        <w:rPr>
          <w:rFonts w:ascii="Arial" w:hAnsi="Arial" w:cs="Arial"/>
        </w:rPr>
        <w:t>be exited</w:t>
      </w:r>
      <w:r w:rsidR="00E32385">
        <w:rPr>
          <w:rFonts w:ascii="Arial" w:hAnsi="Arial" w:cs="Arial"/>
        </w:rPr>
        <w:br/>
      </w:r>
      <w:r w:rsidR="00E32385">
        <w:rPr>
          <w:rFonts w:ascii="Arial" w:hAnsi="Arial" w:cs="Arial"/>
        </w:rPr>
        <w:br/>
      </w:r>
      <w:r w:rsidR="00E32385" w:rsidRPr="007132CC">
        <w:rPr>
          <w:rFonts w:ascii="Arial" w:hAnsi="Arial" w:cs="Arial"/>
          <w:color w:val="FF0000"/>
        </w:rPr>
        <w:t>The loop will exit if the player is Eaten (</w:t>
      </w:r>
      <w:r w:rsidR="003C44F9" w:rsidRPr="007132CC">
        <w:rPr>
          <w:rFonts w:ascii="Arial" w:hAnsi="Arial" w:cs="Arial"/>
          <w:color w:val="FF0000"/>
        </w:rPr>
        <w:t xml:space="preserve">by the monster - </w:t>
      </w:r>
      <w:r w:rsidR="00E32385" w:rsidRPr="007132CC">
        <w:rPr>
          <w:rFonts w:ascii="Arial" w:hAnsi="Arial" w:cs="Arial"/>
          <w:color w:val="FF0000"/>
        </w:rPr>
        <w:t xml:space="preserve">i.e. </w:t>
      </w:r>
      <w:r w:rsidR="003C44F9" w:rsidRPr="007132CC">
        <w:rPr>
          <w:rFonts w:ascii="Arial" w:hAnsi="Arial" w:cs="Arial"/>
          <w:color w:val="FF0000"/>
        </w:rPr>
        <w:t xml:space="preserve">the </w:t>
      </w:r>
      <w:r w:rsidR="00E32385" w:rsidRPr="007132CC">
        <w:rPr>
          <w:rFonts w:ascii="Arial" w:hAnsi="Arial" w:cs="Arial"/>
          <w:color w:val="FF0000"/>
        </w:rPr>
        <w:t>player loses), the Flask is found (i.e. player wins) or the player has pressed M to exit the game and return to the main menu</w:t>
      </w: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746B46" w:rsidRPr="00746B46" w:rsidRDefault="00E32385" w:rsidP="00746B46">
      <w:pPr>
        <w:widowControl w:val="0"/>
        <w:autoSpaceDE w:val="0"/>
        <w:autoSpaceDN w:val="0"/>
        <w:adjustRightInd w:val="0"/>
        <w:spacing w:before="240" w:after="0" w:line="240" w:lineRule="auto"/>
        <w:ind w:left="1134" w:right="567" w:hanging="567"/>
        <w:rPr>
          <w:rFonts w:ascii="Arial" w:hAnsi="Arial" w:cs="Arial"/>
          <w:b/>
          <w:color w:val="FF0000"/>
        </w:rPr>
      </w:pPr>
      <w:r>
        <w:rPr>
          <w:rFonts w:ascii="Arial" w:hAnsi="Arial" w:cs="Arial"/>
        </w:rPr>
        <w:t xml:space="preserve"> </w:t>
      </w:r>
      <w:r w:rsidR="003C44F9">
        <w:rPr>
          <w:rFonts w:ascii="Arial" w:hAnsi="Arial" w:cs="Arial"/>
        </w:rPr>
        <w:t>(h)   </w:t>
      </w:r>
      <w:r w:rsidR="00BA54A3">
        <w:rPr>
          <w:rFonts w:ascii="Arial" w:hAnsi="Arial" w:cs="Arial"/>
        </w:rPr>
        <w:t xml:space="preserve">Lists the identifiers for all the Constants in the </w:t>
      </w:r>
      <w:r w:rsidR="00BA54A3">
        <w:rPr>
          <w:rFonts w:ascii="Arial" w:hAnsi="Arial" w:cs="Arial"/>
          <w:b/>
          <w:bCs/>
        </w:rPr>
        <w:t xml:space="preserve">Skeleton Program. </w:t>
      </w:r>
      <w:r w:rsidR="00BA54A3">
        <w:rPr>
          <w:rFonts w:ascii="Arial" w:hAnsi="Arial" w:cs="Arial"/>
          <w:bCs/>
        </w:rPr>
        <w:t>Give the benefits of using constants over numerical values and variable initialised with a value.</w:t>
      </w:r>
      <w:r w:rsidR="00D2109D">
        <w:rPr>
          <w:rFonts w:ascii="Arial" w:hAnsi="Arial" w:cs="Arial"/>
          <w:bCs/>
        </w:rPr>
        <w:br/>
      </w:r>
      <w:r w:rsidR="00D2109D">
        <w:rPr>
          <w:rFonts w:ascii="Arial" w:hAnsi="Arial" w:cs="Arial"/>
          <w:bCs/>
        </w:rPr>
        <w:br/>
      </w:r>
      <w:r w:rsidR="001E4B30" w:rsidRPr="007132CC">
        <w:rPr>
          <w:rFonts w:ascii="Arial" w:hAnsi="Arial" w:cs="Arial"/>
          <w:color w:val="FF0000"/>
        </w:rPr>
        <w:t>NS and WE</w:t>
      </w:r>
      <w:r w:rsidR="00746B46" w:rsidRPr="007132CC">
        <w:rPr>
          <w:rFonts w:ascii="Arial" w:hAnsi="Arial" w:cs="Arial"/>
        </w:rPr>
        <w:br/>
      </w:r>
      <w:r w:rsidR="00746B46" w:rsidRPr="007132CC">
        <w:rPr>
          <w:rFonts w:ascii="Arial" w:hAnsi="Arial" w:cs="Arial"/>
        </w:rPr>
        <w:br/>
      </w:r>
      <w:r w:rsidR="00746B46" w:rsidRPr="007132CC">
        <w:rPr>
          <w:rFonts w:ascii="Arial" w:hAnsi="Arial" w:cs="Arial"/>
          <w:color w:val="FF0000"/>
        </w:rPr>
        <w:t xml:space="preserve">Benefits are: </w:t>
      </w:r>
      <w:r w:rsidR="00746B46" w:rsidRPr="007132CC">
        <w:rPr>
          <w:rFonts w:ascii="Arial" w:hAnsi="Arial" w:cs="Arial"/>
          <w:color w:val="FF0000"/>
        </w:rPr>
        <w:br/>
        <w:t>Constants can be used throughout the code so you don’t need to remember the value (i.e. the size of the grid).</w:t>
      </w:r>
      <w:r w:rsidR="00746B46" w:rsidRPr="00746B46">
        <w:rPr>
          <w:rFonts w:ascii="Arial" w:hAnsi="Arial" w:cs="Arial"/>
          <w:b/>
          <w:color w:val="FF0000"/>
        </w:rPr>
        <w:br/>
      </w:r>
      <w:r w:rsidR="00746B46" w:rsidRPr="007132CC">
        <w:rPr>
          <w:rFonts w:ascii="Arial" w:hAnsi="Arial" w:cs="Arial"/>
          <w:color w:val="FF0000"/>
        </w:rPr>
        <w:t xml:space="preserve">The values of the constants can be changed by the programmer and the new size of the grid will be reflected in the rest of the code without any other changes needed to </w:t>
      </w:r>
      <w:r w:rsidR="00746B46" w:rsidRPr="007132CC">
        <w:rPr>
          <w:rFonts w:ascii="Arial" w:hAnsi="Arial" w:cs="Arial"/>
          <w:color w:val="FF0000"/>
        </w:rPr>
        <w:lastRenderedPageBreak/>
        <w:t>be made.</w:t>
      </w:r>
      <w:r w:rsidR="00746B46" w:rsidRPr="007132CC">
        <w:rPr>
          <w:rFonts w:ascii="Arial" w:hAnsi="Arial" w:cs="Arial"/>
          <w:color w:val="FF0000"/>
        </w:rPr>
        <w:br/>
        <w:t>The programmer cannot accidentally change the value</w:t>
      </w:r>
      <w:r w:rsidR="00746B46" w:rsidRPr="007132CC">
        <w:rPr>
          <w:rFonts w:ascii="Arial" w:hAnsi="Arial" w:cs="Arial"/>
          <w:color w:val="FF0000"/>
        </w:rPr>
        <w:br/>
        <w:t>The code is more readable</w:t>
      </w:r>
    </w:p>
    <w:p w:rsidR="00746B46" w:rsidRPr="00BA54A3" w:rsidRDefault="00746B46" w:rsidP="00746B46">
      <w:pPr>
        <w:widowControl w:val="0"/>
        <w:autoSpaceDE w:val="0"/>
        <w:autoSpaceDN w:val="0"/>
        <w:adjustRightInd w:val="0"/>
        <w:spacing w:before="240" w:after="0" w:line="240" w:lineRule="auto"/>
        <w:ind w:left="1134" w:right="567" w:hanging="567"/>
        <w:rPr>
          <w:rFonts w:ascii="Arial" w:hAnsi="Arial" w:cs="Arial"/>
        </w:rPr>
      </w:pPr>
    </w:p>
    <w:p w:rsidR="0056124D" w:rsidRDefault="0056124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sidR="00BA54A3">
        <w:rPr>
          <w:rFonts w:ascii="Arial" w:hAnsi="Arial" w:cs="Arial"/>
          <w:b/>
          <w:bCs/>
          <w:sz w:val="20"/>
          <w:szCs w:val="20"/>
        </w:rPr>
        <w:t>4</w:t>
      </w:r>
      <w:r>
        <w:rPr>
          <w:rFonts w:ascii="Arial" w:hAnsi="Arial" w:cs="Arial"/>
          <w:b/>
          <w:bCs/>
          <w:sz w:val="20"/>
          <w:szCs w:val="20"/>
        </w:rPr>
        <w:t>)</w:t>
      </w:r>
    </w:p>
    <w:p w:rsidR="00746B46" w:rsidRPr="00746B46" w:rsidRDefault="0056124D" w:rsidP="00746B4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w:t>
      </w:r>
      <w:r w:rsidR="00BA54A3">
        <w:rPr>
          <w:rFonts w:ascii="Arial" w:hAnsi="Arial" w:cs="Arial"/>
        </w:rPr>
        <w:t>List the all the example of inheritance State the base and subclasses identifiers in each case</w:t>
      </w:r>
      <w:r w:rsidR="00746B46">
        <w:rPr>
          <w:rFonts w:ascii="Arial" w:hAnsi="Arial" w:cs="Arial"/>
        </w:rPr>
        <w:br/>
      </w:r>
      <w:r w:rsidR="00746B46">
        <w:rPr>
          <w:rFonts w:ascii="Arial" w:hAnsi="Arial" w:cs="Arial"/>
        </w:rPr>
        <w:br/>
      </w:r>
      <w:r w:rsidR="00746B46" w:rsidRPr="007132CC">
        <w:rPr>
          <w:rFonts w:ascii="Arial" w:hAnsi="Arial" w:cs="Arial"/>
          <w:color w:val="FF0000"/>
        </w:rPr>
        <w:t>Base Class: Item, Sub Classes: Trap, Enemy, Character</w:t>
      </w:r>
    </w:p>
    <w:p w:rsidR="00BA54A3" w:rsidRDefault="009B2FA0" w:rsidP="00BA54A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BA54A3">
        <w:rPr>
          <w:rFonts w:ascii="Arial" w:hAnsi="Arial" w:cs="Arial"/>
          <w:b/>
          <w:bCs/>
          <w:sz w:val="20"/>
          <w:szCs w:val="20"/>
        </w:rPr>
        <w:t>(5)</w:t>
      </w:r>
    </w:p>
    <w:p w:rsidR="00BA54A3" w:rsidRPr="007132CC" w:rsidRDefault="00BA54A3">
      <w:pPr>
        <w:widowControl w:val="0"/>
        <w:autoSpaceDE w:val="0"/>
        <w:autoSpaceDN w:val="0"/>
        <w:adjustRightInd w:val="0"/>
        <w:spacing w:before="240" w:after="0" w:line="240" w:lineRule="auto"/>
        <w:ind w:left="1134" w:right="567" w:hanging="567"/>
        <w:rPr>
          <w:rFonts w:ascii="Arial" w:hAnsi="Arial" w:cs="Arial"/>
          <w:color w:val="FF0000"/>
        </w:rPr>
      </w:pPr>
      <w:r>
        <w:rPr>
          <w:rFonts w:ascii="Arial" w:hAnsi="Arial" w:cs="Arial"/>
        </w:rPr>
        <w:t>(j)</w:t>
      </w:r>
      <w:r>
        <w:rPr>
          <w:rFonts w:ascii="Arial" w:hAnsi="Arial" w:cs="Arial"/>
        </w:rPr>
        <w:tab/>
        <w:t>List all the examples of polymorphism. State the class and method identifiers involved.</w:t>
      </w:r>
      <w:r w:rsidR="009B2FA0">
        <w:rPr>
          <w:rFonts w:ascii="Arial" w:hAnsi="Arial" w:cs="Arial"/>
        </w:rPr>
        <w:br/>
      </w:r>
      <w:r w:rsidR="009B2FA0">
        <w:rPr>
          <w:rFonts w:ascii="Arial" w:hAnsi="Arial" w:cs="Arial"/>
        </w:rPr>
        <w:br/>
      </w:r>
      <w:r w:rsidR="007132CC" w:rsidRPr="007132CC">
        <w:rPr>
          <w:rFonts w:ascii="Arial" w:hAnsi="Arial" w:cs="Arial"/>
          <w:color w:val="FF0000"/>
        </w:rPr>
        <w:t>Visual Basic and C# have the Overridable qualifier:</w:t>
      </w:r>
      <w:r w:rsidR="007132CC" w:rsidRPr="007132CC">
        <w:rPr>
          <w:rFonts w:ascii="Arial" w:hAnsi="Arial" w:cs="Arial"/>
          <w:color w:val="FF0000"/>
        </w:rPr>
        <w:br/>
      </w:r>
      <w:r w:rsidR="007132CC" w:rsidRPr="007132CC">
        <w:rPr>
          <w:rFonts w:ascii="Arial" w:hAnsi="Arial" w:cs="Arial"/>
          <w:color w:val="FF0000"/>
        </w:rPr>
        <w:br/>
        <w:t>Class: MakeMove: Methods: MakeMove and ChangeSleepStatus</w:t>
      </w:r>
      <w:r w:rsidR="007132CC" w:rsidRPr="007132CC">
        <w:rPr>
          <w:rFonts w:ascii="Arial" w:hAnsi="Arial" w:cs="Arial"/>
          <w:color w:val="FF0000"/>
        </w:rPr>
        <w:br/>
      </w:r>
      <w:r w:rsidR="007132CC" w:rsidRPr="007132CC">
        <w:rPr>
          <w:rFonts w:ascii="Arial" w:hAnsi="Arial" w:cs="Arial"/>
          <w:color w:val="FF0000"/>
        </w:rPr>
        <w:br/>
        <w:t>In Python all methods are overridable so the above answer is also true</w:t>
      </w:r>
    </w:p>
    <w:p w:rsidR="00BA54A3" w:rsidRDefault="00BA54A3" w:rsidP="00BA54A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rPr>
        <w:t xml:space="preserve"> </w:t>
      </w:r>
      <w:r>
        <w:rPr>
          <w:rFonts w:ascii="Arial" w:hAnsi="Arial" w:cs="Arial"/>
          <w:b/>
          <w:bCs/>
          <w:sz w:val="20"/>
          <w:szCs w:val="20"/>
        </w:rPr>
        <w:t>(4)</w:t>
      </w:r>
    </w:p>
    <w:p w:rsidR="00BA54A3" w:rsidRDefault="00BA54A3" w:rsidP="005E1C4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(k)</w:t>
      </w:r>
      <w:r>
        <w:rPr>
          <w:rFonts w:ascii="Arial" w:hAnsi="Arial" w:cs="Arial"/>
        </w:rPr>
        <w:tab/>
        <w:t>In the code give the identifier of a property or method that is:</w:t>
      </w:r>
      <w:r>
        <w:rPr>
          <w:rFonts w:ascii="Arial" w:hAnsi="Arial" w:cs="Arial"/>
        </w:rPr>
        <w:br/>
        <w:t>Protected:</w:t>
      </w:r>
      <w:r w:rsidR="00BF387F">
        <w:rPr>
          <w:rFonts w:ascii="Arial" w:hAnsi="Arial" w:cs="Arial"/>
        </w:rPr>
        <w:t xml:space="preserve"> NoOfCellsEast</w:t>
      </w:r>
      <w:r>
        <w:rPr>
          <w:rFonts w:ascii="Arial" w:hAnsi="Arial" w:cs="Arial"/>
        </w:rPr>
        <w:br/>
        <w:t>Private:</w:t>
      </w:r>
      <w:r w:rsidR="00BF387F">
        <w:rPr>
          <w:rFonts w:ascii="Arial" w:hAnsi="Arial" w:cs="Arial"/>
        </w:rPr>
        <w:t xml:space="preserve"> Trap1</w:t>
      </w:r>
      <w:r>
        <w:rPr>
          <w:rFonts w:ascii="Arial" w:hAnsi="Arial" w:cs="Arial"/>
        </w:rPr>
        <w:br/>
        <w:t>Public</w:t>
      </w:r>
      <w:r w:rsidR="00BF387F">
        <w:rPr>
          <w:rFonts w:ascii="Arial" w:hAnsi="Arial" w:cs="Arial"/>
        </w:rPr>
        <w:t xml:space="preserve"> (Play)</w:t>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sidR="005E1C41">
        <w:rPr>
          <w:rFonts w:ascii="Arial" w:hAnsi="Arial" w:cs="Arial"/>
        </w:rPr>
        <w:tab/>
      </w:r>
      <w:r>
        <w:rPr>
          <w:rFonts w:ascii="Arial" w:hAnsi="Arial" w:cs="Arial"/>
          <w:b/>
          <w:bCs/>
          <w:sz w:val="20"/>
          <w:szCs w:val="20"/>
        </w:rPr>
        <w:t>(4)</w:t>
      </w:r>
    </w:p>
    <w:p w:rsidR="00BA54A3" w:rsidRDefault="00BA54A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(l)</w:t>
      </w:r>
      <w:r>
        <w:rPr>
          <w:rFonts w:ascii="Arial" w:hAnsi="Arial" w:cs="Arial"/>
        </w:rPr>
        <w:tab/>
        <w:t>Ex</w:t>
      </w:r>
      <w:r w:rsidR="005E1C41">
        <w:rPr>
          <w:rFonts w:ascii="Arial" w:hAnsi="Arial" w:cs="Arial"/>
        </w:rPr>
        <w:t>plain the difference in a property that have been declared Private or Protected</w:t>
      </w:r>
      <w:r w:rsidR="00BF387F">
        <w:rPr>
          <w:rFonts w:ascii="Arial" w:hAnsi="Arial" w:cs="Arial"/>
        </w:rPr>
        <w:br/>
      </w:r>
      <w:r w:rsidR="00BF387F">
        <w:rPr>
          <w:rFonts w:ascii="Arial" w:hAnsi="Arial" w:cs="Arial"/>
        </w:rPr>
        <w:br/>
      </w:r>
      <w:r w:rsidR="00BF387F" w:rsidRPr="00BF387F">
        <w:rPr>
          <w:rFonts w:ascii="Arial" w:hAnsi="Arial" w:cs="Arial"/>
          <w:color w:val="FF0000"/>
        </w:rPr>
        <w:t>The Private access modifier limits the scope of the variable, attribute or method to the class within which is is declared, whereas the Protected access modifer limits the scope to the class in which it is declared, and al its subclasses.</w:t>
      </w:r>
    </w:p>
    <w:p w:rsidR="005E1C41" w:rsidRDefault="005E1C41" w:rsidP="005E1C41">
      <w:pPr>
        <w:widowControl w:val="0"/>
        <w:autoSpaceDE w:val="0"/>
        <w:autoSpaceDN w:val="0"/>
        <w:adjustRightInd w:val="0"/>
        <w:spacing w:before="240" w:after="0" w:line="240" w:lineRule="auto"/>
        <w:ind w:left="1134" w:right="567" w:hanging="567"/>
        <w:jc w:val="right"/>
        <w:rPr>
          <w:rFonts w:ascii="Arial" w:hAnsi="Arial" w:cs="Arial"/>
        </w:rPr>
      </w:pPr>
      <w:r>
        <w:rPr>
          <w:rFonts w:ascii="Arial" w:hAnsi="Arial" w:cs="Arial"/>
        </w:rPr>
        <w:t>(3)</w:t>
      </w:r>
    </w:p>
    <w:p w:rsidR="005E1C41" w:rsidRDefault="005E1C41" w:rsidP="005E1C4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(m)</w:t>
      </w:r>
      <w:r>
        <w:rPr>
          <w:rFonts w:ascii="Arial" w:hAnsi="Arial" w:cs="Arial"/>
        </w:rPr>
        <w:tab/>
        <w:t>Describe the changes that would need to be made to the code to change the game so that when a player reached the east-most square they could continue to move east and would appear on the west-most square (like in pac man)</w:t>
      </w:r>
      <w:r w:rsidR="00A532D4">
        <w:rPr>
          <w:rFonts w:ascii="Arial" w:hAnsi="Arial" w:cs="Arial"/>
        </w:rPr>
        <w:t>.</w:t>
      </w:r>
      <w:r w:rsidR="00A532D4">
        <w:rPr>
          <w:rFonts w:ascii="Arial" w:hAnsi="Arial" w:cs="Arial"/>
        </w:rPr>
        <w:br/>
      </w:r>
      <w:r w:rsidR="00A532D4">
        <w:rPr>
          <w:rFonts w:ascii="Arial" w:hAnsi="Arial" w:cs="Arial"/>
        </w:rPr>
        <w:br/>
      </w:r>
      <w:r w:rsidR="00A532D4" w:rsidRPr="00D21E2E">
        <w:rPr>
          <w:rFonts w:ascii="Arial" w:hAnsi="Arial" w:cs="Arial"/>
          <w:color w:val="FF0000"/>
        </w:rPr>
        <w:t xml:space="preserve">In the MakeMove method there should be a selection </w:t>
      </w:r>
      <w:r w:rsidR="00D21E2E" w:rsidRPr="00D21E2E">
        <w:rPr>
          <w:rFonts w:ascii="Arial" w:hAnsi="Arial" w:cs="Arial"/>
          <w:color w:val="FF0000"/>
        </w:rPr>
        <w:t xml:space="preserve">at the end </w:t>
      </w:r>
      <w:r w:rsidR="00A532D4" w:rsidRPr="00D21E2E">
        <w:rPr>
          <w:rFonts w:ascii="Arial" w:hAnsi="Arial" w:cs="Arial"/>
          <w:color w:val="FF0000"/>
        </w:rPr>
        <w:t xml:space="preserve">to determine if the </w:t>
      </w:r>
      <w:r w:rsidR="00D21E2E" w:rsidRPr="00D21E2E">
        <w:rPr>
          <w:rFonts w:ascii="Arial" w:hAnsi="Arial" w:cs="Arial"/>
          <w:color w:val="FF0000"/>
        </w:rPr>
        <w:t>player has gone beyond the top</w:t>
      </w:r>
      <w:r w:rsidR="00A532D4" w:rsidRPr="00D21E2E">
        <w:rPr>
          <w:rFonts w:ascii="Arial" w:hAnsi="Arial" w:cs="Arial"/>
          <w:color w:val="FF0000"/>
        </w:rPr>
        <w:t>, bottom,</w:t>
      </w:r>
      <w:r w:rsidR="00D21E2E" w:rsidRPr="00D21E2E">
        <w:rPr>
          <w:rFonts w:ascii="Arial" w:hAnsi="Arial" w:cs="Arial"/>
          <w:color w:val="FF0000"/>
        </w:rPr>
        <w:t xml:space="preserve"> left or right edge of the grid. If they have then the position should be set to the opposite edge as follows:</w:t>
      </w:r>
      <w:r w:rsidR="00D21E2E" w:rsidRPr="00D21E2E">
        <w:rPr>
          <w:rFonts w:ascii="Arial" w:hAnsi="Arial" w:cs="Arial"/>
          <w:color w:val="FF0000"/>
        </w:rPr>
        <w:br/>
        <w:t xml:space="preserve"> </w:t>
      </w:r>
      <w:r w:rsidR="00D21E2E" w:rsidRPr="00D21E2E">
        <w:rPr>
          <w:rFonts w:ascii="Arial" w:hAnsi="Arial" w:cs="Arial"/>
          <w:color w:val="FF0000"/>
        </w:rPr>
        <w:br/>
        <w:t>If NoOfCellsEast = -1 then NoOfCellsEast = EW</w:t>
      </w:r>
      <w:r w:rsidR="00D21E2E" w:rsidRPr="00D21E2E">
        <w:rPr>
          <w:rFonts w:ascii="Arial" w:hAnsi="Arial" w:cs="Arial"/>
          <w:color w:val="FF0000"/>
        </w:rPr>
        <w:br/>
        <w:t>If NoOfCellsEast = EW+1 then NoOfCellsEast = 0</w:t>
      </w:r>
      <w:r w:rsidR="00D21E2E" w:rsidRPr="00D21E2E">
        <w:rPr>
          <w:rFonts w:ascii="Arial" w:hAnsi="Arial" w:cs="Arial"/>
          <w:color w:val="FF0000"/>
        </w:rPr>
        <w:br/>
        <w:t>If NoOfCellsSouth = -1 then NoOfCellsSouth = NS</w:t>
      </w:r>
      <w:r w:rsidR="00D21E2E" w:rsidRPr="00D21E2E">
        <w:rPr>
          <w:rFonts w:ascii="Arial" w:hAnsi="Arial" w:cs="Arial"/>
          <w:color w:val="FF0000"/>
        </w:rPr>
        <w:br/>
        <w:t>If NoOfCellsSouth = NS+1 then NoOfCellsSouth = 0</w:t>
      </w:r>
      <w:r w:rsidR="00D21E2E" w:rsidRPr="00D21E2E">
        <w:rPr>
          <w:rFonts w:ascii="Arial" w:hAnsi="Arial" w:cs="Arial"/>
          <w:color w:val="FF0000"/>
        </w:rPr>
        <w:br/>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sidR="00A532D4">
        <w:rPr>
          <w:rFonts w:ascii="Arial" w:hAnsi="Arial" w:cs="Arial"/>
        </w:rPr>
        <w:tab/>
      </w:r>
      <w:r>
        <w:rPr>
          <w:rFonts w:ascii="Arial" w:hAnsi="Arial" w:cs="Arial"/>
        </w:rPr>
        <w:tab/>
      </w:r>
      <w:r>
        <w:rPr>
          <w:rFonts w:ascii="Arial" w:hAnsi="Arial" w:cs="Arial"/>
        </w:rPr>
        <w:tab/>
        <w:t>(4)</w:t>
      </w:r>
    </w:p>
    <w:p w:rsidR="005E1C41" w:rsidRDefault="005E1C41" w:rsidP="00D21E2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(n)</w:t>
      </w:r>
      <w:r>
        <w:rPr>
          <w:rFonts w:ascii="Arial" w:hAnsi="Arial" w:cs="Arial"/>
        </w:rPr>
        <w:tab/>
        <w:t xml:space="preserve">Describe the changes to the code required to have a magic potion that if the player gain would allow them to make 2 moves per turn. </w:t>
      </w:r>
      <w:r>
        <w:rPr>
          <w:rFonts w:ascii="Arial" w:hAnsi="Arial" w:cs="Arial"/>
        </w:rPr>
        <w:tab/>
      </w:r>
      <w:r w:rsidR="00D21E2E">
        <w:rPr>
          <w:rFonts w:ascii="Arial" w:hAnsi="Arial" w:cs="Arial"/>
        </w:rPr>
        <w:br/>
      </w:r>
      <w:r w:rsidR="00D21E2E">
        <w:rPr>
          <w:rFonts w:ascii="Arial" w:hAnsi="Arial" w:cs="Arial"/>
        </w:rPr>
        <w:br/>
      </w:r>
      <w:r w:rsidR="00D21E2E" w:rsidRPr="00504C4C">
        <w:rPr>
          <w:rFonts w:ascii="Arial" w:hAnsi="Arial" w:cs="Arial"/>
          <w:color w:val="FF0000"/>
        </w:rPr>
        <w:t>This is best done in the Loop Until Valid loop (While Not ValidMove in Python)</w:t>
      </w:r>
      <w:r w:rsidR="00504C4C" w:rsidRPr="00504C4C">
        <w:rPr>
          <w:rFonts w:ascii="Arial" w:hAnsi="Arial" w:cs="Arial"/>
          <w:color w:val="FF0000"/>
        </w:rPr>
        <w:t xml:space="preserve"> in the Play method.</w:t>
      </w:r>
      <w:r w:rsidR="00D21E2E" w:rsidRPr="00504C4C">
        <w:rPr>
          <w:rFonts w:ascii="Arial" w:hAnsi="Arial" w:cs="Arial"/>
          <w:color w:val="FF0000"/>
        </w:rPr>
        <w:br/>
      </w:r>
      <w:r w:rsidR="00D21E2E" w:rsidRPr="00504C4C">
        <w:rPr>
          <w:rFonts w:ascii="Arial" w:hAnsi="Arial" w:cs="Arial"/>
          <w:color w:val="FF0000"/>
        </w:rPr>
        <w:br/>
        <w:t xml:space="preserve">Add an attribute that is set if the Player picks up the magic potion and </w:t>
      </w:r>
      <w:r w:rsidR="004D6269">
        <w:rPr>
          <w:rFonts w:ascii="Arial" w:hAnsi="Arial" w:cs="Arial"/>
          <w:color w:val="FF0000"/>
        </w:rPr>
        <w:t>add a counter to this loop, so the continue condition would be:</w:t>
      </w:r>
      <w:r w:rsidR="00D21E2E" w:rsidRPr="00504C4C">
        <w:rPr>
          <w:rFonts w:ascii="Arial" w:hAnsi="Arial" w:cs="Arial"/>
          <w:color w:val="FF0000"/>
        </w:rPr>
        <w:t xml:space="preserve"> </w:t>
      </w:r>
      <w:r w:rsidR="00504C4C" w:rsidRPr="00504C4C">
        <w:rPr>
          <w:rFonts w:ascii="Arial" w:hAnsi="Arial" w:cs="Arial"/>
          <w:color w:val="FF0000"/>
        </w:rPr>
        <w:br/>
      </w:r>
      <w:r w:rsidR="00D21E2E" w:rsidRPr="00504C4C">
        <w:rPr>
          <w:rFonts w:ascii="Arial" w:hAnsi="Arial" w:cs="Arial"/>
          <w:color w:val="FF0000"/>
        </w:rPr>
        <w:lastRenderedPageBreak/>
        <w:t xml:space="preserve">While Not ValidMove And </w:t>
      </w:r>
      <w:r w:rsidR="00504C4C" w:rsidRPr="00504C4C">
        <w:rPr>
          <w:rFonts w:ascii="Arial" w:hAnsi="Arial" w:cs="Arial"/>
          <w:color w:val="FF0000"/>
        </w:rPr>
        <w:t xml:space="preserve">(Not Player.HasMagicPotion Or </w:t>
      </w:r>
      <w:r w:rsidR="00D21E2E" w:rsidRPr="00504C4C">
        <w:rPr>
          <w:rFonts w:ascii="Arial" w:hAnsi="Arial" w:cs="Arial"/>
          <w:color w:val="FF0000"/>
        </w:rPr>
        <w:t>Player.HasMagicPotion and NoOfMoves</w:t>
      </w:r>
      <w:r w:rsidR="00504C4C" w:rsidRPr="00504C4C">
        <w:rPr>
          <w:rFonts w:ascii="Arial" w:hAnsi="Arial" w:cs="Arial"/>
          <w:color w:val="FF0000"/>
        </w:rPr>
        <w:t>&lt;Count)</w:t>
      </w:r>
      <w:r w:rsidR="00D21E2E" w:rsidRPr="00504C4C">
        <w:rPr>
          <w:rFonts w:ascii="Arial" w:hAnsi="Arial" w:cs="Arial"/>
          <w:color w:val="FF0000"/>
        </w:rPr>
        <w:t xml:space="preserve"> </w:t>
      </w:r>
      <w:r w:rsidR="00D21E2E" w:rsidRPr="00504C4C">
        <w:rPr>
          <w:rFonts w:ascii="Arial" w:hAnsi="Arial" w:cs="Arial"/>
          <w:color w:val="FF0000"/>
        </w:rPr>
        <w:br/>
      </w:r>
      <w:r w:rsidR="00D21E2E" w:rsidRPr="00504C4C">
        <w:rPr>
          <w:rFonts w:ascii="Arial" w:hAnsi="Arial" w:cs="Arial"/>
          <w:color w:val="FF0000"/>
        </w:rPr>
        <w:br/>
      </w:r>
      <w:r w:rsidR="00D21E2E">
        <w:rPr>
          <w:rFonts w:ascii="Arial" w:hAnsi="Arial" w:cs="Arial"/>
        </w:rPr>
        <w:tab/>
      </w:r>
      <w:r w:rsidR="00D21E2E">
        <w:rPr>
          <w:rFonts w:ascii="Arial" w:hAnsi="Arial" w:cs="Arial"/>
        </w:rPr>
        <w:tab/>
      </w:r>
      <w:r w:rsidR="00D21E2E">
        <w:rPr>
          <w:rFonts w:ascii="Arial" w:hAnsi="Arial" w:cs="Arial"/>
        </w:rPr>
        <w:tab/>
      </w:r>
      <w:r w:rsidR="00D21E2E">
        <w:rPr>
          <w:rFonts w:ascii="Arial" w:hAnsi="Arial" w:cs="Arial"/>
        </w:rPr>
        <w:tab/>
      </w:r>
      <w:r w:rsidR="00D21E2E">
        <w:rPr>
          <w:rFonts w:ascii="Arial" w:hAnsi="Arial" w:cs="Arial"/>
        </w:rPr>
        <w:tab/>
      </w:r>
      <w:r w:rsidR="00D21E2E">
        <w:rPr>
          <w:rFonts w:ascii="Arial" w:hAnsi="Arial" w:cs="Arial"/>
        </w:rPr>
        <w:tab/>
      </w:r>
      <w:r w:rsidR="00D21E2E">
        <w:rPr>
          <w:rFonts w:ascii="Arial" w:hAnsi="Arial" w:cs="Arial"/>
        </w:rPr>
        <w:tab/>
      </w:r>
      <w:r w:rsidR="00D21E2E">
        <w:rPr>
          <w:rFonts w:ascii="Arial" w:hAnsi="Arial" w:cs="Arial"/>
        </w:rPr>
        <w:tab/>
      </w:r>
      <w:r>
        <w:rPr>
          <w:rFonts w:ascii="Arial" w:hAnsi="Arial" w:cs="Arial"/>
        </w:rPr>
        <w:tab/>
      </w:r>
      <w:r>
        <w:rPr>
          <w:rFonts w:ascii="Arial" w:hAnsi="Arial" w:cs="Arial"/>
        </w:rPr>
        <w:tab/>
      </w:r>
      <w:r>
        <w:rPr>
          <w:rFonts w:ascii="Arial" w:hAnsi="Arial" w:cs="Arial"/>
        </w:rPr>
        <w:tab/>
        <w:t>(6)</w:t>
      </w:r>
    </w:p>
    <w:sectPr w:rsidR="005E1C41" w:rsidSect="005E1C41">
      <w:footerReference w:type="default" r:id="rId6"/>
      <w:pgSz w:w="11907" w:h="16839"/>
      <w:pgMar w:top="709"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DB" w:rsidRDefault="00D775DB">
      <w:pPr>
        <w:spacing w:after="0" w:line="240" w:lineRule="auto"/>
      </w:pPr>
      <w:r>
        <w:separator/>
      </w:r>
    </w:p>
  </w:endnote>
  <w:endnote w:type="continuationSeparator" w:id="0">
    <w:p w:rsidR="00D775DB" w:rsidRDefault="00D7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2E" w:rsidRDefault="00D21E2E">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FC4B3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FC4B37">
      <w:rPr>
        <w:rFonts w:ascii="Arial" w:hAnsi="Arial" w:cs="Arial"/>
        <w:noProof/>
      </w:rPr>
      <w:t>3</w:t>
    </w:r>
    <w:r>
      <w:rPr>
        <w:rFonts w:ascii="Arial" w:hAnsi="Arial" w:cs="Arial"/>
      </w:rPr>
      <w:fldChar w:fldCharType="end"/>
    </w:r>
  </w:p>
  <w:p w:rsidR="00D21E2E" w:rsidRDefault="00D21E2E">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DB" w:rsidRDefault="00D775DB">
      <w:pPr>
        <w:spacing w:after="0" w:line="240" w:lineRule="auto"/>
      </w:pPr>
      <w:r>
        <w:separator/>
      </w:r>
    </w:p>
  </w:footnote>
  <w:footnote w:type="continuationSeparator" w:id="0">
    <w:p w:rsidR="00D775DB" w:rsidRDefault="00D77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65"/>
    <w:rsid w:val="0012560B"/>
    <w:rsid w:val="00145DAD"/>
    <w:rsid w:val="001E4B30"/>
    <w:rsid w:val="00210432"/>
    <w:rsid w:val="002A4D6E"/>
    <w:rsid w:val="00315BB6"/>
    <w:rsid w:val="003C44F9"/>
    <w:rsid w:val="004C56F4"/>
    <w:rsid w:val="004D6269"/>
    <w:rsid w:val="00504C4C"/>
    <w:rsid w:val="0054622B"/>
    <w:rsid w:val="005525A4"/>
    <w:rsid w:val="0056124D"/>
    <w:rsid w:val="005C2F61"/>
    <w:rsid w:val="005E1C41"/>
    <w:rsid w:val="007132CC"/>
    <w:rsid w:val="00746B46"/>
    <w:rsid w:val="00753719"/>
    <w:rsid w:val="007C174F"/>
    <w:rsid w:val="007C46E6"/>
    <w:rsid w:val="00822C13"/>
    <w:rsid w:val="008D6A02"/>
    <w:rsid w:val="00900C45"/>
    <w:rsid w:val="009B2FA0"/>
    <w:rsid w:val="00A532D4"/>
    <w:rsid w:val="00BA54A3"/>
    <w:rsid w:val="00BF387F"/>
    <w:rsid w:val="00C41771"/>
    <w:rsid w:val="00CD7C39"/>
    <w:rsid w:val="00D2109D"/>
    <w:rsid w:val="00D21E2E"/>
    <w:rsid w:val="00D63C22"/>
    <w:rsid w:val="00D775DB"/>
    <w:rsid w:val="00DC0665"/>
    <w:rsid w:val="00E32385"/>
    <w:rsid w:val="00E843E9"/>
    <w:rsid w:val="00ED5358"/>
    <w:rsid w:val="00FC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88197F-0074-40E2-BBCB-11B328CF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7C46E6"/>
    <w:pPr>
      <w:tabs>
        <w:tab w:val="center" w:pos="4513"/>
        <w:tab w:val="right" w:pos="9026"/>
      </w:tabs>
    </w:pPr>
  </w:style>
  <w:style w:type="character" w:customStyle="1" w:styleId="HeaderChar">
    <w:name w:val="Header Char"/>
    <w:basedOn w:val="DefaultParagraphFont"/>
    <w:link w:val="Header"/>
    <w:uiPriority w:val="99"/>
    <w:locked/>
    <w:rsid w:val="007C46E6"/>
    <w:rPr>
      <w:rFonts w:cs="Times New Roman"/>
      <w:lang w:val="x-none" w:eastAsia="en-GB"/>
    </w:rPr>
  </w:style>
  <w:style w:type="paragraph" w:styleId="Footer">
    <w:name w:val="footer"/>
    <w:basedOn w:val="Normal"/>
    <w:link w:val="FooterChar"/>
    <w:uiPriority w:val="99"/>
    <w:unhideWhenUsed/>
    <w:rsid w:val="007C46E6"/>
    <w:pPr>
      <w:tabs>
        <w:tab w:val="center" w:pos="4513"/>
        <w:tab w:val="right" w:pos="9026"/>
      </w:tabs>
    </w:pPr>
  </w:style>
  <w:style w:type="character" w:customStyle="1" w:styleId="FooterChar">
    <w:name w:val="Footer Char"/>
    <w:basedOn w:val="DefaultParagraphFont"/>
    <w:link w:val="Footer"/>
    <w:uiPriority w:val="99"/>
    <w:locked/>
    <w:rsid w:val="007C46E6"/>
    <w:rPr>
      <w:rFonts w:cs="Times New Roman"/>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Created by the \'abHTML to RTF .Net\'bb 5.8.2.9</dc:description>
  <cp:lastModifiedBy>Dal Sandhu</cp:lastModifiedBy>
  <cp:revision>2</cp:revision>
  <dcterms:created xsi:type="dcterms:W3CDTF">2021-05-28T13:05:00Z</dcterms:created>
  <dcterms:modified xsi:type="dcterms:W3CDTF">2021-05-28T13:05:00Z</dcterms:modified>
</cp:coreProperties>
</file>