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405258" w14:textId="0B04CBD8" w:rsidR="00BF3DAF" w:rsidRDefault="00BF3DAF" w:rsidP="003203D5">
      <w:pPr>
        <w:pStyle w:val="ListParagraph"/>
        <w:spacing w:after="0"/>
        <w:ind w:left="0"/>
        <w:jc w:val="center"/>
        <w:rPr>
          <w:rFonts w:eastAsia="ArialMT" w:cstheme="minorHAnsi"/>
          <w:b/>
          <w:sz w:val="24"/>
          <w:szCs w:val="24"/>
          <w:lang w:eastAsia="en-US"/>
        </w:rPr>
      </w:pPr>
      <w:r w:rsidRPr="00BF3DAF">
        <w:rPr>
          <w:rFonts w:cstheme="minorHAnsi"/>
          <w:b/>
          <w:sz w:val="36"/>
          <w:szCs w:val="36"/>
        </w:rPr>
        <w:t xml:space="preserve">3.1.2.3.4 </w:t>
      </w:r>
      <w:r>
        <w:rPr>
          <w:rFonts w:cstheme="minorHAnsi"/>
          <w:b/>
          <w:sz w:val="36"/>
          <w:szCs w:val="36"/>
        </w:rPr>
        <w:t>Habitat Conservation</w:t>
      </w:r>
      <w:r w:rsidRPr="00BF3DAF">
        <w:rPr>
          <w:rFonts w:eastAsia="ArialMT" w:cstheme="minorHAnsi"/>
          <w:b/>
          <w:sz w:val="24"/>
          <w:szCs w:val="24"/>
          <w:lang w:eastAsia="en-US"/>
        </w:rPr>
        <w:t xml:space="preserve"> </w:t>
      </w:r>
    </w:p>
    <w:p w14:paraId="0B16A033" w14:textId="77777777" w:rsidR="003203D5" w:rsidRPr="00BF3DAF" w:rsidRDefault="003203D5" w:rsidP="003203D5">
      <w:pPr>
        <w:pStyle w:val="ListParagraph"/>
        <w:spacing w:after="0"/>
        <w:ind w:left="0"/>
        <w:jc w:val="center"/>
        <w:rPr>
          <w:rFonts w:eastAsia="ArialMT" w:cstheme="minorHAnsi"/>
          <w:b/>
          <w:sz w:val="24"/>
          <w:szCs w:val="24"/>
          <w:lang w:eastAsia="en-US"/>
        </w:rPr>
      </w:pPr>
      <w:r w:rsidRPr="00BF3DAF">
        <w:rPr>
          <w:rFonts w:cstheme="minorHAnsi"/>
          <w:b/>
          <w:noProof/>
          <w:sz w:val="24"/>
          <w:szCs w:val="24"/>
        </w:rPr>
        <w:drawing>
          <wp:anchor distT="0" distB="0" distL="114300" distR="114300" simplePos="0" relativeHeight="251636736" behindDoc="1" locked="0" layoutInCell="1" allowOverlap="1" wp14:anchorId="3B807FD7" wp14:editId="284973CE">
            <wp:simplePos x="0" y="0"/>
            <wp:positionH relativeFrom="margin">
              <wp:posOffset>2182495</wp:posOffset>
            </wp:positionH>
            <wp:positionV relativeFrom="paragraph">
              <wp:posOffset>114935</wp:posOffset>
            </wp:positionV>
            <wp:extent cx="2085975" cy="1864995"/>
            <wp:effectExtent l="0" t="0" r="9525" b="1905"/>
            <wp:wrapTight wrapText="bothSides">
              <wp:wrapPolygon edited="0">
                <wp:start x="0" y="0"/>
                <wp:lineTo x="0" y="21401"/>
                <wp:lineTo x="21501" y="21401"/>
                <wp:lineTo x="2150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5975" cy="1864995"/>
                    </a:xfrm>
                    <a:prstGeom prst="rect">
                      <a:avLst/>
                    </a:prstGeom>
                  </pic:spPr>
                </pic:pic>
              </a:graphicData>
            </a:graphic>
            <wp14:sizeRelH relativeFrom="page">
              <wp14:pctWidth>0</wp14:pctWidth>
            </wp14:sizeRelH>
            <wp14:sizeRelV relativeFrom="page">
              <wp14:pctHeight>0</wp14:pctHeight>
            </wp14:sizeRelV>
          </wp:anchor>
        </w:drawing>
      </w:r>
    </w:p>
    <w:p w14:paraId="7E0C78AD" w14:textId="77777777" w:rsidR="003203D5" w:rsidRPr="00BF3DAF" w:rsidRDefault="003203D5" w:rsidP="003203D5">
      <w:pPr>
        <w:pStyle w:val="ListParagraph"/>
        <w:spacing w:after="0"/>
        <w:ind w:left="0"/>
        <w:jc w:val="center"/>
        <w:rPr>
          <w:rFonts w:eastAsia="ArialMT" w:cstheme="minorHAnsi"/>
          <w:b/>
          <w:sz w:val="24"/>
          <w:szCs w:val="24"/>
          <w:lang w:eastAsia="en-US"/>
        </w:rPr>
      </w:pPr>
    </w:p>
    <w:p w14:paraId="3F7E6EDF" w14:textId="77777777" w:rsidR="003203D5" w:rsidRPr="00BF3DAF" w:rsidRDefault="003203D5" w:rsidP="003203D5">
      <w:pPr>
        <w:pStyle w:val="ListParagraph"/>
        <w:spacing w:after="0"/>
        <w:ind w:left="0"/>
        <w:jc w:val="center"/>
        <w:rPr>
          <w:rFonts w:eastAsia="ArialMT" w:cstheme="minorHAnsi"/>
          <w:b/>
          <w:sz w:val="24"/>
          <w:szCs w:val="24"/>
          <w:lang w:eastAsia="en-US"/>
        </w:rPr>
      </w:pPr>
    </w:p>
    <w:p w14:paraId="70703BBF" w14:textId="77777777" w:rsidR="003203D5" w:rsidRPr="00BF3DAF" w:rsidRDefault="003203D5" w:rsidP="003203D5">
      <w:pPr>
        <w:pStyle w:val="ListParagraph"/>
        <w:spacing w:after="0"/>
        <w:ind w:left="0"/>
        <w:jc w:val="center"/>
        <w:rPr>
          <w:rFonts w:eastAsia="ArialMT" w:cstheme="minorHAnsi"/>
          <w:b/>
          <w:sz w:val="24"/>
          <w:szCs w:val="24"/>
          <w:lang w:eastAsia="en-US"/>
        </w:rPr>
      </w:pPr>
    </w:p>
    <w:p w14:paraId="1CB10D51" w14:textId="074B7251" w:rsidR="003203D5" w:rsidRPr="00BF3DAF" w:rsidRDefault="003203D5" w:rsidP="003203D5">
      <w:pPr>
        <w:pStyle w:val="ListParagraph"/>
        <w:spacing w:after="0"/>
        <w:ind w:left="0"/>
        <w:jc w:val="center"/>
        <w:rPr>
          <w:rFonts w:eastAsia="ArialMT" w:cstheme="minorHAnsi"/>
          <w:b/>
          <w:sz w:val="24"/>
          <w:szCs w:val="24"/>
          <w:lang w:eastAsia="en-US"/>
        </w:rPr>
      </w:pPr>
    </w:p>
    <w:p w14:paraId="4F58AAE0" w14:textId="77777777" w:rsidR="003203D5" w:rsidRPr="00BF3DAF" w:rsidRDefault="003203D5" w:rsidP="003203D5">
      <w:pPr>
        <w:pStyle w:val="ListParagraph"/>
        <w:spacing w:after="0"/>
        <w:ind w:left="0"/>
        <w:jc w:val="center"/>
        <w:rPr>
          <w:rFonts w:eastAsia="ArialMT" w:cstheme="minorHAnsi"/>
          <w:b/>
          <w:sz w:val="24"/>
          <w:szCs w:val="24"/>
          <w:lang w:eastAsia="en-US"/>
        </w:rPr>
      </w:pPr>
    </w:p>
    <w:p w14:paraId="17A03409" w14:textId="3781D5C1" w:rsidR="003203D5" w:rsidRDefault="003203D5" w:rsidP="003203D5">
      <w:pPr>
        <w:pStyle w:val="ListParagraph"/>
        <w:spacing w:after="0"/>
        <w:ind w:left="0"/>
        <w:jc w:val="center"/>
        <w:rPr>
          <w:rFonts w:eastAsia="ArialMT" w:cstheme="minorHAnsi"/>
          <w:b/>
          <w:sz w:val="24"/>
          <w:szCs w:val="24"/>
          <w:lang w:eastAsia="en-US"/>
        </w:rPr>
      </w:pPr>
    </w:p>
    <w:p w14:paraId="20FC9ED6" w14:textId="4DC766AA" w:rsidR="00BF3DAF" w:rsidRDefault="00BF3DAF" w:rsidP="003203D5">
      <w:pPr>
        <w:pStyle w:val="ListParagraph"/>
        <w:spacing w:after="0"/>
        <w:ind w:left="0"/>
        <w:jc w:val="center"/>
        <w:rPr>
          <w:rFonts w:eastAsia="ArialMT" w:cstheme="minorHAnsi"/>
          <w:b/>
          <w:sz w:val="24"/>
          <w:szCs w:val="24"/>
          <w:lang w:eastAsia="en-US"/>
        </w:rPr>
      </w:pPr>
    </w:p>
    <w:p w14:paraId="75BA59CD" w14:textId="06AA3621" w:rsidR="00BF3DAF" w:rsidRDefault="00BF3DAF" w:rsidP="003203D5">
      <w:pPr>
        <w:pStyle w:val="ListParagraph"/>
        <w:spacing w:after="0"/>
        <w:ind w:left="0"/>
        <w:jc w:val="center"/>
        <w:rPr>
          <w:rFonts w:eastAsia="ArialMT" w:cstheme="minorHAnsi"/>
          <w:b/>
          <w:sz w:val="24"/>
          <w:szCs w:val="24"/>
          <w:lang w:eastAsia="en-US"/>
        </w:rPr>
      </w:pPr>
    </w:p>
    <w:p w14:paraId="192B6A15" w14:textId="4E5E7BE2" w:rsidR="00BF3DAF" w:rsidRDefault="00BF3DAF" w:rsidP="003203D5">
      <w:pPr>
        <w:pStyle w:val="ListParagraph"/>
        <w:spacing w:after="0"/>
        <w:ind w:left="0"/>
        <w:jc w:val="center"/>
        <w:rPr>
          <w:rFonts w:eastAsia="ArialMT" w:cstheme="minorHAnsi"/>
          <w:b/>
          <w:sz w:val="24"/>
          <w:szCs w:val="24"/>
          <w:lang w:eastAsia="en-US"/>
        </w:rPr>
      </w:pPr>
    </w:p>
    <w:p w14:paraId="19C379AD" w14:textId="2780D3F0" w:rsidR="00BF3DAF" w:rsidRDefault="00BF3DAF" w:rsidP="003203D5">
      <w:pPr>
        <w:pStyle w:val="ListParagraph"/>
        <w:spacing w:after="0"/>
        <w:ind w:left="0"/>
        <w:jc w:val="center"/>
        <w:rPr>
          <w:rFonts w:eastAsia="ArialMT" w:cstheme="minorHAnsi"/>
          <w:b/>
          <w:sz w:val="24"/>
          <w:szCs w:val="24"/>
          <w:lang w:eastAsia="en-US"/>
        </w:rPr>
      </w:pPr>
    </w:p>
    <w:p w14:paraId="144F72B6" w14:textId="5B00A358" w:rsidR="00BF3DAF" w:rsidRPr="00BF3DAF" w:rsidRDefault="00BF3DAF" w:rsidP="00BF3DAF">
      <w:pPr>
        <w:pStyle w:val="ListParagraph"/>
        <w:spacing w:after="0"/>
        <w:ind w:left="0"/>
        <w:rPr>
          <w:rFonts w:eastAsia="ArialMT" w:cstheme="minorHAnsi"/>
          <w:b/>
          <w:sz w:val="24"/>
          <w:szCs w:val="24"/>
          <w:lang w:eastAsia="en-US"/>
        </w:rPr>
      </w:pPr>
      <w:r w:rsidRPr="001A0812">
        <w:rPr>
          <w:rFonts w:cstheme="minorHAnsi"/>
          <w:b/>
          <w:bCs/>
          <w:sz w:val="24"/>
          <w:szCs w:val="24"/>
        </w:rPr>
        <w:t>Specification content</w:t>
      </w:r>
    </w:p>
    <w:p w14:paraId="260A4C1C" w14:textId="3F410703" w:rsidR="003203D5" w:rsidRPr="00BF3DAF" w:rsidRDefault="003203D5" w:rsidP="003203D5">
      <w:pPr>
        <w:pStyle w:val="ListParagraph"/>
        <w:spacing w:after="0"/>
        <w:ind w:left="0"/>
        <w:jc w:val="center"/>
        <w:rPr>
          <w:rFonts w:eastAsia="ArialMT" w:cstheme="minorHAnsi"/>
          <w:b/>
          <w:sz w:val="24"/>
          <w:szCs w:val="24"/>
          <w:lang w:eastAsia="en-US"/>
        </w:rPr>
      </w:pPr>
      <w:r w:rsidRPr="00BF3DAF">
        <w:rPr>
          <w:rFonts w:cstheme="minorHAnsi"/>
          <w:noProof/>
          <w:sz w:val="24"/>
          <w:szCs w:val="24"/>
        </w:rPr>
        <w:drawing>
          <wp:inline distT="0" distB="0" distL="0" distR="0" wp14:anchorId="200D25EE" wp14:editId="6143F123">
            <wp:extent cx="4680000" cy="4063806"/>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0000" cy="4063806"/>
                    </a:xfrm>
                    <a:prstGeom prst="rect">
                      <a:avLst/>
                    </a:prstGeom>
                  </pic:spPr>
                </pic:pic>
              </a:graphicData>
            </a:graphic>
          </wp:inline>
        </w:drawing>
      </w:r>
    </w:p>
    <w:p w14:paraId="74169820" w14:textId="77777777" w:rsidR="003203D5" w:rsidRPr="00BF3DAF" w:rsidRDefault="003203D5" w:rsidP="003203D5">
      <w:pPr>
        <w:pStyle w:val="ListParagraph"/>
        <w:spacing w:after="0"/>
        <w:ind w:left="0"/>
        <w:jc w:val="center"/>
        <w:rPr>
          <w:rFonts w:eastAsia="ArialMT" w:cstheme="minorHAnsi"/>
          <w:b/>
          <w:sz w:val="24"/>
          <w:szCs w:val="24"/>
          <w:lang w:eastAsia="en-US"/>
        </w:rPr>
      </w:pPr>
    </w:p>
    <w:p w14:paraId="21D6E82E" w14:textId="4589955D" w:rsidR="003203D5" w:rsidRPr="00BF3DAF" w:rsidRDefault="003203D5" w:rsidP="003203D5">
      <w:pPr>
        <w:pStyle w:val="ListParagraph"/>
        <w:spacing w:after="0"/>
        <w:ind w:left="0"/>
        <w:jc w:val="center"/>
        <w:rPr>
          <w:rFonts w:eastAsia="ArialMT" w:cstheme="minorHAnsi"/>
          <w:b/>
          <w:sz w:val="24"/>
          <w:szCs w:val="24"/>
          <w:lang w:eastAsia="en-US"/>
        </w:rPr>
      </w:pPr>
    </w:p>
    <w:p w14:paraId="4C95FD8F" w14:textId="5E738244" w:rsidR="003203D5" w:rsidRPr="00BF3DAF" w:rsidRDefault="003203D5" w:rsidP="00882518">
      <w:pPr>
        <w:autoSpaceDE w:val="0"/>
        <w:autoSpaceDN w:val="0"/>
        <w:adjustRightInd w:val="0"/>
        <w:spacing w:after="0" w:line="240" w:lineRule="auto"/>
        <w:rPr>
          <w:rFonts w:cstheme="minorHAnsi"/>
          <w:b/>
          <w:bCs/>
          <w:color w:val="1F3826"/>
          <w:sz w:val="24"/>
          <w:szCs w:val="24"/>
        </w:rPr>
      </w:pPr>
    </w:p>
    <w:p w14:paraId="312D306A" w14:textId="138C01A7" w:rsidR="00882518" w:rsidRPr="00D74CD4" w:rsidRDefault="00882518" w:rsidP="00882518">
      <w:pPr>
        <w:autoSpaceDE w:val="0"/>
        <w:autoSpaceDN w:val="0"/>
        <w:adjustRightInd w:val="0"/>
        <w:spacing w:after="0" w:line="240" w:lineRule="auto"/>
        <w:rPr>
          <w:rFonts w:cstheme="minorHAnsi"/>
          <w:b/>
          <w:bCs/>
          <w:color w:val="1F3826"/>
          <w:sz w:val="28"/>
          <w:szCs w:val="24"/>
        </w:rPr>
      </w:pPr>
      <w:r w:rsidRPr="00D74CD4">
        <w:rPr>
          <w:rFonts w:cstheme="minorHAnsi"/>
          <w:b/>
          <w:bCs/>
          <w:color w:val="1F3826"/>
          <w:sz w:val="28"/>
          <w:szCs w:val="24"/>
        </w:rPr>
        <w:t>Habitat conservation</w:t>
      </w:r>
    </w:p>
    <w:p w14:paraId="2DA727B4" w14:textId="7C2C2501" w:rsidR="003203D5" w:rsidRPr="00BF3DAF" w:rsidRDefault="003203D5" w:rsidP="00882518">
      <w:pPr>
        <w:autoSpaceDE w:val="0"/>
        <w:autoSpaceDN w:val="0"/>
        <w:adjustRightInd w:val="0"/>
        <w:spacing w:after="0" w:line="240" w:lineRule="auto"/>
        <w:rPr>
          <w:rFonts w:cstheme="minorHAnsi"/>
          <w:b/>
          <w:bCs/>
          <w:color w:val="1F3826"/>
          <w:sz w:val="24"/>
          <w:szCs w:val="24"/>
        </w:rPr>
      </w:pPr>
    </w:p>
    <w:p w14:paraId="00AAEC07" w14:textId="5DD25C02" w:rsidR="00882518" w:rsidRPr="00BF3DAF" w:rsidRDefault="00882518" w:rsidP="00882518">
      <w:pPr>
        <w:autoSpaceDE w:val="0"/>
        <w:autoSpaceDN w:val="0"/>
        <w:adjustRightInd w:val="0"/>
        <w:spacing w:after="0" w:line="240" w:lineRule="auto"/>
        <w:rPr>
          <w:rFonts w:cstheme="minorHAnsi"/>
          <w:color w:val="000000"/>
          <w:sz w:val="24"/>
          <w:szCs w:val="24"/>
        </w:rPr>
      </w:pPr>
      <w:r w:rsidRPr="00BF3DAF">
        <w:rPr>
          <w:rFonts w:cstheme="minorHAnsi"/>
          <w:i/>
          <w:iCs/>
          <w:color w:val="000000"/>
          <w:sz w:val="24"/>
          <w:szCs w:val="24"/>
        </w:rPr>
        <w:t xml:space="preserve">In situ </w:t>
      </w:r>
      <w:r w:rsidRPr="00BF3DAF">
        <w:rPr>
          <w:rFonts w:cstheme="minorHAnsi"/>
          <w:color w:val="000000"/>
          <w:sz w:val="24"/>
          <w:szCs w:val="24"/>
        </w:rPr>
        <w:t xml:space="preserve">conservation is the most important method of conserving wildlife, as the wildlife species are still living where the conditions for survival are appropriate and the entire community of species are present together. </w:t>
      </w:r>
    </w:p>
    <w:p w14:paraId="382D6E88" w14:textId="0A163C7E" w:rsidR="00882518" w:rsidRPr="00BF3DAF" w:rsidRDefault="00882518" w:rsidP="00882518">
      <w:pPr>
        <w:autoSpaceDE w:val="0"/>
        <w:autoSpaceDN w:val="0"/>
        <w:adjustRightInd w:val="0"/>
        <w:spacing w:after="0" w:line="240" w:lineRule="auto"/>
        <w:rPr>
          <w:rFonts w:cstheme="minorHAnsi"/>
          <w:color w:val="000000"/>
          <w:sz w:val="24"/>
          <w:szCs w:val="24"/>
        </w:rPr>
      </w:pPr>
      <w:r w:rsidRPr="00BF3DAF">
        <w:rPr>
          <w:rFonts w:cstheme="minorHAnsi"/>
          <w:color w:val="000000"/>
          <w:sz w:val="24"/>
          <w:szCs w:val="24"/>
        </w:rPr>
        <w:t>Establishing a protected area, or nature reserve, makes it easier to prevent damaging influences within the area itself but it does not protect it from damaging external influences (for example, air pollution).</w:t>
      </w:r>
    </w:p>
    <w:p w14:paraId="41F634C5" w14:textId="004CA5FE" w:rsidR="00882518" w:rsidRPr="00BF3DAF" w:rsidRDefault="00882518" w:rsidP="00882518">
      <w:pPr>
        <w:autoSpaceDE w:val="0"/>
        <w:autoSpaceDN w:val="0"/>
        <w:adjustRightInd w:val="0"/>
        <w:spacing w:after="0" w:line="240" w:lineRule="auto"/>
        <w:rPr>
          <w:rFonts w:cstheme="minorHAnsi"/>
          <w:color w:val="000000"/>
          <w:sz w:val="24"/>
          <w:szCs w:val="24"/>
        </w:rPr>
      </w:pPr>
    </w:p>
    <w:p w14:paraId="1D5334F2" w14:textId="1788AD7C" w:rsidR="00882518" w:rsidRPr="00BF3DAF" w:rsidRDefault="00BF3DAF" w:rsidP="00882518">
      <w:pPr>
        <w:autoSpaceDE w:val="0"/>
        <w:autoSpaceDN w:val="0"/>
        <w:adjustRightInd w:val="0"/>
        <w:spacing w:after="0" w:line="240" w:lineRule="auto"/>
        <w:rPr>
          <w:rFonts w:cstheme="minorHAnsi"/>
          <w:color w:val="000000"/>
          <w:sz w:val="24"/>
          <w:szCs w:val="24"/>
        </w:rPr>
      </w:pPr>
      <w:r w:rsidRPr="00BF3DAF">
        <w:rPr>
          <w:rFonts w:cstheme="minorHAnsi"/>
          <w:noProof/>
          <w:sz w:val="24"/>
          <w:szCs w:val="24"/>
          <w:lang w:eastAsia="en-GB"/>
        </w:rPr>
        <w:lastRenderedPageBreak/>
        <w:drawing>
          <wp:anchor distT="0" distB="0" distL="114300" distR="114300" simplePos="0" relativeHeight="251622400" behindDoc="1" locked="0" layoutInCell="1" allowOverlap="1" wp14:anchorId="00A34644" wp14:editId="751BB490">
            <wp:simplePos x="0" y="0"/>
            <wp:positionH relativeFrom="column">
              <wp:posOffset>4839970</wp:posOffset>
            </wp:positionH>
            <wp:positionV relativeFrom="paragraph">
              <wp:posOffset>0</wp:posOffset>
            </wp:positionV>
            <wp:extent cx="1504315" cy="803275"/>
            <wp:effectExtent l="0" t="0" r="635" b="0"/>
            <wp:wrapTight wrapText="bothSides">
              <wp:wrapPolygon edited="0">
                <wp:start x="0" y="0"/>
                <wp:lineTo x="0" y="21002"/>
                <wp:lineTo x="21336" y="21002"/>
                <wp:lineTo x="213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04315" cy="803275"/>
                    </a:xfrm>
                    <a:prstGeom prst="rect">
                      <a:avLst/>
                    </a:prstGeom>
                  </pic:spPr>
                </pic:pic>
              </a:graphicData>
            </a:graphic>
            <wp14:sizeRelH relativeFrom="page">
              <wp14:pctWidth>0</wp14:pctWidth>
            </wp14:sizeRelH>
            <wp14:sizeRelV relativeFrom="page">
              <wp14:pctHeight>0</wp14:pctHeight>
            </wp14:sizeRelV>
          </wp:anchor>
        </w:drawing>
      </w:r>
      <w:r w:rsidR="00882518" w:rsidRPr="00BF3DAF">
        <w:rPr>
          <w:rFonts w:cstheme="minorHAnsi"/>
          <w:color w:val="000000"/>
          <w:sz w:val="24"/>
          <w:szCs w:val="24"/>
        </w:rPr>
        <w:t>There are several general approaches to habitat conservation:</w:t>
      </w:r>
    </w:p>
    <w:p w14:paraId="1C22F76A" w14:textId="77777777" w:rsidR="00882518" w:rsidRPr="00BF3DAF" w:rsidRDefault="00882518" w:rsidP="00882518">
      <w:pPr>
        <w:pStyle w:val="ListParagraph"/>
        <w:numPr>
          <w:ilvl w:val="0"/>
          <w:numId w:val="1"/>
        </w:numPr>
        <w:autoSpaceDE w:val="0"/>
        <w:autoSpaceDN w:val="0"/>
        <w:adjustRightInd w:val="0"/>
        <w:spacing w:after="0" w:line="240" w:lineRule="auto"/>
        <w:rPr>
          <w:rFonts w:eastAsiaTheme="minorHAnsi" w:cstheme="minorHAnsi"/>
          <w:color w:val="000000"/>
          <w:sz w:val="24"/>
          <w:szCs w:val="24"/>
        </w:rPr>
      </w:pPr>
      <w:r w:rsidRPr="00BF3DAF">
        <w:rPr>
          <w:rFonts w:eastAsiaTheme="minorHAnsi" w:cstheme="minorHAnsi"/>
          <w:color w:val="000000"/>
          <w:sz w:val="24"/>
          <w:szCs w:val="24"/>
        </w:rPr>
        <w:t>land ownership;</w:t>
      </w:r>
    </w:p>
    <w:p w14:paraId="047A6CA3" w14:textId="77777777" w:rsidR="00882518" w:rsidRPr="00BF3DAF" w:rsidRDefault="00882518" w:rsidP="00882518">
      <w:pPr>
        <w:pStyle w:val="ListParagraph"/>
        <w:numPr>
          <w:ilvl w:val="0"/>
          <w:numId w:val="1"/>
        </w:numPr>
        <w:autoSpaceDE w:val="0"/>
        <w:autoSpaceDN w:val="0"/>
        <w:adjustRightInd w:val="0"/>
        <w:spacing w:after="0" w:line="240" w:lineRule="auto"/>
        <w:rPr>
          <w:rFonts w:eastAsiaTheme="minorHAnsi" w:cstheme="minorHAnsi"/>
          <w:color w:val="000000"/>
          <w:sz w:val="24"/>
          <w:szCs w:val="24"/>
        </w:rPr>
      </w:pPr>
      <w:r w:rsidRPr="00BF3DAF">
        <w:rPr>
          <w:rFonts w:eastAsiaTheme="minorHAnsi" w:cstheme="minorHAnsi"/>
          <w:color w:val="000000"/>
          <w:sz w:val="24"/>
          <w:szCs w:val="24"/>
        </w:rPr>
        <w:t>designated protected areas;</w:t>
      </w:r>
    </w:p>
    <w:p w14:paraId="67A6557F" w14:textId="77777777" w:rsidR="00882518" w:rsidRPr="00BF3DAF" w:rsidRDefault="00882518" w:rsidP="00882518">
      <w:pPr>
        <w:pStyle w:val="ListParagraph"/>
        <w:numPr>
          <w:ilvl w:val="0"/>
          <w:numId w:val="1"/>
        </w:numPr>
        <w:spacing w:after="0"/>
        <w:rPr>
          <w:rFonts w:eastAsiaTheme="minorHAnsi" w:cstheme="minorHAnsi"/>
          <w:color w:val="000000"/>
          <w:sz w:val="24"/>
          <w:szCs w:val="24"/>
          <w:lang w:eastAsia="en-US"/>
        </w:rPr>
      </w:pPr>
      <w:r w:rsidRPr="00BF3DAF">
        <w:rPr>
          <w:rFonts w:eastAsiaTheme="minorHAnsi" w:cstheme="minorHAnsi"/>
          <w:color w:val="000000"/>
          <w:sz w:val="24"/>
          <w:szCs w:val="24"/>
          <w:lang w:eastAsia="en-US"/>
        </w:rPr>
        <w:t>habitat creation and management.</w:t>
      </w:r>
    </w:p>
    <w:p w14:paraId="732AD063" w14:textId="77777777" w:rsidR="00882518" w:rsidRPr="00BF3DAF" w:rsidRDefault="00882518" w:rsidP="00882518">
      <w:pPr>
        <w:spacing w:after="0"/>
        <w:rPr>
          <w:rFonts w:cstheme="minorHAnsi"/>
          <w:color w:val="000000"/>
          <w:sz w:val="24"/>
          <w:szCs w:val="24"/>
        </w:rPr>
      </w:pPr>
    </w:p>
    <w:p w14:paraId="4C894B58" w14:textId="77777777" w:rsidR="00882518" w:rsidRPr="00D74CD4" w:rsidRDefault="00882518" w:rsidP="00882518">
      <w:pPr>
        <w:rPr>
          <w:rFonts w:cstheme="minorHAnsi"/>
          <w:b/>
          <w:sz w:val="28"/>
          <w:szCs w:val="24"/>
        </w:rPr>
      </w:pPr>
      <w:r w:rsidRPr="00D74CD4">
        <w:rPr>
          <w:rFonts w:cstheme="minorHAnsi"/>
          <w:b/>
          <w:sz w:val="28"/>
          <w:szCs w:val="24"/>
        </w:rPr>
        <w:t>Land ownership</w:t>
      </w:r>
    </w:p>
    <w:p w14:paraId="4A1C3FAB" w14:textId="77777777" w:rsidR="003203D5" w:rsidRPr="00BF3DAF" w:rsidRDefault="003203D5" w:rsidP="003203D5">
      <w:pPr>
        <w:spacing w:after="0"/>
        <w:rPr>
          <w:rFonts w:cstheme="minorHAnsi"/>
          <w:b/>
          <w:sz w:val="24"/>
          <w:szCs w:val="24"/>
        </w:rPr>
      </w:pPr>
    </w:p>
    <w:p w14:paraId="38C34EA6" w14:textId="77777777" w:rsidR="00882518" w:rsidRPr="00BF3DAF" w:rsidRDefault="00882518" w:rsidP="00882518">
      <w:pPr>
        <w:rPr>
          <w:rFonts w:cstheme="minorHAnsi"/>
          <w:sz w:val="24"/>
          <w:szCs w:val="24"/>
        </w:rPr>
      </w:pPr>
      <w:r w:rsidRPr="00BF3DAF">
        <w:rPr>
          <w:rFonts w:cstheme="minorHAnsi"/>
          <w:sz w:val="24"/>
          <w:szCs w:val="24"/>
        </w:rPr>
        <w:t xml:space="preserve">Many wildlife conservation organisations purchase areas to protect the species that already live there, or will do so once the conditions have been changed so they are suitable, for example, RSPB, National Trust, Woodland Trust. These have the opportunity to manage the habitat to benefit wildlife. </w:t>
      </w:r>
    </w:p>
    <w:p w14:paraId="37AD13BE" w14:textId="77777777" w:rsidR="00882518" w:rsidRPr="00BF3DAF" w:rsidRDefault="00882518" w:rsidP="00882518">
      <w:pPr>
        <w:rPr>
          <w:rFonts w:cstheme="minorHAnsi"/>
          <w:sz w:val="24"/>
          <w:szCs w:val="24"/>
        </w:rPr>
      </w:pPr>
      <w:r w:rsidRPr="00BF3DAF">
        <w:rPr>
          <w:rFonts w:cstheme="minorHAnsi"/>
          <w:sz w:val="24"/>
          <w:szCs w:val="24"/>
        </w:rPr>
        <w:t>Individual landowners may also make management decisions for the benefit of wildlife.</w:t>
      </w:r>
    </w:p>
    <w:p w14:paraId="05DB26E9" w14:textId="77777777" w:rsidR="00882518" w:rsidRPr="00D74CD4" w:rsidRDefault="00882518" w:rsidP="00882518">
      <w:pPr>
        <w:spacing w:after="0"/>
        <w:rPr>
          <w:rFonts w:cstheme="minorHAnsi"/>
          <w:b/>
          <w:color w:val="000000"/>
          <w:sz w:val="28"/>
          <w:szCs w:val="24"/>
        </w:rPr>
      </w:pPr>
      <w:r w:rsidRPr="00D74CD4">
        <w:rPr>
          <w:rFonts w:cstheme="minorHAnsi"/>
          <w:b/>
          <w:color w:val="000000"/>
          <w:sz w:val="28"/>
          <w:szCs w:val="24"/>
        </w:rPr>
        <w:t>Designated protected areas</w:t>
      </w:r>
    </w:p>
    <w:p w14:paraId="437065AD" w14:textId="77777777" w:rsidR="003203D5" w:rsidRPr="00BF3DAF" w:rsidRDefault="003203D5" w:rsidP="00882518">
      <w:pPr>
        <w:spacing w:after="0"/>
        <w:rPr>
          <w:rFonts w:cstheme="minorHAnsi"/>
          <w:b/>
          <w:color w:val="000000"/>
          <w:sz w:val="24"/>
          <w:szCs w:val="24"/>
        </w:rPr>
      </w:pPr>
    </w:p>
    <w:p w14:paraId="49F97E0E" w14:textId="003B4E3D" w:rsidR="00882518" w:rsidRPr="00BF3DAF" w:rsidRDefault="00BF3DAF" w:rsidP="00882518">
      <w:pPr>
        <w:rPr>
          <w:rFonts w:cstheme="minorHAnsi"/>
          <w:sz w:val="24"/>
          <w:szCs w:val="24"/>
        </w:rPr>
      </w:pPr>
      <w:r w:rsidRPr="00BF3DAF">
        <w:rPr>
          <w:rFonts w:cstheme="minorHAnsi"/>
          <w:noProof/>
          <w:sz w:val="24"/>
          <w:szCs w:val="24"/>
          <w:lang w:eastAsia="en-GB"/>
        </w:rPr>
        <w:drawing>
          <wp:anchor distT="0" distB="0" distL="114300" distR="114300" simplePos="0" relativeHeight="251632640" behindDoc="1" locked="0" layoutInCell="1" allowOverlap="1" wp14:anchorId="400F505C" wp14:editId="6B354DBC">
            <wp:simplePos x="0" y="0"/>
            <wp:positionH relativeFrom="page">
              <wp:posOffset>6047740</wp:posOffset>
            </wp:positionH>
            <wp:positionV relativeFrom="paragraph">
              <wp:posOffset>46990</wp:posOffset>
            </wp:positionV>
            <wp:extent cx="923925" cy="1313815"/>
            <wp:effectExtent l="0" t="0" r="9525" b="635"/>
            <wp:wrapTight wrapText="bothSides">
              <wp:wrapPolygon edited="0">
                <wp:start x="0" y="0"/>
                <wp:lineTo x="0" y="21297"/>
                <wp:lineTo x="21377" y="21297"/>
                <wp:lineTo x="2137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23925" cy="1313815"/>
                    </a:xfrm>
                    <a:prstGeom prst="rect">
                      <a:avLst/>
                    </a:prstGeom>
                  </pic:spPr>
                </pic:pic>
              </a:graphicData>
            </a:graphic>
            <wp14:sizeRelH relativeFrom="page">
              <wp14:pctWidth>0</wp14:pctWidth>
            </wp14:sizeRelH>
            <wp14:sizeRelV relativeFrom="page">
              <wp14:pctHeight>0</wp14:pctHeight>
            </wp14:sizeRelV>
          </wp:anchor>
        </w:drawing>
      </w:r>
      <w:r w:rsidR="00882518" w:rsidRPr="00BF3DAF">
        <w:rPr>
          <w:rFonts w:cstheme="minorHAnsi"/>
          <w:sz w:val="24"/>
          <w:szCs w:val="24"/>
        </w:rPr>
        <w:t>Designating a protected area establishes the legal status of the protection.</w:t>
      </w:r>
    </w:p>
    <w:p w14:paraId="0365C19F" w14:textId="029D5F0D" w:rsidR="00965235" w:rsidRPr="00BF3DAF" w:rsidRDefault="00882518" w:rsidP="00882518">
      <w:pPr>
        <w:rPr>
          <w:rFonts w:cstheme="minorHAnsi"/>
          <w:sz w:val="24"/>
          <w:szCs w:val="24"/>
        </w:rPr>
      </w:pPr>
      <w:r w:rsidRPr="00BF3DAF">
        <w:rPr>
          <w:rFonts w:cstheme="minorHAnsi"/>
          <w:sz w:val="24"/>
          <w:szCs w:val="24"/>
        </w:rPr>
        <w:t xml:space="preserve"> The owners of the habitat that needs protection may not wish to manage their land for the benefit of wildlife in the same way that the statutory authorities do. </w:t>
      </w:r>
    </w:p>
    <w:p w14:paraId="71C19EC4" w14:textId="7745BC3A" w:rsidR="00882518" w:rsidRPr="00BF3DAF" w:rsidRDefault="00882518" w:rsidP="00882518">
      <w:pPr>
        <w:rPr>
          <w:rFonts w:cstheme="minorHAnsi"/>
          <w:sz w:val="24"/>
          <w:szCs w:val="24"/>
        </w:rPr>
      </w:pPr>
      <w:r w:rsidRPr="00BF3DAF">
        <w:rPr>
          <w:rFonts w:cstheme="minorHAnsi"/>
          <w:sz w:val="24"/>
          <w:szCs w:val="24"/>
        </w:rPr>
        <w:t>Establishing a legally designated protected area should ensure that the habitat is protected.</w:t>
      </w:r>
    </w:p>
    <w:p w14:paraId="2BF4B346" w14:textId="74D73C90" w:rsidR="00882518" w:rsidRPr="00BF3DAF" w:rsidRDefault="00882518" w:rsidP="00882518">
      <w:pPr>
        <w:rPr>
          <w:rFonts w:cstheme="minorHAnsi"/>
          <w:sz w:val="24"/>
          <w:szCs w:val="24"/>
        </w:rPr>
      </w:pPr>
      <w:r w:rsidRPr="00BF3DAF">
        <w:rPr>
          <w:rFonts w:cstheme="minorHAnsi"/>
          <w:sz w:val="24"/>
          <w:szCs w:val="24"/>
        </w:rPr>
        <w:t>In the UK, there are many different types of designated areas. Very few are state-owned. They are protected by legal restrictions and management agreements.</w:t>
      </w:r>
    </w:p>
    <w:p w14:paraId="5AA97AA7" w14:textId="77777777" w:rsidR="00BF3DAF" w:rsidRDefault="00BF3DAF" w:rsidP="003203D5">
      <w:pPr>
        <w:rPr>
          <w:rFonts w:cstheme="minorHAnsi"/>
          <w:sz w:val="24"/>
          <w:szCs w:val="24"/>
        </w:rPr>
      </w:pPr>
    </w:p>
    <w:p w14:paraId="5DE61334" w14:textId="5451A165" w:rsidR="003203D5" w:rsidRPr="00BF3DAF" w:rsidRDefault="003203D5" w:rsidP="003203D5">
      <w:pPr>
        <w:rPr>
          <w:rFonts w:cstheme="minorHAnsi"/>
          <w:sz w:val="24"/>
          <w:szCs w:val="24"/>
        </w:rPr>
      </w:pPr>
      <w:r w:rsidRPr="00BF3DAF">
        <w:rPr>
          <w:rFonts w:cstheme="minorHAnsi"/>
          <w:sz w:val="24"/>
          <w:szCs w:val="24"/>
        </w:rPr>
        <w:t>You need to learn each of these designations including the key features.</w:t>
      </w:r>
    </w:p>
    <w:tbl>
      <w:tblPr>
        <w:tblStyle w:val="GridTable4-Accent5"/>
        <w:tblW w:w="0" w:type="auto"/>
        <w:tblLook w:val="04A0" w:firstRow="1" w:lastRow="0" w:firstColumn="1" w:lastColumn="0" w:noHBand="0" w:noVBand="1"/>
      </w:tblPr>
      <w:tblGrid>
        <w:gridCol w:w="2689"/>
        <w:gridCol w:w="7053"/>
      </w:tblGrid>
      <w:tr w:rsidR="003203D5" w:rsidRPr="00BF3DAF" w14:paraId="38615E88" w14:textId="77777777" w:rsidTr="002E7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E7BA37B" w14:textId="77777777" w:rsidR="003203D5" w:rsidRPr="00BF3DAF" w:rsidRDefault="003203D5" w:rsidP="003203D5">
            <w:pPr>
              <w:rPr>
                <w:rFonts w:cstheme="minorHAnsi"/>
                <w:sz w:val="24"/>
                <w:szCs w:val="24"/>
              </w:rPr>
            </w:pPr>
            <w:r w:rsidRPr="00BF3DAF">
              <w:rPr>
                <w:rFonts w:cstheme="minorHAnsi"/>
                <w:b w:val="0"/>
                <w:bCs w:val="0"/>
                <w:sz w:val="24"/>
                <w:szCs w:val="24"/>
              </w:rPr>
              <w:t>Designated area</w:t>
            </w:r>
          </w:p>
        </w:tc>
        <w:tc>
          <w:tcPr>
            <w:tcW w:w="7053" w:type="dxa"/>
          </w:tcPr>
          <w:p w14:paraId="483B8D9C" w14:textId="77777777" w:rsidR="003203D5" w:rsidRPr="00BF3DAF" w:rsidRDefault="003203D5" w:rsidP="003203D5">
            <w:pP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BF3DAF">
              <w:rPr>
                <w:rFonts w:cstheme="minorHAnsi"/>
                <w:b w:val="0"/>
                <w:bCs w:val="0"/>
                <w:sz w:val="24"/>
                <w:szCs w:val="24"/>
              </w:rPr>
              <w:t>Key feature</w:t>
            </w:r>
          </w:p>
          <w:p w14:paraId="2FB4710A" w14:textId="77777777" w:rsidR="002E7359" w:rsidRPr="00BF3DAF" w:rsidRDefault="002E7359" w:rsidP="003203D5">
            <w:pPr>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r>
      <w:tr w:rsidR="003203D5" w:rsidRPr="00BF3DAF" w14:paraId="02DDC9B2" w14:textId="77777777" w:rsidTr="002E7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A744F57" w14:textId="77777777" w:rsidR="003203D5" w:rsidRPr="00BF3DAF" w:rsidRDefault="003203D5" w:rsidP="003203D5">
            <w:pPr>
              <w:rPr>
                <w:rFonts w:cstheme="minorHAnsi"/>
                <w:sz w:val="24"/>
                <w:szCs w:val="24"/>
              </w:rPr>
            </w:pPr>
            <w:r w:rsidRPr="00BF3DAF">
              <w:rPr>
                <w:rFonts w:cstheme="minorHAnsi"/>
                <w:sz w:val="24"/>
                <w:szCs w:val="24"/>
              </w:rPr>
              <w:t>Sites of Special Scientific Interest (SSSI)</w:t>
            </w:r>
          </w:p>
        </w:tc>
        <w:tc>
          <w:tcPr>
            <w:tcW w:w="7053" w:type="dxa"/>
          </w:tcPr>
          <w:p w14:paraId="2B147E78" w14:textId="77777777" w:rsidR="003203D5" w:rsidRPr="00BF3DAF" w:rsidRDefault="003203D5" w:rsidP="003203D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F3DAF">
              <w:rPr>
                <w:rFonts w:cstheme="minorHAnsi"/>
                <w:sz w:val="24"/>
                <w:szCs w:val="24"/>
              </w:rPr>
              <w:t>Designated by UK legislation.</w:t>
            </w:r>
          </w:p>
          <w:p w14:paraId="4C448E78" w14:textId="77777777" w:rsidR="003203D5" w:rsidRPr="00BF3DAF" w:rsidRDefault="003203D5" w:rsidP="003203D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F3DAF">
              <w:rPr>
                <w:rFonts w:cstheme="minorHAnsi"/>
                <w:sz w:val="24"/>
                <w:szCs w:val="24"/>
              </w:rPr>
              <w:t>SSSIs protect areas with the best examples of the UK’s flora, fauna, geological, or physiographical features.</w:t>
            </w:r>
          </w:p>
          <w:p w14:paraId="7D1A795E" w14:textId="77777777" w:rsidR="003203D5" w:rsidRPr="00BF3DAF" w:rsidRDefault="003203D5" w:rsidP="003203D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F3DAF">
              <w:rPr>
                <w:rFonts w:cstheme="minorHAnsi"/>
                <w:sz w:val="24"/>
                <w:szCs w:val="24"/>
              </w:rPr>
              <w:t>A management plan is agreed with the owner, who must inform the governmental conservation organisation if they wish to carry out an ‘OLD’ – an Operation Likely to Damage. These vary between sites but often include: ploughing, use of pesticides or fertilisers, drainage, burning, or tree planting/removal.</w:t>
            </w:r>
          </w:p>
          <w:p w14:paraId="7BAEFAF0" w14:textId="77777777" w:rsidR="002E7359" w:rsidRPr="00BF3DAF" w:rsidRDefault="002E7359" w:rsidP="003203D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3203D5" w:rsidRPr="00BF3DAF" w14:paraId="1137B604" w14:textId="77777777" w:rsidTr="002E7359">
        <w:tc>
          <w:tcPr>
            <w:cnfStyle w:val="001000000000" w:firstRow="0" w:lastRow="0" w:firstColumn="1" w:lastColumn="0" w:oddVBand="0" w:evenVBand="0" w:oddHBand="0" w:evenHBand="0" w:firstRowFirstColumn="0" w:firstRowLastColumn="0" w:lastRowFirstColumn="0" w:lastRowLastColumn="0"/>
            <w:tcW w:w="2689" w:type="dxa"/>
          </w:tcPr>
          <w:p w14:paraId="118F5290" w14:textId="77777777" w:rsidR="003203D5" w:rsidRPr="00BF3DAF" w:rsidRDefault="003203D5" w:rsidP="003203D5">
            <w:pPr>
              <w:rPr>
                <w:rFonts w:cstheme="minorHAnsi"/>
                <w:sz w:val="24"/>
                <w:szCs w:val="24"/>
              </w:rPr>
            </w:pPr>
            <w:r w:rsidRPr="00BF3DAF">
              <w:rPr>
                <w:rFonts w:cstheme="minorHAnsi"/>
                <w:sz w:val="24"/>
                <w:szCs w:val="24"/>
              </w:rPr>
              <w:t>National Nature Reserves (NNRs)</w:t>
            </w:r>
          </w:p>
        </w:tc>
        <w:tc>
          <w:tcPr>
            <w:tcW w:w="7053" w:type="dxa"/>
          </w:tcPr>
          <w:p w14:paraId="425F07D3" w14:textId="77777777" w:rsidR="003203D5" w:rsidRPr="00BF3DAF" w:rsidRDefault="003203D5" w:rsidP="003203D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F3DAF">
              <w:rPr>
                <w:rFonts w:cstheme="minorHAnsi"/>
                <w:sz w:val="24"/>
                <w:szCs w:val="24"/>
              </w:rPr>
              <w:t>Designated by UK legislation.</w:t>
            </w:r>
          </w:p>
          <w:p w14:paraId="52BC0C42" w14:textId="77777777" w:rsidR="003203D5" w:rsidRPr="00BF3DAF" w:rsidRDefault="003203D5" w:rsidP="003203D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F3DAF">
              <w:rPr>
                <w:rFonts w:cstheme="minorHAnsi"/>
                <w:sz w:val="24"/>
                <w:szCs w:val="24"/>
              </w:rPr>
              <w:t xml:space="preserve">NNRs are the best examples of SSSIs and usually cover the best examples of complete communities of species or habitat types.               </w:t>
            </w:r>
          </w:p>
          <w:p w14:paraId="132F1B51" w14:textId="77777777" w:rsidR="003203D5" w:rsidRPr="00BF3DAF" w:rsidRDefault="003203D5" w:rsidP="003203D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3203D5" w:rsidRPr="00BF3DAF" w14:paraId="34840CD4" w14:textId="77777777" w:rsidTr="002E7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14E64C9" w14:textId="77777777" w:rsidR="003203D5" w:rsidRPr="00BF3DAF" w:rsidRDefault="003203D5" w:rsidP="003203D5">
            <w:pPr>
              <w:rPr>
                <w:rFonts w:cstheme="minorHAnsi"/>
                <w:sz w:val="24"/>
                <w:szCs w:val="24"/>
              </w:rPr>
            </w:pPr>
            <w:r w:rsidRPr="00BF3DAF">
              <w:rPr>
                <w:rFonts w:cstheme="minorHAnsi"/>
                <w:sz w:val="24"/>
                <w:szCs w:val="24"/>
              </w:rPr>
              <w:t>Special Areas of Conservation (SACs)</w:t>
            </w:r>
          </w:p>
          <w:p w14:paraId="577D48BD" w14:textId="77777777" w:rsidR="003203D5" w:rsidRPr="00BF3DAF" w:rsidRDefault="003203D5" w:rsidP="003203D5">
            <w:pPr>
              <w:rPr>
                <w:rFonts w:cstheme="minorHAnsi"/>
                <w:sz w:val="24"/>
                <w:szCs w:val="24"/>
              </w:rPr>
            </w:pPr>
          </w:p>
        </w:tc>
        <w:tc>
          <w:tcPr>
            <w:tcW w:w="7053" w:type="dxa"/>
          </w:tcPr>
          <w:p w14:paraId="7C5C4CB4" w14:textId="77777777" w:rsidR="003203D5" w:rsidRPr="00BF3DAF" w:rsidRDefault="003203D5" w:rsidP="003203D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F3DAF">
              <w:rPr>
                <w:rFonts w:cstheme="minorHAnsi"/>
                <w:sz w:val="24"/>
                <w:szCs w:val="24"/>
              </w:rPr>
              <w:t>Designated under the EU Habitats Directive.</w:t>
            </w:r>
          </w:p>
          <w:p w14:paraId="7BF7919E" w14:textId="77777777" w:rsidR="003203D5" w:rsidRPr="00BF3DAF" w:rsidRDefault="003203D5" w:rsidP="003203D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F3DAF">
              <w:rPr>
                <w:rFonts w:cstheme="minorHAnsi"/>
                <w:sz w:val="24"/>
                <w:szCs w:val="24"/>
              </w:rPr>
              <w:t>Each member state in the EU must identify the habitats within its country that are of international importance, then protect them. The habitat types vary widely between different countries.</w:t>
            </w:r>
          </w:p>
          <w:p w14:paraId="639A60E5" w14:textId="77777777" w:rsidR="003203D5" w:rsidRPr="00BF3DAF" w:rsidRDefault="003203D5" w:rsidP="003203D5">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3203D5" w:rsidRPr="00BF3DAF" w14:paraId="44BA512A" w14:textId="77777777" w:rsidTr="002E7359">
        <w:tc>
          <w:tcPr>
            <w:cnfStyle w:val="001000000000" w:firstRow="0" w:lastRow="0" w:firstColumn="1" w:lastColumn="0" w:oddVBand="0" w:evenVBand="0" w:oddHBand="0" w:evenHBand="0" w:firstRowFirstColumn="0" w:firstRowLastColumn="0" w:lastRowFirstColumn="0" w:lastRowLastColumn="0"/>
            <w:tcW w:w="2689" w:type="dxa"/>
          </w:tcPr>
          <w:p w14:paraId="48ED0079" w14:textId="77777777" w:rsidR="003203D5" w:rsidRPr="00BF3DAF" w:rsidRDefault="003203D5" w:rsidP="003203D5">
            <w:pPr>
              <w:rPr>
                <w:rFonts w:cstheme="minorHAnsi"/>
                <w:sz w:val="24"/>
                <w:szCs w:val="24"/>
              </w:rPr>
            </w:pPr>
            <w:r w:rsidRPr="00BF3DAF">
              <w:rPr>
                <w:rFonts w:cstheme="minorHAnsi"/>
                <w:sz w:val="24"/>
                <w:szCs w:val="24"/>
              </w:rPr>
              <w:lastRenderedPageBreak/>
              <w:t>Special Protected Areas (SPAs)</w:t>
            </w:r>
          </w:p>
        </w:tc>
        <w:tc>
          <w:tcPr>
            <w:tcW w:w="7053" w:type="dxa"/>
          </w:tcPr>
          <w:p w14:paraId="47380B88" w14:textId="77777777" w:rsidR="003203D5" w:rsidRPr="00BF3DAF" w:rsidRDefault="003203D5" w:rsidP="003203D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F3DAF">
              <w:rPr>
                <w:rFonts w:cstheme="minorHAnsi"/>
                <w:sz w:val="24"/>
                <w:szCs w:val="24"/>
              </w:rPr>
              <w:t>Designated under the EU Birds Directive.</w:t>
            </w:r>
          </w:p>
          <w:p w14:paraId="4C1F379F" w14:textId="77777777" w:rsidR="003203D5" w:rsidRPr="00BF3DAF" w:rsidRDefault="003203D5" w:rsidP="003203D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F3DAF">
              <w:rPr>
                <w:rFonts w:cstheme="minorHAnsi"/>
                <w:sz w:val="24"/>
                <w:szCs w:val="24"/>
              </w:rPr>
              <w:t>Each member state in the EU must identify the places within its country that are of international importance for birds, then protect them. The bird species involved vary widely between different countries.</w:t>
            </w:r>
          </w:p>
          <w:p w14:paraId="64A5B915" w14:textId="77777777" w:rsidR="003203D5" w:rsidRPr="00BF3DAF" w:rsidRDefault="003203D5" w:rsidP="003203D5">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3203D5" w:rsidRPr="00BF3DAF" w14:paraId="330CE2DD" w14:textId="77777777" w:rsidTr="002E7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AC89FBC" w14:textId="77777777" w:rsidR="003203D5" w:rsidRPr="00BF3DAF" w:rsidRDefault="003203D5" w:rsidP="003203D5">
            <w:pPr>
              <w:rPr>
                <w:rFonts w:cstheme="minorHAnsi"/>
                <w:sz w:val="24"/>
                <w:szCs w:val="24"/>
              </w:rPr>
            </w:pPr>
            <w:r w:rsidRPr="00BF3DAF">
              <w:rPr>
                <w:rFonts w:cstheme="minorHAnsi"/>
                <w:sz w:val="24"/>
                <w:szCs w:val="24"/>
              </w:rPr>
              <w:t>Ramsar sites</w:t>
            </w:r>
          </w:p>
        </w:tc>
        <w:tc>
          <w:tcPr>
            <w:tcW w:w="7053" w:type="dxa"/>
          </w:tcPr>
          <w:p w14:paraId="3DA4C338" w14:textId="77777777" w:rsidR="003203D5" w:rsidRPr="00BF3DAF" w:rsidRDefault="003203D5" w:rsidP="003203D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F3DAF">
              <w:rPr>
                <w:rFonts w:cstheme="minorHAnsi"/>
                <w:sz w:val="24"/>
                <w:szCs w:val="24"/>
              </w:rPr>
              <w:t>The Ramsar Convention is an intergovernmental agreement that protects wetland.</w:t>
            </w:r>
          </w:p>
          <w:p w14:paraId="74E1FF9A" w14:textId="77777777" w:rsidR="003203D5" w:rsidRPr="00BF3DAF" w:rsidRDefault="003203D5" w:rsidP="003203D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F3DAF">
              <w:rPr>
                <w:rFonts w:cstheme="minorHAnsi"/>
                <w:sz w:val="24"/>
                <w:szCs w:val="24"/>
              </w:rPr>
              <w:t>Most countries in the world are signatories.</w:t>
            </w:r>
          </w:p>
          <w:p w14:paraId="1D17A2FF" w14:textId="77777777" w:rsidR="003203D5" w:rsidRPr="00BF3DAF" w:rsidRDefault="003203D5" w:rsidP="003203D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F3DAF">
              <w:rPr>
                <w:rFonts w:cstheme="minorHAnsi"/>
                <w:sz w:val="24"/>
                <w:szCs w:val="24"/>
              </w:rPr>
              <w:t>It was originally intended primarily to protect important waterfowl habitats. The Convention has broadened its scope to cover all aspects of wetland conservation and wise use, recognising wetlands as ecosystems that are extremely important for biodiversity conservation in general and for the well-being of human communities.</w:t>
            </w:r>
          </w:p>
          <w:p w14:paraId="2ED4C16B" w14:textId="77777777" w:rsidR="002E7359" w:rsidRPr="00BF3DAF" w:rsidRDefault="002E7359" w:rsidP="003203D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bl>
    <w:p w14:paraId="10680C95" w14:textId="4A1B18B6" w:rsidR="00882518" w:rsidRPr="00BF3DAF" w:rsidRDefault="00882518">
      <w:pPr>
        <w:rPr>
          <w:rFonts w:cstheme="minorHAnsi"/>
          <w:color w:val="000000"/>
          <w:sz w:val="24"/>
          <w:szCs w:val="24"/>
        </w:rPr>
      </w:pPr>
    </w:p>
    <w:p w14:paraId="02B770DF" w14:textId="77777777" w:rsidR="002143F9" w:rsidRPr="00D74CD4" w:rsidRDefault="002143F9" w:rsidP="002143F9">
      <w:pPr>
        <w:autoSpaceDE w:val="0"/>
        <w:autoSpaceDN w:val="0"/>
        <w:adjustRightInd w:val="0"/>
        <w:spacing w:after="0" w:line="240" w:lineRule="auto"/>
        <w:rPr>
          <w:rFonts w:cstheme="minorHAnsi"/>
          <w:b/>
          <w:bCs/>
          <w:sz w:val="28"/>
          <w:szCs w:val="24"/>
        </w:rPr>
      </w:pPr>
      <w:r w:rsidRPr="00D74CD4">
        <w:rPr>
          <w:rFonts w:cstheme="minorHAnsi"/>
          <w:b/>
          <w:bCs/>
          <w:sz w:val="28"/>
          <w:szCs w:val="24"/>
        </w:rPr>
        <w:t>Voluntary Agri-environmental schemes</w:t>
      </w:r>
    </w:p>
    <w:p w14:paraId="5271CC17" w14:textId="77777777" w:rsidR="002E7359" w:rsidRPr="00BF3DAF" w:rsidRDefault="002E7359" w:rsidP="002143F9">
      <w:pPr>
        <w:autoSpaceDE w:val="0"/>
        <w:autoSpaceDN w:val="0"/>
        <w:adjustRightInd w:val="0"/>
        <w:spacing w:after="0" w:line="240" w:lineRule="auto"/>
        <w:rPr>
          <w:rFonts w:cstheme="minorHAnsi"/>
          <w:b/>
          <w:bCs/>
          <w:sz w:val="24"/>
          <w:szCs w:val="24"/>
        </w:rPr>
      </w:pPr>
    </w:p>
    <w:p w14:paraId="72AF6738" w14:textId="77777777" w:rsidR="002143F9" w:rsidRPr="00BF3DAF" w:rsidRDefault="002143F9" w:rsidP="002143F9">
      <w:pPr>
        <w:autoSpaceDE w:val="0"/>
        <w:autoSpaceDN w:val="0"/>
        <w:adjustRightInd w:val="0"/>
        <w:spacing w:after="0" w:line="240" w:lineRule="auto"/>
        <w:rPr>
          <w:rFonts w:cstheme="minorHAnsi"/>
          <w:color w:val="000000"/>
          <w:sz w:val="24"/>
          <w:szCs w:val="24"/>
        </w:rPr>
      </w:pPr>
      <w:r w:rsidRPr="00BF3DAF">
        <w:rPr>
          <w:rFonts w:cstheme="minorHAnsi"/>
          <w:color w:val="000000"/>
          <w:sz w:val="24"/>
          <w:szCs w:val="24"/>
        </w:rPr>
        <w:t>Managing habitats for the benefit of wildlife can be expensive. Landowners may join voluntary governmental schemes which provide the financial support needed.</w:t>
      </w:r>
    </w:p>
    <w:p w14:paraId="4E17D085" w14:textId="77777777" w:rsidR="002E7359" w:rsidRPr="00BF3DAF" w:rsidRDefault="002E7359" w:rsidP="002143F9">
      <w:pPr>
        <w:autoSpaceDE w:val="0"/>
        <w:autoSpaceDN w:val="0"/>
        <w:adjustRightInd w:val="0"/>
        <w:spacing w:after="0" w:line="240" w:lineRule="auto"/>
        <w:rPr>
          <w:rFonts w:cstheme="minorHAnsi"/>
          <w:color w:val="000000"/>
          <w:sz w:val="24"/>
          <w:szCs w:val="24"/>
        </w:rPr>
      </w:pPr>
    </w:p>
    <w:p w14:paraId="02A75DDB" w14:textId="77777777" w:rsidR="002143F9" w:rsidRPr="00BF3DAF" w:rsidRDefault="002143F9" w:rsidP="002143F9">
      <w:pPr>
        <w:autoSpaceDE w:val="0"/>
        <w:autoSpaceDN w:val="0"/>
        <w:adjustRightInd w:val="0"/>
        <w:spacing w:after="0" w:line="240" w:lineRule="auto"/>
        <w:rPr>
          <w:rFonts w:cstheme="minorHAnsi"/>
          <w:color w:val="000000"/>
          <w:sz w:val="24"/>
          <w:szCs w:val="24"/>
        </w:rPr>
      </w:pPr>
      <w:r w:rsidRPr="00BF3DAF">
        <w:rPr>
          <w:rFonts w:cstheme="minorHAnsi"/>
          <w:color w:val="000000"/>
          <w:sz w:val="24"/>
          <w:szCs w:val="24"/>
        </w:rPr>
        <w:t xml:space="preserve">Agri-environmental schemes recognise that much of the British landscape (and its wildlife habitats) was produced by farming and can only be conserved by the continuance of appropriate farming practices. Increasingly intensive farming methods, especially since the 1950s, have caused a lot of damage, often removing the habitats that are most important for wildlife such as hedgerows and hay meadows, or by using harmful pesticides. </w:t>
      </w:r>
    </w:p>
    <w:p w14:paraId="69C83E5F" w14:textId="77777777" w:rsidR="002E7359" w:rsidRPr="00BF3DAF" w:rsidRDefault="002E7359" w:rsidP="002143F9">
      <w:pPr>
        <w:autoSpaceDE w:val="0"/>
        <w:autoSpaceDN w:val="0"/>
        <w:adjustRightInd w:val="0"/>
        <w:spacing w:after="0" w:line="240" w:lineRule="auto"/>
        <w:rPr>
          <w:rFonts w:cstheme="minorHAnsi"/>
          <w:color w:val="000000"/>
          <w:sz w:val="24"/>
          <w:szCs w:val="24"/>
        </w:rPr>
      </w:pPr>
    </w:p>
    <w:p w14:paraId="420DBBF9" w14:textId="77777777" w:rsidR="002143F9" w:rsidRPr="00BF3DAF" w:rsidRDefault="002143F9" w:rsidP="002143F9">
      <w:pPr>
        <w:autoSpaceDE w:val="0"/>
        <w:autoSpaceDN w:val="0"/>
        <w:adjustRightInd w:val="0"/>
        <w:spacing w:after="0" w:line="240" w:lineRule="auto"/>
        <w:rPr>
          <w:rFonts w:cstheme="minorHAnsi"/>
          <w:color w:val="000000"/>
          <w:sz w:val="24"/>
          <w:szCs w:val="24"/>
        </w:rPr>
      </w:pPr>
      <w:r w:rsidRPr="00BF3DAF">
        <w:rPr>
          <w:rFonts w:cstheme="minorHAnsi"/>
          <w:color w:val="000000"/>
          <w:sz w:val="24"/>
          <w:szCs w:val="24"/>
        </w:rPr>
        <w:t>These changes took place in response to the need for increased food output to provide national food security.</w:t>
      </w:r>
    </w:p>
    <w:p w14:paraId="23F11ACC" w14:textId="77777777" w:rsidR="002E7359" w:rsidRPr="00BF3DAF" w:rsidRDefault="002E7359" w:rsidP="002143F9">
      <w:pPr>
        <w:autoSpaceDE w:val="0"/>
        <w:autoSpaceDN w:val="0"/>
        <w:adjustRightInd w:val="0"/>
        <w:spacing w:after="0" w:line="240" w:lineRule="auto"/>
        <w:rPr>
          <w:rFonts w:cstheme="minorHAnsi"/>
          <w:color w:val="000000"/>
          <w:sz w:val="24"/>
          <w:szCs w:val="24"/>
        </w:rPr>
      </w:pPr>
    </w:p>
    <w:p w14:paraId="739DC7B1" w14:textId="742090AF" w:rsidR="002143F9" w:rsidRDefault="002143F9" w:rsidP="002143F9">
      <w:pPr>
        <w:autoSpaceDE w:val="0"/>
        <w:autoSpaceDN w:val="0"/>
        <w:adjustRightInd w:val="0"/>
        <w:spacing w:after="0" w:line="240" w:lineRule="auto"/>
        <w:rPr>
          <w:rFonts w:cstheme="minorHAnsi"/>
          <w:color w:val="000000"/>
          <w:sz w:val="24"/>
          <w:szCs w:val="24"/>
        </w:rPr>
      </w:pPr>
      <w:r w:rsidRPr="00BF3DAF">
        <w:rPr>
          <w:rFonts w:cstheme="minorHAnsi"/>
          <w:color w:val="000000"/>
          <w:sz w:val="24"/>
          <w:szCs w:val="24"/>
        </w:rPr>
        <w:t xml:space="preserve">In recent years, the need to conserve the farming landscape, repair damage, and enhance its wildlife value have been more fully appreciated. Many of these projects involve a lot of effort, financial investment, and possibly reduced incomes for farmers. </w:t>
      </w:r>
    </w:p>
    <w:p w14:paraId="7CFD03DD" w14:textId="77777777" w:rsidR="00BF3DAF" w:rsidRDefault="00BF3DAF" w:rsidP="002143F9">
      <w:pPr>
        <w:autoSpaceDE w:val="0"/>
        <w:autoSpaceDN w:val="0"/>
        <w:adjustRightInd w:val="0"/>
        <w:spacing w:after="0" w:line="240" w:lineRule="auto"/>
        <w:rPr>
          <w:rFonts w:cstheme="minorHAnsi"/>
          <w:color w:val="000000"/>
          <w:sz w:val="24"/>
          <w:szCs w:val="24"/>
        </w:rPr>
      </w:pPr>
    </w:p>
    <w:p w14:paraId="11405E38" w14:textId="41628E61" w:rsidR="00965235" w:rsidRPr="00BF3DAF" w:rsidRDefault="00BF3DAF" w:rsidP="002143F9">
      <w:pPr>
        <w:autoSpaceDE w:val="0"/>
        <w:autoSpaceDN w:val="0"/>
        <w:adjustRightInd w:val="0"/>
        <w:spacing w:after="0" w:line="240" w:lineRule="auto"/>
        <w:rPr>
          <w:rFonts w:cstheme="minorHAnsi"/>
          <w:color w:val="000000"/>
          <w:sz w:val="24"/>
          <w:szCs w:val="24"/>
        </w:rPr>
      </w:pPr>
      <w:r w:rsidRPr="00BF3DAF">
        <w:rPr>
          <w:rFonts w:cstheme="minorHAnsi"/>
          <w:noProof/>
          <w:sz w:val="24"/>
          <w:szCs w:val="24"/>
          <w:lang w:eastAsia="en-GB"/>
        </w:rPr>
        <w:drawing>
          <wp:anchor distT="0" distB="0" distL="114300" distR="114300" simplePos="0" relativeHeight="251644928" behindDoc="1" locked="0" layoutInCell="1" allowOverlap="1" wp14:anchorId="517C974E" wp14:editId="32323256">
            <wp:simplePos x="0" y="0"/>
            <wp:positionH relativeFrom="column">
              <wp:posOffset>325755</wp:posOffset>
            </wp:positionH>
            <wp:positionV relativeFrom="paragraph">
              <wp:posOffset>523240</wp:posOffset>
            </wp:positionV>
            <wp:extent cx="2476500" cy="1840230"/>
            <wp:effectExtent l="0" t="0" r="0" b="7620"/>
            <wp:wrapTight wrapText="bothSides">
              <wp:wrapPolygon edited="0">
                <wp:start x="0" y="0"/>
                <wp:lineTo x="0" y="21466"/>
                <wp:lineTo x="21434" y="21466"/>
                <wp:lineTo x="2143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76500" cy="1840230"/>
                    </a:xfrm>
                    <a:prstGeom prst="rect">
                      <a:avLst/>
                    </a:prstGeom>
                  </pic:spPr>
                </pic:pic>
              </a:graphicData>
            </a:graphic>
            <wp14:sizeRelH relativeFrom="page">
              <wp14:pctWidth>0</wp14:pctWidth>
            </wp14:sizeRelH>
            <wp14:sizeRelV relativeFrom="page">
              <wp14:pctHeight>0</wp14:pctHeight>
            </wp14:sizeRelV>
          </wp:anchor>
        </w:drawing>
      </w:r>
      <w:r w:rsidR="002143F9" w:rsidRPr="00BF3DAF">
        <w:rPr>
          <w:rFonts w:cstheme="minorHAnsi"/>
          <w:color w:val="000000"/>
          <w:sz w:val="24"/>
          <w:szCs w:val="24"/>
        </w:rPr>
        <w:t>Since the improvements they produce will benefit everyone it seems fair that some of the costs should be paid by society through central funding.</w:t>
      </w:r>
    </w:p>
    <w:p w14:paraId="6D6B3CFE" w14:textId="74512B97" w:rsidR="00CE659F" w:rsidRDefault="00BF3DAF" w:rsidP="002143F9">
      <w:pPr>
        <w:autoSpaceDE w:val="0"/>
        <w:autoSpaceDN w:val="0"/>
        <w:adjustRightInd w:val="0"/>
        <w:spacing w:after="0" w:line="240" w:lineRule="auto"/>
        <w:rPr>
          <w:rFonts w:cstheme="minorHAnsi"/>
          <w:sz w:val="24"/>
          <w:szCs w:val="24"/>
        </w:rPr>
      </w:pPr>
      <w:r w:rsidRPr="00BF3DAF">
        <w:rPr>
          <w:rFonts w:cstheme="minorHAnsi"/>
          <w:noProof/>
          <w:sz w:val="24"/>
          <w:szCs w:val="24"/>
          <w:lang w:eastAsia="en-GB"/>
        </w:rPr>
        <w:drawing>
          <wp:anchor distT="0" distB="0" distL="114300" distR="114300" simplePos="0" relativeHeight="251652096" behindDoc="1" locked="0" layoutInCell="1" allowOverlap="1" wp14:anchorId="364BA695" wp14:editId="2B691C93">
            <wp:simplePos x="0" y="0"/>
            <wp:positionH relativeFrom="column">
              <wp:posOffset>3107055</wp:posOffset>
            </wp:positionH>
            <wp:positionV relativeFrom="paragraph">
              <wp:posOffset>177800</wp:posOffset>
            </wp:positionV>
            <wp:extent cx="2571750" cy="1813560"/>
            <wp:effectExtent l="0" t="0" r="0" b="0"/>
            <wp:wrapTight wrapText="bothSides">
              <wp:wrapPolygon edited="0">
                <wp:start x="0" y="0"/>
                <wp:lineTo x="0" y="21328"/>
                <wp:lineTo x="21440" y="21328"/>
                <wp:lineTo x="214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71750" cy="1813560"/>
                    </a:xfrm>
                    <a:prstGeom prst="rect">
                      <a:avLst/>
                    </a:prstGeom>
                  </pic:spPr>
                </pic:pic>
              </a:graphicData>
            </a:graphic>
            <wp14:sizeRelH relativeFrom="page">
              <wp14:pctWidth>0</wp14:pctWidth>
            </wp14:sizeRelH>
            <wp14:sizeRelV relativeFrom="page">
              <wp14:pctHeight>0</wp14:pctHeight>
            </wp14:sizeRelV>
          </wp:anchor>
        </w:drawing>
      </w:r>
    </w:p>
    <w:p w14:paraId="210751C0" w14:textId="77777777" w:rsidR="00BF3DAF" w:rsidRPr="00BF3DAF" w:rsidRDefault="00BF3DAF" w:rsidP="002143F9">
      <w:pPr>
        <w:autoSpaceDE w:val="0"/>
        <w:autoSpaceDN w:val="0"/>
        <w:adjustRightInd w:val="0"/>
        <w:spacing w:after="0" w:line="240" w:lineRule="auto"/>
        <w:rPr>
          <w:rFonts w:cstheme="minorHAnsi"/>
          <w:sz w:val="24"/>
          <w:szCs w:val="24"/>
        </w:rPr>
      </w:pPr>
    </w:p>
    <w:p w14:paraId="460FD462" w14:textId="77777777" w:rsidR="002E7359" w:rsidRPr="00BF3DAF" w:rsidRDefault="002E7359" w:rsidP="00CE659F">
      <w:pPr>
        <w:autoSpaceDE w:val="0"/>
        <w:autoSpaceDN w:val="0"/>
        <w:adjustRightInd w:val="0"/>
        <w:spacing w:after="0" w:line="240" w:lineRule="auto"/>
        <w:rPr>
          <w:rFonts w:cstheme="minorHAnsi"/>
          <w:sz w:val="24"/>
          <w:szCs w:val="24"/>
        </w:rPr>
      </w:pPr>
    </w:p>
    <w:p w14:paraId="0ACEECD4" w14:textId="77777777" w:rsidR="00BF3DAF" w:rsidRDefault="00BF3DAF" w:rsidP="00CE659F">
      <w:pPr>
        <w:autoSpaceDE w:val="0"/>
        <w:autoSpaceDN w:val="0"/>
        <w:adjustRightInd w:val="0"/>
        <w:spacing w:after="0" w:line="240" w:lineRule="auto"/>
        <w:rPr>
          <w:rFonts w:cstheme="minorHAnsi"/>
          <w:sz w:val="24"/>
          <w:szCs w:val="24"/>
        </w:rPr>
      </w:pPr>
    </w:p>
    <w:p w14:paraId="4942683A" w14:textId="77777777" w:rsidR="00BF3DAF" w:rsidRDefault="00BF3DAF" w:rsidP="00CE659F">
      <w:pPr>
        <w:autoSpaceDE w:val="0"/>
        <w:autoSpaceDN w:val="0"/>
        <w:adjustRightInd w:val="0"/>
        <w:spacing w:after="0" w:line="240" w:lineRule="auto"/>
        <w:rPr>
          <w:rFonts w:cstheme="minorHAnsi"/>
          <w:sz w:val="24"/>
          <w:szCs w:val="24"/>
        </w:rPr>
      </w:pPr>
    </w:p>
    <w:p w14:paraId="45600C8F" w14:textId="77777777" w:rsidR="00BF3DAF" w:rsidRDefault="00BF3DAF" w:rsidP="00CE659F">
      <w:pPr>
        <w:autoSpaceDE w:val="0"/>
        <w:autoSpaceDN w:val="0"/>
        <w:adjustRightInd w:val="0"/>
        <w:spacing w:after="0" w:line="240" w:lineRule="auto"/>
        <w:rPr>
          <w:rFonts w:cstheme="minorHAnsi"/>
          <w:sz w:val="24"/>
          <w:szCs w:val="24"/>
        </w:rPr>
      </w:pPr>
    </w:p>
    <w:p w14:paraId="2D79AF96" w14:textId="77777777" w:rsidR="00BF3DAF" w:rsidRDefault="00BF3DAF" w:rsidP="00CE659F">
      <w:pPr>
        <w:autoSpaceDE w:val="0"/>
        <w:autoSpaceDN w:val="0"/>
        <w:adjustRightInd w:val="0"/>
        <w:spacing w:after="0" w:line="240" w:lineRule="auto"/>
        <w:rPr>
          <w:rFonts w:cstheme="minorHAnsi"/>
          <w:sz w:val="24"/>
          <w:szCs w:val="24"/>
        </w:rPr>
      </w:pPr>
    </w:p>
    <w:p w14:paraId="66A7A994" w14:textId="77777777" w:rsidR="00BF3DAF" w:rsidRDefault="00BF3DAF" w:rsidP="00CE659F">
      <w:pPr>
        <w:autoSpaceDE w:val="0"/>
        <w:autoSpaceDN w:val="0"/>
        <w:adjustRightInd w:val="0"/>
        <w:spacing w:after="0" w:line="240" w:lineRule="auto"/>
        <w:rPr>
          <w:rFonts w:cstheme="minorHAnsi"/>
          <w:sz w:val="24"/>
          <w:szCs w:val="24"/>
        </w:rPr>
      </w:pPr>
    </w:p>
    <w:p w14:paraId="3C17C815" w14:textId="77777777" w:rsidR="00BF3DAF" w:rsidRDefault="00BF3DAF" w:rsidP="00CE659F">
      <w:pPr>
        <w:autoSpaceDE w:val="0"/>
        <w:autoSpaceDN w:val="0"/>
        <w:adjustRightInd w:val="0"/>
        <w:spacing w:after="0" w:line="240" w:lineRule="auto"/>
        <w:rPr>
          <w:rFonts w:cstheme="minorHAnsi"/>
          <w:sz w:val="24"/>
          <w:szCs w:val="24"/>
        </w:rPr>
      </w:pPr>
    </w:p>
    <w:p w14:paraId="3F2C3585" w14:textId="77777777" w:rsidR="00BF3DAF" w:rsidRDefault="00BF3DAF" w:rsidP="00CE659F">
      <w:pPr>
        <w:autoSpaceDE w:val="0"/>
        <w:autoSpaceDN w:val="0"/>
        <w:adjustRightInd w:val="0"/>
        <w:spacing w:after="0" w:line="240" w:lineRule="auto"/>
        <w:rPr>
          <w:rFonts w:cstheme="minorHAnsi"/>
          <w:sz w:val="24"/>
          <w:szCs w:val="24"/>
        </w:rPr>
      </w:pPr>
    </w:p>
    <w:p w14:paraId="7E730656" w14:textId="77777777" w:rsidR="00BF3DAF" w:rsidRDefault="00BF3DAF" w:rsidP="00CE659F">
      <w:pPr>
        <w:autoSpaceDE w:val="0"/>
        <w:autoSpaceDN w:val="0"/>
        <w:adjustRightInd w:val="0"/>
        <w:spacing w:after="0" w:line="240" w:lineRule="auto"/>
        <w:rPr>
          <w:rFonts w:cstheme="minorHAnsi"/>
          <w:sz w:val="24"/>
          <w:szCs w:val="24"/>
        </w:rPr>
      </w:pPr>
    </w:p>
    <w:p w14:paraId="366E622F" w14:textId="77777777" w:rsidR="00BF3DAF" w:rsidRDefault="00BF3DAF" w:rsidP="00CE659F">
      <w:pPr>
        <w:autoSpaceDE w:val="0"/>
        <w:autoSpaceDN w:val="0"/>
        <w:adjustRightInd w:val="0"/>
        <w:spacing w:after="0" w:line="240" w:lineRule="auto"/>
        <w:rPr>
          <w:rFonts w:cstheme="minorHAnsi"/>
          <w:sz w:val="24"/>
          <w:szCs w:val="24"/>
        </w:rPr>
      </w:pPr>
    </w:p>
    <w:p w14:paraId="68539408" w14:textId="4B59285D" w:rsidR="00CE659F" w:rsidRPr="00BF3DAF" w:rsidRDefault="00CE659F" w:rsidP="00CE659F">
      <w:pPr>
        <w:autoSpaceDE w:val="0"/>
        <w:autoSpaceDN w:val="0"/>
        <w:adjustRightInd w:val="0"/>
        <w:spacing w:after="0" w:line="240" w:lineRule="auto"/>
        <w:rPr>
          <w:rFonts w:cstheme="minorHAnsi"/>
          <w:bCs/>
          <w:sz w:val="24"/>
          <w:szCs w:val="24"/>
        </w:rPr>
      </w:pPr>
      <w:r w:rsidRPr="00BF3DAF">
        <w:rPr>
          <w:rFonts w:cstheme="minorHAnsi"/>
          <w:sz w:val="24"/>
          <w:szCs w:val="24"/>
        </w:rPr>
        <w:t xml:space="preserve">Agri-environmental schemes provide financial support to farmers to reward and encourage environmentally beneficial developments. The Single Farm Payment replaced previous schemes, such as Environmentally Sensitive Areas (ESA) and the Countryside Stewardship Scheme (CSS), with the </w:t>
      </w:r>
      <w:r w:rsidRPr="00BF3DAF">
        <w:rPr>
          <w:rFonts w:cstheme="minorHAnsi"/>
          <w:b/>
          <w:sz w:val="24"/>
          <w:szCs w:val="24"/>
        </w:rPr>
        <w:t>Environmental Stewardship Scheme (ESS).</w:t>
      </w:r>
      <w:r w:rsidR="00274772" w:rsidRPr="00BF3DAF">
        <w:rPr>
          <w:rFonts w:cstheme="minorHAnsi"/>
          <w:b/>
          <w:sz w:val="24"/>
          <w:szCs w:val="24"/>
        </w:rPr>
        <w:t xml:space="preserve">  </w:t>
      </w:r>
      <w:r w:rsidR="00274772" w:rsidRPr="00BF3DAF">
        <w:rPr>
          <w:rFonts w:cstheme="minorHAnsi"/>
          <w:bCs/>
          <w:sz w:val="24"/>
          <w:szCs w:val="24"/>
        </w:rPr>
        <w:t xml:space="preserve">There are now </w:t>
      </w:r>
      <w:r w:rsidR="00863E40" w:rsidRPr="00BF3DAF">
        <w:rPr>
          <w:rFonts w:cstheme="minorHAnsi"/>
          <w:bCs/>
          <w:sz w:val="24"/>
          <w:szCs w:val="24"/>
        </w:rPr>
        <w:t>a new agricultural policy</w:t>
      </w:r>
      <w:r w:rsidR="00D90F8D" w:rsidRPr="00BF3DAF">
        <w:rPr>
          <w:rFonts w:cstheme="minorHAnsi"/>
          <w:bCs/>
          <w:sz w:val="24"/>
          <w:szCs w:val="24"/>
        </w:rPr>
        <w:t xml:space="preserve"> </w:t>
      </w:r>
      <w:r w:rsidR="00D60D52" w:rsidRPr="00BF3DAF">
        <w:rPr>
          <w:rFonts w:cstheme="minorHAnsi"/>
          <w:bCs/>
          <w:sz w:val="24"/>
          <w:szCs w:val="24"/>
        </w:rPr>
        <w:t xml:space="preserve">called </w:t>
      </w:r>
      <w:r w:rsidR="00D90F8D" w:rsidRPr="00BF3DAF">
        <w:rPr>
          <w:rFonts w:cstheme="minorHAnsi"/>
          <w:bCs/>
          <w:sz w:val="24"/>
          <w:szCs w:val="24"/>
        </w:rPr>
        <w:t>Environmental Land Management Schemes (</w:t>
      </w:r>
      <w:r w:rsidR="00D90F8D" w:rsidRPr="00BF3DAF">
        <w:rPr>
          <w:rFonts w:cstheme="minorHAnsi"/>
          <w:b/>
          <w:sz w:val="24"/>
          <w:szCs w:val="24"/>
        </w:rPr>
        <w:t>NELMS</w:t>
      </w:r>
      <w:r w:rsidR="00D90F8D" w:rsidRPr="00BF3DAF">
        <w:rPr>
          <w:rFonts w:cstheme="minorHAnsi"/>
          <w:bCs/>
          <w:sz w:val="24"/>
          <w:szCs w:val="24"/>
        </w:rPr>
        <w:t>)</w:t>
      </w:r>
    </w:p>
    <w:p w14:paraId="31E929BA" w14:textId="77777777" w:rsidR="002E7359" w:rsidRPr="00BF3DAF" w:rsidRDefault="002E7359" w:rsidP="002143F9">
      <w:pPr>
        <w:autoSpaceDE w:val="0"/>
        <w:autoSpaceDN w:val="0"/>
        <w:adjustRightInd w:val="0"/>
        <w:spacing w:after="0" w:line="240" w:lineRule="auto"/>
        <w:rPr>
          <w:rFonts w:cstheme="minorHAnsi"/>
          <w:sz w:val="24"/>
          <w:szCs w:val="24"/>
        </w:rPr>
      </w:pPr>
    </w:p>
    <w:p w14:paraId="58F28B9A" w14:textId="77777777" w:rsidR="00CE659F" w:rsidRPr="00BF3DAF" w:rsidRDefault="00CE659F" w:rsidP="002143F9">
      <w:pPr>
        <w:autoSpaceDE w:val="0"/>
        <w:autoSpaceDN w:val="0"/>
        <w:adjustRightInd w:val="0"/>
        <w:spacing w:after="0" w:line="240" w:lineRule="auto"/>
        <w:rPr>
          <w:rFonts w:cstheme="minorHAnsi"/>
          <w:sz w:val="24"/>
          <w:szCs w:val="24"/>
        </w:rPr>
      </w:pPr>
      <w:r w:rsidRPr="00BF3DAF">
        <w:rPr>
          <w:rFonts w:cstheme="minorHAnsi"/>
          <w:sz w:val="24"/>
          <w:szCs w:val="24"/>
        </w:rPr>
        <w:t>What are the aims of the Environmental Stewardship Scheme?</w:t>
      </w:r>
    </w:p>
    <w:p w14:paraId="6BE27446" w14:textId="77777777" w:rsidR="002E7359" w:rsidRPr="00BF3DAF" w:rsidRDefault="002E7359" w:rsidP="002143F9">
      <w:pPr>
        <w:autoSpaceDE w:val="0"/>
        <w:autoSpaceDN w:val="0"/>
        <w:adjustRightInd w:val="0"/>
        <w:spacing w:after="0" w:line="240" w:lineRule="auto"/>
        <w:rPr>
          <w:rFonts w:cstheme="minorHAnsi"/>
          <w:sz w:val="24"/>
          <w:szCs w:val="24"/>
        </w:rPr>
      </w:pPr>
    </w:p>
    <w:p w14:paraId="69939FC2" w14:textId="77777777" w:rsidR="00CE659F" w:rsidRPr="00BF3DAF" w:rsidRDefault="002F5247" w:rsidP="002E7359">
      <w:pPr>
        <w:autoSpaceDE w:val="0"/>
        <w:autoSpaceDN w:val="0"/>
        <w:adjustRightInd w:val="0"/>
        <w:spacing w:after="0" w:line="360" w:lineRule="auto"/>
        <w:rPr>
          <w:rFonts w:cstheme="minorHAnsi"/>
          <w:sz w:val="24"/>
          <w:szCs w:val="24"/>
        </w:rPr>
      </w:pPr>
      <w:r w:rsidRPr="00BF3DAF">
        <w:rPr>
          <w:rFonts w:cstheme="minorHAnsi"/>
          <w:sz w:val="24"/>
          <w:szCs w:val="24"/>
        </w:rPr>
        <w:t>1.</w:t>
      </w:r>
      <w:r w:rsidR="002E7359" w:rsidRPr="00BF3DAF">
        <w:rPr>
          <w:rFonts w:cstheme="minorHAnsi"/>
          <w:sz w:val="24"/>
          <w:szCs w:val="24"/>
        </w:rPr>
        <w:tab/>
        <w:t xml:space="preserve"> ………………………………………………………………………………………………………………………………………………</w:t>
      </w:r>
    </w:p>
    <w:p w14:paraId="5F64B8E8" w14:textId="77777777" w:rsidR="002E7359" w:rsidRPr="00BF3DAF" w:rsidRDefault="002E7359" w:rsidP="002E7359">
      <w:pPr>
        <w:autoSpaceDE w:val="0"/>
        <w:autoSpaceDN w:val="0"/>
        <w:adjustRightInd w:val="0"/>
        <w:spacing w:after="0" w:line="360" w:lineRule="auto"/>
        <w:rPr>
          <w:rFonts w:cstheme="minorHAnsi"/>
          <w:sz w:val="24"/>
          <w:szCs w:val="24"/>
        </w:rPr>
      </w:pPr>
      <w:r w:rsidRPr="00BF3DAF">
        <w:rPr>
          <w:rFonts w:cstheme="minorHAnsi"/>
          <w:sz w:val="24"/>
          <w:szCs w:val="24"/>
        </w:rPr>
        <w:tab/>
        <w:t>………………………………………………………………………………………………………………………………………………</w:t>
      </w:r>
    </w:p>
    <w:p w14:paraId="3616778B" w14:textId="77777777" w:rsidR="002E7359" w:rsidRPr="00BF3DAF" w:rsidRDefault="002E7359" w:rsidP="002E7359">
      <w:pPr>
        <w:autoSpaceDE w:val="0"/>
        <w:autoSpaceDN w:val="0"/>
        <w:adjustRightInd w:val="0"/>
        <w:spacing w:after="0" w:line="360" w:lineRule="auto"/>
        <w:rPr>
          <w:rFonts w:cstheme="minorHAnsi"/>
          <w:sz w:val="24"/>
          <w:szCs w:val="24"/>
        </w:rPr>
      </w:pPr>
      <w:r w:rsidRPr="00BF3DAF">
        <w:rPr>
          <w:rFonts w:cstheme="minorHAnsi"/>
          <w:sz w:val="24"/>
          <w:szCs w:val="24"/>
        </w:rPr>
        <w:t>2.</w:t>
      </w:r>
      <w:r w:rsidRPr="00BF3DAF">
        <w:rPr>
          <w:rFonts w:cstheme="minorHAnsi"/>
          <w:sz w:val="24"/>
          <w:szCs w:val="24"/>
        </w:rPr>
        <w:tab/>
        <w:t>………………………………………………………………………………………………………………………………………………</w:t>
      </w:r>
    </w:p>
    <w:p w14:paraId="16F4F27B" w14:textId="77777777" w:rsidR="002E7359" w:rsidRPr="00BF3DAF" w:rsidRDefault="002E7359" w:rsidP="002E7359">
      <w:pPr>
        <w:autoSpaceDE w:val="0"/>
        <w:autoSpaceDN w:val="0"/>
        <w:adjustRightInd w:val="0"/>
        <w:spacing w:after="0" w:line="360" w:lineRule="auto"/>
        <w:rPr>
          <w:rFonts w:cstheme="minorHAnsi"/>
          <w:sz w:val="24"/>
          <w:szCs w:val="24"/>
        </w:rPr>
      </w:pPr>
      <w:r w:rsidRPr="00BF3DAF">
        <w:rPr>
          <w:rFonts w:cstheme="minorHAnsi"/>
          <w:sz w:val="24"/>
          <w:szCs w:val="24"/>
        </w:rPr>
        <w:tab/>
        <w:t>………………………………………………………………………………………………………………………………………………</w:t>
      </w:r>
    </w:p>
    <w:p w14:paraId="4E070A23" w14:textId="77777777" w:rsidR="002E7359" w:rsidRPr="00BF3DAF" w:rsidRDefault="002F5247" w:rsidP="002E7359">
      <w:pPr>
        <w:autoSpaceDE w:val="0"/>
        <w:autoSpaceDN w:val="0"/>
        <w:adjustRightInd w:val="0"/>
        <w:spacing w:after="0" w:line="360" w:lineRule="auto"/>
        <w:rPr>
          <w:rFonts w:cstheme="minorHAnsi"/>
          <w:sz w:val="24"/>
          <w:szCs w:val="24"/>
        </w:rPr>
      </w:pPr>
      <w:r w:rsidRPr="00BF3DAF">
        <w:rPr>
          <w:rFonts w:cstheme="minorHAnsi"/>
          <w:sz w:val="24"/>
          <w:szCs w:val="24"/>
        </w:rPr>
        <w:t>3.</w:t>
      </w:r>
      <w:r w:rsidR="002E7359" w:rsidRPr="00BF3DAF">
        <w:rPr>
          <w:rFonts w:cstheme="minorHAnsi"/>
          <w:sz w:val="24"/>
          <w:szCs w:val="24"/>
        </w:rPr>
        <w:tab/>
        <w:t>………………………………………………………………………………………………………………………………………………</w:t>
      </w:r>
    </w:p>
    <w:p w14:paraId="7F1CB60E" w14:textId="77777777" w:rsidR="002F5247" w:rsidRPr="00BF3DAF" w:rsidRDefault="002E7359" w:rsidP="002E7359">
      <w:pPr>
        <w:autoSpaceDE w:val="0"/>
        <w:autoSpaceDN w:val="0"/>
        <w:adjustRightInd w:val="0"/>
        <w:spacing w:after="0" w:line="360" w:lineRule="auto"/>
        <w:rPr>
          <w:rFonts w:cstheme="minorHAnsi"/>
          <w:sz w:val="24"/>
          <w:szCs w:val="24"/>
        </w:rPr>
      </w:pPr>
      <w:r w:rsidRPr="00BF3DAF">
        <w:rPr>
          <w:rFonts w:cstheme="minorHAnsi"/>
          <w:sz w:val="24"/>
          <w:szCs w:val="24"/>
        </w:rPr>
        <w:tab/>
        <w:t>………………………………………………………………………………………………………………………………………………</w:t>
      </w:r>
      <w:r w:rsidR="002F5247" w:rsidRPr="00BF3DAF">
        <w:rPr>
          <w:rFonts w:cstheme="minorHAnsi"/>
          <w:sz w:val="24"/>
          <w:szCs w:val="24"/>
        </w:rPr>
        <w:t xml:space="preserve"> </w:t>
      </w:r>
    </w:p>
    <w:p w14:paraId="0B813305" w14:textId="77777777" w:rsidR="002E7359" w:rsidRPr="00BF3DAF" w:rsidRDefault="002E7359" w:rsidP="002E7359">
      <w:pPr>
        <w:autoSpaceDE w:val="0"/>
        <w:autoSpaceDN w:val="0"/>
        <w:adjustRightInd w:val="0"/>
        <w:spacing w:after="0" w:line="360" w:lineRule="auto"/>
        <w:rPr>
          <w:rFonts w:cstheme="minorHAnsi"/>
          <w:sz w:val="24"/>
          <w:szCs w:val="24"/>
        </w:rPr>
      </w:pPr>
      <w:r w:rsidRPr="00BF3DAF">
        <w:rPr>
          <w:rFonts w:cstheme="minorHAnsi"/>
          <w:sz w:val="24"/>
          <w:szCs w:val="24"/>
        </w:rPr>
        <w:t>4.</w:t>
      </w:r>
      <w:r w:rsidRPr="00BF3DAF">
        <w:rPr>
          <w:rFonts w:cstheme="minorHAnsi"/>
          <w:sz w:val="24"/>
          <w:szCs w:val="24"/>
        </w:rPr>
        <w:tab/>
        <w:t>………………………………………………………………………………………………………………………………………………</w:t>
      </w:r>
    </w:p>
    <w:p w14:paraId="768F0B13" w14:textId="77777777" w:rsidR="002E7359" w:rsidRPr="00BF3DAF" w:rsidRDefault="002E7359" w:rsidP="002E7359">
      <w:pPr>
        <w:autoSpaceDE w:val="0"/>
        <w:autoSpaceDN w:val="0"/>
        <w:adjustRightInd w:val="0"/>
        <w:spacing w:after="0" w:line="360" w:lineRule="auto"/>
        <w:rPr>
          <w:rFonts w:cstheme="minorHAnsi"/>
          <w:sz w:val="24"/>
          <w:szCs w:val="24"/>
        </w:rPr>
      </w:pPr>
      <w:r w:rsidRPr="00BF3DAF">
        <w:rPr>
          <w:rFonts w:cstheme="minorHAnsi"/>
          <w:sz w:val="24"/>
          <w:szCs w:val="24"/>
        </w:rPr>
        <w:tab/>
        <w:t>………………………………………………………………………………………………………………………………………………</w:t>
      </w:r>
    </w:p>
    <w:p w14:paraId="68A8C3F2" w14:textId="77777777" w:rsidR="002E7359" w:rsidRPr="00BF3DAF" w:rsidRDefault="002E7359" w:rsidP="008C43F4">
      <w:pPr>
        <w:autoSpaceDE w:val="0"/>
        <w:autoSpaceDN w:val="0"/>
        <w:adjustRightInd w:val="0"/>
        <w:spacing w:after="0" w:line="240" w:lineRule="auto"/>
        <w:rPr>
          <w:rFonts w:cstheme="minorHAnsi"/>
          <w:sz w:val="24"/>
          <w:szCs w:val="24"/>
        </w:rPr>
      </w:pPr>
    </w:p>
    <w:p w14:paraId="2D72186C" w14:textId="77777777" w:rsidR="008C43F4" w:rsidRPr="00BF3DAF" w:rsidRDefault="008C43F4" w:rsidP="008C43F4">
      <w:pPr>
        <w:autoSpaceDE w:val="0"/>
        <w:autoSpaceDN w:val="0"/>
        <w:adjustRightInd w:val="0"/>
        <w:spacing w:after="0" w:line="240" w:lineRule="auto"/>
        <w:rPr>
          <w:rFonts w:cstheme="minorHAnsi"/>
          <w:sz w:val="24"/>
          <w:szCs w:val="24"/>
        </w:rPr>
      </w:pPr>
      <w:r w:rsidRPr="00BF3DAF">
        <w:rPr>
          <w:rFonts w:cstheme="minorHAnsi"/>
          <w:sz w:val="24"/>
          <w:szCs w:val="24"/>
        </w:rPr>
        <w:t>An annual payment is made for farming with an environmentally beneficial management plan. Points are awarded for individual features of the farm with environmental benefits.</w:t>
      </w:r>
    </w:p>
    <w:p w14:paraId="0D1FA43B" w14:textId="77777777" w:rsidR="008C43F4" w:rsidRPr="00BF3DAF" w:rsidRDefault="008C43F4" w:rsidP="008C43F4">
      <w:pPr>
        <w:autoSpaceDE w:val="0"/>
        <w:autoSpaceDN w:val="0"/>
        <w:adjustRightInd w:val="0"/>
        <w:spacing w:after="0" w:line="240" w:lineRule="auto"/>
        <w:rPr>
          <w:rFonts w:cstheme="minorHAnsi"/>
          <w:sz w:val="24"/>
          <w:szCs w:val="24"/>
        </w:rPr>
      </w:pPr>
      <w:r w:rsidRPr="00BF3DAF">
        <w:rPr>
          <w:rFonts w:cstheme="minorHAnsi"/>
          <w:sz w:val="24"/>
          <w:szCs w:val="24"/>
        </w:rPr>
        <w:t>In the table below state the environmental benefit of each feature.</w:t>
      </w:r>
    </w:p>
    <w:p w14:paraId="11EC195E" w14:textId="77777777" w:rsidR="002E7359" w:rsidRPr="00BF3DAF" w:rsidRDefault="002E7359" w:rsidP="008C43F4">
      <w:pPr>
        <w:autoSpaceDE w:val="0"/>
        <w:autoSpaceDN w:val="0"/>
        <w:adjustRightInd w:val="0"/>
        <w:spacing w:after="0" w:line="240" w:lineRule="auto"/>
        <w:rPr>
          <w:rFonts w:cstheme="minorHAnsi"/>
          <w:sz w:val="24"/>
          <w:szCs w:val="24"/>
        </w:rPr>
      </w:pPr>
    </w:p>
    <w:tbl>
      <w:tblPr>
        <w:tblStyle w:val="TableGrid"/>
        <w:tblW w:w="0" w:type="auto"/>
        <w:tblLook w:val="04A0" w:firstRow="1" w:lastRow="0" w:firstColumn="1" w:lastColumn="0" w:noHBand="0" w:noVBand="1"/>
      </w:tblPr>
      <w:tblGrid>
        <w:gridCol w:w="2122"/>
        <w:gridCol w:w="6894"/>
      </w:tblGrid>
      <w:tr w:rsidR="008C43F4" w:rsidRPr="00BF3DAF" w14:paraId="19EBAF26" w14:textId="77777777" w:rsidTr="006F6F45">
        <w:tc>
          <w:tcPr>
            <w:tcW w:w="2122" w:type="dxa"/>
          </w:tcPr>
          <w:p w14:paraId="2995EBE3" w14:textId="77777777" w:rsidR="008C43F4" w:rsidRPr="00BF3DAF" w:rsidRDefault="006F6F45" w:rsidP="008C43F4">
            <w:pPr>
              <w:autoSpaceDE w:val="0"/>
              <w:autoSpaceDN w:val="0"/>
              <w:adjustRightInd w:val="0"/>
              <w:rPr>
                <w:rFonts w:cstheme="minorHAnsi"/>
                <w:sz w:val="24"/>
                <w:szCs w:val="24"/>
              </w:rPr>
            </w:pPr>
            <w:r w:rsidRPr="00BF3DAF">
              <w:rPr>
                <w:rFonts w:cstheme="minorHAnsi"/>
                <w:sz w:val="24"/>
                <w:szCs w:val="24"/>
              </w:rPr>
              <w:t>Feature</w:t>
            </w:r>
          </w:p>
        </w:tc>
        <w:tc>
          <w:tcPr>
            <w:tcW w:w="6894" w:type="dxa"/>
          </w:tcPr>
          <w:p w14:paraId="77873AE7" w14:textId="77777777" w:rsidR="008C43F4" w:rsidRPr="00BF3DAF" w:rsidRDefault="006F6F45" w:rsidP="008C43F4">
            <w:pPr>
              <w:autoSpaceDE w:val="0"/>
              <w:autoSpaceDN w:val="0"/>
              <w:adjustRightInd w:val="0"/>
              <w:rPr>
                <w:rFonts w:cstheme="minorHAnsi"/>
                <w:sz w:val="24"/>
                <w:szCs w:val="24"/>
              </w:rPr>
            </w:pPr>
            <w:r w:rsidRPr="00BF3DAF">
              <w:rPr>
                <w:rFonts w:cstheme="minorHAnsi"/>
                <w:sz w:val="24"/>
                <w:szCs w:val="24"/>
              </w:rPr>
              <w:t>Environmental benefit</w:t>
            </w:r>
          </w:p>
        </w:tc>
      </w:tr>
      <w:tr w:rsidR="008C43F4" w:rsidRPr="00BF3DAF" w14:paraId="5FEFA4AD" w14:textId="77777777" w:rsidTr="006F6F45">
        <w:tc>
          <w:tcPr>
            <w:tcW w:w="2122" w:type="dxa"/>
          </w:tcPr>
          <w:p w14:paraId="01AB08C5" w14:textId="77777777" w:rsidR="008C43F4" w:rsidRPr="00BF3DAF" w:rsidRDefault="008C43F4" w:rsidP="008C43F4">
            <w:pPr>
              <w:autoSpaceDE w:val="0"/>
              <w:autoSpaceDN w:val="0"/>
              <w:adjustRightInd w:val="0"/>
              <w:rPr>
                <w:rFonts w:cstheme="minorHAnsi"/>
                <w:sz w:val="24"/>
                <w:szCs w:val="24"/>
              </w:rPr>
            </w:pPr>
            <w:r w:rsidRPr="00BF3DAF">
              <w:rPr>
                <w:rFonts w:cstheme="minorHAnsi"/>
                <w:sz w:val="24"/>
                <w:szCs w:val="24"/>
              </w:rPr>
              <w:t>Beetle banks</w:t>
            </w:r>
          </w:p>
        </w:tc>
        <w:tc>
          <w:tcPr>
            <w:tcW w:w="6894" w:type="dxa"/>
          </w:tcPr>
          <w:p w14:paraId="197C1761" w14:textId="77777777" w:rsidR="008C43F4" w:rsidRPr="00BF3DAF" w:rsidRDefault="008C43F4" w:rsidP="008C43F4">
            <w:pPr>
              <w:autoSpaceDE w:val="0"/>
              <w:autoSpaceDN w:val="0"/>
              <w:adjustRightInd w:val="0"/>
              <w:rPr>
                <w:rFonts w:cstheme="minorHAnsi"/>
                <w:sz w:val="24"/>
                <w:szCs w:val="24"/>
              </w:rPr>
            </w:pPr>
          </w:p>
          <w:p w14:paraId="4899A55A" w14:textId="77777777" w:rsidR="006F6F45" w:rsidRPr="00BF3DAF" w:rsidRDefault="006F6F45" w:rsidP="008C43F4">
            <w:pPr>
              <w:autoSpaceDE w:val="0"/>
              <w:autoSpaceDN w:val="0"/>
              <w:adjustRightInd w:val="0"/>
              <w:rPr>
                <w:rFonts w:cstheme="minorHAnsi"/>
                <w:sz w:val="24"/>
                <w:szCs w:val="24"/>
              </w:rPr>
            </w:pPr>
          </w:p>
          <w:p w14:paraId="4969589E" w14:textId="77777777" w:rsidR="006F6F45" w:rsidRPr="00BF3DAF" w:rsidRDefault="006F6F45" w:rsidP="008C43F4">
            <w:pPr>
              <w:autoSpaceDE w:val="0"/>
              <w:autoSpaceDN w:val="0"/>
              <w:adjustRightInd w:val="0"/>
              <w:rPr>
                <w:rFonts w:cstheme="minorHAnsi"/>
                <w:sz w:val="24"/>
                <w:szCs w:val="24"/>
              </w:rPr>
            </w:pPr>
          </w:p>
          <w:p w14:paraId="697986F4" w14:textId="77777777" w:rsidR="006F6F45" w:rsidRPr="00BF3DAF" w:rsidRDefault="006F6F45" w:rsidP="008C43F4">
            <w:pPr>
              <w:autoSpaceDE w:val="0"/>
              <w:autoSpaceDN w:val="0"/>
              <w:adjustRightInd w:val="0"/>
              <w:rPr>
                <w:rFonts w:cstheme="minorHAnsi"/>
                <w:sz w:val="24"/>
                <w:szCs w:val="24"/>
              </w:rPr>
            </w:pPr>
          </w:p>
          <w:p w14:paraId="763B2B82" w14:textId="77777777" w:rsidR="006F6F45" w:rsidRPr="00BF3DAF" w:rsidRDefault="006F6F45" w:rsidP="008C43F4">
            <w:pPr>
              <w:autoSpaceDE w:val="0"/>
              <w:autoSpaceDN w:val="0"/>
              <w:adjustRightInd w:val="0"/>
              <w:rPr>
                <w:rFonts w:cstheme="minorHAnsi"/>
                <w:sz w:val="24"/>
                <w:szCs w:val="24"/>
              </w:rPr>
            </w:pPr>
          </w:p>
          <w:p w14:paraId="57011781" w14:textId="77777777" w:rsidR="006F6F45" w:rsidRPr="00BF3DAF" w:rsidRDefault="006F6F45" w:rsidP="008C43F4">
            <w:pPr>
              <w:autoSpaceDE w:val="0"/>
              <w:autoSpaceDN w:val="0"/>
              <w:adjustRightInd w:val="0"/>
              <w:rPr>
                <w:rFonts w:cstheme="minorHAnsi"/>
                <w:sz w:val="24"/>
                <w:szCs w:val="24"/>
              </w:rPr>
            </w:pPr>
          </w:p>
        </w:tc>
      </w:tr>
      <w:tr w:rsidR="008C43F4" w:rsidRPr="00BF3DAF" w14:paraId="15FA037E" w14:textId="77777777" w:rsidTr="006F6F45">
        <w:tc>
          <w:tcPr>
            <w:tcW w:w="2122" w:type="dxa"/>
          </w:tcPr>
          <w:p w14:paraId="078D6182" w14:textId="77777777" w:rsidR="008C43F4" w:rsidRPr="00BF3DAF" w:rsidRDefault="008C43F4" w:rsidP="008C43F4">
            <w:pPr>
              <w:autoSpaceDE w:val="0"/>
              <w:autoSpaceDN w:val="0"/>
              <w:adjustRightInd w:val="0"/>
              <w:rPr>
                <w:rFonts w:cstheme="minorHAnsi"/>
                <w:sz w:val="24"/>
                <w:szCs w:val="24"/>
              </w:rPr>
            </w:pPr>
            <w:r w:rsidRPr="00BF3DAF">
              <w:rPr>
                <w:rFonts w:cstheme="minorHAnsi"/>
                <w:sz w:val="24"/>
                <w:szCs w:val="24"/>
              </w:rPr>
              <w:t>Hedgerows, stone wall and ditch management</w:t>
            </w:r>
          </w:p>
          <w:p w14:paraId="55E277D7" w14:textId="77777777" w:rsidR="002E7359" w:rsidRPr="00BF3DAF" w:rsidRDefault="002E7359" w:rsidP="008C43F4">
            <w:pPr>
              <w:autoSpaceDE w:val="0"/>
              <w:autoSpaceDN w:val="0"/>
              <w:adjustRightInd w:val="0"/>
              <w:rPr>
                <w:rFonts w:cstheme="minorHAnsi"/>
                <w:sz w:val="24"/>
                <w:szCs w:val="24"/>
              </w:rPr>
            </w:pPr>
          </w:p>
        </w:tc>
        <w:tc>
          <w:tcPr>
            <w:tcW w:w="6894" w:type="dxa"/>
          </w:tcPr>
          <w:p w14:paraId="6C1C551C" w14:textId="77777777" w:rsidR="008C43F4" w:rsidRPr="00BF3DAF" w:rsidRDefault="008C43F4" w:rsidP="008C43F4">
            <w:pPr>
              <w:autoSpaceDE w:val="0"/>
              <w:autoSpaceDN w:val="0"/>
              <w:adjustRightInd w:val="0"/>
              <w:rPr>
                <w:rFonts w:cstheme="minorHAnsi"/>
                <w:sz w:val="24"/>
                <w:szCs w:val="24"/>
              </w:rPr>
            </w:pPr>
          </w:p>
        </w:tc>
      </w:tr>
      <w:tr w:rsidR="008C43F4" w:rsidRPr="00BF3DAF" w14:paraId="3587F0E3" w14:textId="77777777" w:rsidTr="006F6F45">
        <w:tc>
          <w:tcPr>
            <w:tcW w:w="2122" w:type="dxa"/>
          </w:tcPr>
          <w:p w14:paraId="3364B70A" w14:textId="77777777" w:rsidR="008C43F4" w:rsidRPr="00BF3DAF" w:rsidRDefault="008C43F4" w:rsidP="008C43F4">
            <w:pPr>
              <w:tabs>
                <w:tab w:val="left" w:pos="1365"/>
              </w:tabs>
              <w:autoSpaceDE w:val="0"/>
              <w:autoSpaceDN w:val="0"/>
              <w:adjustRightInd w:val="0"/>
              <w:rPr>
                <w:rFonts w:cstheme="minorHAnsi"/>
                <w:sz w:val="24"/>
                <w:szCs w:val="24"/>
              </w:rPr>
            </w:pPr>
            <w:r w:rsidRPr="00BF3DAF">
              <w:rPr>
                <w:rFonts w:cstheme="minorHAnsi"/>
                <w:sz w:val="24"/>
                <w:szCs w:val="24"/>
              </w:rPr>
              <w:t>Field buffer strips</w:t>
            </w:r>
          </w:p>
        </w:tc>
        <w:tc>
          <w:tcPr>
            <w:tcW w:w="6894" w:type="dxa"/>
          </w:tcPr>
          <w:p w14:paraId="39CED24D" w14:textId="77777777" w:rsidR="008C43F4" w:rsidRPr="00BF3DAF" w:rsidRDefault="008C43F4" w:rsidP="008C43F4">
            <w:pPr>
              <w:autoSpaceDE w:val="0"/>
              <w:autoSpaceDN w:val="0"/>
              <w:adjustRightInd w:val="0"/>
              <w:rPr>
                <w:rFonts w:cstheme="minorHAnsi"/>
                <w:sz w:val="24"/>
                <w:szCs w:val="24"/>
              </w:rPr>
            </w:pPr>
          </w:p>
          <w:p w14:paraId="4E669B61" w14:textId="77777777" w:rsidR="006F6F45" w:rsidRPr="00BF3DAF" w:rsidRDefault="006F6F45" w:rsidP="008C43F4">
            <w:pPr>
              <w:autoSpaceDE w:val="0"/>
              <w:autoSpaceDN w:val="0"/>
              <w:adjustRightInd w:val="0"/>
              <w:rPr>
                <w:rFonts w:cstheme="minorHAnsi"/>
                <w:sz w:val="24"/>
                <w:szCs w:val="24"/>
              </w:rPr>
            </w:pPr>
          </w:p>
          <w:p w14:paraId="5163B60C" w14:textId="77777777" w:rsidR="006F6F45" w:rsidRPr="00BF3DAF" w:rsidRDefault="006F6F45" w:rsidP="008C43F4">
            <w:pPr>
              <w:autoSpaceDE w:val="0"/>
              <w:autoSpaceDN w:val="0"/>
              <w:adjustRightInd w:val="0"/>
              <w:rPr>
                <w:rFonts w:cstheme="minorHAnsi"/>
                <w:sz w:val="24"/>
                <w:szCs w:val="24"/>
              </w:rPr>
            </w:pPr>
          </w:p>
          <w:p w14:paraId="794BD414" w14:textId="77777777" w:rsidR="006F6F45" w:rsidRPr="00BF3DAF" w:rsidRDefault="006F6F45" w:rsidP="008C43F4">
            <w:pPr>
              <w:autoSpaceDE w:val="0"/>
              <w:autoSpaceDN w:val="0"/>
              <w:adjustRightInd w:val="0"/>
              <w:rPr>
                <w:rFonts w:cstheme="minorHAnsi"/>
                <w:sz w:val="24"/>
                <w:szCs w:val="24"/>
              </w:rPr>
            </w:pPr>
          </w:p>
          <w:p w14:paraId="6D140EC8" w14:textId="77777777" w:rsidR="006F6F45" w:rsidRPr="00BF3DAF" w:rsidRDefault="006F6F45" w:rsidP="008C43F4">
            <w:pPr>
              <w:autoSpaceDE w:val="0"/>
              <w:autoSpaceDN w:val="0"/>
              <w:adjustRightInd w:val="0"/>
              <w:rPr>
                <w:rFonts w:cstheme="minorHAnsi"/>
                <w:sz w:val="24"/>
                <w:szCs w:val="24"/>
              </w:rPr>
            </w:pPr>
          </w:p>
        </w:tc>
      </w:tr>
      <w:tr w:rsidR="008C43F4" w:rsidRPr="00BF3DAF" w14:paraId="60135AFB" w14:textId="77777777" w:rsidTr="006F6F45">
        <w:tc>
          <w:tcPr>
            <w:tcW w:w="2122" w:type="dxa"/>
          </w:tcPr>
          <w:p w14:paraId="3B311366" w14:textId="77777777" w:rsidR="00BA1FDD" w:rsidRPr="00BF3DAF" w:rsidRDefault="00BA1FDD" w:rsidP="008C43F4">
            <w:pPr>
              <w:autoSpaceDE w:val="0"/>
              <w:autoSpaceDN w:val="0"/>
              <w:adjustRightInd w:val="0"/>
              <w:rPr>
                <w:rFonts w:cstheme="minorHAnsi"/>
                <w:sz w:val="24"/>
                <w:szCs w:val="24"/>
              </w:rPr>
            </w:pPr>
          </w:p>
          <w:p w14:paraId="64C20F36" w14:textId="77777777" w:rsidR="008C43F4" w:rsidRPr="00BF3DAF" w:rsidRDefault="008C43F4" w:rsidP="008C43F4">
            <w:pPr>
              <w:autoSpaceDE w:val="0"/>
              <w:autoSpaceDN w:val="0"/>
              <w:adjustRightInd w:val="0"/>
              <w:rPr>
                <w:rFonts w:cstheme="minorHAnsi"/>
                <w:sz w:val="24"/>
                <w:szCs w:val="24"/>
              </w:rPr>
            </w:pPr>
            <w:r w:rsidRPr="00BF3DAF">
              <w:rPr>
                <w:rFonts w:cstheme="minorHAnsi"/>
                <w:sz w:val="24"/>
                <w:szCs w:val="24"/>
              </w:rPr>
              <w:t>Wild bird seeds</w:t>
            </w:r>
          </w:p>
        </w:tc>
        <w:tc>
          <w:tcPr>
            <w:tcW w:w="6894" w:type="dxa"/>
          </w:tcPr>
          <w:p w14:paraId="03CE7EAF" w14:textId="77777777" w:rsidR="008C43F4" w:rsidRPr="00BF3DAF" w:rsidRDefault="008C43F4" w:rsidP="008C43F4">
            <w:pPr>
              <w:autoSpaceDE w:val="0"/>
              <w:autoSpaceDN w:val="0"/>
              <w:adjustRightInd w:val="0"/>
              <w:rPr>
                <w:rFonts w:cstheme="minorHAnsi"/>
                <w:sz w:val="24"/>
                <w:szCs w:val="24"/>
              </w:rPr>
            </w:pPr>
          </w:p>
          <w:p w14:paraId="23DEC0EA" w14:textId="77777777" w:rsidR="006F6F45" w:rsidRPr="00BF3DAF" w:rsidRDefault="006F6F45" w:rsidP="008C43F4">
            <w:pPr>
              <w:autoSpaceDE w:val="0"/>
              <w:autoSpaceDN w:val="0"/>
              <w:adjustRightInd w:val="0"/>
              <w:rPr>
                <w:rFonts w:cstheme="minorHAnsi"/>
                <w:sz w:val="24"/>
                <w:szCs w:val="24"/>
              </w:rPr>
            </w:pPr>
          </w:p>
          <w:p w14:paraId="339B9378" w14:textId="77777777" w:rsidR="00BA1FDD" w:rsidRPr="00BF3DAF" w:rsidRDefault="00BA1FDD" w:rsidP="008C43F4">
            <w:pPr>
              <w:autoSpaceDE w:val="0"/>
              <w:autoSpaceDN w:val="0"/>
              <w:adjustRightInd w:val="0"/>
              <w:rPr>
                <w:rFonts w:cstheme="minorHAnsi"/>
                <w:sz w:val="24"/>
                <w:szCs w:val="24"/>
              </w:rPr>
            </w:pPr>
          </w:p>
          <w:p w14:paraId="727540DA" w14:textId="77777777" w:rsidR="006F6F45" w:rsidRPr="00BF3DAF" w:rsidRDefault="006F6F45" w:rsidP="008C43F4">
            <w:pPr>
              <w:autoSpaceDE w:val="0"/>
              <w:autoSpaceDN w:val="0"/>
              <w:adjustRightInd w:val="0"/>
              <w:rPr>
                <w:rFonts w:cstheme="minorHAnsi"/>
                <w:sz w:val="24"/>
                <w:szCs w:val="24"/>
              </w:rPr>
            </w:pPr>
          </w:p>
          <w:p w14:paraId="1745D85E" w14:textId="77777777" w:rsidR="006F6F45" w:rsidRPr="00BF3DAF" w:rsidRDefault="006F6F45" w:rsidP="008C43F4">
            <w:pPr>
              <w:autoSpaceDE w:val="0"/>
              <w:autoSpaceDN w:val="0"/>
              <w:adjustRightInd w:val="0"/>
              <w:rPr>
                <w:rFonts w:cstheme="minorHAnsi"/>
                <w:sz w:val="24"/>
                <w:szCs w:val="24"/>
              </w:rPr>
            </w:pPr>
          </w:p>
          <w:p w14:paraId="6D8A5AA6" w14:textId="77777777" w:rsidR="006F6F45" w:rsidRPr="00BF3DAF" w:rsidRDefault="006F6F45" w:rsidP="008C43F4">
            <w:pPr>
              <w:autoSpaceDE w:val="0"/>
              <w:autoSpaceDN w:val="0"/>
              <w:adjustRightInd w:val="0"/>
              <w:rPr>
                <w:rFonts w:cstheme="minorHAnsi"/>
                <w:sz w:val="24"/>
                <w:szCs w:val="24"/>
              </w:rPr>
            </w:pPr>
          </w:p>
          <w:p w14:paraId="6FC47D99" w14:textId="77777777" w:rsidR="006F6F45" w:rsidRPr="00BF3DAF" w:rsidRDefault="006F6F45" w:rsidP="008C43F4">
            <w:pPr>
              <w:autoSpaceDE w:val="0"/>
              <w:autoSpaceDN w:val="0"/>
              <w:adjustRightInd w:val="0"/>
              <w:rPr>
                <w:rFonts w:cstheme="minorHAnsi"/>
                <w:sz w:val="24"/>
                <w:szCs w:val="24"/>
              </w:rPr>
            </w:pPr>
          </w:p>
        </w:tc>
      </w:tr>
      <w:tr w:rsidR="008C43F4" w:rsidRPr="00BF3DAF" w14:paraId="4DB0E26F" w14:textId="77777777" w:rsidTr="006F6F45">
        <w:tc>
          <w:tcPr>
            <w:tcW w:w="2122" w:type="dxa"/>
          </w:tcPr>
          <w:p w14:paraId="61962786" w14:textId="77777777" w:rsidR="008C43F4" w:rsidRPr="00BF3DAF" w:rsidRDefault="008C43F4" w:rsidP="008C43F4">
            <w:pPr>
              <w:autoSpaceDE w:val="0"/>
              <w:autoSpaceDN w:val="0"/>
              <w:adjustRightInd w:val="0"/>
              <w:rPr>
                <w:rFonts w:cstheme="minorHAnsi"/>
                <w:sz w:val="24"/>
                <w:szCs w:val="24"/>
              </w:rPr>
            </w:pPr>
            <w:r w:rsidRPr="00BF3DAF">
              <w:rPr>
                <w:rFonts w:cstheme="minorHAnsi"/>
                <w:sz w:val="24"/>
                <w:szCs w:val="24"/>
              </w:rPr>
              <w:lastRenderedPageBreak/>
              <w:t>Low input grassland</w:t>
            </w:r>
          </w:p>
        </w:tc>
        <w:tc>
          <w:tcPr>
            <w:tcW w:w="6894" w:type="dxa"/>
          </w:tcPr>
          <w:p w14:paraId="58771F70" w14:textId="77777777" w:rsidR="008C43F4" w:rsidRPr="00BF3DAF" w:rsidRDefault="008C43F4" w:rsidP="008C43F4">
            <w:pPr>
              <w:autoSpaceDE w:val="0"/>
              <w:autoSpaceDN w:val="0"/>
              <w:adjustRightInd w:val="0"/>
              <w:rPr>
                <w:rFonts w:cstheme="minorHAnsi"/>
                <w:sz w:val="24"/>
                <w:szCs w:val="24"/>
              </w:rPr>
            </w:pPr>
          </w:p>
          <w:p w14:paraId="6CFDEAC5" w14:textId="77777777" w:rsidR="006F6F45" w:rsidRPr="00BF3DAF" w:rsidRDefault="006F6F45" w:rsidP="008C43F4">
            <w:pPr>
              <w:autoSpaceDE w:val="0"/>
              <w:autoSpaceDN w:val="0"/>
              <w:adjustRightInd w:val="0"/>
              <w:rPr>
                <w:rFonts w:cstheme="minorHAnsi"/>
                <w:sz w:val="24"/>
                <w:szCs w:val="24"/>
              </w:rPr>
            </w:pPr>
          </w:p>
          <w:p w14:paraId="642474A9" w14:textId="77777777" w:rsidR="006F6F45" w:rsidRPr="00BF3DAF" w:rsidRDefault="006F6F45" w:rsidP="008C43F4">
            <w:pPr>
              <w:autoSpaceDE w:val="0"/>
              <w:autoSpaceDN w:val="0"/>
              <w:adjustRightInd w:val="0"/>
              <w:rPr>
                <w:rFonts w:cstheme="minorHAnsi"/>
                <w:sz w:val="24"/>
                <w:szCs w:val="24"/>
              </w:rPr>
            </w:pPr>
          </w:p>
          <w:p w14:paraId="659C6337" w14:textId="77777777" w:rsidR="006F6F45" w:rsidRPr="00BF3DAF" w:rsidRDefault="006F6F45" w:rsidP="008C43F4">
            <w:pPr>
              <w:autoSpaceDE w:val="0"/>
              <w:autoSpaceDN w:val="0"/>
              <w:adjustRightInd w:val="0"/>
              <w:rPr>
                <w:rFonts w:cstheme="minorHAnsi"/>
                <w:sz w:val="24"/>
                <w:szCs w:val="24"/>
              </w:rPr>
            </w:pPr>
          </w:p>
          <w:p w14:paraId="3B971D6E" w14:textId="77777777" w:rsidR="006F6F45" w:rsidRPr="00BF3DAF" w:rsidRDefault="006F6F45" w:rsidP="008C43F4">
            <w:pPr>
              <w:autoSpaceDE w:val="0"/>
              <w:autoSpaceDN w:val="0"/>
              <w:adjustRightInd w:val="0"/>
              <w:rPr>
                <w:rFonts w:cstheme="minorHAnsi"/>
                <w:sz w:val="24"/>
                <w:szCs w:val="24"/>
              </w:rPr>
            </w:pPr>
          </w:p>
          <w:p w14:paraId="2F50E6BE" w14:textId="77777777" w:rsidR="002E7359" w:rsidRPr="00BF3DAF" w:rsidRDefault="002E7359" w:rsidP="008C43F4">
            <w:pPr>
              <w:autoSpaceDE w:val="0"/>
              <w:autoSpaceDN w:val="0"/>
              <w:adjustRightInd w:val="0"/>
              <w:rPr>
                <w:rFonts w:cstheme="minorHAnsi"/>
                <w:sz w:val="24"/>
                <w:szCs w:val="24"/>
              </w:rPr>
            </w:pPr>
          </w:p>
        </w:tc>
      </w:tr>
      <w:tr w:rsidR="008C43F4" w:rsidRPr="00BF3DAF" w14:paraId="00516812" w14:textId="77777777" w:rsidTr="006F6F45">
        <w:tc>
          <w:tcPr>
            <w:tcW w:w="2122" w:type="dxa"/>
          </w:tcPr>
          <w:p w14:paraId="15EBAD3E" w14:textId="77777777" w:rsidR="008C43F4" w:rsidRPr="00BF3DAF" w:rsidRDefault="008C43F4" w:rsidP="008C43F4">
            <w:pPr>
              <w:autoSpaceDE w:val="0"/>
              <w:autoSpaceDN w:val="0"/>
              <w:adjustRightInd w:val="0"/>
              <w:rPr>
                <w:rFonts w:cstheme="minorHAnsi"/>
                <w:sz w:val="24"/>
                <w:szCs w:val="24"/>
              </w:rPr>
            </w:pPr>
            <w:r w:rsidRPr="00BF3DAF">
              <w:rPr>
                <w:rFonts w:cstheme="minorHAnsi"/>
                <w:sz w:val="24"/>
                <w:szCs w:val="24"/>
              </w:rPr>
              <w:t>Protected archaeological sites</w:t>
            </w:r>
          </w:p>
        </w:tc>
        <w:tc>
          <w:tcPr>
            <w:tcW w:w="6894" w:type="dxa"/>
          </w:tcPr>
          <w:p w14:paraId="0D61F31A" w14:textId="77777777" w:rsidR="008C43F4" w:rsidRPr="00BF3DAF" w:rsidRDefault="008C43F4" w:rsidP="008C43F4">
            <w:pPr>
              <w:autoSpaceDE w:val="0"/>
              <w:autoSpaceDN w:val="0"/>
              <w:adjustRightInd w:val="0"/>
              <w:rPr>
                <w:rFonts w:cstheme="minorHAnsi"/>
                <w:sz w:val="24"/>
                <w:szCs w:val="24"/>
              </w:rPr>
            </w:pPr>
          </w:p>
          <w:p w14:paraId="01B7DC2E" w14:textId="77777777" w:rsidR="006F6F45" w:rsidRPr="00BF3DAF" w:rsidRDefault="006F6F45" w:rsidP="008C43F4">
            <w:pPr>
              <w:autoSpaceDE w:val="0"/>
              <w:autoSpaceDN w:val="0"/>
              <w:adjustRightInd w:val="0"/>
              <w:rPr>
                <w:rFonts w:cstheme="minorHAnsi"/>
                <w:sz w:val="24"/>
                <w:szCs w:val="24"/>
              </w:rPr>
            </w:pPr>
          </w:p>
          <w:p w14:paraId="058678E0" w14:textId="77777777" w:rsidR="006F6F45" w:rsidRPr="00BF3DAF" w:rsidRDefault="006F6F45" w:rsidP="008C43F4">
            <w:pPr>
              <w:autoSpaceDE w:val="0"/>
              <w:autoSpaceDN w:val="0"/>
              <w:adjustRightInd w:val="0"/>
              <w:rPr>
                <w:rFonts w:cstheme="minorHAnsi"/>
                <w:sz w:val="24"/>
                <w:szCs w:val="24"/>
              </w:rPr>
            </w:pPr>
          </w:p>
          <w:p w14:paraId="12D7EAA5" w14:textId="77777777" w:rsidR="006F6F45" w:rsidRPr="00BF3DAF" w:rsidRDefault="006F6F45" w:rsidP="008C43F4">
            <w:pPr>
              <w:autoSpaceDE w:val="0"/>
              <w:autoSpaceDN w:val="0"/>
              <w:adjustRightInd w:val="0"/>
              <w:rPr>
                <w:rFonts w:cstheme="minorHAnsi"/>
                <w:sz w:val="24"/>
                <w:szCs w:val="24"/>
              </w:rPr>
            </w:pPr>
          </w:p>
        </w:tc>
      </w:tr>
      <w:tr w:rsidR="008C43F4" w:rsidRPr="00BF3DAF" w14:paraId="33BC8C28" w14:textId="77777777" w:rsidTr="006F6F45">
        <w:tc>
          <w:tcPr>
            <w:tcW w:w="2122" w:type="dxa"/>
          </w:tcPr>
          <w:p w14:paraId="4E121E3E" w14:textId="77777777" w:rsidR="008C43F4" w:rsidRPr="00BF3DAF" w:rsidRDefault="008C43F4" w:rsidP="008C43F4">
            <w:pPr>
              <w:autoSpaceDE w:val="0"/>
              <w:autoSpaceDN w:val="0"/>
              <w:adjustRightInd w:val="0"/>
              <w:rPr>
                <w:rFonts w:cstheme="minorHAnsi"/>
                <w:sz w:val="24"/>
                <w:szCs w:val="24"/>
              </w:rPr>
            </w:pPr>
            <w:r w:rsidRPr="00BF3DAF">
              <w:rPr>
                <w:rFonts w:cstheme="minorHAnsi"/>
                <w:sz w:val="24"/>
                <w:szCs w:val="24"/>
              </w:rPr>
              <w:t>Management to reduce soil erosion</w:t>
            </w:r>
          </w:p>
        </w:tc>
        <w:tc>
          <w:tcPr>
            <w:tcW w:w="6894" w:type="dxa"/>
          </w:tcPr>
          <w:p w14:paraId="281F0C5A" w14:textId="77777777" w:rsidR="008C43F4" w:rsidRPr="00BF3DAF" w:rsidRDefault="008C43F4" w:rsidP="008C43F4">
            <w:pPr>
              <w:autoSpaceDE w:val="0"/>
              <w:autoSpaceDN w:val="0"/>
              <w:adjustRightInd w:val="0"/>
              <w:rPr>
                <w:rFonts w:cstheme="minorHAnsi"/>
                <w:sz w:val="24"/>
                <w:szCs w:val="24"/>
              </w:rPr>
            </w:pPr>
          </w:p>
          <w:p w14:paraId="4A299E61" w14:textId="77777777" w:rsidR="006F6F45" w:rsidRPr="00BF3DAF" w:rsidRDefault="006F6F45" w:rsidP="008C43F4">
            <w:pPr>
              <w:autoSpaceDE w:val="0"/>
              <w:autoSpaceDN w:val="0"/>
              <w:adjustRightInd w:val="0"/>
              <w:rPr>
                <w:rFonts w:cstheme="minorHAnsi"/>
                <w:sz w:val="24"/>
                <w:szCs w:val="24"/>
              </w:rPr>
            </w:pPr>
          </w:p>
          <w:p w14:paraId="39ADC63B" w14:textId="77777777" w:rsidR="006F6F45" w:rsidRPr="00BF3DAF" w:rsidRDefault="006F6F45" w:rsidP="008C43F4">
            <w:pPr>
              <w:autoSpaceDE w:val="0"/>
              <w:autoSpaceDN w:val="0"/>
              <w:adjustRightInd w:val="0"/>
              <w:rPr>
                <w:rFonts w:cstheme="minorHAnsi"/>
                <w:sz w:val="24"/>
                <w:szCs w:val="24"/>
              </w:rPr>
            </w:pPr>
          </w:p>
          <w:p w14:paraId="5A9A9ADA" w14:textId="77777777" w:rsidR="006F6F45" w:rsidRPr="00BF3DAF" w:rsidRDefault="006F6F45" w:rsidP="008C43F4">
            <w:pPr>
              <w:autoSpaceDE w:val="0"/>
              <w:autoSpaceDN w:val="0"/>
              <w:adjustRightInd w:val="0"/>
              <w:rPr>
                <w:rFonts w:cstheme="minorHAnsi"/>
                <w:sz w:val="24"/>
                <w:szCs w:val="24"/>
              </w:rPr>
            </w:pPr>
          </w:p>
          <w:p w14:paraId="783379BB" w14:textId="77777777" w:rsidR="00BA1FDD" w:rsidRPr="00BF3DAF" w:rsidRDefault="00BA1FDD" w:rsidP="008C43F4">
            <w:pPr>
              <w:autoSpaceDE w:val="0"/>
              <w:autoSpaceDN w:val="0"/>
              <w:adjustRightInd w:val="0"/>
              <w:rPr>
                <w:rFonts w:cstheme="minorHAnsi"/>
                <w:sz w:val="24"/>
                <w:szCs w:val="24"/>
              </w:rPr>
            </w:pPr>
          </w:p>
          <w:p w14:paraId="69D1E149" w14:textId="77777777" w:rsidR="006F6F45" w:rsidRPr="00BF3DAF" w:rsidRDefault="006F6F45" w:rsidP="008C43F4">
            <w:pPr>
              <w:autoSpaceDE w:val="0"/>
              <w:autoSpaceDN w:val="0"/>
              <w:adjustRightInd w:val="0"/>
              <w:rPr>
                <w:rFonts w:cstheme="minorHAnsi"/>
                <w:sz w:val="24"/>
                <w:szCs w:val="24"/>
              </w:rPr>
            </w:pPr>
          </w:p>
        </w:tc>
      </w:tr>
      <w:tr w:rsidR="008C43F4" w:rsidRPr="00BF3DAF" w14:paraId="60CB482E" w14:textId="77777777" w:rsidTr="006F6F45">
        <w:tc>
          <w:tcPr>
            <w:tcW w:w="2122" w:type="dxa"/>
          </w:tcPr>
          <w:p w14:paraId="63599DD1" w14:textId="77777777" w:rsidR="008C43F4" w:rsidRPr="00BF3DAF" w:rsidRDefault="008C43F4" w:rsidP="008C43F4">
            <w:pPr>
              <w:autoSpaceDE w:val="0"/>
              <w:autoSpaceDN w:val="0"/>
              <w:adjustRightInd w:val="0"/>
              <w:rPr>
                <w:rFonts w:cstheme="minorHAnsi"/>
                <w:sz w:val="24"/>
                <w:szCs w:val="24"/>
              </w:rPr>
            </w:pPr>
            <w:r w:rsidRPr="00BF3DAF">
              <w:rPr>
                <w:rFonts w:cstheme="minorHAnsi"/>
                <w:sz w:val="24"/>
                <w:szCs w:val="24"/>
              </w:rPr>
              <w:t>Protection of in-field trees</w:t>
            </w:r>
          </w:p>
        </w:tc>
        <w:tc>
          <w:tcPr>
            <w:tcW w:w="6894" w:type="dxa"/>
          </w:tcPr>
          <w:p w14:paraId="0008391D" w14:textId="77777777" w:rsidR="008C43F4" w:rsidRPr="00BF3DAF" w:rsidRDefault="008C43F4" w:rsidP="008C43F4">
            <w:pPr>
              <w:autoSpaceDE w:val="0"/>
              <w:autoSpaceDN w:val="0"/>
              <w:adjustRightInd w:val="0"/>
              <w:rPr>
                <w:rFonts w:cstheme="minorHAnsi"/>
                <w:sz w:val="24"/>
                <w:szCs w:val="24"/>
              </w:rPr>
            </w:pPr>
          </w:p>
          <w:p w14:paraId="5683CD5F" w14:textId="77777777" w:rsidR="006F6F45" w:rsidRPr="00BF3DAF" w:rsidRDefault="006F6F45" w:rsidP="008C43F4">
            <w:pPr>
              <w:autoSpaceDE w:val="0"/>
              <w:autoSpaceDN w:val="0"/>
              <w:adjustRightInd w:val="0"/>
              <w:rPr>
                <w:rFonts w:cstheme="minorHAnsi"/>
                <w:sz w:val="24"/>
                <w:szCs w:val="24"/>
              </w:rPr>
            </w:pPr>
          </w:p>
          <w:p w14:paraId="196AAC6D" w14:textId="77777777" w:rsidR="006F6F45" w:rsidRPr="00BF3DAF" w:rsidRDefault="006F6F45" w:rsidP="008C43F4">
            <w:pPr>
              <w:autoSpaceDE w:val="0"/>
              <w:autoSpaceDN w:val="0"/>
              <w:adjustRightInd w:val="0"/>
              <w:rPr>
                <w:rFonts w:cstheme="minorHAnsi"/>
                <w:sz w:val="24"/>
                <w:szCs w:val="24"/>
              </w:rPr>
            </w:pPr>
          </w:p>
          <w:p w14:paraId="2C659CD4" w14:textId="77777777" w:rsidR="006F6F45" w:rsidRPr="00BF3DAF" w:rsidRDefault="006F6F45" w:rsidP="008C43F4">
            <w:pPr>
              <w:autoSpaceDE w:val="0"/>
              <w:autoSpaceDN w:val="0"/>
              <w:adjustRightInd w:val="0"/>
              <w:rPr>
                <w:rFonts w:cstheme="minorHAnsi"/>
                <w:sz w:val="24"/>
                <w:szCs w:val="24"/>
              </w:rPr>
            </w:pPr>
          </w:p>
          <w:p w14:paraId="513E3294" w14:textId="77777777" w:rsidR="00BA1FDD" w:rsidRPr="00BF3DAF" w:rsidRDefault="00BA1FDD" w:rsidP="008C43F4">
            <w:pPr>
              <w:autoSpaceDE w:val="0"/>
              <w:autoSpaceDN w:val="0"/>
              <w:adjustRightInd w:val="0"/>
              <w:rPr>
                <w:rFonts w:cstheme="minorHAnsi"/>
                <w:sz w:val="24"/>
                <w:szCs w:val="24"/>
              </w:rPr>
            </w:pPr>
          </w:p>
          <w:p w14:paraId="5A272F21" w14:textId="77777777" w:rsidR="00BA1FDD" w:rsidRPr="00BF3DAF" w:rsidRDefault="00BA1FDD" w:rsidP="008C43F4">
            <w:pPr>
              <w:autoSpaceDE w:val="0"/>
              <w:autoSpaceDN w:val="0"/>
              <w:adjustRightInd w:val="0"/>
              <w:rPr>
                <w:rFonts w:cstheme="minorHAnsi"/>
                <w:sz w:val="24"/>
                <w:szCs w:val="24"/>
              </w:rPr>
            </w:pPr>
          </w:p>
          <w:p w14:paraId="2C47FD40" w14:textId="77777777" w:rsidR="006F6F45" w:rsidRPr="00BF3DAF" w:rsidRDefault="006F6F45" w:rsidP="008C43F4">
            <w:pPr>
              <w:autoSpaceDE w:val="0"/>
              <w:autoSpaceDN w:val="0"/>
              <w:adjustRightInd w:val="0"/>
              <w:rPr>
                <w:rFonts w:cstheme="minorHAnsi"/>
                <w:sz w:val="24"/>
                <w:szCs w:val="24"/>
              </w:rPr>
            </w:pPr>
          </w:p>
        </w:tc>
      </w:tr>
    </w:tbl>
    <w:p w14:paraId="719CF4EF" w14:textId="77777777" w:rsidR="00BA1FDD" w:rsidRPr="00BF3DAF" w:rsidRDefault="00BA1FDD" w:rsidP="00BA1FDD">
      <w:pPr>
        <w:autoSpaceDE w:val="0"/>
        <w:autoSpaceDN w:val="0"/>
        <w:adjustRightInd w:val="0"/>
        <w:spacing w:after="0" w:line="240" w:lineRule="auto"/>
        <w:rPr>
          <w:rFonts w:cstheme="minorHAnsi"/>
          <w:sz w:val="24"/>
          <w:szCs w:val="24"/>
        </w:rPr>
      </w:pPr>
    </w:p>
    <w:p w14:paraId="2D6D6811" w14:textId="77777777" w:rsidR="00BA1FDD" w:rsidRPr="00BF3DAF" w:rsidRDefault="002E7359" w:rsidP="00BA1FDD">
      <w:pPr>
        <w:autoSpaceDE w:val="0"/>
        <w:autoSpaceDN w:val="0"/>
        <w:adjustRightInd w:val="0"/>
        <w:spacing w:after="0" w:line="240" w:lineRule="auto"/>
        <w:rPr>
          <w:rFonts w:cstheme="minorHAnsi"/>
          <w:sz w:val="24"/>
          <w:szCs w:val="24"/>
        </w:rPr>
      </w:pPr>
      <w:r w:rsidRPr="00BF3DAF">
        <w:rPr>
          <w:rFonts w:cstheme="minorHAnsi"/>
          <w:noProof/>
          <w:sz w:val="24"/>
          <w:szCs w:val="24"/>
          <w:lang w:eastAsia="en-GB"/>
        </w:rPr>
        <w:drawing>
          <wp:anchor distT="0" distB="0" distL="114300" distR="114300" simplePos="0" relativeHeight="251654144" behindDoc="1" locked="0" layoutInCell="1" allowOverlap="1" wp14:anchorId="346617F5" wp14:editId="4BB1DB82">
            <wp:simplePos x="0" y="0"/>
            <wp:positionH relativeFrom="margin">
              <wp:posOffset>4608830</wp:posOffset>
            </wp:positionH>
            <wp:positionV relativeFrom="paragraph">
              <wp:posOffset>84455</wp:posOffset>
            </wp:positionV>
            <wp:extent cx="2111375" cy="1414780"/>
            <wp:effectExtent l="0" t="0" r="3175" b="0"/>
            <wp:wrapTight wrapText="bothSides">
              <wp:wrapPolygon edited="0">
                <wp:start x="0" y="0"/>
                <wp:lineTo x="0" y="21232"/>
                <wp:lineTo x="21438" y="21232"/>
                <wp:lineTo x="21438" y="0"/>
                <wp:lineTo x="0" y="0"/>
              </wp:wrapPolygon>
            </wp:wrapTight>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1375" cy="1414780"/>
                    </a:xfrm>
                    <a:prstGeom prst="rect">
                      <a:avLst/>
                    </a:prstGeom>
                  </pic:spPr>
                </pic:pic>
              </a:graphicData>
            </a:graphic>
            <wp14:sizeRelH relativeFrom="page">
              <wp14:pctWidth>0</wp14:pctWidth>
            </wp14:sizeRelH>
            <wp14:sizeRelV relativeFrom="page">
              <wp14:pctHeight>0</wp14:pctHeight>
            </wp14:sizeRelV>
          </wp:anchor>
        </w:drawing>
      </w:r>
    </w:p>
    <w:p w14:paraId="593E15BD" w14:textId="1A02DE8A" w:rsidR="00BA1FDD" w:rsidRPr="00BF3DAF" w:rsidRDefault="00BA1FDD" w:rsidP="00BA1FDD">
      <w:pPr>
        <w:autoSpaceDE w:val="0"/>
        <w:autoSpaceDN w:val="0"/>
        <w:adjustRightInd w:val="0"/>
        <w:spacing w:after="0" w:line="240" w:lineRule="auto"/>
        <w:rPr>
          <w:rFonts w:cstheme="minorHAnsi"/>
          <w:sz w:val="24"/>
          <w:szCs w:val="24"/>
        </w:rPr>
      </w:pPr>
      <w:r w:rsidRPr="00BF3DAF">
        <w:rPr>
          <w:rFonts w:cstheme="minorHAnsi"/>
          <w:sz w:val="24"/>
          <w:szCs w:val="24"/>
        </w:rPr>
        <w:t>If a target points total is reached then payments are made for five years, then a new application must be made.</w:t>
      </w:r>
    </w:p>
    <w:p w14:paraId="3DD4CB07" w14:textId="37162649" w:rsidR="002E7359" w:rsidRPr="00BF3DAF" w:rsidRDefault="002E7359" w:rsidP="00BA1FDD">
      <w:pPr>
        <w:autoSpaceDE w:val="0"/>
        <w:autoSpaceDN w:val="0"/>
        <w:adjustRightInd w:val="0"/>
        <w:spacing w:after="0" w:line="240" w:lineRule="auto"/>
        <w:rPr>
          <w:rFonts w:cstheme="minorHAnsi"/>
          <w:sz w:val="24"/>
          <w:szCs w:val="24"/>
        </w:rPr>
      </w:pPr>
    </w:p>
    <w:p w14:paraId="277D9D71" w14:textId="7B20037C" w:rsidR="00BA1FDD" w:rsidRPr="00BF3DAF" w:rsidRDefault="00BA1FDD" w:rsidP="00BA1FDD">
      <w:pPr>
        <w:autoSpaceDE w:val="0"/>
        <w:autoSpaceDN w:val="0"/>
        <w:adjustRightInd w:val="0"/>
        <w:spacing w:after="0" w:line="240" w:lineRule="auto"/>
        <w:rPr>
          <w:rFonts w:cstheme="minorHAnsi"/>
          <w:sz w:val="24"/>
          <w:szCs w:val="24"/>
        </w:rPr>
      </w:pPr>
      <w:r w:rsidRPr="00BF3DAF">
        <w:rPr>
          <w:rFonts w:cstheme="minorHAnsi"/>
          <w:sz w:val="24"/>
          <w:szCs w:val="24"/>
        </w:rPr>
        <w:t>Higher payments are made for organic farms or farms with extra schemes such as:</w:t>
      </w:r>
    </w:p>
    <w:p w14:paraId="190DBFFC" w14:textId="1E39A711" w:rsidR="002E7359" w:rsidRPr="00BF3DAF" w:rsidRDefault="002E7359" w:rsidP="00BA1FDD">
      <w:pPr>
        <w:autoSpaceDE w:val="0"/>
        <w:autoSpaceDN w:val="0"/>
        <w:adjustRightInd w:val="0"/>
        <w:spacing w:after="0" w:line="240" w:lineRule="auto"/>
        <w:rPr>
          <w:rFonts w:cstheme="minorHAnsi"/>
          <w:sz w:val="24"/>
          <w:szCs w:val="24"/>
        </w:rPr>
      </w:pPr>
    </w:p>
    <w:p w14:paraId="3F8AE869" w14:textId="643E7660" w:rsidR="00BA1FDD" w:rsidRPr="00BF3DAF" w:rsidRDefault="00BA1FDD" w:rsidP="00BD4715">
      <w:pPr>
        <w:pStyle w:val="ListParagraph"/>
        <w:numPr>
          <w:ilvl w:val="0"/>
          <w:numId w:val="3"/>
        </w:numPr>
        <w:autoSpaceDE w:val="0"/>
        <w:autoSpaceDN w:val="0"/>
        <w:adjustRightInd w:val="0"/>
        <w:spacing w:after="0" w:line="240" w:lineRule="auto"/>
        <w:rPr>
          <w:rFonts w:cstheme="minorHAnsi"/>
          <w:sz w:val="24"/>
          <w:szCs w:val="24"/>
        </w:rPr>
      </w:pPr>
      <w:r w:rsidRPr="00BF3DAF">
        <w:rPr>
          <w:rFonts w:cstheme="minorHAnsi"/>
          <w:sz w:val="24"/>
          <w:szCs w:val="24"/>
        </w:rPr>
        <w:t>wildflower-rich grass field margins;</w:t>
      </w:r>
    </w:p>
    <w:p w14:paraId="4F02D105" w14:textId="4B503DC8" w:rsidR="00BA1FDD" w:rsidRPr="00BF3DAF" w:rsidRDefault="00DB23F0" w:rsidP="00BD4715">
      <w:pPr>
        <w:pStyle w:val="ListParagraph"/>
        <w:numPr>
          <w:ilvl w:val="0"/>
          <w:numId w:val="3"/>
        </w:numPr>
        <w:autoSpaceDE w:val="0"/>
        <w:autoSpaceDN w:val="0"/>
        <w:adjustRightInd w:val="0"/>
        <w:spacing w:after="0" w:line="240" w:lineRule="auto"/>
        <w:rPr>
          <w:rFonts w:cstheme="minorHAnsi"/>
          <w:sz w:val="24"/>
          <w:szCs w:val="24"/>
        </w:rPr>
      </w:pPr>
      <w:r w:rsidRPr="00BF3DAF">
        <w:rPr>
          <w:rFonts w:cstheme="minorHAnsi"/>
          <w:noProof/>
          <w:sz w:val="24"/>
          <w:szCs w:val="24"/>
        </w:rPr>
        <mc:AlternateContent>
          <mc:Choice Requires="wpi">
            <w:drawing>
              <wp:anchor distT="0" distB="0" distL="114300" distR="114300" simplePos="0" relativeHeight="251708416" behindDoc="0" locked="0" layoutInCell="1" allowOverlap="1" wp14:anchorId="19430CFC" wp14:editId="4F975217">
                <wp:simplePos x="0" y="0"/>
                <wp:positionH relativeFrom="column">
                  <wp:posOffset>1550535</wp:posOffset>
                </wp:positionH>
                <wp:positionV relativeFrom="paragraph">
                  <wp:posOffset>174995</wp:posOffset>
                </wp:positionV>
                <wp:extent cx="29160" cy="7200"/>
                <wp:effectExtent l="38100" t="38100" r="47625" b="50165"/>
                <wp:wrapNone/>
                <wp:docPr id="26" name="Ink 26"/>
                <wp:cNvGraphicFramePr/>
                <a:graphic xmlns:a="http://schemas.openxmlformats.org/drawingml/2006/main">
                  <a:graphicData uri="http://schemas.microsoft.com/office/word/2010/wordprocessingInk">
                    <w14:contentPart bwMode="auto" r:id="rId18">
                      <w14:nvContentPartPr>
                        <w14:cNvContentPartPr/>
                      </w14:nvContentPartPr>
                      <w14:xfrm>
                        <a:off x="0" y="0"/>
                        <a:ext cx="29160" cy="7200"/>
                      </w14:xfrm>
                    </w14:contentPart>
                  </a:graphicData>
                </a:graphic>
              </wp:anchor>
            </w:drawing>
          </mc:Choice>
          <mc:Fallback>
            <w:pict>
              <v:shapetype w14:anchorId="5CB2AD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6" o:spid="_x0000_s1026" type="#_x0000_t75" style="position:absolute;margin-left:121.8pt;margin-top:13.45pt;width:2.95pt;height:1.2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">
                <v:imagedata r:id="rId19" o:title=""/>
              </v:shape>
            </w:pict>
          </mc:Fallback>
        </mc:AlternateContent>
      </w:r>
      <w:r w:rsidR="00BA1FDD" w:rsidRPr="00BF3DAF">
        <w:rPr>
          <w:rFonts w:cstheme="minorHAnsi"/>
          <w:sz w:val="24"/>
          <w:szCs w:val="24"/>
        </w:rPr>
        <w:t>unharvested conservation field headlands for winter bird food;</w:t>
      </w:r>
    </w:p>
    <w:p w14:paraId="3A199498" w14:textId="3D57CBD2" w:rsidR="00BA1FDD" w:rsidRPr="00BF3DAF" w:rsidRDefault="00BA1FDD" w:rsidP="00BD4715">
      <w:pPr>
        <w:pStyle w:val="ListParagraph"/>
        <w:numPr>
          <w:ilvl w:val="0"/>
          <w:numId w:val="3"/>
        </w:numPr>
        <w:autoSpaceDE w:val="0"/>
        <w:autoSpaceDN w:val="0"/>
        <w:adjustRightInd w:val="0"/>
        <w:spacing w:after="0" w:line="240" w:lineRule="auto"/>
        <w:rPr>
          <w:rFonts w:cstheme="minorHAnsi"/>
          <w:sz w:val="24"/>
          <w:szCs w:val="24"/>
        </w:rPr>
      </w:pPr>
      <w:r w:rsidRPr="00BF3DAF">
        <w:rPr>
          <w:rFonts w:cstheme="minorHAnsi"/>
          <w:sz w:val="24"/>
          <w:szCs w:val="24"/>
        </w:rPr>
        <w:t>restoration of wet grassland for waders and wildfowl;</w:t>
      </w:r>
    </w:p>
    <w:p w14:paraId="026654A7" w14:textId="6F718925" w:rsidR="00BA1FDD" w:rsidRPr="00BF3DAF" w:rsidRDefault="002E7359" w:rsidP="00BD4715">
      <w:pPr>
        <w:pStyle w:val="ListParagraph"/>
        <w:numPr>
          <w:ilvl w:val="0"/>
          <w:numId w:val="3"/>
        </w:numPr>
        <w:autoSpaceDE w:val="0"/>
        <w:autoSpaceDN w:val="0"/>
        <w:adjustRightInd w:val="0"/>
        <w:spacing w:after="0" w:line="240" w:lineRule="auto"/>
        <w:rPr>
          <w:rFonts w:cstheme="minorHAnsi"/>
          <w:sz w:val="24"/>
          <w:szCs w:val="24"/>
        </w:rPr>
      </w:pPr>
      <w:r w:rsidRPr="00BF3DAF">
        <w:rPr>
          <w:rFonts w:cstheme="minorHAnsi"/>
          <w:noProof/>
          <w:sz w:val="24"/>
          <w:szCs w:val="24"/>
        </w:rPr>
        <w:drawing>
          <wp:anchor distT="0" distB="0" distL="114300" distR="114300" simplePos="0" relativeHeight="251656192" behindDoc="1" locked="0" layoutInCell="1" allowOverlap="1" wp14:anchorId="19B8BE96" wp14:editId="5F7437F0">
            <wp:simplePos x="0" y="0"/>
            <wp:positionH relativeFrom="column">
              <wp:posOffset>4642471</wp:posOffset>
            </wp:positionH>
            <wp:positionV relativeFrom="paragraph">
              <wp:posOffset>7531</wp:posOffset>
            </wp:positionV>
            <wp:extent cx="2120265" cy="1454785"/>
            <wp:effectExtent l="0" t="0" r="0" b="0"/>
            <wp:wrapTight wrapText="bothSides">
              <wp:wrapPolygon edited="0">
                <wp:start x="0" y="0"/>
                <wp:lineTo x="0" y="21213"/>
                <wp:lineTo x="21348" y="21213"/>
                <wp:lineTo x="213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20265" cy="1454785"/>
                    </a:xfrm>
                    <a:prstGeom prst="rect">
                      <a:avLst/>
                    </a:prstGeom>
                  </pic:spPr>
                </pic:pic>
              </a:graphicData>
            </a:graphic>
            <wp14:sizeRelH relativeFrom="page">
              <wp14:pctWidth>0</wp14:pctWidth>
            </wp14:sizeRelH>
            <wp14:sizeRelV relativeFrom="page">
              <wp14:pctHeight>0</wp14:pctHeight>
            </wp14:sizeRelV>
          </wp:anchor>
        </w:drawing>
      </w:r>
      <w:r w:rsidR="00BA1FDD" w:rsidRPr="00BF3DAF">
        <w:rPr>
          <w:rFonts w:cstheme="minorHAnsi"/>
          <w:sz w:val="24"/>
          <w:szCs w:val="24"/>
        </w:rPr>
        <w:t>water meadow restoration;</w:t>
      </w:r>
    </w:p>
    <w:p w14:paraId="2ACA3E72" w14:textId="6C3312C6" w:rsidR="00BA1FDD" w:rsidRPr="00BF3DAF" w:rsidRDefault="00BA1FDD" w:rsidP="00BD4715">
      <w:pPr>
        <w:pStyle w:val="ListParagraph"/>
        <w:numPr>
          <w:ilvl w:val="0"/>
          <w:numId w:val="3"/>
        </w:numPr>
        <w:autoSpaceDE w:val="0"/>
        <w:autoSpaceDN w:val="0"/>
        <w:adjustRightInd w:val="0"/>
        <w:spacing w:after="0" w:line="240" w:lineRule="auto"/>
        <w:rPr>
          <w:rFonts w:cstheme="minorHAnsi"/>
          <w:sz w:val="24"/>
          <w:szCs w:val="24"/>
        </w:rPr>
      </w:pPr>
      <w:r w:rsidRPr="00BF3DAF">
        <w:rPr>
          <w:rFonts w:cstheme="minorHAnsi"/>
          <w:sz w:val="24"/>
          <w:szCs w:val="24"/>
        </w:rPr>
        <w:t>maintenance or restoration of saltmarsh, sand dunes, hedgerows, moorland,</w:t>
      </w:r>
    </w:p>
    <w:p w14:paraId="2BCA629A" w14:textId="06B676B0" w:rsidR="002E7359" w:rsidRPr="00BF3DAF" w:rsidRDefault="00BA1FDD" w:rsidP="002E7359">
      <w:pPr>
        <w:pStyle w:val="ListParagraph"/>
        <w:numPr>
          <w:ilvl w:val="0"/>
          <w:numId w:val="3"/>
        </w:numPr>
        <w:autoSpaceDE w:val="0"/>
        <w:autoSpaceDN w:val="0"/>
        <w:adjustRightInd w:val="0"/>
        <w:spacing w:after="0" w:line="240" w:lineRule="auto"/>
        <w:rPr>
          <w:rFonts w:cstheme="minorHAnsi"/>
          <w:sz w:val="24"/>
          <w:szCs w:val="24"/>
        </w:rPr>
      </w:pPr>
      <w:r w:rsidRPr="00BF3DAF">
        <w:rPr>
          <w:rFonts w:cstheme="minorHAnsi"/>
          <w:sz w:val="24"/>
          <w:szCs w:val="24"/>
        </w:rPr>
        <w:t>traditional orchards, ponds, woodlands;</w:t>
      </w:r>
    </w:p>
    <w:p w14:paraId="0E35677E" w14:textId="7E642DD0" w:rsidR="008C43F4" w:rsidRPr="00BF3DAF" w:rsidRDefault="00BA1FDD" w:rsidP="002E7359">
      <w:pPr>
        <w:pStyle w:val="ListParagraph"/>
        <w:numPr>
          <w:ilvl w:val="0"/>
          <w:numId w:val="3"/>
        </w:numPr>
        <w:autoSpaceDE w:val="0"/>
        <w:autoSpaceDN w:val="0"/>
        <w:adjustRightInd w:val="0"/>
        <w:spacing w:after="0" w:line="240" w:lineRule="auto"/>
        <w:rPr>
          <w:rFonts w:cstheme="minorHAnsi"/>
          <w:sz w:val="24"/>
          <w:szCs w:val="24"/>
        </w:rPr>
      </w:pPr>
      <w:r w:rsidRPr="00BF3DAF">
        <w:rPr>
          <w:rFonts w:cstheme="minorHAnsi"/>
          <w:sz w:val="24"/>
          <w:szCs w:val="24"/>
        </w:rPr>
        <w:t>public access.</w:t>
      </w:r>
      <w:r w:rsidR="00875620" w:rsidRPr="00BF3DAF">
        <w:rPr>
          <w:rFonts w:cstheme="minorHAnsi"/>
          <w:noProof/>
          <w:sz w:val="24"/>
          <w:szCs w:val="24"/>
        </w:rPr>
        <w:t xml:space="preserve"> </w:t>
      </w:r>
    </w:p>
    <w:p w14:paraId="31D0136F" w14:textId="20F3F310" w:rsidR="00F7145B" w:rsidRPr="00BF3DAF" w:rsidRDefault="00F7145B" w:rsidP="00F7145B">
      <w:pPr>
        <w:autoSpaceDE w:val="0"/>
        <w:autoSpaceDN w:val="0"/>
        <w:adjustRightInd w:val="0"/>
        <w:spacing w:after="0" w:line="240" w:lineRule="auto"/>
        <w:rPr>
          <w:rFonts w:cstheme="minorHAnsi"/>
          <w:sz w:val="24"/>
          <w:szCs w:val="24"/>
        </w:rPr>
      </w:pPr>
    </w:p>
    <w:p w14:paraId="168647D1" w14:textId="77777777" w:rsidR="002E7359" w:rsidRPr="00BF3DAF" w:rsidRDefault="002E7359" w:rsidP="00F7145B">
      <w:pPr>
        <w:autoSpaceDE w:val="0"/>
        <w:autoSpaceDN w:val="0"/>
        <w:adjustRightInd w:val="0"/>
        <w:spacing w:after="0" w:line="240" w:lineRule="auto"/>
        <w:rPr>
          <w:rFonts w:cstheme="minorHAnsi"/>
          <w:sz w:val="24"/>
          <w:szCs w:val="24"/>
        </w:rPr>
      </w:pPr>
    </w:p>
    <w:p w14:paraId="387DE322" w14:textId="77777777" w:rsidR="00F7145B" w:rsidRPr="00BF3DAF" w:rsidRDefault="00F7145B" w:rsidP="00F7145B">
      <w:pPr>
        <w:autoSpaceDE w:val="0"/>
        <w:autoSpaceDN w:val="0"/>
        <w:adjustRightInd w:val="0"/>
        <w:spacing w:after="0" w:line="240" w:lineRule="auto"/>
        <w:rPr>
          <w:rFonts w:cstheme="minorHAnsi"/>
          <w:sz w:val="24"/>
          <w:szCs w:val="24"/>
        </w:rPr>
      </w:pPr>
    </w:p>
    <w:p w14:paraId="507F70C2" w14:textId="77777777" w:rsidR="00F7145B" w:rsidRPr="00BF3DAF" w:rsidRDefault="00F7145B" w:rsidP="00F7145B">
      <w:pPr>
        <w:autoSpaceDE w:val="0"/>
        <w:autoSpaceDN w:val="0"/>
        <w:adjustRightInd w:val="0"/>
        <w:spacing w:after="0" w:line="240" w:lineRule="auto"/>
        <w:rPr>
          <w:rFonts w:cstheme="minorHAnsi"/>
          <w:sz w:val="24"/>
          <w:szCs w:val="24"/>
        </w:rPr>
      </w:pPr>
    </w:p>
    <w:p w14:paraId="4415A169" w14:textId="77777777" w:rsidR="00F7145B" w:rsidRPr="00BF3DAF" w:rsidRDefault="002E7359" w:rsidP="00F7145B">
      <w:pPr>
        <w:autoSpaceDE w:val="0"/>
        <w:autoSpaceDN w:val="0"/>
        <w:adjustRightInd w:val="0"/>
        <w:spacing w:after="0" w:line="240" w:lineRule="auto"/>
        <w:rPr>
          <w:rFonts w:cstheme="minorHAnsi"/>
          <w:b/>
          <w:bCs/>
          <w:sz w:val="24"/>
          <w:szCs w:val="24"/>
        </w:rPr>
      </w:pPr>
      <w:r w:rsidRPr="00BF3DAF">
        <w:rPr>
          <w:rFonts w:cstheme="minorHAnsi"/>
          <w:noProof/>
          <w:sz w:val="24"/>
          <w:szCs w:val="24"/>
          <w:lang w:eastAsia="en-GB"/>
        </w:rPr>
        <w:lastRenderedPageBreak/>
        <w:drawing>
          <wp:anchor distT="0" distB="0" distL="114300" distR="114300" simplePos="0" relativeHeight="251658240" behindDoc="1" locked="0" layoutInCell="1" allowOverlap="1" wp14:anchorId="59D60BA3" wp14:editId="038963A8">
            <wp:simplePos x="0" y="0"/>
            <wp:positionH relativeFrom="margin">
              <wp:posOffset>3823970</wp:posOffset>
            </wp:positionH>
            <wp:positionV relativeFrom="paragraph">
              <wp:posOffset>150495</wp:posOffset>
            </wp:positionV>
            <wp:extent cx="2881630" cy="1705610"/>
            <wp:effectExtent l="0" t="0" r="0" b="8890"/>
            <wp:wrapTight wrapText="bothSides">
              <wp:wrapPolygon edited="0">
                <wp:start x="0" y="0"/>
                <wp:lineTo x="0" y="21471"/>
                <wp:lineTo x="21419" y="21471"/>
                <wp:lineTo x="2141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1630" cy="1705610"/>
                    </a:xfrm>
                    <a:prstGeom prst="rect">
                      <a:avLst/>
                    </a:prstGeom>
                  </pic:spPr>
                </pic:pic>
              </a:graphicData>
            </a:graphic>
            <wp14:sizeRelH relativeFrom="page">
              <wp14:pctWidth>0</wp14:pctWidth>
            </wp14:sizeRelH>
            <wp14:sizeRelV relativeFrom="page">
              <wp14:pctHeight>0</wp14:pctHeight>
            </wp14:sizeRelV>
          </wp:anchor>
        </w:drawing>
      </w:r>
      <w:r w:rsidR="00F7145B" w:rsidRPr="00BF3DAF">
        <w:rPr>
          <w:rFonts w:cstheme="minorHAnsi"/>
          <w:b/>
          <w:bCs/>
          <w:sz w:val="24"/>
          <w:szCs w:val="24"/>
        </w:rPr>
        <w:t>Habitat creation and management</w:t>
      </w:r>
    </w:p>
    <w:p w14:paraId="0CDE184F" w14:textId="77777777" w:rsidR="002E7359" w:rsidRPr="00BF3DAF" w:rsidRDefault="002E7359" w:rsidP="00F7145B">
      <w:pPr>
        <w:autoSpaceDE w:val="0"/>
        <w:autoSpaceDN w:val="0"/>
        <w:adjustRightInd w:val="0"/>
        <w:spacing w:after="0" w:line="240" w:lineRule="auto"/>
        <w:rPr>
          <w:rFonts w:cstheme="minorHAnsi"/>
          <w:sz w:val="24"/>
          <w:szCs w:val="24"/>
        </w:rPr>
      </w:pPr>
    </w:p>
    <w:p w14:paraId="3F573609" w14:textId="77777777" w:rsidR="00F7145B" w:rsidRPr="00BF3DAF" w:rsidRDefault="00F7145B" w:rsidP="00F7145B">
      <w:pPr>
        <w:autoSpaceDE w:val="0"/>
        <w:autoSpaceDN w:val="0"/>
        <w:adjustRightInd w:val="0"/>
        <w:spacing w:after="0" w:line="240" w:lineRule="auto"/>
        <w:rPr>
          <w:rFonts w:cstheme="minorHAnsi"/>
          <w:sz w:val="24"/>
          <w:szCs w:val="24"/>
        </w:rPr>
      </w:pPr>
      <w:r w:rsidRPr="00BF3DAF">
        <w:rPr>
          <w:rFonts w:cstheme="minorHAnsi"/>
          <w:sz w:val="24"/>
          <w:szCs w:val="24"/>
        </w:rPr>
        <w:t>Management and creation of habitats is increasingly important part of managing the physical environment and any potential development. While some habitat creation is unplanned, increasingly habitat creation is a planned part of restoring diversity and managing for conservation.</w:t>
      </w:r>
    </w:p>
    <w:p w14:paraId="0FC0DEF9" w14:textId="77777777" w:rsidR="00F7145B" w:rsidRPr="00BF3DAF" w:rsidRDefault="00F7145B" w:rsidP="00F7145B">
      <w:pPr>
        <w:autoSpaceDE w:val="0"/>
        <w:autoSpaceDN w:val="0"/>
        <w:adjustRightInd w:val="0"/>
        <w:spacing w:after="0" w:line="240" w:lineRule="auto"/>
        <w:rPr>
          <w:rFonts w:cstheme="minorHAnsi"/>
          <w:sz w:val="24"/>
          <w:szCs w:val="24"/>
        </w:rPr>
      </w:pPr>
    </w:p>
    <w:p w14:paraId="7536B8EA" w14:textId="77777777" w:rsidR="00F7145B" w:rsidRPr="00BF3DAF" w:rsidRDefault="00F7145B" w:rsidP="00F7145B">
      <w:pPr>
        <w:autoSpaceDE w:val="0"/>
        <w:autoSpaceDN w:val="0"/>
        <w:adjustRightInd w:val="0"/>
        <w:spacing w:after="0" w:line="240" w:lineRule="auto"/>
        <w:rPr>
          <w:rFonts w:cstheme="minorHAnsi"/>
          <w:sz w:val="24"/>
          <w:szCs w:val="24"/>
        </w:rPr>
      </w:pPr>
    </w:p>
    <w:p w14:paraId="4F60EDA1" w14:textId="77777777" w:rsidR="002E7359" w:rsidRPr="00BF3DAF" w:rsidRDefault="002E7359" w:rsidP="00F7145B">
      <w:pPr>
        <w:autoSpaceDE w:val="0"/>
        <w:autoSpaceDN w:val="0"/>
        <w:adjustRightInd w:val="0"/>
        <w:spacing w:after="0" w:line="240" w:lineRule="auto"/>
        <w:rPr>
          <w:rFonts w:cstheme="minorHAnsi"/>
          <w:sz w:val="24"/>
          <w:szCs w:val="24"/>
        </w:rPr>
      </w:pPr>
    </w:p>
    <w:p w14:paraId="548926CF" w14:textId="77777777" w:rsidR="002E7359" w:rsidRPr="00BF3DAF" w:rsidRDefault="002E7359" w:rsidP="00F7145B">
      <w:pPr>
        <w:autoSpaceDE w:val="0"/>
        <w:autoSpaceDN w:val="0"/>
        <w:adjustRightInd w:val="0"/>
        <w:spacing w:after="0" w:line="240" w:lineRule="auto"/>
        <w:rPr>
          <w:rFonts w:cstheme="minorHAnsi"/>
          <w:sz w:val="24"/>
          <w:szCs w:val="24"/>
        </w:rPr>
      </w:pPr>
    </w:p>
    <w:p w14:paraId="2CA2AD90" w14:textId="77777777" w:rsidR="00F7145B" w:rsidRPr="00BF3DAF" w:rsidRDefault="00F7145B" w:rsidP="00F7145B">
      <w:pPr>
        <w:autoSpaceDE w:val="0"/>
        <w:autoSpaceDN w:val="0"/>
        <w:adjustRightInd w:val="0"/>
        <w:spacing w:after="0" w:line="240" w:lineRule="auto"/>
        <w:rPr>
          <w:rFonts w:cstheme="minorHAnsi"/>
          <w:b/>
          <w:bCs/>
          <w:sz w:val="24"/>
          <w:szCs w:val="24"/>
        </w:rPr>
      </w:pPr>
      <w:r w:rsidRPr="00BF3DAF">
        <w:rPr>
          <w:rFonts w:cstheme="minorHAnsi"/>
          <w:b/>
          <w:bCs/>
          <w:sz w:val="24"/>
          <w:szCs w:val="24"/>
        </w:rPr>
        <w:t>Unintentional habitat creation</w:t>
      </w:r>
    </w:p>
    <w:p w14:paraId="77E94965" w14:textId="77777777" w:rsidR="002E7359" w:rsidRPr="00BF3DAF" w:rsidRDefault="002E7359" w:rsidP="00F7145B">
      <w:pPr>
        <w:autoSpaceDE w:val="0"/>
        <w:autoSpaceDN w:val="0"/>
        <w:adjustRightInd w:val="0"/>
        <w:spacing w:after="0" w:line="240" w:lineRule="auto"/>
        <w:rPr>
          <w:rFonts w:cstheme="minorHAnsi"/>
          <w:b/>
          <w:bCs/>
          <w:sz w:val="24"/>
          <w:szCs w:val="24"/>
        </w:rPr>
      </w:pPr>
    </w:p>
    <w:p w14:paraId="4BB1B0F6" w14:textId="77777777" w:rsidR="00F7145B" w:rsidRPr="00BF3DAF" w:rsidRDefault="00F7145B" w:rsidP="00F7145B">
      <w:pPr>
        <w:autoSpaceDE w:val="0"/>
        <w:autoSpaceDN w:val="0"/>
        <w:adjustRightInd w:val="0"/>
        <w:spacing w:after="0" w:line="240" w:lineRule="auto"/>
        <w:rPr>
          <w:rFonts w:cstheme="minorHAnsi"/>
          <w:color w:val="000000"/>
          <w:sz w:val="24"/>
          <w:szCs w:val="24"/>
        </w:rPr>
      </w:pPr>
      <w:r w:rsidRPr="00BF3DAF">
        <w:rPr>
          <w:rFonts w:cstheme="minorHAnsi"/>
          <w:color w:val="000000"/>
          <w:sz w:val="24"/>
          <w:szCs w:val="24"/>
        </w:rPr>
        <w:t>Human activities have always created new habitats that may be unsuitable for the species that used to live there, but are suitable for new wildlife species which may colonise the area.</w:t>
      </w:r>
    </w:p>
    <w:p w14:paraId="7ADE9E36" w14:textId="77777777" w:rsidR="002E7359" w:rsidRPr="00BF3DAF" w:rsidRDefault="002E7359" w:rsidP="00F7145B">
      <w:pPr>
        <w:autoSpaceDE w:val="0"/>
        <w:autoSpaceDN w:val="0"/>
        <w:adjustRightInd w:val="0"/>
        <w:spacing w:after="0" w:line="240" w:lineRule="auto"/>
        <w:rPr>
          <w:rFonts w:cstheme="minorHAnsi"/>
          <w:color w:val="000000"/>
          <w:sz w:val="24"/>
          <w:szCs w:val="24"/>
        </w:rPr>
      </w:pPr>
    </w:p>
    <w:p w14:paraId="49687D72" w14:textId="77777777" w:rsidR="00F7145B" w:rsidRPr="00BF3DAF" w:rsidRDefault="00F7145B" w:rsidP="00F7145B">
      <w:pPr>
        <w:autoSpaceDE w:val="0"/>
        <w:autoSpaceDN w:val="0"/>
        <w:adjustRightInd w:val="0"/>
        <w:spacing w:after="0" w:line="240" w:lineRule="auto"/>
        <w:rPr>
          <w:rFonts w:cstheme="minorHAnsi"/>
          <w:color w:val="000000"/>
          <w:sz w:val="24"/>
          <w:szCs w:val="24"/>
        </w:rPr>
      </w:pPr>
      <w:r w:rsidRPr="00BF3DAF">
        <w:rPr>
          <w:rFonts w:cstheme="minorHAnsi"/>
          <w:color w:val="000000"/>
          <w:sz w:val="24"/>
          <w:szCs w:val="24"/>
        </w:rPr>
        <w:t>Some of these actions were carried out with no intention of creating wildlife habitats while others were deliberately intended to aid wildlife conservation.</w:t>
      </w:r>
    </w:p>
    <w:p w14:paraId="48A153C2" w14:textId="77777777" w:rsidR="00265C22" w:rsidRPr="00BF3DAF" w:rsidRDefault="00265C22" w:rsidP="00F7145B">
      <w:pPr>
        <w:autoSpaceDE w:val="0"/>
        <w:autoSpaceDN w:val="0"/>
        <w:adjustRightInd w:val="0"/>
        <w:spacing w:after="0" w:line="240" w:lineRule="auto"/>
        <w:rPr>
          <w:rFonts w:cstheme="minorHAnsi"/>
          <w:color w:val="000000"/>
          <w:sz w:val="24"/>
          <w:szCs w:val="24"/>
        </w:rPr>
      </w:pPr>
    </w:p>
    <w:p w14:paraId="70170F0B" w14:textId="77777777" w:rsidR="00F7145B" w:rsidRPr="00BF3DAF" w:rsidRDefault="00F7145B" w:rsidP="00F7145B">
      <w:pPr>
        <w:autoSpaceDE w:val="0"/>
        <w:autoSpaceDN w:val="0"/>
        <w:adjustRightInd w:val="0"/>
        <w:spacing w:after="0" w:line="240" w:lineRule="auto"/>
        <w:rPr>
          <w:rFonts w:cstheme="minorHAnsi"/>
          <w:color w:val="000000"/>
          <w:sz w:val="24"/>
          <w:szCs w:val="24"/>
        </w:rPr>
      </w:pPr>
      <w:r w:rsidRPr="00BF3DAF">
        <w:rPr>
          <w:rFonts w:cstheme="minorHAnsi"/>
          <w:color w:val="000000"/>
          <w:sz w:val="24"/>
          <w:szCs w:val="24"/>
        </w:rPr>
        <w:t>Habitats that have been created as a consequence of other activities include reservoirs, flooded sand and gravel pits, roadside verges, hedgerows, ornamental gardens.</w:t>
      </w:r>
    </w:p>
    <w:p w14:paraId="3FA90378" w14:textId="77777777" w:rsidR="005C04E3" w:rsidRPr="00BF3DAF" w:rsidRDefault="005C04E3" w:rsidP="00F7145B">
      <w:pPr>
        <w:autoSpaceDE w:val="0"/>
        <w:autoSpaceDN w:val="0"/>
        <w:adjustRightInd w:val="0"/>
        <w:spacing w:after="0" w:line="240" w:lineRule="auto"/>
        <w:rPr>
          <w:rFonts w:cstheme="minorHAnsi"/>
          <w:color w:val="000000"/>
          <w:sz w:val="24"/>
          <w:szCs w:val="24"/>
        </w:rPr>
      </w:pPr>
    </w:p>
    <w:p w14:paraId="51F6F0C7" w14:textId="77777777" w:rsidR="005C04E3" w:rsidRPr="00BF3DAF" w:rsidRDefault="005C04E3" w:rsidP="00F7145B">
      <w:pPr>
        <w:autoSpaceDE w:val="0"/>
        <w:autoSpaceDN w:val="0"/>
        <w:adjustRightInd w:val="0"/>
        <w:spacing w:after="0" w:line="240" w:lineRule="auto"/>
        <w:rPr>
          <w:rFonts w:cstheme="minorHAnsi"/>
          <w:color w:val="000000"/>
          <w:sz w:val="24"/>
          <w:szCs w:val="24"/>
        </w:rPr>
      </w:pPr>
    </w:p>
    <w:p w14:paraId="097FE880" w14:textId="77777777" w:rsidR="005C04E3" w:rsidRPr="00BF3DAF" w:rsidRDefault="005C04E3" w:rsidP="002E7359">
      <w:pPr>
        <w:autoSpaceDE w:val="0"/>
        <w:autoSpaceDN w:val="0"/>
        <w:adjustRightInd w:val="0"/>
        <w:spacing w:after="0" w:line="240" w:lineRule="auto"/>
        <w:jc w:val="center"/>
        <w:rPr>
          <w:rFonts w:cstheme="minorHAnsi"/>
          <w:color w:val="000000"/>
          <w:sz w:val="24"/>
          <w:szCs w:val="24"/>
        </w:rPr>
      </w:pPr>
      <w:r w:rsidRPr="00BF3DAF">
        <w:rPr>
          <w:rFonts w:cstheme="minorHAnsi"/>
          <w:noProof/>
          <w:color w:val="000000"/>
          <w:sz w:val="24"/>
          <w:szCs w:val="24"/>
          <w:lang w:eastAsia="en-GB"/>
        </w:rPr>
        <w:drawing>
          <wp:inline distT="0" distB="0" distL="0" distR="0" wp14:anchorId="57DB4974" wp14:editId="129DD450">
            <wp:extent cx="4483349" cy="3327990"/>
            <wp:effectExtent l="0" t="0" r="0" b="6350"/>
            <wp:docPr id="849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4"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87696" cy="3331217"/>
                    </a:xfrm>
                    <a:prstGeom prst="rect">
                      <a:avLst/>
                    </a:prstGeom>
                    <a:noFill/>
                    <a:ln>
                      <a:noFill/>
                    </a:ln>
                  </pic:spPr>
                </pic:pic>
              </a:graphicData>
            </a:graphic>
          </wp:inline>
        </w:drawing>
      </w:r>
    </w:p>
    <w:p w14:paraId="0B0720B0" w14:textId="77777777" w:rsidR="002C18BD" w:rsidRPr="00BF3DAF" w:rsidRDefault="002C18BD" w:rsidP="00F7145B">
      <w:pPr>
        <w:autoSpaceDE w:val="0"/>
        <w:autoSpaceDN w:val="0"/>
        <w:adjustRightInd w:val="0"/>
        <w:spacing w:after="0" w:line="240" w:lineRule="auto"/>
        <w:rPr>
          <w:rFonts w:cstheme="minorHAnsi"/>
          <w:color w:val="000000"/>
          <w:sz w:val="24"/>
          <w:szCs w:val="24"/>
        </w:rPr>
      </w:pPr>
    </w:p>
    <w:p w14:paraId="2B7DBD88" w14:textId="77777777" w:rsidR="002C18BD" w:rsidRPr="00BF3DAF" w:rsidRDefault="002C18BD" w:rsidP="00F7145B">
      <w:pPr>
        <w:autoSpaceDE w:val="0"/>
        <w:autoSpaceDN w:val="0"/>
        <w:adjustRightInd w:val="0"/>
        <w:spacing w:after="0" w:line="240" w:lineRule="auto"/>
        <w:rPr>
          <w:rFonts w:cstheme="minorHAnsi"/>
          <w:b/>
          <w:bCs/>
          <w:color w:val="1F3826"/>
          <w:sz w:val="24"/>
          <w:szCs w:val="24"/>
        </w:rPr>
      </w:pPr>
      <w:r w:rsidRPr="00BF3DAF">
        <w:rPr>
          <w:rFonts w:cstheme="minorHAnsi"/>
          <w:b/>
          <w:bCs/>
          <w:color w:val="1F3826"/>
          <w:sz w:val="24"/>
          <w:szCs w:val="24"/>
        </w:rPr>
        <w:t>Planned habitat creation</w:t>
      </w:r>
    </w:p>
    <w:p w14:paraId="11DCC9B9" w14:textId="77777777" w:rsidR="002E7359" w:rsidRPr="00BF3DAF" w:rsidRDefault="002E7359" w:rsidP="00F7145B">
      <w:pPr>
        <w:autoSpaceDE w:val="0"/>
        <w:autoSpaceDN w:val="0"/>
        <w:adjustRightInd w:val="0"/>
        <w:spacing w:after="0" w:line="240" w:lineRule="auto"/>
        <w:rPr>
          <w:rFonts w:cstheme="minorHAnsi"/>
          <w:b/>
          <w:bCs/>
          <w:color w:val="1F3826"/>
          <w:sz w:val="24"/>
          <w:szCs w:val="24"/>
        </w:rPr>
      </w:pPr>
    </w:p>
    <w:p w14:paraId="5E338457" w14:textId="77777777" w:rsidR="00481DA9" w:rsidRPr="00BF3DAF" w:rsidRDefault="00481DA9" w:rsidP="00481DA9">
      <w:pPr>
        <w:autoSpaceDE w:val="0"/>
        <w:autoSpaceDN w:val="0"/>
        <w:adjustRightInd w:val="0"/>
        <w:spacing w:after="0" w:line="240" w:lineRule="auto"/>
        <w:rPr>
          <w:rFonts w:cstheme="minorHAnsi"/>
          <w:color w:val="000000"/>
          <w:sz w:val="24"/>
          <w:szCs w:val="24"/>
        </w:rPr>
      </w:pPr>
      <w:r w:rsidRPr="00BF3DAF">
        <w:rPr>
          <w:rFonts w:cstheme="minorHAnsi"/>
          <w:i/>
          <w:iCs/>
          <w:color w:val="000000"/>
          <w:sz w:val="24"/>
          <w:szCs w:val="24"/>
        </w:rPr>
        <w:t xml:space="preserve">In-situ </w:t>
      </w:r>
      <w:r w:rsidRPr="00BF3DAF">
        <w:rPr>
          <w:rFonts w:cstheme="minorHAnsi"/>
          <w:color w:val="000000"/>
          <w:sz w:val="24"/>
          <w:szCs w:val="24"/>
        </w:rPr>
        <w:t xml:space="preserve">conservation will only be successful if there are suitable habitats for the species that will live there. These may already exist or it may be necessary to alter and manage a habitat that is currently unsuitable. </w:t>
      </w:r>
    </w:p>
    <w:p w14:paraId="7968D80A" w14:textId="77777777" w:rsidR="002E7359" w:rsidRPr="00BF3DAF" w:rsidRDefault="002E7359" w:rsidP="00481DA9">
      <w:pPr>
        <w:autoSpaceDE w:val="0"/>
        <w:autoSpaceDN w:val="0"/>
        <w:adjustRightInd w:val="0"/>
        <w:spacing w:after="0" w:line="240" w:lineRule="auto"/>
        <w:rPr>
          <w:rFonts w:cstheme="minorHAnsi"/>
          <w:color w:val="000000"/>
          <w:sz w:val="24"/>
          <w:szCs w:val="24"/>
        </w:rPr>
      </w:pPr>
    </w:p>
    <w:p w14:paraId="4635010D" w14:textId="77777777" w:rsidR="00481DA9" w:rsidRPr="00BF3DAF" w:rsidRDefault="00481DA9" w:rsidP="00481DA9">
      <w:pPr>
        <w:autoSpaceDE w:val="0"/>
        <w:autoSpaceDN w:val="0"/>
        <w:adjustRightInd w:val="0"/>
        <w:spacing w:after="0" w:line="240" w:lineRule="auto"/>
        <w:rPr>
          <w:rFonts w:cstheme="minorHAnsi"/>
          <w:color w:val="000000"/>
          <w:sz w:val="24"/>
          <w:szCs w:val="24"/>
        </w:rPr>
      </w:pPr>
      <w:r w:rsidRPr="00BF3DAF">
        <w:rPr>
          <w:rFonts w:cstheme="minorHAnsi"/>
          <w:color w:val="000000"/>
          <w:sz w:val="24"/>
          <w:szCs w:val="24"/>
        </w:rPr>
        <w:t>This requires an understanding of the abiotic and biotic habitat features that the species require.</w:t>
      </w:r>
    </w:p>
    <w:p w14:paraId="7A762EA7" w14:textId="77777777" w:rsidR="00481DA9" w:rsidRPr="00BF3DAF" w:rsidRDefault="00481DA9" w:rsidP="00481DA9">
      <w:pPr>
        <w:autoSpaceDE w:val="0"/>
        <w:autoSpaceDN w:val="0"/>
        <w:adjustRightInd w:val="0"/>
        <w:spacing w:after="0" w:line="240" w:lineRule="auto"/>
        <w:rPr>
          <w:rFonts w:cstheme="minorHAnsi"/>
          <w:color w:val="000000"/>
          <w:sz w:val="24"/>
          <w:szCs w:val="24"/>
        </w:rPr>
      </w:pPr>
      <w:r w:rsidRPr="00BF3DAF">
        <w:rPr>
          <w:rFonts w:cstheme="minorHAnsi"/>
          <w:color w:val="000000"/>
          <w:sz w:val="24"/>
          <w:szCs w:val="24"/>
        </w:rPr>
        <w:lastRenderedPageBreak/>
        <w:t>Many species that are not present initially will colonise as conditions become suitable. This is easiest for mobile species such as birds and many insects. If the habitat is isolated from other similar areas, then natural colonisation may be more difficult. Some species may need to be deliberately introduced by humans.</w:t>
      </w:r>
    </w:p>
    <w:p w14:paraId="22E8C231" w14:textId="77777777" w:rsidR="002E7359" w:rsidRPr="00BF3DAF" w:rsidRDefault="002E7359" w:rsidP="00481DA9">
      <w:pPr>
        <w:autoSpaceDE w:val="0"/>
        <w:autoSpaceDN w:val="0"/>
        <w:adjustRightInd w:val="0"/>
        <w:spacing w:after="0" w:line="240" w:lineRule="auto"/>
        <w:rPr>
          <w:rFonts w:cstheme="minorHAnsi"/>
          <w:color w:val="000000"/>
          <w:sz w:val="24"/>
          <w:szCs w:val="24"/>
        </w:rPr>
      </w:pPr>
    </w:p>
    <w:p w14:paraId="566E9FA6" w14:textId="77777777" w:rsidR="002C18BD" w:rsidRPr="00BF3DAF" w:rsidRDefault="00481DA9" w:rsidP="00481DA9">
      <w:pPr>
        <w:autoSpaceDE w:val="0"/>
        <w:autoSpaceDN w:val="0"/>
        <w:adjustRightInd w:val="0"/>
        <w:spacing w:after="0" w:line="240" w:lineRule="auto"/>
        <w:rPr>
          <w:rFonts w:cstheme="minorHAnsi"/>
          <w:color w:val="000000"/>
          <w:sz w:val="24"/>
          <w:szCs w:val="24"/>
        </w:rPr>
      </w:pPr>
      <w:r w:rsidRPr="00BF3DAF">
        <w:rPr>
          <w:rFonts w:cstheme="minorHAnsi"/>
          <w:color w:val="000000"/>
          <w:sz w:val="24"/>
          <w:szCs w:val="24"/>
        </w:rPr>
        <w:t>Habitats that have been created deliberately for wildlife conservation include wetlands, planting of new woodlands, wildflower meadows, artificial coral reefs, and many nature reserves. Lakenheath and Wallasea Island RSPB reserves were both areas of arable farmland before wildlife habitat creation began.</w:t>
      </w:r>
    </w:p>
    <w:p w14:paraId="6CEF98F1" w14:textId="77777777" w:rsidR="00775922" w:rsidRPr="00BF3DAF" w:rsidRDefault="00775922" w:rsidP="00481DA9">
      <w:pPr>
        <w:autoSpaceDE w:val="0"/>
        <w:autoSpaceDN w:val="0"/>
        <w:adjustRightInd w:val="0"/>
        <w:spacing w:after="0" w:line="240" w:lineRule="auto"/>
        <w:rPr>
          <w:rFonts w:cstheme="minorHAnsi"/>
          <w:color w:val="000000"/>
          <w:sz w:val="24"/>
          <w:szCs w:val="24"/>
        </w:rPr>
      </w:pPr>
    </w:p>
    <w:p w14:paraId="14E89570" w14:textId="77777777" w:rsidR="00775922" w:rsidRPr="00D74CD4" w:rsidRDefault="005C04E3" w:rsidP="00481DA9">
      <w:pPr>
        <w:autoSpaceDE w:val="0"/>
        <w:autoSpaceDN w:val="0"/>
        <w:adjustRightInd w:val="0"/>
        <w:spacing w:after="0" w:line="240" w:lineRule="auto"/>
        <w:rPr>
          <w:rFonts w:cstheme="minorHAnsi"/>
          <w:b/>
          <w:color w:val="000000"/>
          <w:sz w:val="28"/>
          <w:szCs w:val="24"/>
        </w:rPr>
      </w:pPr>
      <w:r w:rsidRPr="00D74CD4">
        <w:rPr>
          <w:rFonts w:cstheme="minorHAnsi"/>
          <w:b/>
          <w:color w:val="000000"/>
          <w:sz w:val="28"/>
          <w:szCs w:val="24"/>
        </w:rPr>
        <w:t>Habitat design</w:t>
      </w:r>
    </w:p>
    <w:p w14:paraId="39B9B06C" w14:textId="77777777" w:rsidR="005C04E3" w:rsidRPr="00BF3DAF" w:rsidRDefault="005C04E3" w:rsidP="00481DA9">
      <w:pPr>
        <w:autoSpaceDE w:val="0"/>
        <w:autoSpaceDN w:val="0"/>
        <w:adjustRightInd w:val="0"/>
        <w:spacing w:after="0" w:line="240" w:lineRule="auto"/>
        <w:rPr>
          <w:rFonts w:cstheme="minorHAnsi"/>
          <w:color w:val="000000"/>
          <w:sz w:val="24"/>
          <w:szCs w:val="24"/>
        </w:rPr>
      </w:pPr>
    </w:p>
    <w:p w14:paraId="23B1E4B2" w14:textId="77777777" w:rsidR="005C04E3" w:rsidRPr="00BF3DAF" w:rsidRDefault="005C04E3" w:rsidP="00481DA9">
      <w:pPr>
        <w:autoSpaceDE w:val="0"/>
        <w:autoSpaceDN w:val="0"/>
        <w:adjustRightInd w:val="0"/>
        <w:spacing w:after="0" w:line="240" w:lineRule="auto"/>
        <w:rPr>
          <w:rFonts w:cstheme="minorHAnsi"/>
          <w:color w:val="000000"/>
          <w:sz w:val="24"/>
          <w:szCs w:val="24"/>
        </w:rPr>
      </w:pPr>
      <w:r w:rsidRPr="00BF3DAF">
        <w:rPr>
          <w:rFonts w:cstheme="minorHAnsi"/>
          <w:color w:val="000000"/>
          <w:sz w:val="24"/>
          <w:szCs w:val="24"/>
        </w:rPr>
        <w:t xml:space="preserve">Write a list of features that would need to be </w:t>
      </w:r>
      <w:r w:rsidR="002E7359" w:rsidRPr="00BF3DAF">
        <w:rPr>
          <w:rFonts w:cstheme="minorHAnsi"/>
          <w:color w:val="000000"/>
          <w:sz w:val="24"/>
          <w:szCs w:val="24"/>
        </w:rPr>
        <w:t>provided for a specific habitat:</w:t>
      </w:r>
    </w:p>
    <w:p w14:paraId="561814EC" w14:textId="77777777" w:rsidR="00BF3DAF" w:rsidRDefault="00BF3DAF" w:rsidP="00BF3DAF">
      <w:pPr>
        <w:spacing w:before="120" w:after="120" w:line="360" w:lineRule="auto"/>
        <w:rPr>
          <w:rFonts w:cstheme="minorHAnsi"/>
          <w:sz w:val="24"/>
          <w:szCs w:val="24"/>
        </w:rPr>
      </w:pPr>
      <w:r>
        <w:rPr>
          <w:rFonts w:cstheme="minorHAnsi"/>
          <w:sz w:val="24"/>
          <w:szCs w:val="24"/>
        </w:rPr>
        <w:t>………………………………………………………………………………………………………………………………………………………………………………………………………………………………………………………………………………………………………………………………………………………………………………………………………………………………………………………………………………</w:t>
      </w:r>
      <w:bookmarkStart w:id="0" w:name="_GoBack"/>
      <w:bookmarkEnd w:id="0"/>
      <w:r>
        <w:rPr>
          <w:rFonts w:cstheme="minorHAnsi"/>
          <w:sz w:val="24"/>
          <w:szCs w:val="24"/>
        </w:rPr>
        <w:t>……………………………………………………………………………………………………………………………………………………………………………………………………………………………………………………………………………………………………………………………………………………………………………………………………………………………………………………………………………………………………………………………………………………………………………………………………………………………………………………………………………………………………………………………………………………………………………………………………</w:t>
      </w:r>
    </w:p>
    <w:p w14:paraId="5C428DCD" w14:textId="77777777" w:rsidR="00B766D9" w:rsidRPr="00BF3DAF" w:rsidRDefault="00B766D9" w:rsidP="00B766D9">
      <w:pPr>
        <w:autoSpaceDE w:val="0"/>
        <w:autoSpaceDN w:val="0"/>
        <w:adjustRightInd w:val="0"/>
        <w:spacing w:after="0" w:line="240" w:lineRule="auto"/>
        <w:rPr>
          <w:rFonts w:cstheme="minorHAnsi"/>
          <w:b/>
          <w:bCs/>
          <w:color w:val="1F3826"/>
          <w:sz w:val="24"/>
          <w:szCs w:val="24"/>
        </w:rPr>
      </w:pPr>
      <w:r w:rsidRPr="00BF3DAF">
        <w:rPr>
          <w:rFonts w:cstheme="minorHAnsi"/>
          <w:b/>
          <w:bCs/>
          <w:color w:val="1F3826"/>
          <w:sz w:val="24"/>
          <w:szCs w:val="24"/>
        </w:rPr>
        <w:t>Habitat design</w:t>
      </w:r>
    </w:p>
    <w:p w14:paraId="0046E5C4" w14:textId="77777777" w:rsidR="002E7359" w:rsidRPr="00BF3DAF" w:rsidRDefault="002E7359" w:rsidP="00B766D9">
      <w:pPr>
        <w:autoSpaceDE w:val="0"/>
        <w:autoSpaceDN w:val="0"/>
        <w:adjustRightInd w:val="0"/>
        <w:spacing w:after="0" w:line="240" w:lineRule="auto"/>
        <w:rPr>
          <w:rFonts w:cstheme="minorHAnsi"/>
          <w:b/>
          <w:bCs/>
          <w:color w:val="1F3826"/>
          <w:sz w:val="24"/>
          <w:szCs w:val="24"/>
        </w:rPr>
      </w:pPr>
    </w:p>
    <w:p w14:paraId="3AE94015" w14:textId="77777777" w:rsidR="00B766D9" w:rsidRPr="00BF3DAF" w:rsidRDefault="00B766D9" w:rsidP="00B766D9">
      <w:pPr>
        <w:autoSpaceDE w:val="0"/>
        <w:autoSpaceDN w:val="0"/>
        <w:adjustRightInd w:val="0"/>
        <w:spacing w:after="0" w:line="240" w:lineRule="auto"/>
        <w:rPr>
          <w:rFonts w:cstheme="minorHAnsi"/>
          <w:color w:val="000000"/>
          <w:sz w:val="24"/>
          <w:szCs w:val="24"/>
        </w:rPr>
      </w:pPr>
      <w:r w:rsidRPr="00BF3DAF">
        <w:rPr>
          <w:rFonts w:cstheme="minorHAnsi"/>
          <w:color w:val="000000"/>
          <w:sz w:val="24"/>
          <w:szCs w:val="24"/>
        </w:rPr>
        <w:t xml:space="preserve">Once an area has been selected, its abiotic and biotic features can be planned to maximise its suitability for the species to be supported. The habitat area must be </w:t>
      </w:r>
      <w:r w:rsidRPr="00BF3DAF">
        <w:rPr>
          <w:rFonts w:cstheme="minorHAnsi"/>
          <w:b/>
          <w:color w:val="000000"/>
          <w:sz w:val="24"/>
          <w:szCs w:val="24"/>
        </w:rPr>
        <w:t>large enough to support viable populations</w:t>
      </w:r>
      <w:r w:rsidRPr="00BF3DAF">
        <w:rPr>
          <w:rFonts w:cstheme="minorHAnsi"/>
          <w:color w:val="000000"/>
          <w:sz w:val="24"/>
          <w:szCs w:val="24"/>
        </w:rPr>
        <w:t xml:space="preserve">. The breeding population must not drop so low that the reproduction rate is too low to maintain the population and the gene pool must not be so small as to cause inbreeding. </w:t>
      </w:r>
      <w:r w:rsidRPr="00BF3DAF">
        <w:rPr>
          <w:rFonts w:cstheme="minorHAnsi"/>
          <w:b/>
          <w:color w:val="000000"/>
          <w:sz w:val="24"/>
          <w:szCs w:val="24"/>
        </w:rPr>
        <w:t>How large this area needs to be depends upon the species</w:t>
      </w:r>
      <w:r w:rsidRPr="00BF3DAF">
        <w:rPr>
          <w:rFonts w:cstheme="minorHAnsi"/>
          <w:color w:val="000000"/>
          <w:sz w:val="24"/>
          <w:szCs w:val="24"/>
        </w:rPr>
        <w:t>.</w:t>
      </w:r>
    </w:p>
    <w:p w14:paraId="214C4218" w14:textId="77777777" w:rsidR="002E7359" w:rsidRPr="00BF3DAF" w:rsidRDefault="002E7359" w:rsidP="00B766D9">
      <w:pPr>
        <w:autoSpaceDE w:val="0"/>
        <w:autoSpaceDN w:val="0"/>
        <w:adjustRightInd w:val="0"/>
        <w:spacing w:after="0" w:line="240" w:lineRule="auto"/>
        <w:rPr>
          <w:rFonts w:cstheme="minorHAnsi"/>
          <w:color w:val="000000"/>
          <w:sz w:val="24"/>
          <w:szCs w:val="24"/>
        </w:rPr>
      </w:pPr>
    </w:p>
    <w:p w14:paraId="05905A21" w14:textId="77777777" w:rsidR="00B766D9" w:rsidRPr="00BF3DAF" w:rsidRDefault="00B766D9" w:rsidP="00B766D9">
      <w:pPr>
        <w:autoSpaceDE w:val="0"/>
        <w:autoSpaceDN w:val="0"/>
        <w:adjustRightInd w:val="0"/>
        <w:spacing w:after="0" w:line="240" w:lineRule="auto"/>
        <w:rPr>
          <w:rFonts w:cstheme="minorHAnsi"/>
          <w:color w:val="000000"/>
          <w:sz w:val="24"/>
          <w:szCs w:val="24"/>
        </w:rPr>
      </w:pPr>
      <w:r w:rsidRPr="00BF3DAF">
        <w:rPr>
          <w:rFonts w:cstheme="minorHAnsi"/>
          <w:color w:val="000000"/>
          <w:sz w:val="24"/>
          <w:szCs w:val="24"/>
        </w:rPr>
        <w:t>In general, species that are higher up food chains have lower population densities, so a larger habitat area may be needed to support a viable population. The territory of a single tiger can range from 20 to 100 km2, so a very large area is needed to support a viable population.</w:t>
      </w:r>
    </w:p>
    <w:p w14:paraId="0DDE5B70" w14:textId="77777777" w:rsidR="002E7359" w:rsidRPr="00BF3DAF" w:rsidRDefault="002E7359" w:rsidP="00B766D9">
      <w:pPr>
        <w:autoSpaceDE w:val="0"/>
        <w:autoSpaceDN w:val="0"/>
        <w:adjustRightInd w:val="0"/>
        <w:spacing w:after="0" w:line="240" w:lineRule="auto"/>
        <w:rPr>
          <w:rFonts w:cstheme="minorHAnsi"/>
          <w:color w:val="000000"/>
          <w:sz w:val="24"/>
          <w:szCs w:val="24"/>
        </w:rPr>
      </w:pPr>
    </w:p>
    <w:p w14:paraId="26669B0D" w14:textId="77777777" w:rsidR="00B766D9" w:rsidRPr="00BF3DAF" w:rsidRDefault="00B766D9" w:rsidP="00B766D9">
      <w:pPr>
        <w:autoSpaceDE w:val="0"/>
        <w:autoSpaceDN w:val="0"/>
        <w:adjustRightInd w:val="0"/>
        <w:spacing w:after="0" w:line="240" w:lineRule="auto"/>
        <w:rPr>
          <w:rFonts w:cstheme="minorHAnsi"/>
          <w:color w:val="000000"/>
          <w:sz w:val="24"/>
          <w:szCs w:val="24"/>
        </w:rPr>
      </w:pPr>
      <w:r w:rsidRPr="00BF3DAF">
        <w:rPr>
          <w:rFonts w:cstheme="minorHAnsi"/>
          <w:color w:val="000000"/>
          <w:sz w:val="24"/>
          <w:szCs w:val="24"/>
        </w:rPr>
        <w:t>An area that is too small, to support populations of less abundant species, may eventually become unsuitable for other species if the absent species provided important interspecies services, for example, many rainforest monkeys eat fruit from trees.</w:t>
      </w:r>
    </w:p>
    <w:p w14:paraId="49570083" w14:textId="77777777" w:rsidR="002E7359" w:rsidRPr="00BF3DAF" w:rsidRDefault="002E7359" w:rsidP="00B766D9">
      <w:pPr>
        <w:autoSpaceDE w:val="0"/>
        <w:autoSpaceDN w:val="0"/>
        <w:adjustRightInd w:val="0"/>
        <w:spacing w:after="0" w:line="240" w:lineRule="auto"/>
        <w:rPr>
          <w:rFonts w:cstheme="minorHAnsi"/>
          <w:color w:val="000000"/>
          <w:sz w:val="24"/>
          <w:szCs w:val="24"/>
        </w:rPr>
      </w:pPr>
    </w:p>
    <w:p w14:paraId="29BB83AC" w14:textId="77777777" w:rsidR="00B766D9" w:rsidRPr="00BF3DAF" w:rsidRDefault="00B766D9" w:rsidP="00B766D9">
      <w:pPr>
        <w:autoSpaceDE w:val="0"/>
        <w:autoSpaceDN w:val="0"/>
        <w:adjustRightInd w:val="0"/>
        <w:spacing w:after="0" w:line="240" w:lineRule="auto"/>
        <w:rPr>
          <w:rFonts w:cstheme="minorHAnsi"/>
          <w:color w:val="000000"/>
          <w:sz w:val="24"/>
          <w:szCs w:val="24"/>
        </w:rPr>
      </w:pPr>
      <w:r w:rsidRPr="00BF3DAF">
        <w:rPr>
          <w:rFonts w:cstheme="minorHAnsi"/>
          <w:color w:val="000000"/>
          <w:sz w:val="24"/>
          <w:szCs w:val="24"/>
        </w:rPr>
        <w:t>Different tree species produce fruit at different times of the year, so food will always be available as long as the forest area is large enough to have enough trees of a sufficient range of trees to support the monkeys that eat their fruit. A smaller area may lack some essential trees so there would be time periods when there would not be enough food. If these periods are too long, then the monkeys may die out.</w:t>
      </w:r>
    </w:p>
    <w:p w14:paraId="19B72E69" w14:textId="77777777" w:rsidR="002E7359" w:rsidRPr="00BF3DAF" w:rsidRDefault="002E7359" w:rsidP="00B766D9">
      <w:pPr>
        <w:autoSpaceDE w:val="0"/>
        <w:autoSpaceDN w:val="0"/>
        <w:adjustRightInd w:val="0"/>
        <w:spacing w:after="0" w:line="240" w:lineRule="auto"/>
        <w:rPr>
          <w:rFonts w:cstheme="minorHAnsi"/>
          <w:color w:val="000000"/>
          <w:sz w:val="24"/>
          <w:szCs w:val="24"/>
        </w:rPr>
      </w:pPr>
    </w:p>
    <w:p w14:paraId="237C2C37" w14:textId="77777777" w:rsidR="00775922" w:rsidRPr="00BF3DAF" w:rsidRDefault="00B766D9" w:rsidP="00B766D9">
      <w:pPr>
        <w:autoSpaceDE w:val="0"/>
        <w:autoSpaceDN w:val="0"/>
        <w:adjustRightInd w:val="0"/>
        <w:spacing w:after="0" w:line="240" w:lineRule="auto"/>
        <w:rPr>
          <w:rFonts w:cstheme="minorHAnsi"/>
          <w:color w:val="000000"/>
          <w:sz w:val="24"/>
          <w:szCs w:val="24"/>
        </w:rPr>
      </w:pPr>
      <w:r w:rsidRPr="00BF3DAF">
        <w:rPr>
          <w:rFonts w:cstheme="minorHAnsi"/>
          <w:color w:val="000000"/>
          <w:sz w:val="24"/>
          <w:szCs w:val="24"/>
        </w:rPr>
        <w:t>Some species benefit from small habitats. Frogs, toads, and newts breed more successfully in ponds that are too small to support the predatory fish that would eat their eggs and tadpoles.</w:t>
      </w:r>
    </w:p>
    <w:p w14:paraId="3E7EE6ED" w14:textId="77777777" w:rsidR="00184512" w:rsidRPr="00BF3DAF" w:rsidRDefault="002E7359" w:rsidP="00B766D9">
      <w:pPr>
        <w:autoSpaceDE w:val="0"/>
        <w:autoSpaceDN w:val="0"/>
        <w:adjustRightInd w:val="0"/>
        <w:spacing w:after="0" w:line="240" w:lineRule="auto"/>
        <w:rPr>
          <w:rFonts w:cstheme="minorHAnsi"/>
          <w:b/>
          <w:color w:val="000000"/>
          <w:sz w:val="24"/>
          <w:szCs w:val="24"/>
        </w:rPr>
      </w:pPr>
      <w:r w:rsidRPr="00BF3DAF">
        <w:rPr>
          <w:rFonts w:cstheme="minorHAnsi"/>
          <w:bCs/>
          <w:noProof/>
          <w:color w:val="DF4500"/>
          <w:sz w:val="24"/>
          <w:szCs w:val="24"/>
          <w:lang w:eastAsia="en-GB"/>
        </w:rPr>
        <w:lastRenderedPageBreak/>
        <w:drawing>
          <wp:anchor distT="0" distB="0" distL="114300" distR="114300" simplePos="0" relativeHeight="251660288" behindDoc="1" locked="0" layoutInCell="1" allowOverlap="1" wp14:anchorId="22E049F8" wp14:editId="118270E2">
            <wp:simplePos x="0" y="0"/>
            <wp:positionH relativeFrom="margin">
              <wp:posOffset>4083891</wp:posOffset>
            </wp:positionH>
            <wp:positionV relativeFrom="paragraph">
              <wp:posOffset>15919</wp:posOffset>
            </wp:positionV>
            <wp:extent cx="2445584" cy="1805940"/>
            <wp:effectExtent l="0" t="0" r="0" b="3810"/>
            <wp:wrapTight wrapText="bothSides">
              <wp:wrapPolygon edited="0">
                <wp:start x="0" y="0"/>
                <wp:lineTo x="0" y="21418"/>
                <wp:lineTo x="21370" y="21418"/>
                <wp:lineTo x="21370" y="0"/>
                <wp:lineTo x="0" y="0"/>
              </wp:wrapPolygon>
            </wp:wrapTight>
            <wp:docPr id="788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5584" cy="180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184512" w:rsidRPr="00BF3DAF">
        <w:rPr>
          <w:rFonts w:cstheme="minorHAnsi"/>
          <w:b/>
          <w:color w:val="000000"/>
          <w:sz w:val="24"/>
          <w:szCs w:val="24"/>
        </w:rPr>
        <w:t>Biological Corridors</w:t>
      </w:r>
    </w:p>
    <w:p w14:paraId="256DD6BC" w14:textId="77777777" w:rsidR="00184512" w:rsidRPr="00BF3DAF" w:rsidRDefault="00184512" w:rsidP="00B766D9">
      <w:pPr>
        <w:autoSpaceDE w:val="0"/>
        <w:autoSpaceDN w:val="0"/>
        <w:adjustRightInd w:val="0"/>
        <w:spacing w:after="0" w:line="240" w:lineRule="auto"/>
        <w:rPr>
          <w:rFonts w:cstheme="minorHAnsi"/>
          <w:b/>
          <w:color w:val="000000"/>
          <w:sz w:val="24"/>
          <w:szCs w:val="24"/>
        </w:rPr>
      </w:pPr>
    </w:p>
    <w:p w14:paraId="01D3AC76" w14:textId="77777777" w:rsidR="00184512" w:rsidRPr="00BF3DAF" w:rsidRDefault="00184512" w:rsidP="00B766D9">
      <w:pPr>
        <w:autoSpaceDE w:val="0"/>
        <w:autoSpaceDN w:val="0"/>
        <w:adjustRightInd w:val="0"/>
        <w:spacing w:after="0" w:line="240" w:lineRule="auto"/>
        <w:rPr>
          <w:rFonts w:cstheme="minorHAnsi"/>
          <w:color w:val="000000"/>
          <w:sz w:val="24"/>
          <w:szCs w:val="24"/>
        </w:rPr>
      </w:pPr>
      <w:r w:rsidRPr="00BF3DAF">
        <w:rPr>
          <w:rFonts w:cstheme="minorHAnsi"/>
          <w:color w:val="000000"/>
          <w:sz w:val="24"/>
          <w:szCs w:val="24"/>
        </w:rPr>
        <w:t>Why are biological corridors important when planning a new habitat?</w:t>
      </w:r>
    </w:p>
    <w:p w14:paraId="308BED41" w14:textId="77777777" w:rsidR="002E7359" w:rsidRPr="00BF3DAF" w:rsidRDefault="002E7359" w:rsidP="00B766D9">
      <w:pPr>
        <w:autoSpaceDE w:val="0"/>
        <w:autoSpaceDN w:val="0"/>
        <w:adjustRightInd w:val="0"/>
        <w:spacing w:after="0" w:line="240" w:lineRule="auto"/>
        <w:rPr>
          <w:rFonts w:cstheme="minorHAnsi"/>
          <w:color w:val="000000"/>
          <w:sz w:val="24"/>
          <w:szCs w:val="24"/>
        </w:rPr>
      </w:pPr>
    </w:p>
    <w:p w14:paraId="0319ADE9" w14:textId="77777777" w:rsidR="00184512" w:rsidRPr="00BF3DAF" w:rsidRDefault="002E7359" w:rsidP="002E7359">
      <w:pPr>
        <w:autoSpaceDE w:val="0"/>
        <w:autoSpaceDN w:val="0"/>
        <w:adjustRightInd w:val="0"/>
        <w:spacing w:after="0" w:line="360" w:lineRule="auto"/>
        <w:rPr>
          <w:rFonts w:cstheme="minorHAnsi"/>
          <w:color w:val="000000"/>
          <w:sz w:val="24"/>
          <w:szCs w:val="24"/>
        </w:rPr>
      </w:pPr>
      <w:r w:rsidRPr="00BF3DAF">
        <w:rPr>
          <w:rFonts w:cstheme="minorHAnsi"/>
          <w:color w:val="000000"/>
          <w:sz w:val="24"/>
          <w:szCs w:val="24"/>
        </w:rPr>
        <w:t>………………………………………………………………………………………….</w:t>
      </w:r>
    </w:p>
    <w:p w14:paraId="0B317F37" w14:textId="77777777" w:rsidR="002E7359" w:rsidRPr="00BF3DAF" w:rsidRDefault="002E7359" w:rsidP="002E7359">
      <w:pPr>
        <w:autoSpaceDE w:val="0"/>
        <w:autoSpaceDN w:val="0"/>
        <w:adjustRightInd w:val="0"/>
        <w:spacing w:after="0" w:line="360" w:lineRule="auto"/>
        <w:rPr>
          <w:rFonts w:cstheme="minorHAnsi"/>
          <w:color w:val="000000"/>
          <w:sz w:val="24"/>
          <w:szCs w:val="24"/>
        </w:rPr>
      </w:pPr>
      <w:r w:rsidRPr="00BF3DAF">
        <w:rPr>
          <w:rFonts w:cstheme="minorHAnsi"/>
          <w:color w:val="000000"/>
          <w:sz w:val="24"/>
          <w:szCs w:val="24"/>
        </w:rPr>
        <w:t>………………………………………………………………………………………….</w:t>
      </w:r>
    </w:p>
    <w:p w14:paraId="04EA23F9" w14:textId="77777777" w:rsidR="002E7359" w:rsidRPr="00BF3DAF" w:rsidRDefault="002E7359" w:rsidP="002E7359">
      <w:pPr>
        <w:autoSpaceDE w:val="0"/>
        <w:autoSpaceDN w:val="0"/>
        <w:adjustRightInd w:val="0"/>
        <w:spacing w:after="0" w:line="360" w:lineRule="auto"/>
        <w:rPr>
          <w:rFonts w:cstheme="minorHAnsi"/>
          <w:color w:val="000000"/>
          <w:sz w:val="24"/>
          <w:szCs w:val="24"/>
        </w:rPr>
      </w:pPr>
      <w:r w:rsidRPr="00BF3DAF">
        <w:rPr>
          <w:rFonts w:cstheme="minorHAnsi"/>
          <w:color w:val="000000"/>
          <w:sz w:val="24"/>
          <w:szCs w:val="24"/>
        </w:rPr>
        <w:t>………………………………………………………………………………………….</w:t>
      </w:r>
    </w:p>
    <w:p w14:paraId="2572BA67" w14:textId="77777777" w:rsidR="002E7359" w:rsidRPr="00BF3DAF" w:rsidRDefault="002E7359" w:rsidP="002E7359">
      <w:pPr>
        <w:autoSpaceDE w:val="0"/>
        <w:autoSpaceDN w:val="0"/>
        <w:adjustRightInd w:val="0"/>
        <w:spacing w:after="0" w:line="360" w:lineRule="auto"/>
        <w:rPr>
          <w:rFonts w:cstheme="minorHAnsi"/>
          <w:color w:val="000000"/>
          <w:sz w:val="24"/>
          <w:szCs w:val="24"/>
        </w:rPr>
      </w:pPr>
      <w:r w:rsidRPr="00BF3DAF">
        <w:rPr>
          <w:rFonts w:cstheme="minorHAnsi"/>
          <w:color w:val="000000"/>
          <w:sz w:val="24"/>
          <w:szCs w:val="24"/>
        </w:rPr>
        <w:t>………………………………………………………………………………………….</w:t>
      </w:r>
    </w:p>
    <w:p w14:paraId="3D65B96B" w14:textId="2B8A3462" w:rsidR="005C04E3" w:rsidRPr="00BF3DAF" w:rsidRDefault="002E7359" w:rsidP="005C04E3">
      <w:pPr>
        <w:autoSpaceDE w:val="0"/>
        <w:autoSpaceDN w:val="0"/>
        <w:adjustRightInd w:val="0"/>
        <w:spacing w:after="0" w:line="240" w:lineRule="auto"/>
        <w:rPr>
          <w:rFonts w:cstheme="minorHAnsi"/>
          <w:b/>
          <w:bCs/>
          <w:sz w:val="24"/>
          <w:szCs w:val="24"/>
        </w:rPr>
      </w:pPr>
      <w:r w:rsidRPr="00BF3DAF">
        <w:rPr>
          <w:rFonts w:cstheme="minorHAnsi"/>
          <w:noProof/>
          <w:sz w:val="24"/>
          <w:szCs w:val="24"/>
          <w:lang w:eastAsia="en-GB"/>
        </w:rPr>
        <w:drawing>
          <wp:anchor distT="0" distB="0" distL="114300" distR="114300" simplePos="0" relativeHeight="251706368" behindDoc="1" locked="0" layoutInCell="1" allowOverlap="1" wp14:anchorId="54315402" wp14:editId="0291A570">
            <wp:simplePos x="0" y="0"/>
            <wp:positionH relativeFrom="column">
              <wp:posOffset>3926205</wp:posOffset>
            </wp:positionH>
            <wp:positionV relativeFrom="paragraph">
              <wp:posOffset>146050</wp:posOffset>
            </wp:positionV>
            <wp:extent cx="2710815" cy="1805305"/>
            <wp:effectExtent l="0" t="0" r="0" b="4445"/>
            <wp:wrapTight wrapText="bothSides">
              <wp:wrapPolygon edited="0">
                <wp:start x="0" y="0"/>
                <wp:lineTo x="0" y="21425"/>
                <wp:lineTo x="21403" y="21425"/>
                <wp:lineTo x="214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710815" cy="1805305"/>
                    </a:xfrm>
                    <a:prstGeom prst="rect">
                      <a:avLst/>
                    </a:prstGeom>
                  </pic:spPr>
                </pic:pic>
              </a:graphicData>
            </a:graphic>
            <wp14:sizeRelH relativeFrom="margin">
              <wp14:pctWidth>0</wp14:pctWidth>
            </wp14:sizeRelH>
            <wp14:sizeRelV relativeFrom="margin">
              <wp14:pctHeight>0</wp14:pctHeight>
            </wp14:sizeRelV>
          </wp:anchor>
        </w:drawing>
      </w:r>
      <w:r w:rsidR="005C04E3" w:rsidRPr="00BF3DAF">
        <w:rPr>
          <w:rFonts w:cstheme="minorHAnsi"/>
          <w:b/>
          <w:bCs/>
          <w:sz w:val="24"/>
          <w:szCs w:val="24"/>
        </w:rPr>
        <w:t>Habitat shape</w:t>
      </w:r>
    </w:p>
    <w:p w14:paraId="02871312" w14:textId="77777777" w:rsidR="002E7359" w:rsidRPr="00BF3DAF" w:rsidRDefault="002E7359" w:rsidP="005C04E3">
      <w:pPr>
        <w:autoSpaceDE w:val="0"/>
        <w:autoSpaceDN w:val="0"/>
        <w:adjustRightInd w:val="0"/>
        <w:spacing w:after="0" w:line="240" w:lineRule="auto"/>
        <w:rPr>
          <w:rFonts w:cstheme="minorHAnsi"/>
          <w:b/>
          <w:bCs/>
          <w:sz w:val="24"/>
          <w:szCs w:val="24"/>
        </w:rPr>
      </w:pPr>
    </w:p>
    <w:p w14:paraId="12F33ACF" w14:textId="77777777" w:rsidR="00184512" w:rsidRPr="00BF3DAF" w:rsidRDefault="005C04E3" w:rsidP="005C04E3">
      <w:pPr>
        <w:autoSpaceDE w:val="0"/>
        <w:autoSpaceDN w:val="0"/>
        <w:adjustRightInd w:val="0"/>
        <w:spacing w:after="0" w:line="240" w:lineRule="auto"/>
        <w:rPr>
          <w:rFonts w:cstheme="minorHAnsi"/>
          <w:color w:val="000000"/>
          <w:sz w:val="24"/>
          <w:szCs w:val="24"/>
        </w:rPr>
      </w:pPr>
      <w:r w:rsidRPr="00BF3DAF">
        <w:rPr>
          <w:rFonts w:cstheme="minorHAnsi"/>
          <w:color w:val="000000"/>
          <w:sz w:val="24"/>
          <w:szCs w:val="24"/>
        </w:rPr>
        <w:t>The perimeter of a habitat will have a strip where the conditions are a combination of the two neighbouring habitats. Some species benefit from the different conditions, for example, higher light levels at the edge of a wood, but they may not be suitable for the species that require the core habitat conditions.</w:t>
      </w:r>
    </w:p>
    <w:p w14:paraId="1823E38E" w14:textId="77777777" w:rsidR="005C04E3" w:rsidRPr="00BF3DAF" w:rsidRDefault="005C04E3" w:rsidP="005C04E3">
      <w:pPr>
        <w:autoSpaceDE w:val="0"/>
        <w:autoSpaceDN w:val="0"/>
        <w:adjustRightInd w:val="0"/>
        <w:spacing w:after="0" w:line="240" w:lineRule="auto"/>
        <w:rPr>
          <w:rFonts w:cstheme="minorHAnsi"/>
          <w:color w:val="000000"/>
          <w:sz w:val="24"/>
          <w:szCs w:val="24"/>
        </w:rPr>
      </w:pPr>
    </w:p>
    <w:p w14:paraId="33DD8C96" w14:textId="77777777" w:rsidR="00024F91" w:rsidRPr="00BF3DAF" w:rsidRDefault="00024F91" w:rsidP="005C04E3">
      <w:pPr>
        <w:autoSpaceDE w:val="0"/>
        <w:autoSpaceDN w:val="0"/>
        <w:adjustRightInd w:val="0"/>
        <w:spacing w:after="0" w:line="240" w:lineRule="auto"/>
        <w:rPr>
          <w:rFonts w:cstheme="minorHAnsi"/>
          <w:color w:val="000000"/>
          <w:sz w:val="24"/>
          <w:szCs w:val="24"/>
        </w:rPr>
      </w:pPr>
    </w:p>
    <w:p w14:paraId="056CAE8A" w14:textId="77777777" w:rsidR="00024F91" w:rsidRPr="00BF3DAF" w:rsidRDefault="00024F91" w:rsidP="00024F91">
      <w:pPr>
        <w:autoSpaceDE w:val="0"/>
        <w:autoSpaceDN w:val="0"/>
        <w:adjustRightInd w:val="0"/>
        <w:spacing w:after="0" w:line="240" w:lineRule="auto"/>
        <w:rPr>
          <w:rFonts w:cstheme="minorHAnsi"/>
          <w:b/>
          <w:bCs/>
          <w:sz w:val="24"/>
          <w:szCs w:val="24"/>
        </w:rPr>
      </w:pPr>
      <w:r w:rsidRPr="00BF3DAF">
        <w:rPr>
          <w:rFonts w:cstheme="minorHAnsi"/>
          <w:b/>
          <w:bCs/>
          <w:sz w:val="24"/>
          <w:szCs w:val="24"/>
        </w:rPr>
        <w:t>Habitat diversity</w:t>
      </w:r>
    </w:p>
    <w:p w14:paraId="35709271" w14:textId="77777777" w:rsidR="002E7359" w:rsidRPr="00BF3DAF" w:rsidRDefault="002E7359" w:rsidP="00024F91">
      <w:pPr>
        <w:autoSpaceDE w:val="0"/>
        <w:autoSpaceDN w:val="0"/>
        <w:adjustRightInd w:val="0"/>
        <w:spacing w:after="0" w:line="240" w:lineRule="auto"/>
        <w:rPr>
          <w:rFonts w:cstheme="minorHAnsi"/>
          <w:b/>
          <w:bCs/>
          <w:sz w:val="24"/>
          <w:szCs w:val="24"/>
        </w:rPr>
      </w:pPr>
    </w:p>
    <w:p w14:paraId="3AAEB645" w14:textId="77777777" w:rsidR="00024F91" w:rsidRPr="00BF3DAF" w:rsidRDefault="00024F91" w:rsidP="00024F91">
      <w:pPr>
        <w:autoSpaceDE w:val="0"/>
        <w:autoSpaceDN w:val="0"/>
        <w:adjustRightInd w:val="0"/>
        <w:spacing w:after="0" w:line="240" w:lineRule="auto"/>
        <w:rPr>
          <w:rFonts w:cstheme="minorHAnsi"/>
          <w:color w:val="000000"/>
          <w:sz w:val="24"/>
          <w:szCs w:val="24"/>
        </w:rPr>
      </w:pPr>
      <w:r w:rsidRPr="00BF3DAF">
        <w:rPr>
          <w:rFonts w:cstheme="minorHAnsi"/>
          <w:color w:val="000000"/>
          <w:sz w:val="24"/>
          <w:szCs w:val="24"/>
        </w:rPr>
        <w:t>Natural habitats are rarely uniform and usually have local variations in conditions, producing a greater range of possible niches. This increases biodiversity as different species colonise the areas to which each is best adapted.</w:t>
      </w:r>
    </w:p>
    <w:p w14:paraId="5B9337E7" w14:textId="77777777" w:rsidR="002E7359" w:rsidRPr="00BF3DAF" w:rsidRDefault="002E7359" w:rsidP="00024F91">
      <w:pPr>
        <w:autoSpaceDE w:val="0"/>
        <w:autoSpaceDN w:val="0"/>
        <w:adjustRightInd w:val="0"/>
        <w:spacing w:after="0" w:line="240" w:lineRule="auto"/>
        <w:rPr>
          <w:rFonts w:cstheme="minorHAnsi"/>
          <w:color w:val="000000"/>
          <w:sz w:val="24"/>
          <w:szCs w:val="24"/>
        </w:rPr>
      </w:pPr>
    </w:p>
    <w:p w14:paraId="39D473A8" w14:textId="77777777" w:rsidR="00024F91" w:rsidRPr="00BF3DAF" w:rsidRDefault="00024F91" w:rsidP="00024F91">
      <w:pPr>
        <w:autoSpaceDE w:val="0"/>
        <w:autoSpaceDN w:val="0"/>
        <w:adjustRightInd w:val="0"/>
        <w:spacing w:after="0" w:line="240" w:lineRule="auto"/>
        <w:rPr>
          <w:rFonts w:cstheme="minorHAnsi"/>
          <w:b/>
          <w:bCs/>
          <w:sz w:val="24"/>
          <w:szCs w:val="24"/>
        </w:rPr>
      </w:pPr>
      <w:r w:rsidRPr="00BF3DAF">
        <w:rPr>
          <w:rFonts w:cstheme="minorHAnsi"/>
          <w:b/>
          <w:bCs/>
          <w:sz w:val="24"/>
          <w:szCs w:val="24"/>
        </w:rPr>
        <w:t>Light levels</w:t>
      </w:r>
    </w:p>
    <w:p w14:paraId="2665CC99" w14:textId="77777777" w:rsidR="002E7359" w:rsidRPr="00BF3DAF" w:rsidRDefault="002E7359" w:rsidP="00024F91">
      <w:pPr>
        <w:autoSpaceDE w:val="0"/>
        <w:autoSpaceDN w:val="0"/>
        <w:adjustRightInd w:val="0"/>
        <w:spacing w:after="0" w:line="240" w:lineRule="auto"/>
        <w:rPr>
          <w:rFonts w:cstheme="minorHAnsi"/>
          <w:b/>
          <w:bCs/>
          <w:sz w:val="24"/>
          <w:szCs w:val="24"/>
        </w:rPr>
      </w:pPr>
    </w:p>
    <w:p w14:paraId="2A66D7E2" w14:textId="77777777" w:rsidR="00024F91" w:rsidRPr="00BF3DAF" w:rsidRDefault="00024F91" w:rsidP="00024F91">
      <w:pPr>
        <w:autoSpaceDE w:val="0"/>
        <w:autoSpaceDN w:val="0"/>
        <w:adjustRightInd w:val="0"/>
        <w:spacing w:after="0" w:line="240" w:lineRule="auto"/>
        <w:rPr>
          <w:rFonts w:cstheme="minorHAnsi"/>
          <w:color w:val="000000"/>
          <w:sz w:val="24"/>
          <w:szCs w:val="24"/>
        </w:rPr>
      </w:pPr>
      <w:r w:rsidRPr="00BF3DAF">
        <w:rPr>
          <w:rFonts w:cstheme="minorHAnsi"/>
          <w:color w:val="000000"/>
          <w:sz w:val="24"/>
          <w:szCs w:val="24"/>
        </w:rPr>
        <w:t>The shading effect of trees can be reduced by selectively felling individual trees to create suitable conditions for smaller plants that need more light.</w:t>
      </w:r>
    </w:p>
    <w:p w14:paraId="4674CBD3" w14:textId="77777777" w:rsidR="002E7359" w:rsidRPr="00BF3DAF" w:rsidRDefault="002E7359" w:rsidP="00024F91">
      <w:pPr>
        <w:autoSpaceDE w:val="0"/>
        <w:autoSpaceDN w:val="0"/>
        <w:adjustRightInd w:val="0"/>
        <w:spacing w:after="0" w:line="240" w:lineRule="auto"/>
        <w:rPr>
          <w:rFonts w:cstheme="minorHAnsi"/>
          <w:color w:val="000000"/>
          <w:sz w:val="24"/>
          <w:szCs w:val="24"/>
        </w:rPr>
      </w:pPr>
    </w:p>
    <w:p w14:paraId="09BC2583" w14:textId="77777777" w:rsidR="00024F91" w:rsidRPr="00BF3DAF" w:rsidRDefault="00024F91" w:rsidP="00024F91">
      <w:pPr>
        <w:autoSpaceDE w:val="0"/>
        <w:autoSpaceDN w:val="0"/>
        <w:adjustRightInd w:val="0"/>
        <w:spacing w:after="0" w:line="240" w:lineRule="auto"/>
        <w:rPr>
          <w:rFonts w:cstheme="minorHAnsi"/>
          <w:b/>
          <w:bCs/>
          <w:sz w:val="24"/>
          <w:szCs w:val="24"/>
        </w:rPr>
      </w:pPr>
      <w:r w:rsidRPr="00BF3DAF">
        <w:rPr>
          <w:rFonts w:cstheme="minorHAnsi"/>
          <w:b/>
          <w:bCs/>
          <w:sz w:val="24"/>
          <w:szCs w:val="24"/>
        </w:rPr>
        <w:t>Water depth</w:t>
      </w:r>
    </w:p>
    <w:p w14:paraId="11F7CD7D" w14:textId="77777777" w:rsidR="002E7359" w:rsidRPr="00BF3DAF" w:rsidRDefault="002E7359" w:rsidP="00024F91">
      <w:pPr>
        <w:autoSpaceDE w:val="0"/>
        <w:autoSpaceDN w:val="0"/>
        <w:adjustRightInd w:val="0"/>
        <w:spacing w:after="0" w:line="240" w:lineRule="auto"/>
        <w:rPr>
          <w:rFonts w:cstheme="minorHAnsi"/>
          <w:b/>
          <w:bCs/>
          <w:sz w:val="24"/>
          <w:szCs w:val="24"/>
        </w:rPr>
      </w:pPr>
    </w:p>
    <w:p w14:paraId="6A92DF0B" w14:textId="77777777" w:rsidR="00024F91" w:rsidRPr="00BF3DAF" w:rsidRDefault="00024F91" w:rsidP="00024F91">
      <w:pPr>
        <w:autoSpaceDE w:val="0"/>
        <w:autoSpaceDN w:val="0"/>
        <w:adjustRightInd w:val="0"/>
        <w:spacing w:after="0" w:line="240" w:lineRule="auto"/>
        <w:rPr>
          <w:rFonts w:cstheme="minorHAnsi"/>
          <w:color w:val="000000"/>
          <w:sz w:val="24"/>
          <w:szCs w:val="24"/>
        </w:rPr>
      </w:pPr>
      <w:r w:rsidRPr="00BF3DAF">
        <w:rPr>
          <w:rFonts w:cstheme="minorHAnsi"/>
          <w:color w:val="000000"/>
          <w:sz w:val="24"/>
          <w:szCs w:val="24"/>
        </w:rPr>
        <w:t>Many of the plants and animals that live in aquatic habitats will colonise areas with particular water depths. The dominant plants are those that can absorb most sunlight.</w:t>
      </w:r>
    </w:p>
    <w:p w14:paraId="1F839066" w14:textId="77777777" w:rsidR="002E7359" w:rsidRPr="00BF3DAF" w:rsidRDefault="002E7359" w:rsidP="00024F91">
      <w:pPr>
        <w:autoSpaceDE w:val="0"/>
        <w:autoSpaceDN w:val="0"/>
        <w:adjustRightInd w:val="0"/>
        <w:spacing w:after="0" w:line="240" w:lineRule="auto"/>
        <w:rPr>
          <w:rFonts w:cstheme="minorHAnsi"/>
          <w:color w:val="000000"/>
          <w:sz w:val="24"/>
          <w:szCs w:val="24"/>
        </w:rPr>
      </w:pPr>
    </w:p>
    <w:p w14:paraId="15476602" w14:textId="77777777" w:rsidR="00024F91" w:rsidRPr="00BF3DAF" w:rsidRDefault="00024F91" w:rsidP="00024F91">
      <w:pPr>
        <w:autoSpaceDE w:val="0"/>
        <w:autoSpaceDN w:val="0"/>
        <w:adjustRightInd w:val="0"/>
        <w:spacing w:after="0" w:line="240" w:lineRule="auto"/>
        <w:rPr>
          <w:rFonts w:cstheme="minorHAnsi"/>
          <w:b/>
          <w:color w:val="000000"/>
          <w:sz w:val="24"/>
          <w:szCs w:val="24"/>
        </w:rPr>
      </w:pPr>
      <w:r w:rsidRPr="00BF3DAF">
        <w:rPr>
          <w:rFonts w:cstheme="minorHAnsi"/>
          <w:color w:val="000000"/>
          <w:sz w:val="24"/>
          <w:szCs w:val="24"/>
        </w:rPr>
        <w:t>Plants with emergent vegetation can only support their weight in shallow water where their roots can get a firm hold in the sediments. As the water depth increases the plant community changes as root anchorage and nutrient absorption from the sediments becomes more difficult. This explains the plant community changes that happen in a hydrosere during ecological succession</w:t>
      </w:r>
    </w:p>
    <w:p w14:paraId="6F21231B" w14:textId="77777777" w:rsidR="00024F91" w:rsidRPr="00BF3DAF" w:rsidRDefault="00024F91" w:rsidP="00B766D9">
      <w:pPr>
        <w:autoSpaceDE w:val="0"/>
        <w:autoSpaceDN w:val="0"/>
        <w:adjustRightInd w:val="0"/>
        <w:spacing w:after="0" w:line="240" w:lineRule="auto"/>
        <w:rPr>
          <w:rFonts w:cstheme="minorHAnsi"/>
          <w:b/>
          <w:color w:val="000000"/>
          <w:sz w:val="24"/>
          <w:szCs w:val="24"/>
        </w:rPr>
      </w:pPr>
    </w:p>
    <w:p w14:paraId="654CAE7B" w14:textId="77777777" w:rsidR="002E7359" w:rsidRPr="00BF3DAF" w:rsidRDefault="002E7359" w:rsidP="00B766D9">
      <w:pPr>
        <w:autoSpaceDE w:val="0"/>
        <w:autoSpaceDN w:val="0"/>
        <w:adjustRightInd w:val="0"/>
        <w:spacing w:after="0" w:line="240" w:lineRule="auto"/>
        <w:rPr>
          <w:rFonts w:cstheme="minorHAnsi"/>
          <w:b/>
          <w:color w:val="000000"/>
          <w:sz w:val="24"/>
          <w:szCs w:val="24"/>
        </w:rPr>
      </w:pPr>
    </w:p>
    <w:p w14:paraId="79A3C64C" w14:textId="77777777" w:rsidR="00D74CD4" w:rsidRDefault="00D74CD4" w:rsidP="00116410">
      <w:pPr>
        <w:autoSpaceDE w:val="0"/>
        <w:autoSpaceDN w:val="0"/>
        <w:adjustRightInd w:val="0"/>
        <w:spacing w:after="0" w:line="240" w:lineRule="auto"/>
        <w:rPr>
          <w:rFonts w:cstheme="minorHAnsi"/>
          <w:b/>
          <w:bCs/>
          <w:color w:val="000000"/>
          <w:sz w:val="24"/>
          <w:szCs w:val="24"/>
        </w:rPr>
      </w:pPr>
    </w:p>
    <w:p w14:paraId="1E628B22" w14:textId="77777777" w:rsidR="00D74CD4" w:rsidRDefault="00D74CD4" w:rsidP="00116410">
      <w:pPr>
        <w:autoSpaceDE w:val="0"/>
        <w:autoSpaceDN w:val="0"/>
        <w:adjustRightInd w:val="0"/>
        <w:spacing w:after="0" w:line="240" w:lineRule="auto"/>
        <w:rPr>
          <w:rFonts w:cstheme="minorHAnsi"/>
          <w:b/>
          <w:bCs/>
          <w:color w:val="000000"/>
          <w:sz w:val="24"/>
          <w:szCs w:val="24"/>
        </w:rPr>
      </w:pPr>
    </w:p>
    <w:p w14:paraId="7BBF1CC0" w14:textId="77777777" w:rsidR="00D74CD4" w:rsidRDefault="00D74CD4" w:rsidP="00116410">
      <w:pPr>
        <w:autoSpaceDE w:val="0"/>
        <w:autoSpaceDN w:val="0"/>
        <w:adjustRightInd w:val="0"/>
        <w:spacing w:after="0" w:line="240" w:lineRule="auto"/>
        <w:rPr>
          <w:rFonts w:cstheme="minorHAnsi"/>
          <w:b/>
          <w:bCs/>
          <w:color w:val="000000"/>
          <w:sz w:val="24"/>
          <w:szCs w:val="24"/>
        </w:rPr>
      </w:pPr>
    </w:p>
    <w:p w14:paraId="2B1C433E" w14:textId="77777777" w:rsidR="00D74CD4" w:rsidRDefault="00D74CD4" w:rsidP="00116410">
      <w:pPr>
        <w:autoSpaceDE w:val="0"/>
        <w:autoSpaceDN w:val="0"/>
        <w:adjustRightInd w:val="0"/>
        <w:spacing w:after="0" w:line="240" w:lineRule="auto"/>
        <w:rPr>
          <w:rFonts w:cstheme="minorHAnsi"/>
          <w:b/>
          <w:bCs/>
          <w:color w:val="000000"/>
          <w:sz w:val="24"/>
          <w:szCs w:val="24"/>
        </w:rPr>
      </w:pPr>
    </w:p>
    <w:p w14:paraId="3921050A" w14:textId="77777777" w:rsidR="00D74CD4" w:rsidRDefault="00D74CD4" w:rsidP="00116410">
      <w:pPr>
        <w:autoSpaceDE w:val="0"/>
        <w:autoSpaceDN w:val="0"/>
        <w:adjustRightInd w:val="0"/>
        <w:spacing w:after="0" w:line="240" w:lineRule="auto"/>
        <w:rPr>
          <w:rFonts w:cstheme="minorHAnsi"/>
          <w:b/>
          <w:bCs/>
          <w:color w:val="000000"/>
          <w:sz w:val="24"/>
          <w:szCs w:val="24"/>
        </w:rPr>
      </w:pPr>
    </w:p>
    <w:p w14:paraId="722FE512" w14:textId="77777777" w:rsidR="00D74CD4" w:rsidRDefault="00D74CD4" w:rsidP="00116410">
      <w:pPr>
        <w:autoSpaceDE w:val="0"/>
        <w:autoSpaceDN w:val="0"/>
        <w:adjustRightInd w:val="0"/>
        <w:spacing w:after="0" w:line="240" w:lineRule="auto"/>
        <w:rPr>
          <w:rFonts w:cstheme="minorHAnsi"/>
          <w:b/>
          <w:bCs/>
          <w:color w:val="000000"/>
          <w:sz w:val="24"/>
          <w:szCs w:val="24"/>
        </w:rPr>
      </w:pPr>
    </w:p>
    <w:p w14:paraId="6ED4F83B" w14:textId="77777777" w:rsidR="00D74CD4" w:rsidRDefault="00D74CD4" w:rsidP="00116410">
      <w:pPr>
        <w:autoSpaceDE w:val="0"/>
        <w:autoSpaceDN w:val="0"/>
        <w:adjustRightInd w:val="0"/>
        <w:spacing w:after="0" w:line="240" w:lineRule="auto"/>
        <w:rPr>
          <w:rFonts w:cstheme="minorHAnsi"/>
          <w:b/>
          <w:bCs/>
          <w:color w:val="000000"/>
          <w:sz w:val="24"/>
          <w:szCs w:val="24"/>
        </w:rPr>
      </w:pPr>
    </w:p>
    <w:p w14:paraId="49CE7F46" w14:textId="4D090A17" w:rsidR="00024F91" w:rsidRPr="00D74CD4" w:rsidRDefault="00024F91" w:rsidP="00116410">
      <w:pPr>
        <w:autoSpaceDE w:val="0"/>
        <w:autoSpaceDN w:val="0"/>
        <w:adjustRightInd w:val="0"/>
        <w:spacing w:after="0" w:line="240" w:lineRule="auto"/>
        <w:rPr>
          <w:rFonts w:cstheme="minorHAnsi"/>
          <w:b/>
          <w:bCs/>
          <w:color w:val="000000"/>
          <w:sz w:val="28"/>
          <w:szCs w:val="24"/>
        </w:rPr>
      </w:pPr>
      <w:r w:rsidRPr="00D74CD4">
        <w:rPr>
          <w:rFonts w:cstheme="minorHAnsi"/>
          <w:b/>
          <w:bCs/>
          <w:color w:val="000000"/>
          <w:sz w:val="28"/>
          <w:szCs w:val="24"/>
        </w:rPr>
        <w:lastRenderedPageBreak/>
        <w:t>Provision of abiotic habitat features</w:t>
      </w:r>
    </w:p>
    <w:p w14:paraId="11F56B10" w14:textId="77777777" w:rsidR="008E7367" w:rsidRPr="00BF3DAF" w:rsidRDefault="008E7367" w:rsidP="00116410">
      <w:pPr>
        <w:autoSpaceDE w:val="0"/>
        <w:autoSpaceDN w:val="0"/>
        <w:adjustRightInd w:val="0"/>
        <w:spacing w:after="0" w:line="240" w:lineRule="auto"/>
        <w:rPr>
          <w:rFonts w:cstheme="minorHAnsi"/>
          <w:b/>
          <w:bCs/>
          <w:color w:val="000000"/>
          <w:sz w:val="24"/>
          <w:szCs w:val="24"/>
        </w:rPr>
      </w:pPr>
    </w:p>
    <w:p w14:paraId="0F18F4FF" w14:textId="77777777" w:rsidR="008E7367" w:rsidRPr="00BF3DAF" w:rsidRDefault="008E7367" w:rsidP="00116410">
      <w:pPr>
        <w:autoSpaceDE w:val="0"/>
        <w:autoSpaceDN w:val="0"/>
        <w:adjustRightInd w:val="0"/>
        <w:spacing w:after="0" w:line="240" w:lineRule="auto"/>
        <w:rPr>
          <w:rFonts w:cstheme="minorHAnsi"/>
          <w:color w:val="000000"/>
          <w:sz w:val="24"/>
          <w:szCs w:val="24"/>
        </w:rPr>
      </w:pPr>
      <w:r w:rsidRPr="00BF3DAF">
        <w:rPr>
          <w:rFonts w:cstheme="minorHAnsi"/>
          <w:bCs/>
          <w:color w:val="000000"/>
          <w:sz w:val="24"/>
          <w:szCs w:val="24"/>
        </w:rPr>
        <w:t>The survival of a species may rely on suitable abiotic conditions. These can be provided to increase the diversity of a habitat.</w:t>
      </w:r>
    </w:p>
    <w:p w14:paraId="4B7B863F" w14:textId="77777777" w:rsidR="00116410" w:rsidRPr="00BF3DAF" w:rsidRDefault="00116410" w:rsidP="00B766D9">
      <w:pPr>
        <w:autoSpaceDE w:val="0"/>
        <w:autoSpaceDN w:val="0"/>
        <w:adjustRightInd w:val="0"/>
        <w:spacing w:after="0" w:line="240" w:lineRule="auto"/>
        <w:rPr>
          <w:rFonts w:cstheme="minorHAnsi"/>
          <w:b/>
          <w:color w:val="000000"/>
          <w:sz w:val="24"/>
          <w:szCs w:val="24"/>
        </w:rPr>
      </w:pPr>
    </w:p>
    <w:tbl>
      <w:tblPr>
        <w:tblStyle w:val="TableGrid"/>
        <w:tblW w:w="0" w:type="auto"/>
        <w:tblLook w:val="04A0" w:firstRow="1" w:lastRow="0" w:firstColumn="1" w:lastColumn="0" w:noHBand="0" w:noVBand="1"/>
      </w:tblPr>
      <w:tblGrid>
        <w:gridCol w:w="2263"/>
        <w:gridCol w:w="7371"/>
      </w:tblGrid>
      <w:tr w:rsidR="00116410" w:rsidRPr="00BF3DAF" w14:paraId="7A37C4DF" w14:textId="77777777" w:rsidTr="008E7367">
        <w:tc>
          <w:tcPr>
            <w:tcW w:w="2263" w:type="dxa"/>
          </w:tcPr>
          <w:p w14:paraId="5CD9EDC9" w14:textId="77777777" w:rsidR="00116410" w:rsidRPr="00BF3DAF" w:rsidRDefault="00116410" w:rsidP="00116410">
            <w:pPr>
              <w:autoSpaceDE w:val="0"/>
              <w:autoSpaceDN w:val="0"/>
              <w:adjustRightInd w:val="0"/>
              <w:rPr>
                <w:rFonts w:cstheme="minorHAnsi"/>
                <w:b/>
                <w:color w:val="000000"/>
                <w:sz w:val="24"/>
                <w:szCs w:val="24"/>
              </w:rPr>
            </w:pPr>
            <w:r w:rsidRPr="00BF3DAF">
              <w:rPr>
                <w:rFonts w:cstheme="minorHAnsi"/>
                <w:b/>
                <w:color w:val="000000"/>
                <w:sz w:val="24"/>
                <w:szCs w:val="24"/>
              </w:rPr>
              <w:t>Abiotic feature</w:t>
            </w:r>
          </w:p>
        </w:tc>
        <w:tc>
          <w:tcPr>
            <w:tcW w:w="7371" w:type="dxa"/>
          </w:tcPr>
          <w:p w14:paraId="2F841C20" w14:textId="77777777" w:rsidR="00116410" w:rsidRPr="00BF3DAF" w:rsidRDefault="00116410" w:rsidP="00116410">
            <w:pPr>
              <w:autoSpaceDE w:val="0"/>
              <w:autoSpaceDN w:val="0"/>
              <w:adjustRightInd w:val="0"/>
              <w:rPr>
                <w:rFonts w:cstheme="minorHAnsi"/>
                <w:b/>
                <w:color w:val="000000"/>
                <w:sz w:val="24"/>
                <w:szCs w:val="24"/>
              </w:rPr>
            </w:pPr>
            <w:r w:rsidRPr="00BF3DAF">
              <w:rPr>
                <w:rFonts w:cstheme="minorHAnsi"/>
                <w:b/>
                <w:color w:val="000000"/>
                <w:sz w:val="24"/>
                <w:szCs w:val="24"/>
              </w:rPr>
              <w:t>Reason to be controlled</w:t>
            </w:r>
          </w:p>
        </w:tc>
      </w:tr>
      <w:tr w:rsidR="00116410" w:rsidRPr="00BF3DAF" w14:paraId="728CAFA3" w14:textId="77777777" w:rsidTr="008E7367">
        <w:tc>
          <w:tcPr>
            <w:tcW w:w="2263" w:type="dxa"/>
          </w:tcPr>
          <w:p w14:paraId="4888A9A1" w14:textId="77777777" w:rsidR="00116410" w:rsidRPr="00BF3DAF" w:rsidRDefault="00116410" w:rsidP="00116410">
            <w:pPr>
              <w:autoSpaceDE w:val="0"/>
              <w:autoSpaceDN w:val="0"/>
              <w:adjustRightInd w:val="0"/>
              <w:rPr>
                <w:rFonts w:cstheme="minorHAnsi"/>
                <w:b/>
                <w:color w:val="000000"/>
                <w:sz w:val="24"/>
                <w:szCs w:val="24"/>
              </w:rPr>
            </w:pPr>
            <w:r w:rsidRPr="00BF3DAF">
              <w:rPr>
                <w:rFonts w:cstheme="minorHAnsi"/>
                <w:b/>
                <w:color w:val="000000"/>
                <w:sz w:val="24"/>
                <w:szCs w:val="24"/>
              </w:rPr>
              <w:t>Water</w:t>
            </w:r>
          </w:p>
        </w:tc>
        <w:tc>
          <w:tcPr>
            <w:tcW w:w="7371" w:type="dxa"/>
          </w:tcPr>
          <w:p w14:paraId="3DE060D4" w14:textId="77777777" w:rsidR="00116410" w:rsidRPr="00BF3DAF" w:rsidRDefault="000E4D59" w:rsidP="000E4D59">
            <w:pPr>
              <w:autoSpaceDE w:val="0"/>
              <w:autoSpaceDN w:val="0"/>
              <w:adjustRightInd w:val="0"/>
              <w:rPr>
                <w:rFonts w:cstheme="minorHAnsi"/>
                <w:color w:val="000000"/>
                <w:sz w:val="24"/>
                <w:szCs w:val="24"/>
              </w:rPr>
            </w:pPr>
            <w:r w:rsidRPr="00BF3DAF">
              <w:rPr>
                <w:rFonts w:cstheme="minorHAnsi"/>
                <w:color w:val="000000"/>
                <w:sz w:val="24"/>
                <w:szCs w:val="24"/>
              </w:rPr>
              <w:t>Providing water, such as a pond will allow birds and mammals to drink, amphibians to breed and provide a habitat for aquatic plants and animals.</w:t>
            </w:r>
          </w:p>
          <w:p w14:paraId="63EF6899" w14:textId="77777777" w:rsidR="008E7367" w:rsidRPr="00BF3DAF" w:rsidRDefault="008E7367" w:rsidP="000E4D59">
            <w:pPr>
              <w:autoSpaceDE w:val="0"/>
              <w:autoSpaceDN w:val="0"/>
              <w:adjustRightInd w:val="0"/>
              <w:rPr>
                <w:rFonts w:cstheme="minorHAnsi"/>
                <w:color w:val="000000"/>
                <w:sz w:val="24"/>
                <w:szCs w:val="24"/>
              </w:rPr>
            </w:pPr>
          </w:p>
        </w:tc>
      </w:tr>
      <w:tr w:rsidR="00116410" w:rsidRPr="00BF3DAF" w14:paraId="360EBA33" w14:textId="77777777" w:rsidTr="008E7367">
        <w:tc>
          <w:tcPr>
            <w:tcW w:w="2263" w:type="dxa"/>
          </w:tcPr>
          <w:p w14:paraId="1A3AFC4C" w14:textId="77777777" w:rsidR="00116410" w:rsidRPr="00BF3DAF" w:rsidRDefault="000E4D59" w:rsidP="00116410">
            <w:pPr>
              <w:autoSpaceDE w:val="0"/>
              <w:autoSpaceDN w:val="0"/>
              <w:adjustRightInd w:val="0"/>
              <w:rPr>
                <w:rFonts w:cstheme="minorHAnsi"/>
                <w:b/>
                <w:color w:val="000000"/>
                <w:sz w:val="24"/>
                <w:szCs w:val="24"/>
              </w:rPr>
            </w:pPr>
            <w:r w:rsidRPr="00BF3DAF">
              <w:rPr>
                <w:rFonts w:cstheme="minorHAnsi"/>
                <w:b/>
                <w:bCs/>
                <w:sz w:val="24"/>
                <w:szCs w:val="24"/>
              </w:rPr>
              <w:t>Dissolved oxygen</w:t>
            </w:r>
          </w:p>
        </w:tc>
        <w:tc>
          <w:tcPr>
            <w:tcW w:w="7371" w:type="dxa"/>
          </w:tcPr>
          <w:p w14:paraId="63EDC1A7" w14:textId="77777777" w:rsidR="00116410" w:rsidRPr="00BF3DAF" w:rsidRDefault="00116410" w:rsidP="00116410">
            <w:pPr>
              <w:autoSpaceDE w:val="0"/>
              <w:autoSpaceDN w:val="0"/>
              <w:adjustRightInd w:val="0"/>
              <w:rPr>
                <w:rFonts w:cstheme="minorHAnsi"/>
                <w:b/>
                <w:color w:val="000000"/>
                <w:sz w:val="24"/>
                <w:szCs w:val="24"/>
              </w:rPr>
            </w:pPr>
          </w:p>
          <w:p w14:paraId="332B1FE6" w14:textId="77777777" w:rsidR="000E4D59" w:rsidRPr="00BF3DAF" w:rsidRDefault="000E4D59" w:rsidP="00116410">
            <w:pPr>
              <w:autoSpaceDE w:val="0"/>
              <w:autoSpaceDN w:val="0"/>
              <w:adjustRightInd w:val="0"/>
              <w:rPr>
                <w:rFonts w:cstheme="minorHAnsi"/>
                <w:b/>
                <w:color w:val="000000"/>
                <w:sz w:val="24"/>
                <w:szCs w:val="24"/>
              </w:rPr>
            </w:pPr>
          </w:p>
          <w:p w14:paraId="18739A8A" w14:textId="77777777" w:rsidR="000E4D59" w:rsidRPr="00BF3DAF" w:rsidRDefault="000E4D59" w:rsidP="00116410">
            <w:pPr>
              <w:autoSpaceDE w:val="0"/>
              <w:autoSpaceDN w:val="0"/>
              <w:adjustRightInd w:val="0"/>
              <w:rPr>
                <w:rFonts w:cstheme="minorHAnsi"/>
                <w:b/>
                <w:color w:val="000000"/>
                <w:sz w:val="24"/>
                <w:szCs w:val="24"/>
              </w:rPr>
            </w:pPr>
          </w:p>
          <w:p w14:paraId="25FC6DC3" w14:textId="77777777" w:rsidR="000E4D59" w:rsidRPr="00BF3DAF" w:rsidRDefault="000E4D59" w:rsidP="00116410">
            <w:pPr>
              <w:autoSpaceDE w:val="0"/>
              <w:autoSpaceDN w:val="0"/>
              <w:adjustRightInd w:val="0"/>
              <w:rPr>
                <w:rFonts w:cstheme="minorHAnsi"/>
                <w:b/>
                <w:color w:val="000000"/>
                <w:sz w:val="24"/>
                <w:szCs w:val="24"/>
              </w:rPr>
            </w:pPr>
          </w:p>
          <w:p w14:paraId="600B8C35" w14:textId="77777777" w:rsidR="008E7367" w:rsidRPr="00BF3DAF" w:rsidRDefault="008E7367" w:rsidP="00116410">
            <w:pPr>
              <w:autoSpaceDE w:val="0"/>
              <w:autoSpaceDN w:val="0"/>
              <w:adjustRightInd w:val="0"/>
              <w:rPr>
                <w:rFonts w:cstheme="minorHAnsi"/>
                <w:b/>
                <w:color w:val="000000"/>
                <w:sz w:val="24"/>
                <w:szCs w:val="24"/>
              </w:rPr>
            </w:pPr>
          </w:p>
        </w:tc>
      </w:tr>
      <w:tr w:rsidR="00116410" w:rsidRPr="00BF3DAF" w14:paraId="53E13D7E" w14:textId="77777777" w:rsidTr="008E7367">
        <w:tc>
          <w:tcPr>
            <w:tcW w:w="2263" w:type="dxa"/>
          </w:tcPr>
          <w:p w14:paraId="6E0A1469" w14:textId="77777777" w:rsidR="00116410" w:rsidRPr="00BF3DAF" w:rsidRDefault="000E4D59" w:rsidP="00116410">
            <w:pPr>
              <w:autoSpaceDE w:val="0"/>
              <w:autoSpaceDN w:val="0"/>
              <w:adjustRightInd w:val="0"/>
              <w:rPr>
                <w:rFonts w:cstheme="minorHAnsi"/>
                <w:b/>
                <w:color w:val="000000"/>
                <w:sz w:val="24"/>
                <w:szCs w:val="24"/>
              </w:rPr>
            </w:pPr>
            <w:r w:rsidRPr="00BF3DAF">
              <w:rPr>
                <w:rFonts w:cstheme="minorHAnsi"/>
                <w:b/>
                <w:color w:val="000000"/>
                <w:sz w:val="24"/>
                <w:szCs w:val="24"/>
              </w:rPr>
              <w:t>Temperature</w:t>
            </w:r>
          </w:p>
        </w:tc>
        <w:tc>
          <w:tcPr>
            <w:tcW w:w="7371" w:type="dxa"/>
          </w:tcPr>
          <w:p w14:paraId="13BDF0D7" w14:textId="77777777" w:rsidR="00116410" w:rsidRPr="00BF3DAF" w:rsidRDefault="00116410" w:rsidP="00116410">
            <w:pPr>
              <w:autoSpaceDE w:val="0"/>
              <w:autoSpaceDN w:val="0"/>
              <w:adjustRightInd w:val="0"/>
              <w:rPr>
                <w:rFonts w:cstheme="minorHAnsi"/>
                <w:b/>
                <w:color w:val="000000"/>
                <w:sz w:val="24"/>
                <w:szCs w:val="24"/>
              </w:rPr>
            </w:pPr>
          </w:p>
          <w:p w14:paraId="78CD22C5" w14:textId="77777777" w:rsidR="00BB53ED" w:rsidRPr="00BF3DAF" w:rsidRDefault="00BB53ED" w:rsidP="00116410">
            <w:pPr>
              <w:autoSpaceDE w:val="0"/>
              <w:autoSpaceDN w:val="0"/>
              <w:adjustRightInd w:val="0"/>
              <w:rPr>
                <w:rFonts w:cstheme="minorHAnsi"/>
                <w:b/>
                <w:color w:val="000000"/>
                <w:sz w:val="24"/>
                <w:szCs w:val="24"/>
              </w:rPr>
            </w:pPr>
          </w:p>
          <w:p w14:paraId="70BBE862" w14:textId="77777777" w:rsidR="00BB53ED" w:rsidRPr="00BF3DAF" w:rsidRDefault="00BB53ED" w:rsidP="00116410">
            <w:pPr>
              <w:autoSpaceDE w:val="0"/>
              <w:autoSpaceDN w:val="0"/>
              <w:adjustRightInd w:val="0"/>
              <w:rPr>
                <w:rFonts w:cstheme="minorHAnsi"/>
                <w:b/>
                <w:color w:val="000000"/>
                <w:sz w:val="24"/>
                <w:szCs w:val="24"/>
              </w:rPr>
            </w:pPr>
          </w:p>
          <w:p w14:paraId="73CEEB83" w14:textId="77777777" w:rsidR="00BB53ED" w:rsidRPr="00BF3DAF" w:rsidRDefault="00BB53ED" w:rsidP="00116410">
            <w:pPr>
              <w:autoSpaceDE w:val="0"/>
              <w:autoSpaceDN w:val="0"/>
              <w:adjustRightInd w:val="0"/>
              <w:rPr>
                <w:rFonts w:cstheme="minorHAnsi"/>
                <w:b/>
                <w:color w:val="000000"/>
                <w:sz w:val="24"/>
                <w:szCs w:val="24"/>
              </w:rPr>
            </w:pPr>
          </w:p>
          <w:p w14:paraId="642E00CA" w14:textId="77777777" w:rsidR="008E7367" w:rsidRPr="00BF3DAF" w:rsidRDefault="008E7367" w:rsidP="00116410">
            <w:pPr>
              <w:autoSpaceDE w:val="0"/>
              <w:autoSpaceDN w:val="0"/>
              <w:adjustRightInd w:val="0"/>
              <w:rPr>
                <w:rFonts w:cstheme="minorHAnsi"/>
                <w:b/>
                <w:color w:val="000000"/>
                <w:sz w:val="24"/>
                <w:szCs w:val="24"/>
              </w:rPr>
            </w:pPr>
          </w:p>
        </w:tc>
      </w:tr>
      <w:tr w:rsidR="00116410" w:rsidRPr="00BF3DAF" w14:paraId="5105F373" w14:textId="77777777" w:rsidTr="008E7367">
        <w:tc>
          <w:tcPr>
            <w:tcW w:w="2263" w:type="dxa"/>
          </w:tcPr>
          <w:p w14:paraId="0300EB23" w14:textId="77777777" w:rsidR="00116410" w:rsidRPr="00BF3DAF" w:rsidRDefault="000E4D59" w:rsidP="00116410">
            <w:pPr>
              <w:autoSpaceDE w:val="0"/>
              <w:autoSpaceDN w:val="0"/>
              <w:adjustRightInd w:val="0"/>
              <w:rPr>
                <w:rFonts w:cstheme="minorHAnsi"/>
                <w:b/>
                <w:color w:val="000000"/>
                <w:sz w:val="24"/>
                <w:szCs w:val="24"/>
              </w:rPr>
            </w:pPr>
            <w:r w:rsidRPr="00BF3DAF">
              <w:rPr>
                <w:rFonts w:cstheme="minorHAnsi"/>
                <w:b/>
                <w:bCs/>
                <w:sz w:val="24"/>
                <w:szCs w:val="24"/>
              </w:rPr>
              <w:t>Light levels</w:t>
            </w:r>
          </w:p>
        </w:tc>
        <w:tc>
          <w:tcPr>
            <w:tcW w:w="7371" w:type="dxa"/>
          </w:tcPr>
          <w:p w14:paraId="55494174" w14:textId="77777777" w:rsidR="00116410" w:rsidRPr="00BF3DAF" w:rsidRDefault="00116410" w:rsidP="00116410">
            <w:pPr>
              <w:autoSpaceDE w:val="0"/>
              <w:autoSpaceDN w:val="0"/>
              <w:adjustRightInd w:val="0"/>
              <w:rPr>
                <w:rFonts w:cstheme="minorHAnsi"/>
                <w:b/>
                <w:color w:val="000000"/>
                <w:sz w:val="24"/>
                <w:szCs w:val="24"/>
              </w:rPr>
            </w:pPr>
          </w:p>
          <w:p w14:paraId="7660F1A1" w14:textId="77777777" w:rsidR="00BB53ED" w:rsidRPr="00BF3DAF" w:rsidRDefault="00BB53ED" w:rsidP="00116410">
            <w:pPr>
              <w:autoSpaceDE w:val="0"/>
              <w:autoSpaceDN w:val="0"/>
              <w:adjustRightInd w:val="0"/>
              <w:rPr>
                <w:rFonts w:cstheme="minorHAnsi"/>
                <w:b/>
                <w:color w:val="000000"/>
                <w:sz w:val="24"/>
                <w:szCs w:val="24"/>
              </w:rPr>
            </w:pPr>
          </w:p>
          <w:p w14:paraId="0022B350" w14:textId="77777777" w:rsidR="00FF6240" w:rsidRPr="00BF3DAF" w:rsidRDefault="00FF6240" w:rsidP="00116410">
            <w:pPr>
              <w:autoSpaceDE w:val="0"/>
              <w:autoSpaceDN w:val="0"/>
              <w:adjustRightInd w:val="0"/>
              <w:rPr>
                <w:rFonts w:cstheme="minorHAnsi"/>
                <w:b/>
                <w:color w:val="000000"/>
                <w:sz w:val="24"/>
                <w:szCs w:val="24"/>
              </w:rPr>
            </w:pPr>
          </w:p>
          <w:p w14:paraId="4E45C76C" w14:textId="77777777" w:rsidR="00BB53ED" w:rsidRPr="00BF3DAF" w:rsidRDefault="00BB53ED" w:rsidP="00116410">
            <w:pPr>
              <w:autoSpaceDE w:val="0"/>
              <w:autoSpaceDN w:val="0"/>
              <w:adjustRightInd w:val="0"/>
              <w:rPr>
                <w:rFonts w:cstheme="minorHAnsi"/>
                <w:b/>
                <w:color w:val="000000"/>
                <w:sz w:val="24"/>
                <w:szCs w:val="24"/>
              </w:rPr>
            </w:pPr>
          </w:p>
          <w:p w14:paraId="66005F63" w14:textId="77777777" w:rsidR="00BB53ED" w:rsidRPr="00BF3DAF" w:rsidRDefault="00BB53ED" w:rsidP="00116410">
            <w:pPr>
              <w:autoSpaceDE w:val="0"/>
              <w:autoSpaceDN w:val="0"/>
              <w:adjustRightInd w:val="0"/>
              <w:rPr>
                <w:rFonts w:cstheme="minorHAnsi"/>
                <w:b/>
                <w:color w:val="000000"/>
                <w:sz w:val="24"/>
                <w:szCs w:val="24"/>
              </w:rPr>
            </w:pPr>
          </w:p>
          <w:p w14:paraId="3758496F" w14:textId="77777777" w:rsidR="008E7367" w:rsidRPr="00BF3DAF" w:rsidRDefault="008E7367" w:rsidP="00116410">
            <w:pPr>
              <w:autoSpaceDE w:val="0"/>
              <w:autoSpaceDN w:val="0"/>
              <w:adjustRightInd w:val="0"/>
              <w:rPr>
                <w:rFonts w:cstheme="minorHAnsi"/>
                <w:b/>
                <w:color w:val="000000"/>
                <w:sz w:val="24"/>
                <w:szCs w:val="24"/>
              </w:rPr>
            </w:pPr>
          </w:p>
        </w:tc>
      </w:tr>
      <w:tr w:rsidR="00116410" w:rsidRPr="00BF3DAF" w14:paraId="17CB30A7" w14:textId="77777777" w:rsidTr="008E7367">
        <w:tc>
          <w:tcPr>
            <w:tcW w:w="2263" w:type="dxa"/>
          </w:tcPr>
          <w:p w14:paraId="6C597198" w14:textId="77777777" w:rsidR="00116410" w:rsidRPr="00BF3DAF" w:rsidRDefault="00BB53ED" w:rsidP="00116410">
            <w:pPr>
              <w:autoSpaceDE w:val="0"/>
              <w:autoSpaceDN w:val="0"/>
              <w:adjustRightInd w:val="0"/>
              <w:rPr>
                <w:rFonts w:cstheme="minorHAnsi"/>
                <w:b/>
                <w:color w:val="000000"/>
                <w:sz w:val="24"/>
                <w:szCs w:val="24"/>
              </w:rPr>
            </w:pPr>
            <w:r w:rsidRPr="00BF3DAF">
              <w:rPr>
                <w:rFonts w:cstheme="minorHAnsi"/>
                <w:b/>
                <w:color w:val="000000"/>
                <w:sz w:val="24"/>
                <w:szCs w:val="24"/>
              </w:rPr>
              <w:t>pH</w:t>
            </w:r>
          </w:p>
        </w:tc>
        <w:tc>
          <w:tcPr>
            <w:tcW w:w="7371" w:type="dxa"/>
          </w:tcPr>
          <w:p w14:paraId="3E67C6DC" w14:textId="77777777" w:rsidR="00116410" w:rsidRPr="00BF3DAF" w:rsidRDefault="00116410" w:rsidP="00116410">
            <w:pPr>
              <w:autoSpaceDE w:val="0"/>
              <w:autoSpaceDN w:val="0"/>
              <w:adjustRightInd w:val="0"/>
              <w:rPr>
                <w:rFonts w:cstheme="minorHAnsi"/>
                <w:b/>
                <w:color w:val="000000"/>
                <w:sz w:val="24"/>
                <w:szCs w:val="24"/>
              </w:rPr>
            </w:pPr>
          </w:p>
          <w:p w14:paraId="2E44BC77" w14:textId="77777777" w:rsidR="00BB53ED" w:rsidRPr="00BF3DAF" w:rsidRDefault="00BB53ED" w:rsidP="00116410">
            <w:pPr>
              <w:autoSpaceDE w:val="0"/>
              <w:autoSpaceDN w:val="0"/>
              <w:adjustRightInd w:val="0"/>
              <w:rPr>
                <w:rFonts w:cstheme="minorHAnsi"/>
                <w:b/>
                <w:color w:val="000000"/>
                <w:sz w:val="24"/>
                <w:szCs w:val="24"/>
              </w:rPr>
            </w:pPr>
          </w:p>
          <w:p w14:paraId="1DFEF334" w14:textId="77777777" w:rsidR="00BB53ED" w:rsidRPr="00BF3DAF" w:rsidRDefault="00BB53ED" w:rsidP="00116410">
            <w:pPr>
              <w:autoSpaceDE w:val="0"/>
              <w:autoSpaceDN w:val="0"/>
              <w:adjustRightInd w:val="0"/>
              <w:rPr>
                <w:rFonts w:cstheme="minorHAnsi"/>
                <w:b/>
                <w:color w:val="000000"/>
                <w:sz w:val="24"/>
                <w:szCs w:val="24"/>
              </w:rPr>
            </w:pPr>
          </w:p>
          <w:p w14:paraId="58C4E0CA" w14:textId="77777777" w:rsidR="00BB53ED" w:rsidRPr="00BF3DAF" w:rsidRDefault="00BB53ED" w:rsidP="00116410">
            <w:pPr>
              <w:autoSpaceDE w:val="0"/>
              <w:autoSpaceDN w:val="0"/>
              <w:adjustRightInd w:val="0"/>
              <w:rPr>
                <w:rFonts w:cstheme="minorHAnsi"/>
                <w:b/>
                <w:color w:val="000000"/>
                <w:sz w:val="24"/>
                <w:szCs w:val="24"/>
              </w:rPr>
            </w:pPr>
          </w:p>
          <w:p w14:paraId="13F0897D" w14:textId="77777777" w:rsidR="008E7367" w:rsidRPr="00BF3DAF" w:rsidRDefault="008E7367" w:rsidP="00116410">
            <w:pPr>
              <w:autoSpaceDE w:val="0"/>
              <w:autoSpaceDN w:val="0"/>
              <w:adjustRightInd w:val="0"/>
              <w:rPr>
                <w:rFonts w:cstheme="minorHAnsi"/>
                <w:b/>
                <w:color w:val="000000"/>
                <w:sz w:val="24"/>
                <w:szCs w:val="24"/>
              </w:rPr>
            </w:pPr>
          </w:p>
          <w:p w14:paraId="0DD74DAA" w14:textId="77777777" w:rsidR="00BB53ED" w:rsidRPr="00BF3DAF" w:rsidRDefault="00BB53ED" w:rsidP="00116410">
            <w:pPr>
              <w:autoSpaceDE w:val="0"/>
              <w:autoSpaceDN w:val="0"/>
              <w:adjustRightInd w:val="0"/>
              <w:rPr>
                <w:rFonts w:cstheme="minorHAnsi"/>
                <w:b/>
                <w:color w:val="000000"/>
                <w:sz w:val="24"/>
                <w:szCs w:val="24"/>
              </w:rPr>
            </w:pPr>
          </w:p>
        </w:tc>
      </w:tr>
      <w:tr w:rsidR="00116410" w:rsidRPr="00BF3DAF" w14:paraId="165D360F" w14:textId="77777777" w:rsidTr="008E7367">
        <w:tc>
          <w:tcPr>
            <w:tcW w:w="2263" w:type="dxa"/>
          </w:tcPr>
          <w:p w14:paraId="69162B7E" w14:textId="77777777" w:rsidR="00116410" w:rsidRPr="00BF3DAF" w:rsidRDefault="00BB53ED" w:rsidP="00116410">
            <w:pPr>
              <w:autoSpaceDE w:val="0"/>
              <w:autoSpaceDN w:val="0"/>
              <w:adjustRightInd w:val="0"/>
              <w:rPr>
                <w:rFonts w:cstheme="minorHAnsi"/>
                <w:b/>
                <w:color w:val="000000"/>
                <w:sz w:val="24"/>
                <w:szCs w:val="24"/>
              </w:rPr>
            </w:pPr>
            <w:r w:rsidRPr="00BF3DAF">
              <w:rPr>
                <w:rFonts w:cstheme="minorHAnsi"/>
                <w:b/>
                <w:color w:val="000000"/>
                <w:sz w:val="24"/>
                <w:szCs w:val="24"/>
              </w:rPr>
              <w:t>Mineral nutrients</w:t>
            </w:r>
          </w:p>
        </w:tc>
        <w:tc>
          <w:tcPr>
            <w:tcW w:w="7371" w:type="dxa"/>
          </w:tcPr>
          <w:p w14:paraId="128F5CCA" w14:textId="77777777" w:rsidR="00116410" w:rsidRPr="00BF3DAF" w:rsidRDefault="00116410" w:rsidP="00116410">
            <w:pPr>
              <w:autoSpaceDE w:val="0"/>
              <w:autoSpaceDN w:val="0"/>
              <w:adjustRightInd w:val="0"/>
              <w:rPr>
                <w:rFonts w:cstheme="minorHAnsi"/>
                <w:b/>
                <w:color w:val="000000"/>
                <w:sz w:val="24"/>
                <w:szCs w:val="24"/>
              </w:rPr>
            </w:pPr>
          </w:p>
          <w:p w14:paraId="20E766F5" w14:textId="77777777" w:rsidR="00BB53ED" w:rsidRPr="00BF3DAF" w:rsidRDefault="00BB53ED" w:rsidP="00116410">
            <w:pPr>
              <w:autoSpaceDE w:val="0"/>
              <w:autoSpaceDN w:val="0"/>
              <w:adjustRightInd w:val="0"/>
              <w:rPr>
                <w:rFonts w:cstheme="minorHAnsi"/>
                <w:b/>
                <w:color w:val="000000"/>
                <w:sz w:val="24"/>
                <w:szCs w:val="24"/>
              </w:rPr>
            </w:pPr>
          </w:p>
          <w:p w14:paraId="686599F8" w14:textId="77777777" w:rsidR="00BB53ED" w:rsidRPr="00BF3DAF" w:rsidRDefault="00BB53ED" w:rsidP="00116410">
            <w:pPr>
              <w:autoSpaceDE w:val="0"/>
              <w:autoSpaceDN w:val="0"/>
              <w:adjustRightInd w:val="0"/>
              <w:rPr>
                <w:rFonts w:cstheme="minorHAnsi"/>
                <w:b/>
                <w:color w:val="000000"/>
                <w:sz w:val="24"/>
                <w:szCs w:val="24"/>
              </w:rPr>
            </w:pPr>
          </w:p>
          <w:p w14:paraId="1CD0BE8D" w14:textId="77777777" w:rsidR="00BB53ED" w:rsidRPr="00BF3DAF" w:rsidRDefault="00BB53ED" w:rsidP="00116410">
            <w:pPr>
              <w:autoSpaceDE w:val="0"/>
              <w:autoSpaceDN w:val="0"/>
              <w:adjustRightInd w:val="0"/>
              <w:rPr>
                <w:rFonts w:cstheme="minorHAnsi"/>
                <w:b/>
                <w:color w:val="000000"/>
                <w:sz w:val="24"/>
                <w:szCs w:val="24"/>
              </w:rPr>
            </w:pPr>
          </w:p>
          <w:p w14:paraId="0F2AD994" w14:textId="77777777" w:rsidR="008E7367" w:rsidRPr="00BF3DAF" w:rsidRDefault="008E7367" w:rsidP="00116410">
            <w:pPr>
              <w:autoSpaceDE w:val="0"/>
              <w:autoSpaceDN w:val="0"/>
              <w:adjustRightInd w:val="0"/>
              <w:rPr>
                <w:rFonts w:cstheme="minorHAnsi"/>
                <w:b/>
                <w:color w:val="000000"/>
                <w:sz w:val="24"/>
                <w:szCs w:val="24"/>
              </w:rPr>
            </w:pPr>
          </w:p>
          <w:p w14:paraId="79E9B8A3" w14:textId="77777777" w:rsidR="00BB53ED" w:rsidRPr="00BF3DAF" w:rsidRDefault="00BB53ED" w:rsidP="00116410">
            <w:pPr>
              <w:autoSpaceDE w:val="0"/>
              <w:autoSpaceDN w:val="0"/>
              <w:adjustRightInd w:val="0"/>
              <w:rPr>
                <w:rFonts w:cstheme="minorHAnsi"/>
                <w:b/>
                <w:color w:val="000000"/>
                <w:sz w:val="24"/>
                <w:szCs w:val="24"/>
              </w:rPr>
            </w:pPr>
          </w:p>
        </w:tc>
      </w:tr>
      <w:tr w:rsidR="00116410" w:rsidRPr="00BF3DAF" w14:paraId="2B1EEB68" w14:textId="77777777" w:rsidTr="008E7367">
        <w:tc>
          <w:tcPr>
            <w:tcW w:w="2263" w:type="dxa"/>
          </w:tcPr>
          <w:p w14:paraId="10EFA635" w14:textId="77777777" w:rsidR="00116410" w:rsidRPr="00BF3DAF" w:rsidRDefault="00BB53ED" w:rsidP="00116410">
            <w:pPr>
              <w:autoSpaceDE w:val="0"/>
              <w:autoSpaceDN w:val="0"/>
              <w:adjustRightInd w:val="0"/>
              <w:rPr>
                <w:rFonts w:cstheme="minorHAnsi"/>
                <w:b/>
                <w:color w:val="000000"/>
                <w:sz w:val="24"/>
                <w:szCs w:val="24"/>
              </w:rPr>
            </w:pPr>
            <w:r w:rsidRPr="00BF3DAF">
              <w:rPr>
                <w:rFonts w:cstheme="minorHAnsi"/>
                <w:b/>
                <w:color w:val="000000"/>
                <w:sz w:val="24"/>
                <w:szCs w:val="24"/>
              </w:rPr>
              <w:t>Salinity</w:t>
            </w:r>
          </w:p>
        </w:tc>
        <w:tc>
          <w:tcPr>
            <w:tcW w:w="7371" w:type="dxa"/>
          </w:tcPr>
          <w:p w14:paraId="54C8010A" w14:textId="77777777" w:rsidR="00116410" w:rsidRPr="00BF3DAF" w:rsidRDefault="00116410" w:rsidP="00116410">
            <w:pPr>
              <w:autoSpaceDE w:val="0"/>
              <w:autoSpaceDN w:val="0"/>
              <w:adjustRightInd w:val="0"/>
              <w:rPr>
                <w:rFonts w:cstheme="minorHAnsi"/>
                <w:b/>
                <w:color w:val="000000"/>
                <w:sz w:val="24"/>
                <w:szCs w:val="24"/>
              </w:rPr>
            </w:pPr>
          </w:p>
          <w:p w14:paraId="17DCC8E8" w14:textId="77777777" w:rsidR="00BB53ED" w:rsidRPr="00BF3DAF" w:rsidRDefault="00BB53ED" w:rsidP="00116410">
            <w:pPr>
              <w:autoSpaceDE w:val="0"/>
              <w:autoSpaceDN w:val="0"/>
              <w:adjustRightInd w:val="0"/>
              <w:rPr>
                <w:rFonts w:cstheme="minorHAnsi"/>
                <w:b/>
                <w:color w:val="000000"/>
                <w:sz w:val="24"/>
                <w:szCs w:val="24"/>
              </w:rPr>
            </w:pPr>
          </w:p>
          <w:p w14:paraId="0C1431D1" w14:textId="77777777" w:rsidR="00BB53ED" w:rsidRPr="00BF3DAF" w:rsidRDefault="00BB53ED" w:rsidP="00116410">
            <w:pPr>
              <w:autoSpaceDE w:val="0"/>
              <w:autoSpaceDN w:val="0"/>
              <w:adjustRightInd w:val="0"/>
              <w:rPr>
                <w:rFonts w:cstheme="minorHAnsi"/>
                <w:b/>
                <w:color w:val="000000"/>
                <w:sz w:val="24"/>
                <w:szCs w:val="24"/>
              </w:rPr>
            </w:pPr>
          </w:p>
          <w:p w14:paraId="7DC7E7FA" w14:textId="77777777" w:rsidR="008E7367" w:rsidRPr="00BF3DAF" w:rsidRDefault="008E7367" w:rsidP="00116410">
            <w:pPr>
              <w:autoSpaceDE w:val="0"/>
              <w:autoSpaceDN w:val="0"/>
              <w:adjustRightInd w:val="0"/>
              <w:rPr>
                <w:rFonts w:cstheme="minorHAnsi"/>
                <w:b/>
                <w:color w:val="000000"/>
                <w:sz w:val="24"/>
                <w:szCs w:val="24"/>
              </w:rPr>
            </w:pPr>
          </w:p>
          <w:p w14:paraId="791B65D7" w14:textId="77777777" w:rsidR="00BB53ED" w:rsidRPr="00BF3DAF" w:rsidRDefault="00BB53ED" w:rsidP="00116410">
            <w:pPr>
              <w:autoSpaceDE w:val="0"/>
              <w:autoSpaceDN w:val="0"/>
              <w:adjustRightInd w:val="0"/>
              <w:rPr>
                <w:rFonts w:cstheme="minorHAnsi"/>
                <w:b/>
                <w:color w:val="000000"/>
                <w:sz w:val="24"/>
                <w:szCs w:val="24"/>
              </w:rPr>
            </w:pPr>
          </w:p>
        </w:tc>
      </w:tr>
    </w:tbl>
    <w:p w14:paraId="50A93F7B" w14:textId="77777777" w:rsidR="00D74CD4" w:rsidRDefault="00D74CD4" w:rsidP="00FF6240">
      <w:pPr>
        <w:autoSpaceDE w:val="0"/>
        <w:autoSpaceDN w:val="0"/>
        <w:adjustRightInd w:val="0"/>
        <w:spacing w:after="0" w:line="240" w:lineRule="auto"/>
        <w:rPr>
          <w:rFonts w:cstheme="minorHAnsi"/>
          <w:b/>
          <w:bCs/>
          <w:color w:val="1F3826"/>
          <w:sz w:val="24"/>
          <w:szCs w:val="24"/>
        </w:rPr>
      </w:pPr>
    </w:p>
    <w:p w14:paraId="05F66E30" w14:textId="77777777" w:rsidR="00D74CD4" w:rsidRDefault="00D74CD4" w:rsidP="00FF6240">
      <w:pPr>
        <w:autoSpaceDE w:val="0"/>
        <w:autoSpaceDN w:val="0"/>
        <w:adjustRightInd w:val="0"/>
        <w:spacing w:after="0" w:line="240" w:lineRule="auto"/>
        <w:rPr>
          <w:rFonts w:cstheme="minorHAnsi"/>
          <w:b/>
          <w:bCs/>
          <w:color w:val="1F3826"/>
          <w:sz w:val="24"/>
          <w:szCs w:val="24"/>
        </w:rPr>
      </w:pPr>
    </w:p>
    <w:p w14:paraId="24B73F17" w14:textId="77777777" w:rsidR="00D74CD4" w:rsidRDefault="00D74CD4" w:rsidP="00FF6240">
      <w:pPr>
        <w:autoSpaceDE w:val="0"/>
        <w:autoSpaceDN w:val="0"/>
        <w:adjustRightInd w:val="0"/>
        <w:spacing w:after="0" w:line="240" w:lineRule="auto"/>
        <w:rPr>
          <w:rFonts w:cstheme="minorHAnsi"/>
          <w:b/>
          <w:bCs/>
          <w:color w:val="1F3826"/>
          <w:sz w:val="24"/>
          <w:szCs w:val="24"/>
        </w:rPr>
      </w:pPr>
    </w:p>
    <w:p w14:paraId="4E63853B" w14:textId="77777777" w:rsidR="00D74CD4" w:rsidRDefault="00D74CD4" w:rsidP="00FF6240">
      <w:pPr>
        <w:autoSpaceDE w:val="0"/>
        <w:autoSpaceDN w:val="0"/>
        <w:adjustRightInd w:val="0"/>
        <w:spacing w:after="0" w:line="240" w:lineRule="auto"/>
        <w:rPr>
          <w:rFonts w:cstheme="minorHAnsi"/>
          <w:b/>
          <w:bCs/>
          <w:color w:val="1F3826"/>
          <w:sz w:val="24"/>
          <w:szCs w:val="24"/>
        </w:rPr>
      </w:pPr>
    </w:p>
    <w:p w14:paraId="64301C23" w14:textId="77777777" w:rsidR="00D74CD4" w:rsidRDefault="00D74CD4" w:rsidP="00FF6240">
      <w:pPr>
        <w:autoSpaceDE w:val="0"/>
        <w:autoSpaceDN w:val="0"/>
        <w:adjustRightInd w:val="0"/>
        <w:spacing w:after="0" w:line="240" w:lineRule="auto"/>
        <w:rPr>
          <w:rFonts w:cstheme="minorHAnsi"/>
          <w:b/>
          <w:bCs/>
          <w:color w:val="1F3826"/>
          <w:sz w:val="24"/>
          <w:szCs w:val="24"/>
        </w:rPr>
      </w:pPr>
    </w:p>
    <w:p w14:paraId="2F093330" w14:textId="77777777" w:rsidR="00D74CD4" w:rsidRDefault="00D74CD4" w:rsidP="00FF6240">
      <w:pPr>
        <w:autoSpaceDE w:val="0"/>
        <w:autoSpaceDN w:val="0"/>
        <w:adjustRightInd w:val="0"/>
        <w:spacing w:after="0" w:line="240" w:lineRule="auto"/>
        <w:rPr>
          <w:rFonts w:cstheme="minorHAnsi"/>
          <w:b/>
          <w:bCs/>
          <w:color w:val="1F3826"/>
          <w:sz w:val="24"/>
          <w:szCs w:val="24"/>
        </w:rPr>
      </w:pPr>
    </w:p>
    <w:p w14:paraId="681E4831" w14:textId="49F74B1B" w:rsidR="00FF6240" w:rsidRPr="00D74CD4" w:rsidRDefault="00FF6240" w:rsidP="00FF6240">
      <w:pPr>
        <w:autoSpaceDE w:val="0"/>
        <w:autoSpaceDN w:val="0"/>
        <w:adjustRightInd w:val="0"/>
        <w:spacing w:after="0" w:line="240" w:lineRule="auto"/>
        <w:rPr>
          <w:rFonts w:cstheme="minorHAnsi"/>
          <w:b/>
          <w:bCs/>
          <w:color w:val="1F3826"/>
          <w:sz w:val="28"/>
          <w:szCs w:val="24"/>
        </w:rPr>
      </w:pPr>
      <w:r w:rsidRPr="00D74CD4">
        <w:rPr>
          <w:rFonts w:cstheme="minorHAnsi"/>
          <w:b/>
          <w:bCs/>
          <w:color w:val="1F3826"/>
          <w:sz w:val="28"/>
          <w:szCs w:val="24"/>
        </w:rPr>
        <w:lastRenderedPageBreak/>
        <w:t>Control of biotic habitat features</w:t>
      </w:r>
    </w:p>
    <w:p w14:paraId="6CC45BE3" w14:textId="77777777" w:rsidR="008E7367" w:rsidRPr="00BF3DAF" w:rsidRDefault="008E7367" w:rsidP="00FF6240">
      <w:pPr>
        <w:autoSpaceDE w:val="0"/>
        <w:autoSpaceDN w:val="0"/>
        <w:adjustRightInd w:val="0"/>
        <w:spacing w:after="0" w:line="240" w:lineRule="auto"/>
        <w:rPr>
          <w:rFonts w:cstheme="minorHAnsi"/>
          <w:b/>
          <w:bCs/>
          <w:color w:val="1F3826"/>
          <w:sz w:val="24"/>
          <w:szCs w:val="24"/>
        </w:rPr>
      </w:pPr>
    </w:p>
    <w:p w14:paraId="4405F65F" w14:textId="77777777" w:rsidR="00116410" w:rsidRPr="00BF3DAF" w:rsidRDefault="00FF6240" w:rsidP="00FF6240">
      <w:pPr>
        <w:autoSpaceDE w:val="0"/>
        <w:autoSpaceDN w:val="0"/>
        <w:adjustRightInd w:val="0"/>
        <w:spacing w:after="0" w:line="240" w:lineRule="auto"/>
        <w:rPr>
          <w:rFonts w:cstheme="minorHAnsi"/>
          <w:color w:val="000000"/>
          <w:sz w:val="24"/>
          <w:szCs w:val="24"/>
        </w:rPr>
      </w:pPr>
      <w:r w:rsidRPr="00BF3DAF">
        <w:rPr>
          <w:rFonts w:cstheme="minorHAnsi"/>
          <w:color w:val="000000"/>
          <w:sz w:val="24"/>
          <w:szCs w:val="24"/>
        </w:rPr>
        <w:t>Many plants and all animals can only survive where other species they rely upon are also present. Alternatively, survival may only be possible if certain species are absent.</w:t>
      </w:r>
    </w:p>
    <w:p w14:paraId="33C96B5C" w14:textId="77777777" w:rsidR="008E7367" w:rsidRPr="00BF3DAF" w:rsidRDefault="008E7367" w:rsidP="00FF6240">
      <w:pPr>
        <w:autoSpaceDE w:val="0"/>
        <w:autoSpaceDN w:val="0"/>
        <w:adjustRightInd w:val="0"/>
        <w:spacing w:after="0" w:line="240" w:lineRule="auto"/>
        <w:rPr>
          <w:rFonts w:cstheme="minorHAnsi"/>
          <w:color w:val="000000"/>
          <w:sz w:val="24"/>
          <w:szCs w:val="24"/>
        </w:rPr>
      </w:pPr>
    </w:p>
    <w:tbl>
      <w:tblPr>
        <w:tblStyle w:val="TableGrid"/>
        <w:tblW w:w="0" w:type="auto"/>
        <w:tblLook w:val="04A0" w:firstRow="1" w:lastRow="0" w:firstColumn="1" w:lastColumn="0" w:noHBand="0" w:noVBand="1"/>
      </w:tblPr>
      <w:tblGrid>
        <w:gridCol w:w="1696"/>
        <w:gridCol w:w="7320"/>
      </w:tblGrid>
      <w:tr w:rsidR="00FF6240" w:rsidRPr="00BF3DAF" w14:paraId="4E6B3907" w14:textId="77777777" w:rsidTr="0062238F">
        <w:tc>
          <w:tcPr>
            <w:tcW w:w="1696" w:type="dxa"/>
          </w:tcPr>
          <w:p w14:paraId="512881E3" w14:textId="77777777" w:rsidR="00FF6240" w:rsidRPr="00BF3DAF" w:rsidRDefault="00FF6240" w:rsidP="00FF6240">
            <w:pPr>
              <w:autoSpaceDE w:val="0"/>
              <w:autoSpaceDN w:val="0"/>
              <w:adjustRightInd w:val="0"/>
              <w:rPr>
                <w:rFonts w:cstheme="minorHAnsi"/>
                <w:b/>
                <w:color w:val="000000"/>
                <w:sz w:val="24"/>
                <w:szCs w:val="24"/>
              </w:rPr>
            </w:pPr>
            <w:r w:rsidRPr="00BF3DAF">
              <w:rPr>
                <w:rFonts w:cstheme="minorHAnsi"/>
                <w:b/>
                <w:color w:val="000000"/>
                <w:sz w:val="24"/>
                <w:szCs w:val="24"/>
              </w:rPr>
              <w:t>Biotic feature</w:t>
            </w:r>
          </w:p>
        </w:tc>
        <w:tc>
          <w:tcPr>
            <w:tcW w:w="7320" w:type="dxa"/>
          </w:tcPr>
          <w:p w14:paraId="1A0BB6A9" w14:textId="77777777" w:rsidR="00FF6240" w:rsidRPr="00BF3DAF" w:rsidRDefault="00FF6240" w:rsidP="00FF6240">
            <w:pPr>
              <w:autoSpaceDE w:val="0"/>
              <w:autoSpaceDN w:val="0"/>
              <w:adjustRightInd w:val="0"/>
              <w:rPr>
                <w:rFonts w:cstheme="minorHAnsi"/>
                <w:b/>
                <w:color w:val="000000"/>
                <w:sz w:val="24"/>
                <w:szCs w:val="24"/>
              </w:rPr>
            </w:pPr>
            <w:r w:rsidRPr="00BF3DAF">
              <w:rPr>
                <w:rFonts w:cstheme="minorHAnsi"/>
                <w:b/>
                <w:color w:val="000000"/>
                <w:sz w:val="24"/>
                <w:szCs w:val="24"/>
              </w:rPr>
              <w:t>Reason to be controlled</w:t>
            </w:r>
          </w:p>
        </w:tc>
      </w:tr>
      <w:tr w:rsidR="00FF6240" w:rsidRPr="00BF3DAF" w14:paraId="0592BA71" w14:textId="77777777" w:rsidTr="0062238F">
        <w:tc>
          <w:tcPr>
            <w:tcW w:w="1696" w:type="dxa"/>
          </w:tcPr>
          <w:p w14:paraId="02778DE6" w14:textId="77777777" w:rsidR="00FF6240" w:rsidRPr="00BF3DAF" w:rsidRDefault="00FF6240" w:rsidP="00FF6240">
            <w:pPr>
              <w:autoSpaceDE w:val="0"/>
              <w:autoSpaceDN w:val="0"/>
              <w:adjustRightInd w:val="0"/>
              <w:rPr>
                <w:rFonts w:cstheme="minorHAnsi"/>
                <w:b/>
                <w:sz w:val="24"/>
                <w:szCs w:val="24"/>
              </w:rPr>
            </w:pPr>
            <w:r w:rsidRPr="00BF3DAF">
              <w:rPr>
                <w:rFonts w:cstheme="minorHAnsi"/>
                <w:b/>
                <w:sz w:val="24"/>
                <w:szCs w:val="24"/>
              </w:rPr>
              <w:t>Food</w:t>
            </w:r>
          </w:p>
        </w:tc>
        <w:tc>
          <w:tcPr>
            <w:tcW w:w="7320" w:type="dxa"/>
          </w:tcPr>
          <w:p w14:paraId="3F8B678D" w14:textId="77777777" w:rsidR="00FF6240" w:rsidRPr="00BF3DAF" w:rsidRDefault="00FF6240" w:rsidP="00FF6240">
            <w:pPr>
              <w:autoSpaceDE w:val="0"/>
              <w:autoSpaceDN w:val="0"/>
              <w:adjustRightInd w:val="0"/>
              <w:rPr>
                <w:rFonts w:cstheme="minorHAnsi"/>
                <w:b/>
                <w:color w:val="000000"/>
                <w:sz w:val="24"/>
                <w:szCs w:val="24"/>
              </w:rPr>
            </w:pPr>
          </w:p>
          <w:p w14:paraId="62107280" w14:textId="77777777" w:rsidR="0062238F" w:rsidRPr="00BF3DAF" w:rsidRDefault="0062238F" w:rsidP="00FF6240">
            <w:pPr>
              <w:autoSpaceDE w:val="0"/>
              <w:autoSpaceDN w:val="0"/>
              <w:adjustRightInd w:val="0"/>
              <w:rPr>
                <w:rFonts w:cstheme="minorHAnsi"/>
                <w:b/>
                <w:color w:val="000000"/>
                <w:sz w:val="24"/>
                <w:szCs w:val="24"/>
              </w:rPr>
            </w:pPr>
          </w:p>
          <w:p w14:paraId="2C058705" w14:textId="77777777" w:rsidR="0062238F" w:rsidRPr="00BF3DAF" w:rsidRDefault="0062238F" w:rsidP="00FF6240">
            <w:pPr>
              <w:autoSpaceDE w:val="0"/>
              <w:autoSpaceDN w:val="0"/>
              <w:adjustRightInd w:val="0"/>
              <w:rPr>
                <w:rFonts w:cstheme="minorHAnsi"/>
                <w:b/>
                <w:color w:val="000000"/>
                <w:sz w:val="24"/>
                <w:szCs w:val="24"/>
              </w:rPr>
            </w:pPr>
          </w:p>
          <w:p w14:paraId="6B19A195" w14:textId="77777777" w:rsidR="0062238F" w:rsidRPr="00BF3DAF" w:rsidRDefault="0062238F" w:rsidP="00FF6240">
            <w:pPr>
              <w:autoSpaceDE w:val="0"/>
              <w:autoSpaceDN w:val="0"/>
              <w:adjustRightInd w:val="0"/>
              <w:rPr>
                <w:rFonts w:cstheme="minorHAnsi"/>
                <w:b/>
                <w:color w:val="000000"/>
                <w:sz w:val="24"/>
                <w:szCs w:val="24"/>
              </w:rPr>
            </w:pPr>
          </w:p>
          <w:p w14:paraId="5158B801" w14:textId="77777777" w:rsidR="0062238F" w:rsidRPr="00BF3DAF" w:rsidRDefault="0062238F" w:rsidP="00FF6240">
            <w:pPr>
              <w:autoSpaceDE w:val="0"/>
              <w:autoSpaceDN w:val="0"/>
              <w:adjustRightInd w:val="0"/>
              <w:rPr>
                <w:rFonts w:cstheme="minorHAnsi"/>
                <w:b/>
                <w:color w:val="000000"/>
                <w:sz w:val="24"/>
                <w:szCs w:val="24"/>
              </w:rPr>
            </w:pPr>
          </w:p>
          <w:p w14:paraId="5397E756" w14:textId="77777777" w:rsidR="008E7367" w:rsidRPr="00BF3DAF" w:rsidRDefault="008E7367" w:rsidP="00FF6240">
            <w:pPr>
              <w:autoSpaceDE w:val="0"/>
              <w:autoSpaceDN w:val="0"/>
              <w:adjustRightInd w:val="0"/>
              <w:rPr>
                <w:rFonts w:cstheme="minorHAnsi"/>
                <w:b/>
                <w:color w:val="000000"/>
                <w:sz w:val="24"/>
                <w:szCs w:val="24"/>
              </w:rPr>
            </w:pPr>
          </w:p>
        </w:tc>
      </w:tr>
      <w:tr w:rsidR="00FF6240" w:rsidRPr="00BF3DAF" w14:paraId="784D1E19" w14:textId="77777777" w:rsidTr="0062238F">
        <w:tc>
          <w:tcPr>
            <w:tcW w:w="1696" w:type="dxa"/>
          </w:tcPr>
          <w:p w14:paraId="69073F9D" w14:textId="77777777" w:rsidR="00FF6240" w:rsidRPr="00BF3DAF" w:rsidRDefault="00FF6240" w:rsidP="00FF6240">
            <w:pPr>
              <w:autoSpaceDE w:val="0"/>
              <w:autoSpaceDN w:val="0"/>
              <w:adjustRightInd w:val="0"/>
              <w:rPr>
                <w:rFonts w:cstheme="minorHAnsi"/>
                <w:b/>
                <w:sz w:val="24"/>
                <w:szCs w:val="24"/>
              </w:rPr>
            </w:pPr>
            <w:r w:rsidRPr="00BF3DAF">
              <w:rPr>
                <w:rFonts w:cstheme="minorHAnsi"/>
                <w:b/>
                <w:bCs/>
                <w:sz w:val="24"/>
                <w:szCs w:val="24"/>
              </w:rPr>
              <w:t>Control of predation</w:t>
            </w:r>
          </w:p>
        </w:tc>
        <w:tc>
          <w:tcPr>
            <w:tcW w:w="7320" w:type="dxa"/>
          </w:tcPr>
          <w:p w14:paraId="56205D93" w14:textId="77777777" w:rsidR="00FF6240" w:rsidRPr="00BF3DAF" w:rsidRDefault="00FF6240" w:rsidP="00FF6240">
            <w:pPr>
              <w:autoSpaceDE w:val="0"/>
              <w:autoSpaceDN w:val="0"/>
              <w:adjustRightInd w:val="0"/>
              <w:rPr>
                <w:rFonts w:cstheme="minorHAnsi"/>
                <w:b/>
                <w:color w:val="000000"/>
                <w:sz w:val="24"/>
                <w:szCs w:val="24"/>
              </w:rPr>
            </w:pPr>
          </w:p>
          <w:p w14:paraId="32B2ADB0" w14:textId="77777777" w:rsidR="0062238F" w:rsidRPr="00BF3DAF" w:rsidRDefault="0062238F" w:rsidP="00FF6240">
            <w:pPr>
              <w:autoSpaceDE w:val="0"/>
              <w:autoSpaceDN w:val="0"/>
              <w:adjustRightInd w:val="0"/>
              <w:rPr>
                <w:rFonts w:cstheme="minorHAnsi"/>
                <w:b/>
                <w:color w:val="000000"/>
                <w:sz w:val="24"/>
                <w:szCs w:val="24"/>
              </w:rPr>
            </w:pPr>
          </w:p>
          <w:p w14:paraId="0BBE1840" w14:textId="77777777" w:rsidR="0062238F" w:rsidRPr="00BF3DAF" w:rsidRDefault="0062238F" w:rsidP="00FF6240">
            <w:pPr>
              <w:autoSpaceDE w:val="0"/>
              <w:autoSpaceDN w:val="0"/>
              <w:adjustRightInd w:val="0"/>
              <w:rPr>
                <w:rFonts w:cstheme="minorHAnsi"/>
                <w:b/>
                <w:color w:val="000000"/>
                <w:sz w:val="24"/>
                <w:szCs w:val="24"/>
              </w:rPr>
            </w:pPr>
          </w:p>
          <w:p w14:paraId="16B50487" w14:textId="77777777" w:rsidR="0062238F" w:rsidRPr="00BF3DAF" w:rsidRDefault="0062238F" w:rsidP="00FF6240">
            <w:pPr>
              <w:autoSpaceDE w:val="0"/>
              <w:autoSpaceDN w:val="0"/>
              <w:adjustRightInd w:val="0"/>
              <w:rPr>
                <w:rFonts w:cstheme="minorHAnsi"/>
                <w:b/>
                <w:color w:val="000000"/>
                <w:sz w:val="24"/>
                <w:szCs w:val="24"/>
              </w:rPr>
            </w:pPr>
          </w:p>
          <w:p w14:paraId="397B6824" w14:textId="77777777" w:rsidR="0062238F" w:rsidRPr="00BF3DAF" w:rsidRDefault="0062238F" w:rsidP="00FF6240">
            <w:pPr>
              <w:autoSpaceDE w:val="0"/>
              <w:autoSpaceDN w:val="0"/>
              <w:adjustRightInd w:val="0"/>
              <w:rPr>
                <w:rFonts w:cstheme="minorHAnsi"/>
                <w:b/>
                <w:color w:val="000000"/>
                <w:sz w:val="24"/>
                <w:szCs w:val="24"/>
              </w:rPr>
            </w:pPr>
          </w:p>
          <w:p w14:paraId="4E56F04A" w14:textId="77777777" w:rsidR="008E7367" w:rsidRPr="00BF3DAF" w:rsidRDefault="008E7367" w:rsidP="00FF6240">
            <w:pPr>
              <w:autoSpaceDE w:val="0"/>
              <w:autoSpaceDN w:val="0"/>
              <w:adjustRightInd w:val="0"/>
              <w:rPr>
                <w:rFonts w:cstheme="minorHAnsi"/>
                <w:b/>
                <w:color w:val="000000"/>
                <w:sz w:val="24"/>
                <w:szCs w:val="24"/>
              </w:rPr>
            </w:pPr>
          </w:p>
        </w:tc>
      </w:tr>
      <w:tr w:rsidR="00FF6240" w:rsidRPr="00BF3DAF" w14:paraId="17DAC601" w14:textId="77777777" w:rsidTr="0062238F">
        <w:tc>
          <w:tcPr>
            <w:tcW w:w="1696" w:type="dxa"/>
          </w:tcPr>
          <w:p w14:paraId="41888F68" w14:textId="77777777" w:rsidR="00FF6240" w:rsidRPr="00BF3DAF" w:rsidRDefault="0062238F" w:rsidP="00FF6240">
            <w:pPr>
              <w:autoSpaceDE w:val="0"/>
              <w:autoSpaceDN w:val="0"/>
              <w:adjustRightInd w:val="0"/>
              <w:rPr>
                <w:rFonts w:cstheme="minorHAnsi"/>
                <w:b/>
                <w:sz w:val="24"/>
                <w:szCs w:val="24"/>
              </w:rPr>
            </w:pPr>
            <w:r w:rsidRPr="00BF3DAF">
              <w:rPr>
                <w:rFonts w:cstheme="minorHAnsi"/>
                <w:b/>
                <w:bCs/>
                <w:sz w:val="24"/>
                <w:szCs w:val="24"/>
              </w:rPr>
              <w:t>Control of competitors</w:t>
            </w:r>
          </w:p>
        </w:tc>
        <w:tc>
          <w:tcPr>
            <w:tcW w:w="7320" w:type="dxa"/>
          </w:tcPr>
          <w:p w14:paraId="2EF25908" w14:textId="77777777" w:rsidR="00FF6240" w:rsidRPr="00BF3DAF" w:rsidRDefault="00FF6240" w:rsidP="00FF6240">
            <w:pPr>
              <w:autoSpaceDE w:val="0"/>
              <w:autoSpaceDN w:val="0"/>
              <w:adjustRightInd w:val="0"/>
              <w:rPr>
                <w:rFonts w:cstheme="minorHAnsi"/>
                <w:b/>
                <w:color w:val="000000"/>
                <w:sz w:val="24"/>
                <w:szCs w:val="24"/>
              </w:rPr>
            </w:pPr>
          </w:p>
          <w:p w14:paraId="224E4FFD" w14:textId="77777777" w:rsidR="0062238F" w:rsidRPr="00BF3DAF" w:rsidRDefault="0062238F" w:rsidP="00FF6240">
            <w:pPr>
              <w:autoSpaceDE w:val="0"/>
              <w:autoSpaceDN w:val="0"/>
              <w:adjustRightInd w:val="0"/>
              <w:rPr>
                <w:rFonts w:cstheme="minorHAnsi"/>
                <w:b/>
                <w:color w:val="000000"/>
                <w:sz w:val="24"/>
                <w:szCs w:val="24"/>
              </w:rPr>
            </w:pPr>
          </w:p>
          <w:p w14:paraId="315F6CB6" w14:textId="77777777" w:rsidR="0062238F" w:rsidRPr="00BF3DAF" w:rsidRDefault="0062238F" w:rsidP="00FF6240">
            <w:pPr>
              <w:autoSpaceDE w:val="0"/>
              <w:autoSpaceDN w:val="0"/>
              <w:adjustRightInd w:val="0"/>
              <w:rPr>
                <w:rFonts w:cstheme="minorHAnsi"/>
                <w:b/>
                <w:color w:val="000000"/>
                <w:sz w:val="24"/>
                <w:szCs w:val="24"/>
              </w:rPr>
            </w:pPr>
          </w:p>
          <w:p w14:paraId="34DA46C1" w14:textId="77777777" w:rsidR="0062238F" w:rsidRPr="00BF3DAF" w:rsidRDefault="0062238F" w:rsidP="00FF6240">
            <w:pPr>
              <w:autoSpaceDE w:val="0"/>
              <w:autoSpaceDN w:val="0"/>
              <w:adjustRightInd w:val="0"/>
              <w:rPr>
                <w:rFonts w:cstheme="minorHAnsi"/>
                <w:b/>
                <w:color w:val="000000"/>
                <w:sz w:val="24"/>
                <w:szCs w:val="24"/>
              </w:rPr>
            </w:pPr>
          </w:p>
          <w:p w14:paraId="34D91C47" w14:textId="77777777" w:rsidR="0062238F" w:rsidRPr="00BF3DAF" w:rsidRDefault="0062238F" w:rsidP="00FF6240">
            <w:pPr>
              <w:autoSpaceDE w:val="0"/>
              <w:autoSpaceDN w:val="0"/>
              <w:adjustRightInd w:val="0"/>
              <w:rPr>
                <w:rFonts w:cstheme="minorHAnsi"/>
                <w:b/>
                <w:color w:val="000000"/>
                <w:sz w:val="24"/>
                <w:szCs w:val="24"/>
              </w:rPr>
            </w:pPr>
          </w:p>
          <w:p w14:paraId="081E922F" w14:textId="77777777" w:rsidR="008E7367" w:rsidRPr="00BF3DAF" w:rsidRDefault="008E7367" w:rsidP="00FF6240">
            <w:pPr>
              <w:autoSpaceDE w:val="0"/>
              <w:autoSpaceDN w:val="0"/>
              <w:adjustRightInd w:val="0"/>
              <w:rPr>
                <w:rFonts w:cstheme="minorHAnsi"/>
                <w:b/>
                <w:color w:val="000000"/>
                <w:sz w:val="24"/>
                <w:szCs w:val="24"/>
              </w:rPr>
            </w:pPr>
          </w:p>
        </w:tc>
      </w:tr>
      <w:tr w:rsidR="00FF6240" w:rsidRPr="00BF3DAF" w14:paraId="17885820" w14:textId="77777777" w:rsidTr="0062238F">
        <w:tc>
          <w:tcPr>
            <w:tcW w:w="1696" w:type="dxa"/>
          </w:tcPr>
          <w:p w14:paraId="3EEADF4B" w14:textId="77777777" w:rsidR="00FF6240" w:rsidRPr="00BF3DAF" w:rsidRDefault="0062238F" w:rsidP="00FF6240">
            <w:pPr>
              <w:autoSpaceDE w:val="0"/>
              <w:autoSpaceDN w:val="0"/>
              <w:adjustRightInd w:val="0"/>
              <w:rPr>
                <w:rFonts w:cstheme="minorHAnsi"/>
                <w:b/>
                <w:sz w:val="24"/>
                <w:szCs w:val="24"/>
              </w:rPr>
            </w:pPr>
            <w:r w:rsidRPr="00BF3DAF">
              <w:rPr>
                <w:rFonts w:cstheme="minorHAnsi"/>
                <w:b/>
                <w:sz w:val="24"/>
                <w:szCs w:val="24"/>
              </w:rPr>
              <w:t>Pollination</w:t>
            </w:r>
          </w:p>
        </w:tc>
        <w:tc>
          <w:tcPr>
            <w:tcW w:w="7320" w:type="dxa"/>
          </w:tcPr>
          <w:p w14:paraId="53850C4C" w14:textId="77777777" w:rsidR="00FF6240" w:rsidRPr="00BF3DAF" w:rsidRDefault="00FF6240" w:rsidP="00FF6240">
            <w:pPr>
              <w:autoSpaceDE w:val="0"/>
              <w:autoSpaceDN w:val="0"/>
              <w:adjustRightInd w:val="0"/>
              <w:rPr>
                <w:rFonts w:cstheme="minorHAnsi"/>
                <w:b/>
                <w:color w:val="000000"/>
                <w:sz w:val="24"/>
                <w:szCs w:val="24"/>
              </w:rPr>
            </w:pPr>
          </w:p>
          <w:p w14:paraId="3235A776" w14:textId="77777777" w:rsidR="0062238F" w:rsidRPr="00BF3DAF" w:rsidRDefault="0062238F" w:rsidP="00FF6240">
            <w:pPr>
              <w:autoSpaceDE w:val="0"/>
              <w:autoSpaceDN w:val="0"/>
              <w:adjustRightInd w:val="0"/>
              <w:rPr>
                <w:rFonts w:cstheme="minorHAnsi"/>
                <w:b/>
                <w:color w:val="000000"/>
                <w:sz w:val="24"/>
                <w:szCs w:val="24"/>
              </w:rPr>
            </w:pPr>
          </w:p>
          <w:p w14:paraId="4F662A44" w14:textId="77777777" w:rsidR="0062238F" w:rsidRPr="00BF3DAF" w:rsidRDefault="0062238F" w:rsidP="00FF6240">
            <w:pPr>
              <w:autoSpaceDE w:val="0"/>
              <w:autoSpaceDN w:val="0"/>
              <w:adjustRightInd w:val="0"/>
              <w:rPr>
                <w:rFonts w:cstheme="minorHAnsi"/>
                <w:b/>
                <w:color w:val="000000"/>
                <w:sz w:val="24"/>
                <w:szCs w:val="24"/>
              </w:rPr>
            </w:pPr>
          </w:p>
          <w:p w14:paraId="1D7048B9" w14:textId="77777777" w:rsidR="0062238F" w:rsidRPr="00BF3DAF" w:rsidRDefault="0062238F" w:rsidP="00FF6240">
            <w:pPr>
              <w:autoSpaceDE w:val="0"/>
              <w:autoSpaceDN w:val="0"/>
              <w:adjustRightInd w:val="0"/>
              <w:rPr>
                <w:rFonts w:cstheme="minorHAnsi"/>
                <w:b/>
                <w:color w:val="000000"/>
                <w:sz w:val="24"/>
                <w:szCs w:val="24"/>
              </w:rPr>
            </w:pPr>
          </w:p>
          <w:p w14:paraId="77A2A8C3" w14:textId="77777777" w:rsidR="008E7367" w:rsidRPr="00BF3DAF" w:rsidRDefault="008E7367" w:rsidP="00FF6240">
            <w:pPr>
              <w:autoSpaceDE w:val="0"/>
              <w:autoSpaceDN w:val="0"/>
              <w:adjustRightInd w:val="0"/>
              <w:rPr>
                <w:rFonts w:cstheme="minorHAnsi"/>
                <w:b/>
                <w:color w:val="000000"/>
                <w:sz w:val="24"/>
                <w:szCs w:val="24"/>
              </w:rPr>
            </w:pPr>
          </w:p>
          <w:p w14:paraId="36312C96" w14:textId="77777777" w:rsidR="0062238F" w:rsidRPr="00BF3DAF" w:rsidRDefault="0062238F" w:rsidP="00FF6240">
            <w:pPr>
              <w:autoSpaceDE w:val="0"/>
              <w:autoSpaceDN w:val="0"/>
              <w:adjustRightInd w:val="0"/>
              <w:rPr>
                <w:rFonts w:cstheme="minorHAnsi"/>
                <w:b/>
                <w:color w:val="000000"/>
                <w:sz w:val="24"/>
                <w:szCs w:val="24"/>
              </w:rPr>
            </w:pPr>
          </w:p>
        </w:tc>
      </w:tr>
      <w:tr w:rsidR="00FF6240" w:rsidRPr="00BF3DAF" w14:paraId="5CD75CDB" w14:textId="77777777" w:rsidTr="0062238F">
        <w:tc>
          <w:tcPr>
            <w:tcW w:w="1696" w:type="dxa"/>
          </w:tcPr>
          <w:p w14:paraId="64A99119" w14:textId="77777777" w:rsidR="00FF6240" w:rsidRPr="00BF3DAF" w:rsidRDefault="0062238F" w:rsidP="00FF6240">
            <w:pPr>
              <w:autoSpaceDE w:val="0"/>
              <w:autoSpaceDN w:val="0"/>
              <w:adjustRightInd w:val="0"/>
              <w:rPr>
                <w:rFonts w:cstheme="minorHAnsi"/>
                <w:b/>
                <w:sz w:val="24"/>
                <w:szCs w:val="24"/>
              </w:rPr>
            </w:pPr>
            <w:r w:rsidRPr="00BF3DAF">
              <w:rPr>
                <w:rFonts w:cstheme="minorHAnsi"/>
                <w:b/>
                <w:sz w:val="24"/>
                <w:szCs w:val="24"/>
              </w:rPr>
              <w:t>Seed dispersal</w:t>
            </w:r>
          </w:p>
        </w:tc>
        <w:tc>
          <w:tcPr>
            <w:tcW w:w="7320" w:type="dxa"/>
          </w:tcPr>
          <w:p w14:paraId="5830653D" w14:textId="77777777" w:rsidR="00FF6240" w:rsidRPr="00BF3DAF" w:rsidRDefault="00FF6240" w:rsidP="00FF6240">
            <w:pPr>
              <w:autoSpaceDE w:val="0"/>
              <w:autoSpaceDN w:val="0"/>
              <w:adjustRightInd w:val="0"/>
              <w:rPr>
                <w:rFonts w:cstheme="minorHAnsi"/>
                <w:b/>
                <w:color w:val="000000"/>
                <w:sz w:val="24"/>
                <w:szCs w:val="24"/>
              </w:rPr>
            </w:pPr>
          </w:p>
          <w:p w14:paraId="53A8CA59" w14:textId="77777777" w:rsidR="0062238F" w:rsidRPr="00BF3DAF" w:rsidRDefault="0062238F" w:rsidP="00FF6240">
            <w:pPr>
              <w:autoSpaceDE w:val="0"/>
              <w:autoSpaceDN w:val="0"/>
              <w:adjustRightInd w:val="0"/>
              <w:rPr>
                <w:rFonts w:cstheme="minorHAnsi"/>
                <w:b/>
                <w:color w:val="000000"/>
                <w:sz w:val="24"/>
                <w:szCs w:val="24"/>
              </w:rPr>
            </w:pPr>
          </w:p>
          <w:p w14:paraId="0D679579" w14:textId="77777777" w:rsidR="0062238F" w:rsidRPr="00BF3DAF" w:rsidRDefault="0062238F" w:rsidP="00FF6240">
            <w:pPr>
              <w:autoSpaceDE w:val="0"/>
              <w:autoSpaceDN w:val="0"/>
              <w:adjustRightInd w:val="0"/>
              <w:rPr>
                <w:rFonts w:cstheme="minorHAnsi"/>
                <w:b/>
                <w:color w:val="000000"/>
                <w:sz w:val="24"/>
                <w:szCs w:val="24"/>
              </w:rPr>
            </w:pPr>
          </w:p>
          <w:p w14:paraId="59DDEDF7" w14:textId="77777777" w:rsidR="0062238F" w:rsidRPr="00BF3DAF" w:rsidRDefault="0062238F" w:rsidP="00FF6240">
            <w:pPr>
              <w:autoSpaceDE w:val="0"/>
              <w:autoSpaceDN w:val="0"/>
              <w:adjustRightInd w:val="0"/>
              <w:rPr>
                <w:rFonts w:cstheme="minorHAnsi"/>
                <w:b/>
                <w:color w:val="000000"/>
                <w:sz w:val="24"/>
                <w:szCs w:val="24"/>
              </w:rPr>
            </w:pPr>
          </w:p>
          <w:p w14:paraId="31FF009C" w14:textId="77777777" w:rsidR="008E7367" w:rsidRPr="00BF3DAF" w:rsidRDefault="008E7367" w:rsidP="00FF6240">
            <w:pPr>
              <w:autoSpaceDE w:val="0"/>
              <w:autoSpaceDN w:val="0"/>
              <w:adjustRightInd w:val="0"/>
              <w:rPr>
                <w:rFonts w:cstheme="minorHAnsi"/>
                <w:b/>
                <w:color w:val="000000"/>
                <w:sz w:val="24"/>
                <w:szCs w:val="24"/>
              </w:rPr>
            </w:pPr>
          </w:p>
          <w:p w14:paraId="1EC73F62" w14:textId="77777777" w:rsidR="0062238F" w:rsidRPr="00BF3DAF" w:rsidRDefault="0062238F" w:rsidP="00FF6240">
            <w:pPr>
              <w:autoSpaceDE w:val="0"/>
              <w:autoSpaceDN w:val="0"/>
              <w:adjustRightInd w:val="0"/>
              <w:rPr>
                <w:rFonts w:cstheme="minorHAnsi"/>
                <w:b/>
                <w:color w:val="000000"/>
                <w:sz w:val="24"/>
                <w:szCs w:val="24"/>
              </w:rPr>
            </w:pPr>
          </w:p>
        </w:tc>
      </w:tr>
      <w:tr w:rsidR="00FF6240" w:rsidRPr="00BF3DAF" w14:paraId="26D42F07" w14:textId="77777777" w:rsidTr="0062238F">
        <w:tc>
          <w:tcPr>
            <w:tcW w:w="1696" w:type="dxa"/>
          </w:tcPr>
          <w:p w14:paraId="4D12179F" w14:textId="77777777" w:rsidR="00FF6240" w:rsidRPr="00BF3DAF" w:rsidRDefault="0062238F" w:rsidP="00FF6240">
            <w:pPr>
              <w:autoSpaceDE w:val="0"/>
              <w:autoSpaceDN w:val="0"/>
              <w:adjustRightInd w:val="0"/>
              <w:rPr>
                <w:rFonts w:cstheme="minorHAnsi"/>
                <w:b/>
                <w:sz w:val="24"/>
                <w:szCs w:val="24"/>
              </w:rPr>
            </w:pPr>
            <w:r w:rsidRPr="00BF3DAF">
              <w:rPr>
                <w:rFonts w:cstheme="minorHAnsi"/>
                <w:b/>
                <w:sz w:val="24"/>
                <w:szCs w:val="24"/>
              </w:rPr>
              <w:t>Control of pathogens</w:t>
            </w:r>
          </w:p>
        </w:tc>
        <w:tc>
          <w:tcPr>
            <w:tcW w:w="7320" w:type="dxa"/>
          </w:tcPr>
          <w:p w14:paraId="4A211557" w14:textId="77777777" w:rsidR="00FF6240" w:rsidRPr="00BF3DAF" w:rsidRDefault="00FF6240" w:rsidP="00FF6240">
            <w:pPr>
              <w:autoSpaceDE w:val="0"/>
              <w:autoSpaceDN w:val="0"/>
              <w:adjustRightInd w:val="0"/>
              <w:rPr>
                <w:rFonts w:cstheme="minorHAnsi"/>
                <w:b/>
                <w:color w:val="000000"/>
                <w:sz w:val="24"/>
                <w:szCs w:val="24"/>
              </w:rPr>
            </w:pPr>
          </w:p>
          <w:p w14:paraId="723C77A1" w14:textId="77777777" w:rsidR="0062238F" w:rsidRPr="00BF3DAF" w:rsidRDefault="0062238F" w:rsidP="00FF6240">
            <w:pPr>
              <w:autoSpaceDE w:val="0"/>
              <w:autoSpaceDN w:val="0"/>
              <w:adjustRightInd w:val="0"/>
              <w:rPr>
                <w:rFonts w:cstheme="minorHAnsi"/>
                <w:b/>
                <w:color w:val="000000"/>
                <w:sz w:val="24"/>
                <w:szCs w:val="24"/>
              </w:rPr>
            </w:pPr>
          </w:p>
          <w:p w14:paraId="14C65134" w14:textId="77777777" w:rsidR="0062238F" w:rsidRPr="00BF3DAF" w:rsidRDefault="0062238F" w:rsidP="00FF6240">
            <w:pPr>
              <w:autoSpaceDE w:val="0"/>
              <w:autoSpaceDN w:val="0"/>
              <w:adjustRightInd w:val="0"/>
              <w:rPr>
                <w:rFonts w:cstheme="minorHAnsi"/>
                <w:b/>
                <w:color w:val="000000"/>
                <w:sz w:val="24"/>
                <w:szCs w:val="24"/>
              </w:rPr>
            </w:pPr>
          </w:p>
          <w:p w14:paraId="1725F928" w14:textId="77777777" w:rsidR="008E7367" w:rsidRPr="00BF3DAF" w:rsidRDefault="008E7367" w:rsidP="00FF6240">
            <w:pPr>
              <w:autoSpaceDE w:val="0"/>
              <w:autoSpaceDN w:val="0"/>
              <w:adjustRightInd w:val="0"/>
              <w:rPr>
                <w:rFonts w:cstheme="minorHAnsi"/>
                <w:b/>
                <w:color w:val="000000"/>
                <w:sz w:val="24"/>
                <w:szCs w:val="24"/>
              </w:rPr>
            </w:pPr>
          </w:p>
        </w:tc>
      </w:tr>
    </w:tbl>
    <w:p w14:paraId="351CDB90" w14:textId="77777777" w:rsidR="008E7367" w:rsidRPr="00BF3DAF" w:rsidRDefault="008E7367" w:rsidP="00FF6240">
      <w:pPr>
        <w:autoSpaceDE w:val="0"/>
        <w:autoSpaceDN w:val="0"/>
        <w:adjustRightInd w:val="0"/>
        <w:spacing w:after="0" w:line="240" w:lineRule="auto"/>
        <w:rPr>
          <w:rFonts w:cstheme="minorHAnsi"/>
          <w:b/>
          <w:color w:val="000000"/>
          <w:sz w:val="24"/>
          <w:szCs w:val="24"/>
        </w:rPr>
      </w:pPr>
    </w:p>
    <w:p w14:paraId="2F1FE9BF" w14:textId="77777777" w:rsidR="008E7367" w:rsidRPr="00BF3DAF" w:rsidRDefault="008E7367" w:rsidP="008E7367">
      <w:pPr>
        <w:autoSpaceDE w:val="0"/>
        <w:autoSpaceDN w:val="0"/>
        <w:adjustRightInd w:val="0"/>
        <w:spacing w:after="0" w:line="240" w:lineRule="auto"/>
        <w:rPr>
          <w:rFonts w:cstheme="minorHAnsi"/>
          <w:b/>
          <w:color w:val="000000"/>
          <w:sz w:val="24"/>
          <w:szCs w:val="24"/>
        </w:rPr>
      </w:pPr>
      <w:r w:rsidRPr="00BF3DAF">
        <w:rPr>
          <w:rFonts w:cstheme="minorHAnsi"/>
          <w:b/>
          <w:color w:val="000000"/>
          <w:sz w:val="24"/>
          <w:szCs w:val="24"/>
        </w:rPr>
        <w:t>Task</w:t>
      </w:r>
    </w:p>
    <w:p w14:paraId="76571455" w14:textId="77777777" w:rsidR="008E7367" w:rsidRPr="00BF3DAF" w:rsidRDefault="008E7367" w:rsidP="008E7367">
      <w:pPr>
        <w:autoSpaceDE w:val="0"/>
        <w:autoSpaceDN w:val="0"/>
        <w:adjustRightInd w:val="0"/>
        <w:spacing w:after="0" w:line="240" w:lineRule="auto"/>
        <w:rPr>
          <w:rFonts w:cstheme="minorHAnsi"/>
          <w:color w:val="000000"/>
          <w:sz w:val="24"/>
          <w:szCs w:val="24"/>
        </w:rPr>
      </w:pPr>
      <w:r w:rsidRPr="00BF3DAF">
        <w:rPr>
          <w:rFonts w:cstheme="minorHAnsi"/>
          <w:color w:val="000000"/>
          <w:sz w:val="24"/>
          <w:szCs w:val="24"/>
        </w:rPr>
        <w:t>Design a new habitat. Use examples of other man made habitats or restored habitats.</w:t>
      </w:r>
    </w:p>
    <w:p w14:paraId="05B3F9D1" w14:textId="77777777" w:rsidR="008E7367" w:rsidRPr="00BF3DAF" w:rsidRDefault="008E7367" w:rsidP="008E7367">
      <w:pPr>
        <w:autoSpaceDE w:val="0"/>
        <w:autoSpaceDN w:val="0"/>
        <w:adjustRightInd w:val="0"/>
        <w:spacing w:after="0" w:line="240" w:lineRule="auto"/>
        <w:rPr>
          <w:rFonts w:cstheme="minorHAnsi"/>
          <w:color w:val="000000"/>
          <w:sz w:val="24"/>
          <w:szCs w:val="24"/>
        </w:rPr>
      </w:pPr>
      <w:r w:rsidRPr="00BF3DAF">
        <w:rPr>
          <w:rFonts w:cstheme="minorHAnsi"/>
          <w:color w:val="000000"/>
          <w:sz w:val="24"/>
          <w:szCs w:val="24"/>
        </w:rPr>
        <w:t>Think about the abiotic features your habitat will provide and why.</w:t>
      </w:r>
    </w:p>
    <w:p w14:paraId="648380FE" w14:textId="77777777" w:rsidR="008E7367" w:rsidRPr="00BF3DAF" w:rsidRDefault="008E7367" w:rsidP="008E7367">
      <w:pPr>
        <w:autoSpaceDE w:val="0"/>
        <w:autoSpaceDN w:val="0"/>
        <w:adjustRightInd w:val="0"/>
        <w:spacing w:after="0" w:line="240" w:lineRule="auto"/>
        <w:rPr>
          <w:rFonts w:cstheme="minorHAnsi"/>
          <w:color w:val="000000"/>
          <w:sz w:val="24"/>
          <w:szCs w:val="24"/>
        </w:rPr>
      </w:pPr>
      <w:r w:rsidRPr="00BF3DAF">
        <w:rPr>
          <w:rFonts w:cstheme="minorHAnsi"/>
          <w:color w:val="000000"/>
          <w:sz w:val="24"/>
          <w:szCs w:val="24"/>
        </w:rPr>
        <w:t>Think about the particular species you may find in your habitat and what features you may need to include.</w:t>
      </w:r>
    </w:p>
    <w:p w14:paraId="23F887B6" w14:textId="77777777" w:rsidR="008E7367" w:rsidRPr="00BF3DAF" w:rsidRDefault="008E7367" w:rsidP="00FF6240">
      <w:pPr>
        <w:autoSpaceDE w:val="0"/>
        <w:autoSpaceDN w:val="0"/>
        <w:adjustRightInd w:val="0"/>
        <w:spacing w:after="0" w:line="240" w:lineRule="auto"/>
        <w:rPr>
          <w:rFonts w:cstheme="minorHAnsi"/>
          <w:b/>
          <w:color w:val="000000"/>
          <w:sz w:val="24"/>
          <w:szCs w:val="24"/>
        </w:rPr>
      </w:pPr>
    </w:p>
    <w:p w14:paraId="107B1920" w14:textId="77777777" w:rsidR="008E7367" w:rsidRPr="00BF3DAF" w:rsidRDefault="008E7367" w:rsidP="00FF6240">
      <w:pPr>
        <w:autoSpaceDE w:val="0"/>
        <w:autoSpaceDN w:val="0"/>
        <w:adjustRightInd w:val="0"/>
        <w:spacing w:after="0" w:line="240" w:lineRule="auto"/>
        <w:rPr>
          <w:rFonts w:cstheme="minorHAnsi"/>
          <w:b/>
          <w:color w:val="000000"/>
          <w:sz w:val="24"/>
          <w:szCs w:val="24"/>
        </w:rPr>
      </w:pPr>
    </w:p>
    <w:p w14:paraId="58A91F12" w14:textId="77777777" w:rsidR="00BF3DAF" w:rsidRDefault="00BF3DAF" w:rsidP="00FF6240">
      <w:pPr>
        <w:autoSpaceDE w:val="0"/>
        <w:autoSpaceDN w:val="0"/>
        <w:adjustRightInd w:val="0"/>
        <w:spacing w:after="0" w:line="240" w:lineRule="auto"/>
        <w:rPr>
          <w:rFonts w:cstheme="minorHAnsi"/>
          <w:b/>
          <w:color w:val="000000"/>
          <w:sz w:val="24"/>
          <w:szCs w:val="24"/>
        </w:rPr>
      </w:pPr>
    </w:p>
    <w:p w14:paraId="5D7FA974" w14:textId="267459E3" w:rsidR="00FF6240" w:rsidRPr="00BF3DAF" w:rsidRDefault="00A30D4A" w:rsidP="00FF6240">
      <w:pPr>
        <w:autoSpaceDE w:val="0"/>
        <w:autoSpaceDN w:val="0"/>
        <w:adjustRightInd w:val="0"/>
        <w:spacing w:after="0" w:line="240" w:lineRule="auto"/>
        <w:rPr>
          <w:rFonts w:cstheme="minorHAnsi"/>
          <w:b/>
          <w:color w:val="000000"/>
          <w:sz w:val="24"/>
          <w:szCs w:val="24"/>
        </w:rPr>
      </w:pPr>
      <w:r w:rsidRPr="00BF3DAF">
        <w:rPr>
          <w:rFonts w:cstheme="minorHAnsi"/>
          <w:b/>
          <w:color w:val="000000"/>
          <w:sz w:val="24"/>
          <w:szCs w:val="24"/>
        </w:rPr>
        <w:lastRenderedPageBreak/>
        <w:t>Species re-introduction</w:t>
      </w:r>
    </w:p>
    <w:p w14:paraId="0594B643" w14:textId="77777777" w:rsidR="008E7367" w:rsidRPr="00BF3DAF" w:rsidRDefault="008E7367" w:rsidP="00A30D4A">
      <w:pPr>
        <w:autoSpaceDE w:val="0"/>
        <w:autoSpaceDN w:val="0"/>
        <w:adjustRightInd w:val="0"/>
        <w:spacing w:after="0" w:line="240" w:lineRule="auto"/>
        <w:rPr>
          <w:rFonts w:cstheme="minorHAnsi"/>
          <w:sz w:val="24"/>
          <w:szCs w:val="24"/>
        </w:rPr>
      </w:pPr>
    </w:p>
    <w:p w14:paraId="3520EA21" w14:textId="77777777" w:rsidR="00A30D4A" w:rsidRPr="00BF3DAF" w:rsidRDefault="00A30D4A" w:rsidP="00A30D4A">
      <w:pPr>
        <w:autoSpaceDE w:val="0"/>
        <w:autoSpaceDN w:val="0"/>
        <w:adjustRightInd w:val="0"/>
        <w:spacing w:after="0" w:line="240" w:lineRule="auto"/>
        <w:rPr>
          <w:rFonts w:cstheme="minorHAnsi"/>
          <w:sz w:val="24"/>
          <w:szCs w:val="24"/>
        </w:rPr>
      </w:pPr>
      <w:r w:rsidRPr="00BF3DAF">
        <w:rPr>
          <w:rFonts w:cstheme="minorHAnsi"/>
          <w:sz w:val="24"/>
          <w:szCs w:val="24"/>
        </w:rPr>
        <w:t>Some habitats have been changed by human activities but still retain many of their original features. It may be possible to restore the habitat by re-creating more natural conditions. Many species will colonise these habitats naturally, especially the more mobile species such as flying insects and birds. Other species that are less mobile may fail to colonise and may have to be re-introduced. It is particularly important to re-introduce any absent keystone species.</w:t>
      </w:r>
    </w:p>
    <w:p w14:paraId="4AC2B9E5" w14:textId="77777777" w:rsidR="00A30D4A" w:rsidRPr="00BF3DAF" w:rsidRDefault="00A30D4A" w:rsidP="00A30D4A">
      <w:pPr>
        <w:autoSpaceDE w:val="0"/>
        <w:autoSpaceDN w:val="0"/>
        <w:adjustRightInd w:val="0"/>
        <w:spacing w:after="0" w:line="240" w:lineRule="auto"/>
        <w:rPr>
          <w:rFonts w:cstheme="minorHAnsi"/>
          <w:sz w:val="24"/>
          <w:szCs w:val="24"/>
        </w:rPr>
      </w:pPr>
    </w:p>
    <w:p w14:paraId="2B627217" w14:textId="77777777" w:rsidR="00A30D4A" w:rsidRPr="00BF3DAF" w:rsidRDefault="00A30D4A" w:rsidP="00A30D4A">
      <w:pPr>
        <w:autoSpaceDE w:val="0"/>
        <w:autoSpaceDN w:val="0"/>
        <w:adjustRightInd w:val="0"/>
        <w:spacing w:after="0" w:line="240" w:lineRule="auto"/>
        <w:rPr>
          <w:rFonts w:cstheme="minorHAnsi"/>
          <w:sz w:val="24"/>
          <w:szCs w:val="24"/>
        </w:rPr>
      </w:pPr>
      <w:r w:rsidRPr="00BF3DAF">
        <w:rPr>
          <w:rFonts w:cstheme="minorHAnsi"/>
          <w:sz w:val="24"/>
          <w:szCs w:val="24"/>
        </w:rPr>
        <w:t>Explain the effects of re-introducing wolves to Yellowstone national park</w:t>
      </w:r>
    </w:p>
    <w:p w14:paraId="4D0BBC30" w14:textId="0E094878" w:rsidR="00D74CD4" w:rsidRDefault="00D74CD4" w:rsidP="00D74CD4">
      <w:pPr>
        <w:spacing w:before="120" w:after="120" w:line="360" w:lineRule="auto"/>
        <w:rPr>
          <w:rFonts w:cstheme="minorHAnsi"/>
          <w:sz w:val="24"/>
          <w:szCs w:val="24"/>
        </w:rPr>
      </w:pPr>
      <w:r>
        <w:rPr>
          <w:rFonts w:cstheme="minorHAnsi"/>
          <w:sz w:val="24"/>
          <w:szCs w:val="24"/>
        </w:rPr>
        <w:t>……………………………………………………………………………………………………………………………………………………………………………………………………………………………………………………………………………………………………………………………………………………………………………………………………………………………………………………………………………………………………………………………………………………………………………………………………………………………………………………………………………………………………………………………………………………………………………………………………………………………………………………………………………………………………………………………………………………………………………………………………………………………………………………………………………………………………………………………………………………………………………………………………………………………………………………………………………………………………………………………………………………………………………………………………………………………………………………………………………………………………………………………………………………………………………………………………………………………………………………………………………………………………………………………………………………………………………………………………………………………………………………………………………………………………………………………………………………………………………………………………………………………………………………………………………………………………………………………………………………………………………………………………………………………………………………</w:t>
      </w:r>
    </w:p>
    <w:p w14:paraId="2B8EDCC6" w14:textId="77777777" w:rsidR="008E7367" w:rsidRPr="00BF3DAF" w:rsidRDefault="005132FB" w:rsidP="005132FB">
      <w:pPr>
        <w:autoSpaceDE w:val="0"/>
        <w:autoSpaceDN w:val="0"/>
        <w:adjustRightInd w:val="0"/>
        <w:spacing w:after="0" w:line="240" w:lineRule="auto"/>
        <w:rPr>
          <w:rFonts w:cstheme="minorHAnsi"/>
          <w:sz w:val="24"/>
          <w:szCs w:val="24"/>
        </w:rPr>
      </w:pPr>
      <w:r w:rsidRPr="00BF3DAF">
        <w:rPr>
          <w:rFonts w:cstheme="minorHAnsi"/>
          <w:b/>
          <w:sz w:val="24"/>
          <w:szCs w:val="24"/>
        </w:rPr>
        <w:t>Re-wilding in Scotland</w:t>
      </w:r>
    </w:p>
    <w:p w14:paraId="22B86CE7" w14:textId="77777777" w:rsidR="008E7367" w:rsidRPr="00BF3DAF" w:rsidRDefault="008E7367" w:rsidP="005132FB">
      <w:pPr>
        <w:autoSpaceDE w:val="0"/>
        <w:autoSpaceDN w:val="0"/>
        <w:adjustRightInd w:val="0"/>
        <w:spacing w:after="0" w:line="240" w:lineRule="auto"/>
        <w:rPr>
          <w:rFonts w:cstheme="minorHAnsi"/>
          <w:sz w:val="24"/>
          <w:szCs w:val="24"/>
        </w:rPr>
      </w:pPr>
    </w:p>
    <w:p w14:paraId="18368CA6" w14:textId="77777777" w:rsidR="005132FB" w:rsidRPr="00BF3DAF" w:rsidRDefault="008E7367" w:rsidP="005132FB">
      <w:pPr>
        <w:autoSpaceDE w:val="0"/>
        <w:autoSpaceDN w:val="0"/>
        <w:adjustRightInd w:val="0"/>
        <w:spacing w:after="0" w:line="240" w:lineRule="auto"/>
        <w:rPr>
          <w:rFonts w:cstheme="minorHAnsi"/>
          <w:sz w:val="24"/>
          <w:szCs w:val="24"/>
        </w:rPr>
      </w:pPr>
      <w:r w:rsidRPr="00BF3DAF">
        <w:rPr>
          <w:rFonts w:cstheme="minorHAnsi"/>
          <w:sz w:val="24"/>
          <w:szCs w:val="24"/>
        </w:rPr>
        <w:t>M</w:t>
      </w:r>
      <w:r w:rsidR="005132FB" w:rsidRPr="00BF3DAF">
        <w:rPr>
          <w:rFonts w:cstheme="minorHAnsi"/>
          <w:sz w:val="24"/>
          <w:szCs w:val="24"/>
        </w:rPr>
        <w:t>ost of Scotland used to be covered in a mixed forest</w:t>
      </w:r>
      <w:r w:rsidRPr="00BF3DAF">
        <w:rPr>
          <w:rFonts w:cstheme="minorHAnsi"/>
          <w:sz w:val="24"/>
          <w:szCs w:val="24"/>
        </w:rPr>
        <w:t xml:space="preserve"> </w:t>
      </w:r>
      <w:r w:rsidR="005132FB" w:rsidRPr="00BF3DAF">
        <w:rPr>
          <w:rFonts w:cstheme="minorHAnsi"/>
          <w:sz w:val="24"/>
          <w:szCs w:val="24"/>
        </w:rPr>
        <w:t>including pine, oak, birch, and rowan trees. These were largely cleared for fuel and replaced with grazed moorland with sheep and deer.</w:t>
      </w:r>
    </w:p>
    <w:p w14:paraId="7FBE6EA7" w14:textId="77777777" w:rsidR="005132FB" w:rsidRPr="00BF3DAF" w:rsidRDefault="005132FB" w:rsidP="008E7367">
      <w:pPr>
        <w:autoSpaceDE w:val="0"/>
        <w:autoSpaceDN w:val="0"/>
        <w:adjustRightInd w:val="0"/>
        <w:spacing w:after="0" w:line="240" w:lineRule="auto"/>
        <w:rPr>
          <w:rFonts w:cstheme="minorHAnsi"/>
          <w:sz w:val="24"/>
          <w:szCs w:val="24"/>
        </w:rPr>
      </w:pPr>
      <w:r w:rsidRPr="00BF3DAF">
        <w:rPr>
          <w:rFonts w:cstheme="minorHAnsi"/>
          <w:sz w:val="24"/>
          <w:szCs w:val="24"/>
        </w:rPr>
        <w:t>The removal of the grazing animals and replanting will allow the recovery of</w:t>
      </w:r>
      <w:r w:rsidR="008E7367" w:rsidRPr="00BF3DAF">
        <w:rPr>
          <w:rFonts w:cstheme="minorHAnsi"/>
          <w:sz w:val="24"/>
          <w:szCs w:val="24"/>
        </w:rPr>
        <w:t xml:space="preserve"> </w:t>
      </w:r>
      <w:r w:rsidRPr="00BF3DAF">
        <w:rPr>
          <w:rFonts w:cstheme="minorHAnsi"/>
          <w:sz w:val="24"/>
          <w:szCs w:val="24"/>
        </w:rPr>
        <w:t>populations of species such as the Capercaillie. European Beavers have been</w:t>
      </w:r>
      <w:r w:rsidR="008E7367" w:rsidRPr="00BF3DAF">
        <w:rPr>
          <w:rFonts w:cstheme="minorHAnsi"/>
          <w:sz w:val="24"/>
          <w:szCs w:val="24"/>
        </w:rPr>
        <w:t xml:space="preserve"> </w:t>
      </w:r>
      <w:r w:rsidRPr="00BF3DAF">
        <w:rPr>
          <w:rFonts w:cstheme="minorHAnsi"/>
          <w:sz w:val="24"/>
          <w:szCs w:val="24"/>
        </w:rPr>
        <w:t>reintroduced and there are proposals to reintroduce Eurasian Lynx and Grey</w:t>
      </w:r>
      <w:r w:rsidR="008E7367" w:rsidRPr="00BF3DAF">
        <w:rPr>
          <w:rFonts w:cstheme="minorHAnsi"/>
          <w:sz w:val="24"/>
          <w:szCs w:val="24"/>
        </w:rPr>
        <w:t xml:space="preserve"> </w:t>
      </w:r>
      <w:r w:rsidRPr="00BF3DAF">
        <w:rPr>
          <w:rFonts w:cstheme="minorHAnsi"/>
          <w:sz w:val="24"/>
          <w:szCs w:val="24"/>
        </w:rPr>
        <w:t>Wolves.</w:t>
      </w:r>
    </w:p>
    <w:p w14:paraId="47A7FF45" w14:textId="77777777" w:rsidR="008E7367" w:rsidRPr="00BF3DAF" w:rsidRDefault="008E7367" w:rsidP="008E7367">
      <w:pPr>
        <w:autoSpaceDE w:val="0"/>
        <w:autoSpaceDN w:val="0"/>
        <w:adjustRightInd w:val="0"/>
        <w:spacing w:after="0" w:line="240" w:lineRule="auto"/>
        <w:rPr>
          <w:rFonts w:cstheme="minorHAnsi"/>
          <w:sz w:val="24"/>
          <w:szCs w:val="24"/>
        </w:rPr>
      </w:pPr>
    </w:p>
    <w:p w14:paraId="12F8C4A0" w14:textId="77777777" w:rsidR="005132FB" w:rsidRPr="00BF3DAF" w:rsidRDefault="005132FB" w:rsidP="00F61B25">
      <w:pPr>
        <w:autoSpaceDE w:val="0"/>
        <w:autoSpaceDN w:val="0"/>
        <w:adjustRightInd w:val="0"/>
        <w:spacing w:after="0" w:line="240" w:lineRule="auto"/>
        <w:rPr>
          <w:rFonts w:cstheme="minorHAnsi"/>
          <w:sz w:val="24"/>
          <w:szCs w:val="24"/>
        </w:rPr>
      </w:pPr>
      <w:r w:rsidRPr="00BF3DAF">
        <w:rPr>
          <w:rFonts w:cstheme="minorHAnsi"/>
          <w:sz w:val="24"/>
          <w:szCs w:val="24"/>
        </w:rPr>
        <w:t>Many species that have been successfully reintroduced to some areas in the UK include</w:t>
      </w:r>
      <w:r w:rsidR="00F61B25" w:rsidRPr="00BF3DAF">
        <w:rPr>
          <w:rFonts w:cstheme="minorHAnsi"/>
          <w:sz w:val="24"/>
          <w:szCs w:val="24"/>
        </w:rPr>
        <w:t xml:space="preserve"> </w:t>
      </w:r>
      <w:r w:rsidRPr="00BF3DAF">
        <w:rPr>
          <w:rFonts w:cstheme="minorHAnsi"/>
          <w:sz w:val="24"/>
          <w:szCs w:val="24"/>
        </w:rPr>
        <w:t>the Red Kite, White-tailed Eagle, Eurasian Otter, Common Crane, European Beaver, Great</w:t>
      </w:r>
      <w:r w:rsidR="00F61B25" w:rsidRPr="00BF3DAF">
        <w:rPr>
          <w:rFonts w:cstheme="minorHAnsi"/>
          <w:sz w:val="24"/>
          <w:szCs w:val="24"/>
        </w:rPr>
        <w:t xml:space="preserve"> </w:t>
      </w:r>
      <w:r w:rsidRPr="00BF3DAF">
        <w:rPr>
          <w:rFonts w:cstheme="minorHAnsi"/>
          <w:sz w:val="24"/>
          <w:szCs w:val="24"/>
        </w:rPr>
        <w:t>Bustard, and the Large Blue Butterfly.</w:t>
      </w:r>
    </w:p>
    <w:p w14:paraId="6C9BD755" w14:textId="77777777" w:rsidR="00F61B25" w:rsidRPr="00BF3DAF" w:rsidRDefault="00F61B25" w:rsidP="00F61B25">
      <w:pPr>
        <w:autoSpaceDE w:val="0"/>
        <w:autoSpaceDN w:val="0"/>
        <w:adjustRightInd w:val="0"/>
        <w:spacing w:after="0" w:line="240" w:lineRule="auto"/>
        <w:rPr>
          <w:rFonts w:cstheme="minorHAnsi"/>
          <w:sz w:val="24"/>
          <w:szCs w:val="24"/>
        </w:rPr>
      </w:pPr>
    </w:p>
    <w:p w14:paraId="31A0D456" w14:textId="77777777" w:rsidR="008E7367" w:rsidRPr="00BF3DAF" w:rsidRDefault="008E7367" w:rsidP="00335DC3">
      <w:pPr>
        <w:autoSpaceDE w:val="0"/>
        <w:autoSpaceDN w:val="0"/>
        <w:adjustRightInd w:val="0"/>
        <w:spacing w:after="0" w:line="240" w:lineRule="auto"/>
        <w:rPr>
          <w:rFonts w:cstheme="minorHAnsi"/>
          <w:b/>
          <w:bCs/>
          <w:sz w:val="24"/>
          <w:szCs w:val="24"/>
        </w:rPr>
      </w:pPr>
    </w:p>
    <w:p w14:paraId="01FEB5D9" w14:textId="34C832CE" w:rsidR="008E7367" w:rsidRDefault="008E7367" w:rsidP="00335DC3">
      <w:pPr>
        <w:autoSpaceDE w:val="0"/>
        <w:autoSpaceDN w:val="0"/>
        <w:adjustRightInd w:val="0"/>
        <w:spacing w:after="0" w:line="240" w:lineRule="auto"/>
        <w:rPr>
          <w:rFonts w:cstheme="minorHAnsi"/>
          <w:b/>
          <w:bCs/>
          <w:sz w:val="24"/>
          <w:szCs w:val="24"/>
        </w:rPr>
      </w:pPr>
    </w:p>
    <w:p w14:paraId="7F51DD80" w14:textId="04DF4776" w:rsidR="00D74CD4" w:rsidRDefault="00D74CD4" w:rsidP="00335DC3">
      <w:pPr>
        <w:autoSpaceDE w:val="0"/>
        <w:autoSpaceDN w:val="0"/>
        <w:adjustRightInd w:val="0"/>
        <w:spacing w:after="0" w:line="240" w:lineRule="auto"/>
        <w:rPr>
          <w:rFonts w:cstheme="minorHAnsi"/>
          <w:b/>
          <w:bCs/>
          <w:sz w:val="24"/>
          <w:szCs w:val="24"/>
        </w:rPr>
      </w:pPr>
    </w:p>
    <w:p w14:paraId="04C53956" w14:textId="77777777" w:rsidR="00D74CD4" w:rsidRPr="00BF3DAF" w:rsidRDefault="00D74CD4" w:rsidP="00335DC3">
      <w:pPr>
        <w:autoSpaceDE w:val="0"/>
        <w:autoSpaceDN w:val="0"/>
        <w:adjustRightInd w:val="0"/>
        <w:spacing w:after="0" w:line="240" w:lineRule="auto"/>
        <w:rPr>
          <w:rFonts w:cstheme="minorHAnsi"/>
          <w:b/>
          <w:bCs/>
          <w:sz w:val="24"/>
          <w:szCs w:val="24"/>
        </w:rPr>
      </w:pPr>
    </w:p>
    <w:p w14:paraId="2392E7B4" w14:textId="77777777" w:rsidR="008E7367" w:rsidRPr="00BF3DAF" w:rsidRDefault="008E7367" w:rsidP="00335DC3">
      <w:pPr>
        <w:autoSpaceDE w:val="0"/>
        <w:autoSpaceDN w:val="0"/>
        <w:adjustRightInd w:val="0"/>
        <w:spacing w:after="0" w:line="240" w:lineRule="auto"/>
        <w:rPr>
          <w:rFonts w:cstheme="minorHAnsi"/>
          <w:b/>
          <w:bCs/>
          <w:sz w:val="24"/>
          <w:szCs w:val="24"/>
        </w:rPr>
      </w:pPr>
    </w:p>
    <w:p w14:paraId="55CF9BC4" w14:textId="77777777" w:rsidR="008E7367" w:rsidRPr="00BF3DAF" w:rsidRDefault="008E7367" w:rsidP="00335DC3">
      <w:pPr>
        <w:autoSpaceDE w:val="0"/>
        <w:autoSpaceDN w:val="0"/>
        <w:adjustRightInd w:val="0"/>
        <w:spacing w:after="0" w:line="240" w:lineRule="auto"/>
        <w:rPr>
          <w:rFonts w:cstheme="minorHAnsi"/>
          <w:b/>
          <w:bCs/>
          <w:sz w:val="24"/>
          <w:szCs w:val="24"/>
        </w:rPr>
      </w:pPr>
    </w:p>
    <w:p w14:paraId="72CD3B32" w14:textId="77777777" w:rsidR="00BF3DAF" w:rsidRDefault="00BF3DAF" w:rsidP="00335DC3">
      <w:pPr>
        <w:autoSpaceDE w:val="0"/>
        <w:autoSpaceDN w:val="0"/>
        <w:adjustRightInd w:val="0"/>
        <w:spacing w:after="0" w:line="240" w:lineRule="auto"/>
        <w:rPr>
          <w:rFonts w:cstheme="minorHAnsi"/>
          <w:b/>
          <w:bCs/>
          <w:sz w:val="24"/>
          <w:szCs w:val="24"/>
        </w:rPr>
      </w:pPr>
    </w:p>
    <w:p w14:paraId="1897819A" w14:textId="5CF9B623" w:rsidR="00335DC3" w:rsidRPr="00D74CD4" w:rsidRDefault="00335DC3" w:rsidP="00335DC3">
      <w:pPr>
        <w:autoSpaceDE w:val="0"/>
        <w:autoSpaceDN w:val="0"/>
        <w:adjustRightInd w:val="0"/>
        <w:spacing w:after="0" w:line="240" w:lineRule="auto"/>
        <w:rPr>
          <w:rFonts w:cstheme="minorHAnsi"/>
          <w:b/>
          <w:bCs/>
          <w:sz w:val="28"/>
          <w:szCs w:val="24"/>
        </w:rPr>
      </w:pPr>
      <w:r w:rsidRPr="00D74CD4">
        <w:rPr>
          <w:rFonts w:cstheme="minorHAnsi"/>
          <w:b/>
          <w:bCs/>
          <w:sz w:val="28"/>
          <w:szCs w:val="24"/>
        </w:rPr>
        <w:lastRenderedPageBreak/>
        <w:t>Control of ecological succession – plagioclimax maintenance</w:t>
      </w:r>
    </w:p>
    <w:p w14:paraId="0753AACB" w14:textId="77777777" w:rsidR="00335DC3" w:rsidRPr="00BF3DAF" w:rsidRDefault="00335DC3" w:rsidP="00335DC3">
      <w:pPr>
        <w:autoSpaceDE w:val="0"/>
        <w:autoSpaceDN w:val="0"/>
        <w:adjustRightInd w:val="0"/>
        <w:spacing w:after="0" w:line="240" w:lineRule="auto"/>
        <w:rPr>
          <w:rFonts w:cstheme="minorHAnsi"/>
          <w:b/>
          <w:bCs/>
          <w:color w:val="DF4500"/>
          <w:sz w:val="24"/>
          <w:szCs w:val="24"/>
        </w:rPr>
      </w:pPr>
    </w:p>
    <w:p w14:paraId="2FCBE9EA" w14:textId="77777777" w:rsidR="00335DC3" w:rsidRPr="00BF3DAF" w:rsidRDefault="00335DC3" w:rsidP="00335DC3">
      <w:pPr>
        <w:autoSpaceDE w:val="0"/>
        <w:autoSpaceDN w:val="0"/>
        <w:adjustRightInd w:val="0"/>
        <w:spacing w:after="0" w:line="240" w:lineRule="auto"/>
        <w:rPr>
          <w:rFonts w:cstheme="minorHAnsi"/>
          <w:sz w:val="24"/>
          <w:szCs w:val="24"/>
        </w:rPr>
      </w:pPr>
      <w:r w:rsidRPr="00BF3DAF">
        <w:rPr>
          <w:rFonts w:cstheme="minorHAnsi"/>
          <w:color w:val="000000"/>
          <w:sz w:val="24"/>
          <w:szCs w:val="24"/>
        </w:rPr>
        <w:t>Successful conservation of wildlife habitats does not just involve establishing a suitable habitat area and protecting it from damaging external influences. The natural changes that take place during ecological succession may reduce its value for the species that are present during an individual stage of succession.</w:t>
      </w:r>
    </w:p>
    <w:p w14:paraId="3CD98A61" w14:textId="77777777" w:rsidR="00335DC3" w:rsidRPr="00BF3DAF" w:rsidRDefault="00335DC3" w:rsidP="00F61B25">
      <w:pPr>
        <w:autoSpaceDE w:val="0"/>
        <w:autoSpaceDN w:val="0"/>
        <w:adjustRightInd w:val="0"/>
        <w:spacing w:after="0" w:line="240" w:lineRule="auto"/>
        <w:rPr>
          <w:rFonts w:cstheme="minorHAnsi"/>
          <w:sz w:val="24"/>
          <w:szCs w:val="24"/>
        </w:rPr>
      </w:pPr>
    </w:p>
    <w:p w14:paraId="009E72F3" w14:textId="77777777" w:rsidR="00335DC3" w:rsidRPr="00BF3DAF" w:rsidRDefault="00335DC3" w:rsidP="00335DC3">
      <w:pPr>
        <w:autoSpaceDE w:val="0"/>
        <w:autoSpaceDN w:val="0"/>
        <w:adjustRightInd w:val="0"/>
        <w:spacing w:after="0" w:line="240" w:lineRule="auto"/>
        <w:rPr>
          <w:rFonts w:cstheme="minorHAnsi"/>
          <w:b/>
          <w:color w:val="000000"/>
          <w:sz w:val="24"/>
          <w:szCs w:val="24"/>
        </w:rPr>
      </w:pPr>
      <w:r w:rsidRPr="00BF3DAF">
        <w:rPr>
          <w:rFonts w:cstheme="minorHAnsi"/>
          <w:b/>
          <w:color w:val="000000"/>
          <w:sz w:val="24"/>
          <w:szCs w:val="24"/>
        </w:rPr>
        <w:t>Succession is the gradual change in the structure and composition of species of a community in an area of land over time as the abiotic factors become modified (and made less harsh) by previous communities of organisms.</w:t>
      </w:r>
    </w:p>
    <w:p w14:paraId="59AC813C" w14:textId="77777777" w:rsidR="00335DC3" w:rsidRPr="00BF3DAF" w:rsidRDefault="00335DC3" w:rsidP="00335DC3">
      <w:pPr>
        <w:autoSpaceDE w:val="0"/>
        <w:autoSpaceDN w:val="0"/>
        <w:adjustRightInd w:val="0"/>
        <w:spacing w:after="0" w:line="240" w:lineRule="auto"/>
        <w:rPr>
          <w:rFonts w:cstheme="minorHAnsi"/>
          <w:b/>
          <w:color w:val="000000"/>
          <w:sz w:val="24"/>
          <w:szCs w:val="24"/>
        </w:rPr>
      </w:pPr>
    </w:p>
    <w:p w14:paraId="49E6B40A" w14:textId="77777777" w:rsidR="008E7367" w:rsidRPr="00BF3DAF" w:rsidRDefault="00335DC3" w:rsidP="00335DC3">
      <w:pPr>
        <w:autoSpaceDE w:val="0"/>
        <w:autoSpaceDN w:val="0"/>
        <w:adjustRightInd w:val="0"/>
        <w:spacing w:after="0" w:line="240" w:lineRule="auto"/>
        <w:rPr>
          <w:rFonts w:cstheme="minorHAnsi"/>
          <w:sz w:val="24"/>
          <w:szCs w:val="24"/>
        </w:rPr>
      </w:pPr>
      <w:r w:rsidRPr="00BF3DAF">
        <w:rPr>
          <w:rFonts w:cstheme="minorHAnsi"/>
          <w:sz w:val="24"/>
          <w:szCs w:val="24"/>
        </w:rPr>
        <w:t>In the UK, there are very few areas that are completely natural. Most areas have been</w:t>
      </w:r>
      <w:r w:rsidR="000A1782" w:rsidRPr="00BF3DAF">
        <w:rPr>
          <w:rFonts w:cstheme="minorHAnsi"/>
          <w:sz w:val="24"/>
          <w:szCs w:val="24"/>
        </w:rPr>
        <w:t xml:space="preserve"> </w:t>
      </w:r>
      <w:r w:rsidRPr="00BF3DAF">
        <w:rPr>
          <w:rFonts w:cstheme="minorHAnsi"/>
          <w:sz w:val="24"/>
          <w:szCs w:val="24"/>
        </w:rPr>
        <w:t>changed by human activities. Sometimes the activities have carried on for such a long time</w:t>
      </w:r>
      <w:r w:rsidR="000A1782" w:rsidRPr="00BF3DAF">
        <w:rPr>
          <w:rFonts w:cstheme="minorHAnsi"/>
          <w:sz w:val="24"/>
          <w:szCs w:val="24"/>
        </w:rPr>
        <w:t xml:space="preserve"> </w:t>
      </w:r>
      <w:r w:rsidRPr="00BF3DAF">
        <w:rPr>
          <w:rFonts w:cstheme="minorHAnsi"/>
          <w:sz w:val="24"/>
          <w:szCs w:val="24"/>
        </w:rPr>
        <w:t>that the habitat produced has become so familiar that it may be thought to be natural.</w:t>
      </w:r>
      <w:r w:rsidR="008E7367" w:rsidRPr="00BF3DAF">
        <w:rPr>
          <w:rFonts w:cstheme="minorHAnsi"/>
          <w:sz w:val="24"/>
          <w:szCs w:val="24"/>
        </w:rPr>
        <w:t xml:space="preserve">  </w:t>
      </w:r>
    </w:p>
    <w:p w14:paraId="3295AF63" w14:textId="77777777" w:rsidR="008E7367" w:rsidRPr="00BF3DAF" w:rsidRDefault="008E7367" w:rsidP="00335DC3">
      <w:pPr>
        <w:autoSpaceDE w:val="0"/>
        <w:autoSpaceDN w:val="0"/>
        <w:adjustRightInd w:val="0"/>
        <w:spacing w:after="0" w:line="240" w:lineRule="auto"/>
        <w:rPr>
          <w:rFonts w:cstheme="minorHAnsi"/>
          <w:sz w:val="24"/>
          <w:szCs w:val="24"/>
        </w:rPr>
      </w:pPr>
    </w:p>
    <w:p w14:paraId="337634F1" w14:textId="77777777" w:rsidR="000A1782" w:rsidRPr="00BF3DAF" w:rsidRDefault="00335DC3" w:rsidP="00335DC3">
      <w:pPr>
        <w:autoSpaceDE w:val="0"/>
        <w:autoSpaceDN w:val="0"/>
        <w:adjustRightInd w:val="0"/>
        <w:spacing w:after="0" w:line="240" w:lineRule="auto"/>
        <w:rPr>
          <w:rFonts w:cstheme="minorHAnsi"/>
          <w:sz w:val="24"/>
          <w:szCs w:val="24"/>
        </w:rPr>
      </w:pPr>
      <w:r w:rsidRPr="00BF3DAF">
        <w:rPr>
          <w:rFonts w:cstheme="minorHAnsi"/>
          <w:sz w:val="24"/>
          <w:szCs w:val="24"/>
        </w:rPr>
        <w:t>A wide variety of wildlife species may have colonised the habitat creating a semi-natural</w:t>
      </w:r>
      <w:r w:rsidR="000A1782" w:rsidRPr="00BF3DAF">
        <w:rPr>
          <w:rFonts w:cstheme="minorHAnsi"/>
          <w:sz w:val="24"/>
          <w:szCs w:val="24"/>
        </w:rPr>
        <w:t xml:space="preserve"> </w:t>
      </w:r>
      <w:r w:rsidRPr="00BF3DAF">
        <w:rPr>
          <w:rFonts w:cstheme="minorHAnsi"/>
          <w:sz w:val="24"/>
          <w:szCs w:val="24"/>
        </w:rPr>
        <w:t>habitat of great conservation value.</w:t>
      </w:r>
      <w:r w:rsidR="008E7367" w:rsidRPr="00BF3DAF">
        <w:rPr>
          <w:rFonts w:cstheme="minorHAnsi"/>
          <w:sz w:val="24"/>
          <w:szCs w:val="24"/>
        </w:rPr>
        <w:t xml:space="preserve">  </w:t>
      </w:r>
      <w:r w:rsidRPr="00BF3DAF">
        <w:rPr>
          <w:rFonts w:cstheme="minorHAnsi"/>
          <w:sz w:val="24"/>
          <w:szCs w:val="24"/>
        </w:rPr>
        <w:t>In many areas, the activities that disturbed the climax community are carried out regularly</w:t>
      </w:r>
      <w:r w:rsidR="000A1782" w:rsidRPr="00BF3DAF">
        <w:rPr>
          <w:rFonts w:cstheme="minorHAnsi"/>
          <w:sz w:val="24"/>
          <w:szCs w:val="24"/>
        </w:rPr>
        <w:t xml:space="preserve"> </w:t>
      </w:r>
      <w:r w:rsidRPr="00BF3DAF">
        <w:rPr>
          <w:rFonts w:cstheme="minorHAnsi"/>
          <w:sz w:val="24"/>
          <w:szCs w:val="24"/>
        </w:rPr>
        <w:t xml:space="preserve">so a new community of species develops. This is called a plagioclimax community. </w:t>
      </w:r>
    </w:p>
    <w:p w14:paraId="58D9E26F" w14:textId="77777777" w:rsidR="008E7367" w:rsidRPr="00BF3DAF" w:rsidRDefault="008E7367" w:rsidP="00335DC3">
      <w:pPr>
        <w:autoSpaceDE w:val="0"/>
        <w:autoSpaceDN w:val="0"/>
        <w:adjustRightInd w:val="0"/>
        <w:spacing w:after="0" w:line="240" w:lineRule="auto"/>
        <w:rPr>
          <w:rFonts w:cstheme="minorHAnsi"/>
          <w:sz w:val="24"/>
          <w:szCs w:val="24"/>
        </w:rPr>
      </w:pPr>
    </w:p>
    <w:p w14:paraId="39D090D8" w14:textId="77777777" w:rsidR="00335DC3" w:rsidRPr="00BF3DAF" w:rsidRDefault="00335DC3" w:rsidP="00335DC3">
      <w:pPr>
        <w:autoSpaceDE w:val="0"/>
        <w:autoSpaceDN w:val="0"/>
        <w:adjustRightInd w:val="0"/>
        <w:spacing w:after="0" w:line="240" w:lineRule="auto"/>
        <w:rPr>
          <w:rFonts w:cstheme="minorHAnsi"/>
          <w:sz w:val="24"/>
          <w:szCs w:val="24"/>
        </w:rPr>
      </w:pPr>
      <w:r w:rsidRPr="00BF3DAF">
        <w:rPr>
          <w:rFonts w:cstheme="minorHAnsi"/>
          <w:sz w:val="24"/>
          <w:szCs w:val="24"/>
        </w:rPr>
        <w:t>Many</w:t>
      </w:r>
      <w:r w:rsidR="000A1782" w:rsidRPr="00BF3DAF">
        <w:rPr>
          <w:rFonts w:cstheme="minorHAnsi"/>
          <w:sz w:val="24"/>
          <w:szCs w:val="24"/>
        </w:rPr>
        <w:t xml:space="preserve"> </w:t>
      </w:r>
      <w:r w:rsidRPr="00BF3DAF">
        <w:rPr>
          <w:rFonts w:cstheme="minorHAnsi"/>
          <w:sz w:val="24"/>
          <w:szCs w:val="24"/>
        </w:rPr>
        <w:t>plagioclimax communities are important for humans, for example, grazed farmland,</w:t>
      </w:r>
      <w:r w:rsidR="000A1782" w:rsidRPr="00BF3DAF">
        <w:rPr>
          <w:rFonts w:cstheme="minorHAnsi"/>
          <w:sz w:val="24"/>
          <w:szCs w:val="24"/>
        </w:rPr>
        <w:t xml:space="preserve"> </w:t>
      </w:r>
      <w:r w:rsidRPr="00BF3DAF">
        <w:rPr>
          <w:rFonts w:cstheme="minorHAnsi"/>
          <w:sz w:val="24"/>
          <w:szCs w:val="24"/>
        </w:rPr>
        <w:t>heathland, and coppiced woodland. They are maintained as plagioclimaxes for human use</w:t>
      </w:r>
      <w:r w:rsidR="000A1782" w:rsidRPr="00BF3DAF">
        <w:rPr>
          <w:rFonts w:cstheme="minorHAnsi"/>
          <w:sz w:val="24"/>
          <w:szCs w:val="24"/>
        </w:rPr>
        <w:t xml:space="preserve"> </w:t>
      </w:r>
      <w:r w:rsidRPr="00BF3DAF">
        <w:rPr>
          <w:rFonts w:cstheme="minorHAnsi"/>
          <w:sz w:val="24"/>
          <w:szCs w:val="24"/>
        </w:rPr>
        <w:t>but they are also colonised by wildlife species, for example, the wildflowers that live in hay</w:t>
      </w:r>
      <w:r w:rsidR="000A1782" w:rsidRPr="00BF3DAF">
        <w:rPr>
          <w:rFonts w:cstheme="minorHAnsi"/>
          <w:sz w:val="24"/>
          <w:szCs w:val="24"/>
        </w:rPr>
        <w:t xml:space="preserve"> </w:t>
      </w:r>
      <w:r w:rsidRPr="00BF3DAF">
        <w:rPr>
          <w:rFonts w:cstheme="minorHAnsi"/>
          <w:sz w:val="24"/>
          <w:szCs w:val="24"/>
        </w:rPr>
        <w:t>meadows.</w:t>
      </w:r>
    </w:p>
    <w:p w14:paraId="1151841D" w14:textId="77777777" w:rsidR="000A1782" w:rsidRPr="00BF3DAF" w:rsidRDefault="000A1782" w:rsidP="000A1782">
      <w:pPr>
        <w:autoSpaceDE w:val="0"/>
        <w:autoSpaceDN w:val="0"/>
        <w:adjustRightInd w:val="0"/>
        <w:spacing w:after="0" w:line="240" w:lineRule="auto"/>
        <w:rPr>
          <w:rFonts w:cstheme="minorHAnsi"/>
          <w:sz w:val="24"/>
          <w:szCs w:val="24"/>
        </w:rPr>
      </w:pPr>
    </w:p>
    <w:p w14:paraId="7F46179C" w14:textId="77777777" w:rsidR="000A1782" w:rsidRPr="00BF3DAF" w:rsidRDefault="000A1782" w:rsidP="000A1782">
      <w:pPr>
        <w:autoSpaceDE w:val="0"/>
        <w:autoSpaceDN w:val="0"/>
        <w:adjustRightInd w:val="0"/>
        <w:spacing w:after="0" w:line="240" w:lineRule="auto"/>
        <w:rPr>
          <w:rFonts w:cstheme="minorHAnsi"/>
          <w:sz w:val="24"/>
          <w:szCs w:val="24"/>
        </w:rPr>
      </w:pPr>
      <w:r w:rsidRPr="00BF3DAF">
        <w:rPr>
          <w:rFonts w:cstheme="minorHAnsi"/>
          <w:sz w:val="24"/>
          <w:szCs w:val="24"/>
        </w:rPr>
        <w:t>Conservation programmes that aim to protect species living in plagioclimax communities often involve carrying on the activities that traditionally maintained the plagioclimax.</w:t>
      </w:r>
    </w:p>
    <w:p w14:paraId="3F04BC06" w14:textId="77777777" w:rsidR="000A1782" w:rsidRPr="00BF3DAF" w:rsidRDefault="006D0500" w:rsidP="000A1782">
      <w:pPr>
        <w:autoSpaceDE w:val="0"/>
        <w:autoSpaceDN w:val="0"/>
        <w:adjustRightInd w:val="0"/>
        <w:spacing w:after="0" w:line="240" w:lineRule="auto"/>
        <w:rPr>
          <w:rFonts w:cstheme="minorHAnsi"/>
          <w:b/>
          <w:color w:val="000000"/>
          <w:sz w:val="24"/>
          <w:szCs w:val="24"/>
        </w:rPr>
      </w:pPr>
      <w:r w:rsidRPr="00BF3DAF">
        <w:rPr>
          <w:rFonts w:cstheme="minorHAnsi"/>
          <w:sz w:val="24"/>
          <w:szCs w:val="24"/>
        </w:rPr>
        <w:t>Explain how the following</w:t>
      </w:r>
      <w:r w:rsidR="000A1782" w:rsidRPr="00BF3DAF">
        <w:rPr>
          <w:rFonts w:cstheme="minorHAnsi"/>
          <w:sz w:val="24"/>
          <w:szCs w:val="24"/>
        </w:rPr>
        <w:t xml:space="preserve"> activities carried out by humans maintain plagioclimaxes</w:t>
      </w:r>
    </w:p>
    <w:p w14:paraId="33AE11DD" w14:textId="77777777" w:rsidR="00335DC3" w:rsidRPr="00BF3DAF" w:rsidRDefault="00335DC3" w:rsidP="00335DC3">
      <w:pPr>
        <w:autoSpaceDE w:val="0"/>
        <w:autoSpaceDN w:val="0"/>
        <w:adjustRightInd w:val="0"/>
        <w:spacing w:after="0" w:line="240" w:lineRule="auto"/>
        <w:rPr>
          <w:rFonts w:cstheme="minorHAnsi"/>
          <w:b/>
          <w:color w:val="000000"/>
          <w:sz w:val="24"/>
          <w:szCs w:val="24"/>
        </w:rPr>
      </w:pPr>
    </w:p>
    <w:p w14:paraId="37F02367" w14:textId="77777777" w:rsidR="00335DC3" w:rsidRPr="00BF3DAF" w:rsidRDefault="006D0500" w:rsidP="00F61B25">
      <w:pPr>
        <w:autoSpaceDE w:val="0"/>
        <w:autoSpaceDN w:val="0"/>
        <w:adjustRightInd w:val="0"/>
        <w:spacing w:after="0" w:line="240" w:lineRule="auto"/>
        <w:rPr>
          <w:rFonts w:cstheme="minorHAnsi"/>
          <w:b/>
          <w:color w:val="000000"/>
          <w:sz w:val="24"/>
          <w:szCs w:val="24"/>
        </w:rPr>
      </w:pPr>
      <w:r w:rsidRPr="00BF3DAF">
        <w:rPr>
          <w:rFonts w:cstheme="minorHAnsi"/>
          <w:b/>
          <w:color w:val="000000"/>
          <w:sz w:val="24"/>
          <w:szCs w:val="24"/>
        </w:rPr>
        <w:t>1.Grazing</w:t>
      </w:r>
    </w:p>
    <w:p w14:paraId="3AB6BBB2" w14:textId="775735E0" w:rsidR="00D74CD4" w:rsidRDefault="00D74CD4" w:rsidP="00D74CD4">
      <w:pPr>
        <w:spacing w:before="120" w:after="120" w:line="360" w:lineRule="auto"/>
        <w:rPr>
          <w:rFonts w:cstheme="minorHAnsi"/>
          <w:sz w:val="24"/>
          <w:szCs w:val="24"/>
        </w:rPr>
      </w:pPr>
      <w:r>
        <w:rPr>
          <w:rFonts w:cstheme="minorHAnsi"/>
          <w:sz w:val="24"/>
          <w:szCs w:val="24"/>
        </w:rPr>
        <w:t>…………………………………………………………………………………………………………………………………………………………………………………………………………………………………………………………………………………………………………………………………………………………………………………………………………………………………………………………………………………………………………………………………………………………………………………………………………………………………………</w:t>
      </w:r>
    </w:p>
    <w:p w14:paraId="7756CF83" w14:textId="77777777" w:rsidR="008E7367" w:rsidRPr="00BF3DAF" w:rsidRDefault="008E7367" w:rsidP="008E7367">
      <w:pPr>
        <w:autoSpaceDE w:val="0"/>
        <w:autoSpaceDN w:val="0"/>
        <w:adjustRightInd w:val="0"/>
        <w:spacing w:after="0" w:line="240" w:lineRule="auto"/>
        <w:rPr>
          <w:rFonts w:cstheme="minorHAnsi"/>
          <w:b/>
          <w:color w:val="000000"/>
          <w:sz w:val="24"/>
          <w:szCs w:val="24"/>
        </w:rPr>
      </w:pPr>
    </w:p>
    <w:p w14:paraId="5863C08F" w14:textId="77777777" w:rsidR="006D0500" w:rsidRPr="00D74CD4" w:rsidRDefault="006D0500" w:rsidP="00D74CD4">
      <w:pPr>
        <w:autoSpaceDE w:val="0"/>
        <w:autoSpaceDN w:val="0"/>
        <w:adjustRightInd w:val="0"/>
        <w:spacing w:after="0" w:line="360" w:lineRule="auto"/>
        <w:rPr>
          <w:rFonts w:cstheme="minorHAnsi"/>
          <w:color w:val="000000"/>
          <w:sz w:val="24"/>
          <w:szCs w:val="24"/>
        </w:rPr>
      </w:pPr>
      <w:r w:rsidRPr="00D74CD4">
        <w:rPr>
          <w:rFonts w:cstheme="minorHAnsi"/>
          <w:color w:val="000000"/>
          <w:sz w:val="24"/>
          <w:szCs w:val="24"/>
        </w:rPr>
        <w:t>Which plagioclimaxes do sheep maintain?</w:t>
      </w:r>
    </w:p>
    <w:p w14:paraId="05DF246A" w14:textId="2342928C" w:rsidR="006D0500" w:rsidRPr="00D74CD4" w:rsidRDefault="00D74CD4" w:rsidP="008E7367">
      <w:pPr>
        <w:autoSpaceDE w:val="0"/>
        <w:autoSpaceDN w:val="0"/>
        <w:adjustRightInd w:val="0"/>
        <w:spacing w:after="0" w:line="360" w:lineRule="auto"/>
        <w:rPr>
          <w:rFonts w:cstheme="minorHAnsi"/>
          <w:color w:val="000000"/>
          <w:sz w:val="24"/>
          <w:szCs w:val="24"/>
        </w:rPr>
      </w:pPr>
      <w:r w:rsidRPr="00D74CD4">
        <w:rPr>
          <w:rFonts w:cstheme="minorHAnsi"/>
          <w:sz w:val="24"/>
          <w:szCs w:val="24"/>
        </w:rPr>
        <w:t>…………………………………………………………………………………………………………………………………………………………</w:t>
      </w:r>
    </w:p>
    <w:p w14:paraId="5C84B0A7" w14:textId="77777777" w:rsidR="008E7367" w:rsidRPr="00D74CD4" w:rsidRDefault="008E7367" w:rsidP="008E7367">
      <w:pPr>
        <w:autoSpaceDE w:val="0"/>
        <w:autoSpaceDN w:val="0"/>
        <w:adjustRightInd w:val="0"/>
        <w:spacing w:after="0" w:line="240" w:lineRule="auto"/>
        <w:rPr>
          <w:rFonts w:cstheme="minorHAnsi"/>
          <w:color w:val="000000"/>
          <w:sz w:val="24"/>
          <w:szCs w:val="24"/>
        </w:rPr>
      </w:pPr>
    </w:p>
    <w:p w14:paraId="6979CEB5" w14:textId="77777777" w:rsidR="006D0500" w:rsidRPr="00D74CD4" w:rsidRDefault="006D0500" w:rsidP="00D74CD4">
      <w:pPr>
        <w:autoSpaceDE w:val="0"/>
        <w:autoSpaceDN w:val="0"/>
        <w:adjustRightInd w:val="0"/>
        <w:spacing w:after="0" w:line="360" w:lineRule="auto"/>
        <w:rPr>
          <w:rFonts w:cstheme="minorHAnsi"/>
          <w:color w:val="000000"/>
          <w:sz w:val="24"/>
          <w:szCs w:val="24"/>
        </w:rPr>
      </w:pPr>
      <w:r w:rsidRPr="00D74CD4">
        <w:rPr>
          <w:rFonts w:cstheme="minorHAnsi"/>
          <w:color w:val="000000"/>
          <w:sz w:val="24"/>
          <w:szCs w:val="24"/>
        </w:rPr>
        <w:t>Which plagioclimaxes do horses maintain?</w:t>
      </w:r>
    </w:p>
    <w:p w14:paraId="00FBE002" w14:textId="4BC2D279" w:rsidR="006D0500" w:rsidRPr="00D74CD4" w:rsidRDefault="00D74CD4" w:rsidP="008E7367">
      <w:pPr>
        <w:autoSpaceDE w:val="0"/>
        <w:autoSpaceDN w:val="0"/>
        <w:adjustRightInd w:val="0"/>
        <w:spacing w:after="0" w:line="360" w:lineRule="auto"/>
        <w:rPr>
          <w:rFonts w:cstheme="minorHAnsi"/>
          <w:color w:val="000000"/>
          <w:sz w:val="24"/>
          <w:szCs w:val="24"/>
        </w:rPr>
      </w:pPr>
      <w:r w:rsidRPr="00D74CD4">
        <w:rPr>
          <w:rFonts w:cstheme="minorHAnsi"/>
          <w:sz w:val="24"/>
          <w:szCs w:val="24"/>
        </w:rPr>
        <w:t>…………………………………………………………………………………………………………………………………………………………</w:t>
      </w:r>
    </w:p>
    <w:p w14:paraId="59CD4F91" w14:textId="77777777" w:rsidR="006D0500" w:rsidRPr="00D74CD4" w:rsidRDefault="006D0500" w:rsidP="008E7367">
      <w:pPr>
        <w:autoSpaceDE w:val="0"/>
        <w:autoSpaceDN w:val="0"/>
        <w:adjustRightInd w:val="0"/>
        <w:spacing w:after="0" w:line="360" w:lineRule="auto"/>
        <w:rPr>
          <w:rFonts w:cstheme="minorHAnsi"/>
          <w:color w:val="000000"/>
          <w:sz w:val="24"/>
          <w:szCs w:val="24"/>
        </w:rPr>
      </w:pPr>
      <w:r w:rsidRPr="00D74CD4">
        <w:rPr>
          <w:rFonts w:cstheme="minorHAnsi"/>
          <w:color w:val="000000"/>
          <w:sz w:val="24"/>
          <w:szCs w:val="24"/>
        </w:rPr>
        <w:t>Which plagioclimaxes do cattle maintain?</w:t>
      </w:r>
    </w:p>
    <w:p w14:paraId="53861778" w14:textId="77777777" w:rsidR="00D74CD4" w:rsidRDefault="00D74CD4" w:rsidP="00AD7FF9">
      <w:pPr>
        <w:autoSpaceDE w:val="0"/>
        <w:autoSpaceDN w:val="0"/>
        <w:adjustRightInd w:val="0"/>
        <w:spacing w:after="0" w:line="240" w:lineRule="auto"/>
        <w:rPr>
          <w:rFonts w:cstheme="minorHAnsi"/>
          <w:sz w:val="24"/>
          <w:szCs w:val="24"/>
        </w:rPr>
      </w:pPr>
      <w:r>
        <w:rPr>
          <w:rFonts w:cstheme="minorHAnsi"/>
          <w:sz w:val="24"/>
          <w:szCs w:val="24"/>
        </w:rPr>
        <w:t>…………………………………………………………………………………………………………………………………………………………</w:t>
      </w:r>
    </w:p>
    <w:p w14:paraId="23275BAF" w14:textId="77777777" w:rsidR="00D74CD4" w:rsidRDefault="00D74CD4" w:rsidP="00AD7FF9">
      <w:pPr>
        <w:autoSpaceDE w:val="0"/>
        <w:autoSpaceDN w:val="0"/>
        <w:adjustRightInd w:val="0"/>
        <w:spacing w:after="0" w:line="240" w:lineRule="auto"/>
        <w:rPr>
          <w:rFonts w:cstheme="minorHAnsi"/>
          <w:sz w:val="24"/>
          <w:szCs w:val="24"/>
        </w:rPr>
      </w:pPr>
    </w:p>
    <w:p w14:paraId="56D90E5A" w14:textId="77777777" w:rsidR="00D74CD4" w:rsidRDefault="00D74CD4" w:rsidP="00AD7FF9">
      <w:pPr>
        <w:autoSpaceDE w:val="0"/>
        <w:autoSpaceDN w:val="0"/>
        <w:adjustRightInd w:val="0"/>
        <w:spacing w:after="0" w:line="240" w:lineRule="auto"/>
        <w:rPr>
          <w:rFonts w:cstheme="minorHAnsi"/>
          <w:sz w:val="24"/>
          <w:szCs w:val="24"/>
        </w:rPr>
      </w:pPr>
    </w:p>
    <w:p w14:paraId="4240437F" w14:textId="77777777" w:rsidR="00D74CD4" w:rsidRDefault="00D74CD4" w:rsidP="00AD7FF9">
      <w:pPr>
        <w:autoSpaceDE w:val="0"/>
        <w:autoSpaceDN w:val="0"/>
        <w:adjustRightInd w:val="0"/>
        <w:spacing w:after="0" w:line="240" w:lineRule="auto"/>
        <w:rPr>
          <w:rFonts w:cstheme="minorHAnsi"/>
          <w:sz w:val="24"/>
          <w:szCs w:val="24"/>
        </w:rPr>
      </w:pPr>
    </w:p>
    <w:p w14:paraId="2B92F338" w14:textId="697242AA" w:rsidR="00D74CD4" w:rsidRDefault="00D74CD4" w:rsidP="00D74CD4">
      <w:pPr>
        <w:autoSpaceDE w:val="0"/>
        <w:autoSpaceDN w:val="0"/>
        <w:adjustRightInd w:val="0"/>
        <w:spacing w:after="0" w:line="360" w:lineRule="auto"/>
        <w:rPr>
          <w:rFonts w:cstheme="minorHAnsi"/>
          <w:b/>
          <w:color w:val="000000"/>
          <w:sz w:val="24"/>
          <w:szCs w:val="24"/>
        </w:rPr>
      </w:pPr>
      <w:r w:rsidRPr="00BF3DAF">
        <w:rPr>
          <w:rFonts w:cstheme="minorHAnsi"/>
          <w:b/>
          <w:noProof/>
          <w:color w:val="000000"/>
          <w:sz w:val="24"/>
          <w:szCs w:val="24"/>
          <w:lang w:eastAsia="en-GB"/>
        </w:rPr>
        <w:lastRenderedPageBreak/>
        <w:drawing>
          <wp:anchor distT="0" distB="0" distL="114300" distR="114300" simplePos="0" relativeHeight="251671552" behindDoc="1" locked="0" layoutInCell="1" allowOverlap="1" wp14:anchorId="2C7478FA" wp14:editId="3B46B0FE">
            <wp:simplePos x="0" y="0"/>
            <wp:positionH relativeFrom="column">
              <wp:posOffset>4581525</wp:posOffset>
            </wp:positionH>
            <wp:positionV relativeFrom="paragraph">
              <wp:posOffset>0</wp:posOffset>
            </wp:positionV>
            <wp:extent cx="1802130" cy="1062355"/>
            <wp:effectExtent l="0" t="0" r="7620" b="4445"/>
            <wp:wrapTight wrapText="bothSides">
              <wp:wrapPolygon edited="0">
                <wp:start x="0" y="0"/>
                <wp:lineTo x="0" y="21303"/>
                <wp:lineTo x="21463" y="21303"/>
                <wp:lineTo x="21463" y="0"/>
                <wp:lineTo x="0" y="0"/>
              </wp:wrapPolygon>
            </wp:wrapTight>
            <wp:docPr id="18437" name="Picture 5" descr="l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5" descr="law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2130" cy="1062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color w:val="000000"/>
          <w:sz w:val="24"/>
          <w:szCs w:val="24"/>
        </w:rPr>
        <w:t>2. Mowing</w:t>
      </w:r>
    </w:p>
    <w:p w14:paraId="1A6A1EF1" w14:textId="267B7633" w:rsidR="008E7367" w:rsidRDefault="00D74CD4" w:rsidP="00D74CD4">
      <w:pPr>
        <w:autoSpaceDE w:val="0"/>
        <w:autoSpaceDN w:val="0"/>
        <w:adjustRightInd w:val="0"/>
        <w:spacing w:after="0" w:line="360" w:lineRule="auto"/>
        <w:rPr>
          <w:rFonts w:cstheme="minorHAnsi"/>
          <w:color w:val="000000"/>
          <w:sz w:val="24"/>
          <w:szCs w:val="24"/>
        </w:rPr>
      </w:pPr>
      <w:r>
        <w:rPr>
          <w:rFonts w:cstheme="minorHAnsi"/>
          <w:color w:val="000000"/>
          <w:sz w:val="24"/>
          <w:szCs w:val="24"/>
        </w:rPr>
        <w:t>……………………………………………………………………………………………………..</w:t>
      </w:r>
    </w:p>
    <w:p w14:paraId="5B184086" w14:textId="25670992" w:rsidR="00D74CD4" w:rsidRDefault="00D74CD4" w:rsidP="00D74CD4">
      <w:pPr>
        <w:autoSpaceDE w:val="0"/>
        <w:autoSpaceDN w:val="0"/>
        <w:adjustRightInd w:val="0"/>
        <w:spacing w:after="0" w:line="360" w:lineRule="auto"/>
        <w:rPr>
          <w:rFonts w:cstheme="minorHAnsi"/>
          <w:color w:val="000000"/>
          <w:sz w:val="24"/>
          <w:szCs w:val="24"/>
        </w:rPr>
      </w:pPr>
      <w:r>
        <w:rPr>
          <w:rFonts w:cstheme="minorHAnsi"/>
          <w:color w:val="000000"/>
          <w:sz w:val="24"/>
          <w:szCs w:val="24"/>
        </w:rPr>
        <w:t>……………………………………………………………………………………………………..</w:t>
      </w:r>
    </w:p>
    <w:p w14:paraId="7CE6DCBC" w14:textId="6C1E681F" w:rsidR="00D74CD4" w:rsidRPr="00BF3DAF" w:rsidRDefault="00D74CD4" w:rsidP="00D74CD4">
      <w:pPr>
        <w:autoSpaceDE w:val="0"/>
        <w:autoSpaceDN w:val="0"/>
        <w:adjustRightInd w:val="0"/>
        <w:spacing w:after="0" w:line="360" w:lineRule="auto"/>
        <w:rPr>
          <w:rFonts w:cstheme="minorHAnsi"/>
          <w:b/>
          <w:color w:val="000000"/>
          <w:sz w:val="24"/>
          <w:szCs w:val="24"/>
        </w:rPr>
      </w:pPr>
      <w:r>
        <w:rPr>
          <w:rFonts w:cstheme="minorHAnsi"/>
          <w:color w:val="000000"/>
          <w:sz w:val="24"/>
          <w:szCs w:val="24"/>
        </w:rPr>
        <w:t>……………………………………………………………………………………………………..</w:t>
      </w:r>
    </w:p>
    <w:p w14:paraId="7431C27D" w14:textId="77777777" w:rsidR="008E7367" w:rsidRPr="00BF3DAF" w:rsidRDefault="008E7367" w:rsidP="008E7367">
      <w:pPr>
        <w:autoSpaceDE w:val="0"/>
        <w:autoSpaceDN w:val="0"/>
        <w:adjustRightInd w:val="0"/>
        <w:spacing w:after="0" w:line="240" w:lineRule="auto"/>
        <w:rPr>
          <w:rFonts w:cstheme="minorHAnsi"/>
          <w:b/>
          <w:color w:val="000000"/>
          <w:sz w:val="24"/>
          <w:szCs w:val="24"/>
        </w:rPr>
      </w:pPr>
    </w:p>
    <w:p w14:paraId="33FF256E" w14:textId="067DB951" w:rsidR="00064F67" w:rsidRPr="00BF3DAF" w:rsidRDefault="00AD7FF9" w:rsidP="008E7367">
      <w:pPr>
        <w:autoSpaceDE w:val="0"/>
        <w:autoSpaceDN w:val="0"/>
        <w:adjustRightInd w:val="0"/>
        <w:spacing w:after="0" w:line="360" w:lineRule="auto"/>
        <w:rPr>
          <w:rFonts w:cstheme="minorHAnsi"/>
          <w:b/>
          <w:color w:val="000000"/>
          <w:sz w:val="24"/>
          <w:szCs w:val="24"/>
        </w:rPr>
      </w:pPr>
      <w:r w:rsidRPr="00BF3DAF">
        <w:rPr>
          <w:rFonts w:cstheme="minorHAnsi"/>
          <w:noProof/>
          <w:sz w:val="24"/>
          <w:szCs w:val="24"/>
          <w:lang w:eastAsia="en-GB"/>
        </w:rPr>
        <w:drawing>
          <wp:anchor distT="0" distB="0" distL="114300" distR="114300" simplePos="0" relativeHeight="251677696" behindDoc="1" locked="0" layoutInCell="1" allowOverlap="1" wp14:anchorId="3F7F7052" wp14:editId="17FB3CF3">
            <wp:simplePos x="0" y="0"/>
            <wp:positionH relativeFrom="page">
              <wp:posOffset>5450840</wp:posOffset>
            </wp:positionH>
            <wp:positionV relativeFrom="paragraph">
              <wp:posOffset>13970</wp:posOffset>
            </wp:positionV>
            <wp:extent cx="1526540" cy="1152525"/>
            <wp:effectExtent l="0" t="0" r="0" b="9525"/>
            <wp:wrapTight wrapText="bothSides">
              <wp:wrapPolygon edited="0">
                <wp:start x="0" y="0"/>
                <wp:lineTo x="0" y="21421"/>
                <wp:lineTo x="21295" y="21421"/>
                <wp:lineTo x="2129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526540" cy="1152525"/>
                    </a:xfrm>
                    <a:prstGeom prst="rect">
                      <a:avLst/>
                    </a:prstGeom>
                  </pic:spPr>
                </pic:pic>
              </a:graphicData>
            </a:graphic>
            <wp14:sizeRelH relativeFrom="page">
              <wp14:pctWidth>0</wp14:pctWidth>
            </wp14:sizeRelH>
            <wp14:sizeRelV relativeFrom="page">
              <wp14:pctHeight>0</wp14:pctHeight>
            </wp14:sizeRelV>
          </wp:anchor>
        </w:drawing>
      </w:r>
      <w:r w:rsidR="00064F67" w:rsidRPr="00BF3DAF">
        <w:rPr>
          <w:rFonts w:cstheme="minorHAnsi"/>
          <w:b/>
          <w:color w:val="000000"/>
          <w:sz w:val="24"/>
          <w:szCs w:val="24"/>
        </w:rPr>
        <w:t>3. Burning</w:t>
      </w:r>
    </w:p>
    <w:p w14:paraId="233B6ED5" w14:textId="77777777" w:rsidR="00D74CD4" w:rsidRDefault="00D74CD4" w:rsidP="00D74CD4">
      <w:pPr>
        <w:autoSpaceDE w:val="0"/>
        <w:autoSpaceDN w:val="0"/>
        <w:adjustRightInd w:val="0"/>
        <w:spacing w:after="0" w:line="360" w:lineRule="auto"/>
        <w:rPr>
          <w:rFonts w:cstheme="minorHAnsi"/>
          <w:color w:val="000000"/>
          <w:sz w:val="24"/>
          <w:szCs w:val="24"/>
        </w:rPr>
      </w:pPr>
      <w:r>
        <w:rPr>
          <w:rFonts w:cstheme="minorHAnsi"/>
          <w:color w:val="000000"/>
          <w:sz w:val="24"/>
          <w:szCs w:val="24"/>
        </w:rPr>
        <w:t>……………………………………………………………………………………………………..</w:t>
      </w:r>
    </w:p>
    <w:p w14:paraId="3A179588" w14:textId="77777777" w:rsidR="00D74CD4" w:rsidRDefault="00D74CD4" w:rsidP="00D74CD4">
      <w:pPr>
        <w:autoSpaceDE w:val="0"/>
        <w:autoSpaceDN w:val="0"/>
        <w:adjustRightInd w:val="0"/>
        <w:spacing w:after="0" w:line="360" w:lineRule="auto"/>
        <w:rPr>
          <w:rFonts w:cstheme="minorHAnsi"/>
          <w:color w:val="000000"/>
          <w:sz w:val="24"/>
          <w:szCs w:val="24"/>
        </w:rPr>
      </w:pPr>
      <w:r>
        <w:rPr>
          <w:rFonts w:cstheme="minorHAnsi"/>
          <w:color w:val="000000"/>
          <w:sz w:val="24"/>
          <w:szCs w:val="24"/>
        </w:rPr>
        <w:t>……………………………………………………………………………………………………..</w:t>
      </w:r>
    </w:p>
    <w:p w14:paraId="35D04611" w14:textId="77777777" w:rsidR="00D74CD4" w:rsidRPr="00BF3DAF" w:rsidRDefault="00D74CD4" w:rsidP="00D74CD4">
      <w:pPr>
        <w:autoSpaceDE w:val="0"/>
        <w:autoSpaceDN w:val="0"/>
        <w:adjustRightInd w:val="0"/>
        <w:spacing w:after="0" w:line="360" w:lineRule="auto"/>
        <w:rPr>
          <w:rFonts w:cstheme="minorHAnsi"/>
          <w:b/>
          <w:color w:val="000000"/>
          <w:sz w:val="24"/>
          <w:szCs w:val="24"/>
        </w:rPr>
      </w:pPr>
      <w:r>
        <w:rPr>
          <w:rFonts w:cstheme="minorHAnsi"/>
          <w:color w:val="000000"/>
          <w:sz w:val="24"/>
          <w:szCs w:val="24"/>
        </w:rPr>
        <w:t>……………………………………………………………………………………………………..</w:t>
      </w:r>
    </w:p>
    <w:p w14:paraId="67F7D75F" w14:textId="77777777" w:rsidR="008E7367" w:rsidRPr="00BF3DAF" w:rsidRDefault="008E7367" w:rsidP="008E7367">
      <w:pPr>
        <w:autoSpaceDE w:val="0"/>
        <w:autoSpaceDN w:val="0"/>
        <w:adjustRightInd w:val="0"/>
        <w:spacing w:after="0" w:line="240" w:lineRule="auto"/>
        <w:rPr>
          <w:rFonts w:cstheme="minorHAnsi"/>
          <w:b/>
          <w:color w:val="000000"/>
          <w:sz w:val="24"/>
          <w:szCs w:val="24"/>
        </w:rPr>
      </w:pPr>
    </w:p>
    <w:p w14:paraId="2A0E46EF" w14:textId="77777777" w:rsidR="00064F67" w:rsidRPr="00BF3DAF" w:rsidRDefault="00AD7FF9" w:rsidP="008E7367">
      <w:pPr>
        <w:autoSpaceDE w:val="0"/>
        <w:autoSpaceDN w:val="0"/>
        <w:adjustRightInd w:val="0"/>
        <w:spacing w:after="0" w:line="360" w:lineRule="auto"/>
        <w:rPr>
          <w:rFonts w:cstheme="minorHAnsi"/>
          <w:b/>
          <w:color w:val="000000"/>
          <w:sz w:val="24"/>
          <w:szCs w:val="24"/>
        </w:rPr>
      </w:pPr>
      <w:r w:rsidRPr="00BF3DAF">
        <w:rPr>
          <w:rFonts w:cstheme="minorHAnsi"/>
          <w:noProof/>
          <w:sz w:val="24"/>
          <w:szCs w:val="24"/>
          <w:lang w:eastAsia="en-GB"/>
        </w:rPr>
        <w:drawing>
          <wp:anchor distT="0" distB="0" distL="114300" distR="114300" simplePos="0" relativeHeight="251681792" behindDoc="1" locked="0" layoutInCell="1" allowOverlap="1" wp14:anchorId="666898D0" wp14:editId="761BEA09">
            <wp:simplePos x="0" y="0"/>
            <wp:positionH relativeFrom="page">
              <wp:posOffset>5771515</wp:posOffset>
            </wp:positionH>
            <wp:positionV relativeFrom="paragraph">
              <wp:posOffset>6985</wp:posOffset>
            </wp:positionV>
            <wp:extent cx="1190625" cy="1314450"/>
            <wp:effectExtent l="0" t="0" r="9525" b="0"/>
            <wp:wrapTight wrapText="bothSides">
              <wp:wrapPolygon edited="0">
                <wp:start x="0" y="0"/>
                <wp:lineTo x="0" y="21287"/>
                <wp:lineTo x="21427" y="21287"/>
                <wp:lineTo x="2142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b="14850"/>
                    <a:stretch/>
                  </pic:blipFill>
                  <pic:spPr bwMode="auto">
                    <a:xfrm flipH="1">
                      <a:off x="0" y="0"/>
                      <a:ext cx="1190625"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4F67" w:rsidRPr="00BF3DAF">
        <w:rPr>
          <w:rFonts w:cstheme="minorHAnsi"/>
          <w:b/>
          <w:color w:val="000000"/>
          <w:sz w:val="24"/>
          <w:szCs w:val="24"/>
        </w:rPr>
        <w:t>4. Coppicing</w:t>
      </w:r>
    </w:p>
    <w:p w14:paraId="075FA0E6" w14:textId="77777777" w:rsidR="00D74CD4" w:rsidRDefault="00D74CD4" w:rsidP="00D74CD4">
      <w:pPr>
        <w:autoSpaceDE w:val="0"/>
        <w:autoSpaceDN w:val="0"/>
        <w:adjustRightInd w:val="0"/>
        <w:spacing w:after="0" w:line="360" w:lineRule="auto"/>
        <w:rPr>
          <w:rFonts w:cstheme="minorHAnsi"/>
          <w:color w:val="000000"/>
          <w:sz w:val="24"/>
          <w:szCs w:val="24"/>
        </w:rPr>
      </w:pPr>
      <w:r>
        <w:rPr>
          <w:rFonts w:cstheme="minorHAnsi"/>
          <w:color w:val="000000"/>
          <w:sz w:val="24"/>
          <w:szCs w:val="24"/>
        </w:rPr>
        <w:t>……………………………………………………………………………………………………..</w:t>
      </w:r>
    </w:p>
    <w:p w14:paraId="7AAC579D" w14:textId="77777777" w:rsidR="00D74CD4" w:rsidRDefault="00D74CD4" w:rsidP="00D74CD4">
      <w:pPr>
        <w:autoSpaceDE w:val="0"/>
        <w:autoSpaceDN w:val="0"/>
        <w:adjustRightInd w:val="0"/>
        <w:spacing w:after="0" w:line="360" w:lineRule="auto"/>
        <w:rPr>
          <w:rFonts w:cstheme="minorHAnsi"/>
          <w:color w:val="000000"/>
          <w:sz w:val="24"/>
          <w:szCs w:val="24"/>
        </w:rPr>
      </w:pPr>
      <w:r>
        <w:rPr>
          <w:rFonts w:cstheme="minorHAnsi"/>
          <w:color w:val="000000"/>
          <w:sz w:val="24"/>
          <w:szCs w:val="24"/>
        </w:rPr>
        <w:t>……………………………………………………………………………………………………..</w:t>
      </w:r>
    </w:p>
    <w:p w14:paraId="40AA2DDA" w14:textId="77777777" w:rsidR="00D74CD4" w:rsidRPr="00BF3DAF" w:rsidRDefault="00D74CD4" w:rsidP="00D74CD4">
      <w:pPr>
        <w:autoSpaceDE w:val="0"/>
        <w:autoSpaceDN w:val="0"/>
        <w:adjustRightInd w:val="0"/>
        <w:spacing w:after="0" w:line="360" w:lineRule="auto"/>
        <w:rPr>
          <w:rFonts w:cstheme="minorHAnsi"/>
          <w:b/>
          <w:color w:val="000000"/>
          <w:sz w:val="24"/>
          <w:szCs w:val="24"/>
        </w:rPr>
      </w:pPr>
      <w:r>
        <w:rPr>
          <w:rFonts w:cstheme="minorHAnsi"/>
          <w:color w:val="000000"/>
          <w:sz w:val="24"/>
          <w:szCs w:val="24"/>
        </w:rPr>
        <w:t>……………………………………………………………………………………………………..</w:t>
      </w:r>
    </w:p>
    <w:p w14:paraId="68F824FB" w14:textId="6220A525" w:rsidR="008E7367" w:rsidRPr="00BF3DAF" w:rsidRDefault="008E7367" w:rsidP="008E7367">
      <w:pPr>
        <w:autoSpaceDE w:val="0"/>
        <w:autoSpaceDN w:val="0"/>
        <w:adjustRightInd w:val="0"/>
        <w:spacing w:after="0" w:line="240" w:lineRule="auto"/>
        <w:rPr>
          <w:rFonts w:cstheme="minorHAnsi"/>
          <w:b/>
          <w:color w:val="000000"/>
          <w:sz w:val="24"/>
          <w:szCs w:val="24"/>
        </w:rPr>
      </w:pPr>
    </w:p>
    <w:p w14:paraId="12AFAE77" w14:textId="77777777" w:rsidR="00064F67" w:rsidRPr="00BF3DAF" w:rsidRDefault="00064F67" w:rsidP="008E7367">
      <w:pPr>
        <w:autoSpaceDE w:val="0"/>
        <w:autoSpaceDN w:val="0"/>
        <w:adjustRightInd w:val="0"/>
        <w:spacing w:after="0" w:line="360" w:lineRule="auto"/>
        <w:rPr>
          <w:rFonts w:cstheme="minorHAnsi"/>
          <w:b/>
          <w:color w:val="000000"/>
          <w:sz w:val="24"/>
          <w:szCs w:val="24"/>
        </w:rPr>
      </w:pPr>
      <w:r w:rsidRPr="00BF3DAF">
        <w:rPr>
          <w:rFonts w:cstheme="minorHAnsi"/>
          <w:b/>
          <w:color w:val="000000"/>
          <w:sz w:val="24"/>
          <w:szCs w:val="24"/>
        </w:rPr>
        <w:t>5. Pollarding</w:t>
      </w:r>
    </w:p>
    <w:p w14:paraId="60FF12DD" w14:textId="196C69EA" w:rsidR="00D74CD4" w:rsidRDefault="00D74CD4" w:rsidP="00D74CD4">
      <w:pPr>
        <w:autoSpaceDE w:val="0"/>
        <w:autoSpaceDN w:val="0"/>
        <w:adjustRightInd w:val="0"/>
        <w:spacing w:after="0" w:line="360" w:lineRule="auto"/>
        <w:rPr>
          <w:rFonts w:cstheme="minorHAnsi"/>
          <w:color w:val="000000"/>
          <w:sz w:val="24"/>
          <w:szCs w:val="24"/>
        </w:rPr>
      </w:pPr>
      <w:r w:rsidRPr="00BF3DAF">
        <w:rPr>
          <w:rFonts w:cstheme="minorHAnsi"/>
          <w:noProof/>
          <w:sz w:val="24"/>
          <w:szCs w:val="24"/>
          <w:lang w:eastAsia="en-GB"/>
        </w:rPr>
        <w:drawing>
          <wp:anchor distT="0" distB="0" distL="114300" distR="114300" simplePos="0" relativeHeight="251698176" behindDoc="1" locked="0" layoutInCell="1" allowOverlap="1" wp14:anchorId="5C576144" wp14:editId="7DFEC4CE">
            <wp:simplePos x="0" y="0"/>
            <wp:positionH relativeFrom="page">
              <wp:posOffset>5251450</wp:posOffset>
            </wp:positionH>
            <wp:positionV relativeFrom="paragraph">
              <wp:posOffset>6985</wp:posOffset>
            </wp:positionV>
            <wp:extent cx="1851025" cy="1082675"/>
            <wp:effectExtent l="0" t="0" r="0" b="3175"/>
            <wp:wrapTight wrapText="bothSides">
              <wp:wrapPolygon edited="0">
                <wp:start x="0" y="0"/>
                <wp:lineTo x="0" y="21283"/>
                <wp:lineTo x="21341" y="21283"/>
                <wp:lineTo x="2134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51025" cy="1082675"/>
                    </a:xfrm>
                    <a:prstGeom prst="rect">
                      <a:avLst/>
                    </a:prstGeom>
                  </pic:spPr>
                </pic:pic>
              </a:graphicData>
            </a:graphic>
            <wp14:sizeRelH relativeFrom="page">
              <wp14:pctWidth>0</wp14:pctWidth>
            </wp14:sizeRelH>
            <wp14:sizeRelV relativeFrom="page">
              <wp14:pctHeight>0</wp14:pctHeight>
            </wp14:sizeRelV>
          </wp:anchor>
        </w:drawing>
      </w:r>
      <w:r>
        <w:rPr>
          <w:rFonts w:cstheme="minorHAnsi"/>
          <w:color w:val="000000"/>
          <w:sz w:val="24"/>
          <w:szCs w:val="24"/>
        </w:rPr>
        <w:t>……………………………………………………………………………………………………..</w:t>
      </w:r>
    </w:p>
    <w:p w14:paraId="348397C8" w14:textId="77777777" w:rsidR="00D74CD4" w:rsidRDefault="00D74CD4" w:rsidP="00D74CD4">
      <w:pPr>
        <w:autoSpaceDE w:val="0"/>
        <w:autoSpaceDN w:val="0"/>
        <w:adjustRightInd w:val="0"/>
        <w:spacing w:after="0" w:line="360" w:lineRule="auto"/>
        <w:rPr>
          <w:rFonts w:cstheme="minorHAnsi"/>
          <w:color w:val="000000"/>
          <w:sz w:val="24"/>
          <w:szCs w:val="24"/>
        </w:rPr>
      </w:pPr>
      <w:r>
        <w:rPr>
          <w:rFonts w:cstheme="minorHAnsi"/>
          <w:color w:val="000000"/>
          <w:sz w:val="24"/>
          <w:szCs w:val="24"/>
        </w:rPr>
        <w:t>……………………………………………………………………………………………………..</w:t>
      </w:r>
    </w:p>
    <w:p w14:paraId="4E29D2C6" w14:textId="1BEABCC5" w:rsidR="008E7367" w:rsidRPr="00BF3DAF" w:rsidRDefault="00D74CD4" w:rsidP="008E7367">
      <w:pPr>
        <w:autoSpaceDE w:val="0"/>
        <w:autoSpaceDN w:val="0"/>
        <w:adjustRightInd w:val="0"/>
        <w:spacing w:after="0" w:line="360" w:lineRule="auto"/>
        <w:rPr>
          <w:rFonts w:cstheme="minorHAnsi"/>
          <w:b/>
          <w:color w:val="000000"/>
          <w:sz w:val="24"/>
          <w:szCs w:val="24"/>
        </w:rPr>
      </w:pPr>
      <w:r>
        <w:rPr>
          <w:rFonts w:cstheme="minorHAnsi"/>
          <w:color w:val="000000"/>
          <w:sz w:val="24"/>
          <w:szCs w:val="24"/>
        </w:rPr>
        <w:t>……………………………………………………………………………………………………..</w:t>
      </w:r>
    </w:p>
    <w:p w14:paraId="3587E5E0" w14:textId="77777777" w:rsidR="00064F67" w:rsidRPr="00BF3DAF" w:rsidRDefault="00064F67" w:rsidP="008E7367">
      <w:pPr>
        <w:autoSpaceDE w:val="0"/>
        <w:autoSpaceDN w:val="0"/>
        <w:adjustRightInd w:val="0"/>
        <w:spacing w:after="0" w:line="360" w:lineRule="auto"/>
        <w:rPr>
          <w:rFonts w:cstheme="minorHAnsi"/>
          <w:b/>
          <w:color w:val="000000"/>
          <w:sz w:val="24"/>
          <w:szCs w:val="24"/>
        </w:rPr>
      </w:pPr>
    </w:p>
    <w:p w14:paraId="398A8416" w14:textId="77777777" w:rsidR="00064F67" w:rsidRPr="00D74CD4" w:rsidRDefault="00064F67" w:rsidP="00AD7FF9">
      <w:pPr>
        <w:autoSpaceDE w:val="0"/>
        <w:autoSpaceDN w:val="0"/>
        <w:adjustRightInd w:val="0"/>
        <w:spacing w:after="0" w:line="360" w:lineRule="auto"/>
        <w:rPr>
          <w:rFonts w:cstheme="minorHAnsi"/>
          <w:b/>
          <w:color w:val="000000"/>
          <w:sz w:val="28"/>
          <w:szCs w:val="24"/>
        </w:rPr>
      </w:pPr>
      <w:r w:rsidRPr="00D74CD4">
        <w:rPr>
          <w:rFonts w:cstheme="minorHAnsi"/>
          <w:b/>
          <w:color w:val="000000"/>
          <w:sz w:val="28"/>
          <w:szCs w:val="24"/>
        </w:rPr>
        <w:t>Population control</w:t>
      </w:r>
    </w:p>
    <w:p w14:paraId="11FA254C" w14:textId="77777777" w:rsidR="002F4F6F" w:rsidRPr="00BF3DAF" w:rsidRDefault="002F4F6F" w:rsidP="002F4F6F">
      <w:pPr>
        <w:autoSpaceDE w:val="0"/>
        <w:autoSpaceDN w:val="0"/>
        <w:adjustRightInd w:val="0"/>
        <w:spacing w:after="0" w:line="240" w:lineRule="auto"/>
        <w:rPr>
          <w:rFonts w:cstheme="minorHAnsi"/>
          <w:color w:val="000000"/>
          <w:sz w:val="24"/>
          <w:szCs w:val="24"/>
        </w:rPr>
      </w:pPr>
      <w:r w:rsidRPr="00BF3DAF">
        <w:rPr>
          <w:rFonts w:cstheme="minorHAnsi"/>
          <w:color w:val="000000"/>
          <w:sz w:val="24"/>
          <w:szCs w:val="24"/>
        </w:rPr>
        <w:t xml:space="preserve">It may be necessary to actively control the populations of selected species either by increasing or reducing them, depending on which species are desirable or not. </w:t>
      </w:r>
      <w:r w:rsidR="00AD7FF9" w:rsidRPr="00BF3DAF">
        <w:rPr>
          <w:rFonts w:cstheme="minorHAnsi"/>
          <w:color w:val="000000"/>
          <w:sz w:val="24"/>
          <w:szCs w:val="24"/>
        </w:rPr>
        <w:t xml:space="preserve"> </w:t>
      </w:r>
      <w:r w:rsidRPr="00BF3DAF">
        <w:rPr>
          <w:rFonts w:cstheme="minorHAnsi"/>
          <w:color w:val="000000"/>
          <w:sz w:val="24"/>
          <w:szCs w:val="24"/>
        </w:rPr>
        <w:t>The release of captive-bred individuals will boost the wild population and help to support the population if the population size is low, the breeding rate is low, or the mortality rate is high.</w:t>
      </w:r>
    </w:p>
    <w:p w14:paraId="44759E44" w14:textId="77777777" w:rsidR="00AD7FF9" w:rsidRPr="00BF3DAF" w:rsidRDefault="00AD7FF9" w:rsidP="002F4F6F">
      <w:pPr>
        <w:autoSpaceDE w:val="0"/>
        <w:autoSpaceDN w:val="0"/>
        <w:adjustRightInd w:val="0"/>
        <w:spacing w:after="0" w:line="240" w:lineRule="auto"/>
        <w:rPr>
          <w:rFonts w:cstheme="minorHAnsi"/>
          <w:color w:val="000000"/>
          <w:sz w:val="24"/>
          <w:szCs w:val="24"/>
        </w:rPr>
      </w:pPr>
    </w:p>
    <w:p w14:paraId="6F455F62" w14:textId="77777777" w:rsidR="00AD7FF9" w:rsidRPr="00BF3DAF" w:rsidRDefault="00AD7FF9" w:rsidP="002F4F6F">
      <w:pPr>
        <w:autoSpaceDE w:val="0"/>
        <w:autoSpaceDN w:val="0"/>
        <w:adjustRightInd w:val="0"/>
        <w:spacing w:after="0" w:line="240" w:lineRule="auto"/>
        <w:rPr>
          <w:rFonts w:cstheme="minorHAnsi"/>
          <w:color w:val="000000"/>
          <w:sz w:val="24"/>
          <w:szCs w:val="24"/>
        </w:rPr>
      </w:pPr>
      <w:r w:rsidRPr="00BF3DAF">
        <w:rPr>
          <w:rFonts w:cstheme="minorHAnsi"/>
          <w:noProof/>
          <w:sz w:val="24"/>
          <w:szCs w:val="24"/>
          <w:lang w:eastAsia="en-GB"/>
        </w:rPr>
        <w:drawing>
          <wp:anchor distT="0" distB="0" distL="114300" distR="114300" simplePos="0" relativeHeight="251700224" behindDoc="1" locked="0" layoutInCell="1" allowOverlap="1" wp14:anchorId="5CF913DD" wp14:editId="5A7BE75D">
            <wp:simplePos x="0" y="0"/>
            <wp:positionH relativeFrom="margin">
              <wp:posOffset>3216910</wp:posOffset>
            </wp:positionH>
            <wp:positionV relativeFrom="paragraph">
              <wp:posOffset>645795</wp:posOffset>
            </wp:positionV>
            <wp:extent cx="3294380" cy="1964055"/>
            <wp:effectExtent l="0" t="0" r="1270" b="0"/>
            <wp:wrapTight wrapText="bothSides">
              <wp:wrapPolygon edited="0">
                <wp:start x="0" y="0"/>
                <wp:lineTo x="0" y="21370"/>
                <wp:lineTo x="21483" y="21370"/>
                <wp:lineTo x="2148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94380" cy="1964055"/>
                    </a:xfrm>
                    <a:prstGeom prst="rect">
                      <a:avLst/>
                    </a:prstGeom>
                  </pic:spPr>
                </pic:pic>
              </a:graphicData>
            </a:graphic>
            <wp14:sizeRelH relativeFrom="page">
              <wp14:pctWidth>0</wp14:pctWidth>
            </wp14:sizeRelH>
            <wp14:sizeRelV relativeFrom="page">
              <wp14:pctHeight>0</wp14:pctHeight>
            </wp14:sizeRelV>
          </wp:anchor>
        </w:drawing>
      </w:r>
      <w:r w:rsidR="002F4F6F" w:rsidRPr="00BF3DAF">
        <w:rPr>
          <w:rFonts w:cstheme="minorHAnsi"/>
          <w:color w:val="000000"/>
          <w:sz w:val="24"/>
          <w:szCs w:val="24"/>
        </w:rPr>
        <w:t>The population of undesirable species may be controlled to reduce predation or competition. The animals may be culled, or trapped and removed.</w:t>
      </w:r>
      <w:r w:rsidRPr="00BF3DAF">
        <w:rPr>
          <w:rFonts w:cstheme="minorHAnsi"/>
          <w:color w:val="000000"/>
          <w:sz w:val="24"/>
          <w:szCs w:val="24"/>
        </w:rPr>
        <w:t xml:space="preserve">  </w:t>
      </w:r>
      <w:r w:rsidR="002F4F6F" w:rsidRPr="00BF3DAF">
        <w:rPr>
          <w:rFonts w:cstheme="minorHAnsi"/>
          <w:color w:val="000000"/>
          <w:sz w:val="24"/>
          <w:szCs w:val="24"/>
        </w:rPr>
        <w:t>Restoration and maintenance of a valuable wildlife habitat often involves the removal of unwanted species. Some undesirable species may be a part of a natural ecological succession. Others may be invasive introduced species.</w:t>
      </w:r>
      <w:r w:rsidRPr="00BF3DAF">
        <w:rPr>
          <w:rFonts w:cstheme="minorHAnsi"/>
          <w:color w:val="000000"/>
          <w:sz w:val="24"/>
          <w:szCs w:val="24"/>
        </w:rPr>
        <w:t xml:space="preserve">  </w:t>
      </w:r>
    </w:p>
    <w:p w14:paraId="536913C8" w14:textId="77777777" w:rsidR="00AD7FF9" w:rsidRPr="00BF3DAF" w:rsidRDefault="00AD7FF9" w:rsidP="002F4F6F">
      <w:pPr>
        <w:autoSpaceDE w:val="0"/>
        <w:autoSpaceDN w:val="0"/>
        <w:adjustRightInd w:val="0"/>
        <w:spacing w:after="0" w:line="240" w:lineRule="auto"/>
        <w:rPr>
          <w:rFonts w:cstheme="minorHAnsi"/>
          <w:color w:val="000000"/>
          <w:sz w:val="24"/>
          <w:szCs w:val="24"/>
        </w:rPr>
      </w:pPr>
    </w:p>
    <w:p w14:paraId="0128D021" w14:textId="77777777" w:rsidR="00064F67" w:rsidRPr="00BF3DAF" w:rsidRDefault="002F4F6F" w:rsidP="002F4F6F">
      <w:pPr>
        <w:autoSpaceDE w:val="0"/>
        <w:autoSpaceDN w:val="0"/>
        <w:adjustRightInd w:val="0"/>
        <w:spacing w:after="0" w:line="240" w:lineRule="auto"/>
        <w:rPr>
          <w:rFonts w:cstheme="minorHAnsi"/>
          <w:color w:val="000000"/>
          <w:sz w:val="24"/>
          <w:szCs w:val="24"/>
        </w:rPr>
      </w:pPr>
      <w:r w:rsidRPr="00BF3DAF">
        <w:rPr>
          <w:rFonts w:cstheme="minorHAnsi"/>
          <w:color w:val="000000"/>
          <w:sz w:val="24"/>
          <w:szCs w:val="24"/>
        </w:rPr>
        <w:t>Conifer plantations are removed from the New Forest to re-establish heathland for Sand Lizards and Smooth Snakes</w:t>
      </w:r>
      <w:r w:rsidR="003846F1" w:rsidRPr="00BF3DAF">
        <w:rPr>
          <w:rFonts w:cstheme="minorHAnsi"/>
          <w:color w:val="000000"/>
          <w:sz w:val="24"/>
          <w:szCs w:val="24"/>
        </w:rPr>
        <w:t>.</w:t>
      </w:r>
    </w:p>
    <w:p w14:paraId="15C527C1" w14:textId="77777777" w:rsidR="003846F1" w:rsidRPr="00BF3DAF" w:rsidRDefault="003846F1" w:rsidP="002F4F6F">
      <w:pPr>
        <w:autoSpaceDE w:val="0"/>
        <w:autoSpaceDN w:val="0"/>
        <w:adjustRightInd w:val="0"/>
        <w:spacing w:after="0" w:line="240" w:lineRule="auto"/>
        <w:rPr>
          <w:rFonts w:cstheme="minorHAnsi"/>
          <w:b/>
          <w:color w:val="000000"/>
          <w:sz w:val="24"/>
          <w:szCs w:val="24"/>
        </w:rPr>
      </w:pPr>
    </w:p>
    <w:sectPr w:rsidR="003846F1" w:rsidRPr="00BF3DAF" w:rsidSect="00BF3DAF">
      <w:headerReference w:type="default" r:id="rId30"/>
      <w:footerReference w:type="default" r:id="rId31"/>
      <w:pgSz w:w="11906" w:h="16838"/>
      <w:pgMar w:top="1077" w:right="1077" w:bottom="1077" w:left="1077" w:header="51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6CEAD" w14:textId="77777777" w:rsidR="00BF3DAF" w:rsidRDefault="00BF3DAF" w:rsidP="00A30D4A">
      <w:pPr>
        <w:spacing w:after="0" w:line="240" w:lineRule="auto"/>
      </w:pPr>
      <w:r>
        <w:separator/>
      </w:r>
    </w:p>
  </w:endnote>
  <w:endnote w:type="continuationSeparator" w:id="0">
    <w:p w14:paraId="29E20A19" w14:textId="77777777" w:rsidR="00BF3DAF" w:rsidRDefault="00BF3DAF" w:rsidP="00A30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8380693"/>
      <w:docPartObj>
        <w:docPartGallery w:val="Page Numbers (Bottom of Page)"/>
        <w:docPartUnique/>
      </w:docPartObj>
    </w:sdtPr>
    <w:sdtEndPr>
      <w:rPr>
        <w:noProof/>
      </w:rPr>
    </w:sdtEndPr>
    <w:sdtContent>
      <w:p w14:paraId="4E7DA808" w14:textId="4924C48F" w:rsidR="00BF3DAF" w:rsidRDefault="00BF3DAF">
        <w:pPr>
          <w:pStyle w:val="Footer"/>
          <w:jc w:val="center"/>
        </w:pPr>
        <w:r>
          <w:fldChar w:fldCharType="begin"/>
        </w:r>
        <w:r>
          <w:instrText xml:space="preserve"> PAGE   \* MERGEFORMAT </w:instrText>
        </w:r>
        <w:r>
          <w:fldChar w:fldCharType="separate"/>
        </w:r>
        <w:r w:rsidR="009F13A2">
          <w:rPr>
            <w:noProof/>
          </w:rPr>
          <w:t>7</w:t>
        </w:r>
        <w:r>
          <w:rPr>
            <w:noProof/>
          </w:rPr>
          <w:fldChar w:fldCharType="end"/>
        </w:r>
      </w:p>
    </w:sdtContent>
  </w:sdt>
  <w:p w14:paraId="32E3079A" w14:textId="77777777" w:rsidR="00BF3DAF" w:rsidRDefault="00BF3D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F50DD3" w14:textId="77777777" w:rsidR="00BF3DAF" w:rsidRDefault="00BF3DAF" w:rsidP="00A30D4A">
      <w:pPr>
        <w:spacing w:after="0" w:line="240" w:lineRule="auto"/>
      </w:pPr>
      <w:r>
        <w:separator/>
      </w:r>
    </w:p>
  </w:footnote>
  <w:footnote w:type="continuationSeparator" w:id="0">
    <w:p w14:paraId="45A58AAE" w14:textId="77777777" w:rsidR="00BF3DAF" w:rsidRDefault="00BF3DAF" w:rsidP="00A30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F2CFE" w14:textId="77777777" w:rsidR="00BF3DAF" w:rsidRPr="008B5CBC" w:rsidRDefault="00BF3DAF" w:rsidP="00BF3DAF">
    <w:pPr>
      <w:pStyle w:val="Header"/>
      <w:rPr>
        <w:b/>
        <w:bCs/>
      </w:rPr>
    </w:pPr>
    <w:r w:rsidRPr="008B5CBC">
      <w:rPr>
        <w:b/>
        <w:bCs/>
      </w:rPr>
      <w:t>3.1 Living Environment</w:t>
    </w:r>
    <w:r>
      <w:rPr>
        <w:b/>
        <w:bCs/>
      </w:rPr>
      <w:t xml:space="preserve"> - Conservation</w:t>
    </w:r>
    <w:r w:rsidRPr="008B5CBC">
      <w:rPr>
        <w:b/>
        <w:bCs/>
      </w:rPr>
      <w:ptab w:relativeTo="margin" w:alignment="center" w:leader="none"/>
    </w:r>
    <w:r w:rsidRPr="008B5CBC">
      <w:rPr>
        <w:b/>
        <w:bCs/>
      </w:rPr>
      <w:ptab w:relativeTo="margin" w:alignment="right" w:leader="none"/>
    </w:r>
    <w:r w:rsidRPr="008B5CBC">
      <w:rPr>
        <w:b/>
        <w:bCs/>
      </w:rPr>
      <w:t>Paper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D94A06"/>
    <w:multiLevelType w:val="hybridMultilevel"/>
    <w:tmpl w:val="0A58405E"/>
    <w:lvl w:ilvl="0" w:tplc="DCA664C0">
      <w:start w:val="1"/>
      <w:numFmt w:val="bullet"/>
      <w:lvlText w:val="•"/>
      <w:lvlJc w:val="left"/>
      <w:pPr>
        <w:tabs>
          <w:tab w:val="num" w:pos="720"/>
        </w:tabs>
        <w:ind w:left="720" w:hanging="360"/>
      </w:pPr>
      <w:rPr>
        <w:rFonts w:ascii="Arial" w:hAnsi="Arial" w:hint="default"/>
      </w:rPr>
    </w:lvl>
    <w:lvl w:ilvl="1" w:tplc="8DD0F222" w:tentative="1">
      <w:start w:val="1"/>
      <w:numFmt w:val="bullet"/>
      <w:lvlText w:val="•"/>
      <w:lvlJc w:val="left"/>
      <w:pPr>
        <w:tabs>
          <w:tab w:val="num" w:pos="1440"/>
        </w:tabs>
        <w:ind w:left="1440" w:hanging="360"/>
      </w:pPr>
      <w:rPr>
        <w:rFonts w:ascii="Arial" w:hAnsi="Arial" w:hint="default"/>
      </w:rPr>
    </w:lvl>
    <w:lvl w:ilvl="2" w:tplc="872E96D4" w:tentative="1">
      <w:start w:val="1"/>
      <w:numFmt w:val="bullet"/>
      <w:lvlText w:val="•"/>
      <w:lvlJc w:val="left"/>
      <w:pPr>
        <w:tabs>
          <w:tab w:val="num" w:pos="2160"/>
        </w:tabs>
        <w:ind w:left="2160" w:hanging="360"/>
      </w:pPr>
      <w:rPr>
        <w:rFonts w:ascii="Arial" w:hAnsi="Arial" w:hint="default"/>
      </w:rPr>
    </w:lvl>
    <w:lvl w:ilvl="3" w:tplc="D66477EE" w:tentative="1">
      <w:start w:val="1"/>
      <w:numFmt w:val="bullet"/>
      <w:lvlText w:val="•"/>
      <w:lvlJc w:val="left"/>
      <w:pPr>
        <w:tabs>
          <w:tab w:val="num" w:pos="2880"/>
        </w:tabs>
        <w:ind w:left="2880" w:hanging="360"/>
      </w:pPr>
      <w:rPr>
        <w:rFonts w:ascii="Arial" w:hAnsi="Arial" w:hint="default"/>
      </w:rPr>
    </w:lvl>
    <w:lvl w:ilvl="4" w:tplc="6AB4D1B6" w:tentative="1">
      <w:start w:val="1"/>
      <w:numFmt w:val="bullet"/>
      <w:lvlText w:val="•"/>
      <w:lvlJc w:val="left"/>
      <w:pPr>
        <w:tabs>
          <w:tab w:val="num" w:pos="3600"/>
        </w:tabs>
        <w:ind w:left="3600" w:hanging="360"/>
      </w:pPr>
      <w:rPr>
        <w:rFonts w:ascii="Arial" w:hAnsi="Arial" w:hint="default"/>
      </w:rPr>
    </w:lvl>
    <w:lvl w:ilvl="5" w:tplc="CD5CFD44" w:tentative="1">
      <w:start w:val="1"/>
      <w:numFmt w:val="bullet"/>
      <w:lvlText w:val="•"/>
      <w:lvlJc w:val="left"/>
      <w:pPr>
        <w:tabs>
          <w:tab w:val="num" w:pos="4320"/>
        </w:tabs>
        <w:ind w:left="4320" w:hanging="360"/>
      </w:pPr>
      <w:rPr>
        <w:rFonts w:ascii="Arial" w:hAnsi="Arial" w:hint="default"/>
      </w:rPr>
    </w:lvl>
    <w:lvl w:ilvl="6" w:tplc="B4F816B8" w:tentative="1">
      <w:start w:val="1"/>
      <w:numFmt w:val="bullet"/>
      <w:lvlText w:val="•"/>
      <w:lvlJc w:val="left"/>
      <w:pPr>
        <w:tabs>
          <w:tab w:val="num" w:pos="5040"/>
        </w:tabs>
        <w:ind w:left="5040" w:hanging="360"/>
      </w:pPr>
      <w:rPr>
        <w:rFonts w:ascii="Arial" w:hAnsi="Arial" w:hint="default"/>
      </w:rPr>
    </w:lvl>
    <w:lvl w:ilvl="7" w:tplc="CE1A65A2" w:tentative="1">
      <w:start w:val="1"/>
      <w:numFmt w:val="bullet"/>
      <w:lvlText w:val="•"/>
      <w:lvlJc w:val="left"/>
      <w:pPr>
        <w:tabs>
          <w:tab w:val="num" w:pos="5760"/>
        </w:tabs>
        <w:ind w:left="5760" w:hanging="360"/>
      </w:pPr>
      <w:rPr>
        <w:rFonts w:ascii="Arial" w:hAnsi="Arial" w:hint="default"/>
      </w:rPr>
    </w:lvl>
    <w:lvl w:ilvl="8" w:tplc="96A4A33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BD8026A"/>
    <w:multiLevelType w:val="hybridMultilevel"/>
    <w:tmpl w:val="73445F66"/>
    <w:lvl w:ilvl="0" w:tplc="6B2624B2">
      <w:start w:val="1"/>
      <w:numFmt w:val="bullet"/>
      <w:lvlText w:val="•"/>
      <w:lvlJc w:val="left"/>
      <w:pPr>
        <w:tabs>
          <w:tab w:val="num" w:pos="720"/>
        </w:tabs>
        <w:ind w:left="720" w:hanging="360"/>
      </w:pPr>
      <w:rPr>
        <w:rFonts w:ascii="Arial" w:hAnsi="Arial" w:hint="default"/>
      </w:rPr>
    </w:lvl>
    <w:lvl w:ilvl="1" w:tplc="24F2AACC" w:tentative="1">
      <w:start w:val="1"/>
      <w:numFmt w:val="bullet"/>
      <w:lvlText w:val="•"/>
      <w:lvlJc w:val="left"/>
      <w:pPr>
        <w:tabs>
          <w:tab w:val="num" w:pos="1440"/>
        </w:tabs>
        <w:ind w:left="1440" w:hanging="360"/>
      </w:pPr>
      <w:rPr>
        <w:rFonts w:ascii="Arial" w:hAnsi="Arial" w:hint="default"/>
      </w:rPr>
    </w:lvl>
    <w:lvl w:ilvl="2" w:tplc="DF22B22A" w:tentative="1">
      <w:start w:val="1"/>
      <w:numFmt w:val="bullet"/>
      <w:lvlText w:val="•"/>
      <w:lvlJc w:val="left"/>
      <w:pPr>
        <w:tabs>
          <w:tab w:val="num" w:pos="2160"/>
        </w:tabs>
        <w:ind w:left="2160" w:hanging="360"/>
      </w:pPr>
      <w:rPr>
        <w:rFonts w:ascii="Arial" w:hAnsi="Arial" w:hint="default"/>
      </w:rPr>
    </w:lvl>
    <w:lvl w:ilvl="3" w:tplc="81229BA0" w:tentative="1">
      <w:start w:val="1"/>
      <w:numFmt w:val="bullet"/>
      <w:lvlText w:val="•"/>
      <w:lvlJc w:val="left"/>
      <w:pPr>
        <w:tabs>
          <w:tab w:val="num" w:pos="2880"/>
        </w:tabs>
        <w:ind w:left="2880" w:hanging="360"/>
      </w:pPr>
      <w:rPr>
        <w:rFonts w:ascii="Arial" w:hAnsi="Arial" w:hint="default"/>
      </w:rPr>
    </w:lvl>
    <w:lvl w:ilvl="4" w:tplc="E99ED580" w:tentative="1">
      <w:start w:val="1"/>
      <w:numFmt w:val="bullet"/>
      <w:lvlText w:val="•"/>
      <w:lvlJc w:val="left"/>
      <w:pPr>
        <w:tabs>
          <w:tab w:val="num" w:pos="3600"/>
        </w:tabs>
        <w:ind w:left="3600" w:hanging="360"/>
      </w:pPr>
      <w:rPr>
        <w:rFonts w:ascii="Arial" w:hAnsi="Arial" w:hint="default"/>
      </w:rPr>
    </w:lvl>
    <w:lvl w:ilvl="5" w:tplc="1458E7F2" w:tentative="1">
      <w:start w:val="1"/>
      <w:numFmt w:val="bullet"/>
      <w:lvlText w:val="•"/>
      <w:lvlJc w:val="left"/>
      <w:pPr>
        <w:tabs>
          <w:tab w:val="num" w:pos="4320"/>
        </w:tabs>
        <w:ind w:left="4320" w:hanging="360"/>
      </w:pPr>
      <w:rPr>
        <w:rFonts w:ascii="Arial" w:hAnsi="Arial" w:hint="default"/>
      </w:rPr>
    </w:lvl>
    <w:lvl w:ilvl="6" w:tplc="D17E7166" w:tentative="1">
      <w:start w:val="1"/>
      <w:numFmt w:val="bullet"/>
      <w:lvlText w:val="•"/>
      <w:lvlJc w:val="left"/>
      <w:pPr>
        <w:tabs>
          <w:tab w:val="num" w:pos="5040"/>
        </w:tabs>
        <w:ind w:left="5040" w:hanging="360"/>
      </w:pPr>
      <w:rPr>
        <w:rFonts w:ascii="Arial" w:hAnsi="Arial" w:hint="default"/>
      </w:rPr>
    </w:lvl>
    <w:lvl w:ilvl="7" w:tplc="D7182D08" w:tentative="1">
      <w:start w:val="1"/>
      <w:numFmt w:val="bullet"/>
      <w:lvlText w:val="•"/>
      <w:lvlJc w:val="left"/>
      <w:pPr>
        <w:tabs>
          <w:tab w:val="num" w:pos="5760"/>
        </w:tabs>
        <w:ind w:left="5760" w:hanging="360"/>
      </w:pPr>
      <w:rPr>
        <w:rFonts w:ascii="Arial" w:hAnsi="Arial" w:hint="default"/>
      </w:rPr>
    </w:lvl>
    <w:lvl w:ilvl="8" w:tplc="F9EA11D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D94054E"/>
    <w:multiLevelType w:val="hybridMultilevel"/>
    <w:tmpl w:val="687A8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AD21621"/>
    <w:multiLevelType w:val="hybridMultilevel"/>
    <w:tmpl w:val="571E7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E63BEA"/>
    <w:multiLevelType w:val="hybridMultilevel"/>
    <w:tmpl w:val="984C08D2"/>
    <w:lvl w:ilvl="0" w:tplc="ACA24AC4">
      <w:start w:val="1"/>
      <w:numFmt w:val="bullet"/>
      <w:lvlText w:val="•"/>
      <w:lvlJc w:val="left"/>
      <w:pPr>
        <w:tabs>
          <w:tab w:val="num" w:pos="720"/>
        </w:tabs>
        <w:ind w:left="720" w:hanging="360"/>
      </w:pPr>
      <w:rPr>
        <w:rFonts w:ascii="Arial" w:hAnsi="Arial" w:hint="default"/>
      </w:rPr>
    </w:lvl>
    <w:lvl w:ilvl="1" w:tplc="CCBE1376" w:tentative="1">
      <w:start w:val="1"/>
      <w:numFmt w:val="bullet"/>
      <w:lvlText w:val="•"/>
      <w:lvlJc w:val="left"/>
      <w:pPr>
        <w:tabs>
          <w:tab w:val="num" w:pos="1440"/>
        </w:tabs>
        <w:ind w:left="1440" w:hanging="360"/>
      </w:pPr>
      <w:rPr>
        <w:rFonts w:ascii="Arial" w:hAnsi="Arial" w:hint="default"/>
      </w:rPr>
    </w:lvl>
    <w:lvl w:ilvl="2" w:tplc="F26239CE" w:tentative="1">
      <w:start w:val="1"/>
      <w:numFmt w:val="bullet"/>
      <w:lvlText w:val="•"/>
      <w:lvlJc w:val="left"/>
      <w:pPr>
        <w:tabs>
          <w:tab w:val="num" w:pos="2160"/>
        </w:tabs>
        <w:ind w:left="2160" w:hanging="360"/>
      </w:pPr>
      <w:rPr>
        <w:rFonts w:ascii="Arial" w:hAnsi="Arial" w:hint="default"/>
      </w:rPr>
    </w:lvl>
    <w:lvl w:ilvl="3" w:tplc="DDA6E9A4" w:tentative="1">
      <w:start w:val="1"/>
      <w:numFmt w:val="bullet"/>
      <w:lvlText w:val="•"/>
      <w:lvlJc w:val="left"/>
      <w:pPr>
        <w:tabs>
          <w:tab w:val="num" w:pos="2880"/>
        </w:tabs>
        <w:ind w:left="2880" w:hanging="360"/>
      </w:pPr>
      <w:rPr>
        <w:rFonts w:ascii="Arial" w:hAnsi="Arial" w:hint="default"/>
      </w:rPr>
    </w:lvl>
    <w:lvl w:ilvl="4" w:tplc="D3B45944" w:tentative="1">
      <w:start w:val="1"/>
      <w:numFmt w:val="bullet"/>
      <w:lvlText w:val="•"/>
      <w:lvlJc w:val="left"/>
      <w:pPr>
        <w:tabs>
          <w:tab w:val="num" w:pos="3600"/>
        </w:tabs>
        <w:ind w:left="3600" w:hanging="360"/>
      </w:pPr>
      <w:rPr>
        <w:rFonts w:ascii="Arial" w:hAnsi="Arial" w:hint="default"/>
      </w:rPr>
    </w:lvl>
    <w:lvl w:ilvl="5" w:tplc="FB28C3AE" w:tentative="1">
      <w:start w:val="1"/>
      <w:numFmt w:val="bullet"/>
      <w:lvlText w:val="•"/>
      <w:lvlJc w:val="left"/>
      <w:pPr>
        <w:tabs>
          <w:tab w:val="num" w:pos="4320"/>
        </w:tabs>
        <w:ind w:left="4320" w:hanging="360"/>
      </w:pPr>
      <w:rPr>
        <w:rFonts w:ascii="Arial" w:hAnsi="Arial" w:hint="default"/>
      </w:rPr>
    </w:lvl>
    <w:lvl w:ilvl="6" w:tplc="91F020EA" w:tentative="1">
      <w:start w:val="1"/>
      <w:numFmt w:val="bullet"/>
      <w:lvlText w:val="•"/>
      <w:lvlJc w:val="left"/>
      <w:pPr>
        <w:tabs>
          <w:tab w:val="num" w:pos="5040"/>
        </w:tabs>
        <w:ind w:left="5040" w:hanging="360"/>
      </w:pPr>
      <w:rPr>
        <w:rFonts w:ascii="Arial" w:hAnsi="Arial" w:hint="default"/>
      </w:rPr>
    </w:lvl>
    <w:lvl w:ilvl="7" w:tplc="2C04ED50" w:tentative="1">
      <w:start w:val="1"/>
      <w:numFmt w:val="bullet"/>
      <w:lvlText w:val="•"/>
      <w:lvlJc w:val="left"/>
      <w:pPr>
        <w:tabs>
          <w:tab w:val="num" w:pos="5760"/>
        </w:tabs>
        <w:ind w:left="5760" w:hanging="360"/>
      </w:pPr>
      <w:rPr>
        <w:rFonts w:ascii="Arial" w:hAnsi="Arial" w:hint="default"/>
      </w:rPr>
    </w:lvl>
    <w:lvl w:ilvl="8" w:tplc="9E9C3E8C"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518"/>
    <w:rsid w:val="00024F91"/>
    <w:rsid w:val="00036106"/>
    <w:rsid w:val="00064F67"/>
    <w:rsid w:val="000A1782"/>
    <w:rsid w:val="000E45FE"/>
    <w:rsid w:val="000E4D59"/>
    <w:rsid w:val="00116410"/>
    <w:rsid w:val="00184512"/>
    <w:rsid w:val="002143F9"/>
    <w:rsid w:val="00265C22"/>
    <w:rsid w:val="00274772"/>
    <w:rsid w:val="002C18BD"/>
    <w:rsid w:val="002E7359"/>
    <w:rsid w:val="002F4F6F"/>
    <w:rsid w:val="002F5247"/>
    <w:rsid w:val="003203D5"/>
    <w:rsid w:val="00335DC3"/>
    <w:rsid w:val="003846F1"/>
    <w:rsid w:val="0041210B"/>
    <w:rsid w:val="00413938"/>
    <w:rsid w:val="00481DA9"/>
    <w:rsid w:val="004C2AB6"/>
    <w:rsid w:val="005132FB"/>
    <w:rsid w:val="005875DD"/>
    <w:rsid w:val="005C04E3"/>
    <w:rsid w:val="005C1549"/>
    <w:rsid w:val="005E1C5B"/>
    <w:rsid w:val="0062238F"/>
    <w:rsid w:val="006D0500"/>
    <w:rsid w:val="006F6F45"/>
    <w:rsid w:val="0076535B"/>
    <w:rsid w:val="00775922"/>
    <w:rsid w:val="0079241B"/>
    <w:rsid w:val="00863E40"/>
    <w:rsid w:val="00875620"/>
    <w:rsid w:val="00882518"/>
    <w:rsid w:val="008902DE"/>
    <w:rsid w:val="008C43F4"/>
    <w:rsid w:val="008E7367"/>
    <w:rsid w:val="00903586"/>
    <w:rsid w:val="00965235"/>
    <w:rsid w:val="0096703C"/>
    <w:rsid w:val="009F13A2"/>
    <w:rsid w:val="00A30D4A"/>
    <w:rsid w:val="00AD7FF9"/>
    <w:rsid w:val="00B766D9"/>
    <w:rsid w:val="00BA1FDD"/>
    <w:rsid w:val="00BB3150"/>
    <w:rsid w:val="00BB53ED"/>
    <w:rsid w:val="00BD4715"/>
    <w:rsid w:val="00BF3DAF"/>
    <w:rsid w:val="00CE659F"/>
    <w:rsid w:val="00D60D52"/>
    <w:rsid w:val="00D74CD4"/>
    <w:rsid w:val="00D90F8D"/>
    <w:rsid w:val="00DB23F0"/>
    <w:rsid w:val="00EC0249"/>
    <w:rsid w:val="00F34863"/>
    <w:rsid w:val="00F61B25"/>
    <w:rsid w:val="00F7145B"/>
    <w:rsid w:val="00FF62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8A1FF"/>
  <w15:chartTrackingRefBased/>
  <w15:docId w15:val="{E87115BD-1ABD-4A8D-9414-1B2C6203C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2518"/>
    <w:pPr>
      <w:spacing w:after="200" w:line="276" w:lineRule="auto"/>
      <w:ind w:left="720"/>
      <w:contextualSpacing/>
    </w:pPr>
    <w:rPr>
      <w:rFonts w:eastAsiaTheme="minorEastAsia"/>
      <w:lang w:eastAsia="en-GB"/>
    </w:rPr>
  </w:style>
  <w:style w:type="table" w:styleId="TableGrid">
    <w:name w:val="Table Grid"/>
    <w:basedOn w:val="TableNormal"/>
    <w:uiPriority w:val="39"/>
    <w:rsid w:val="008C4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0D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0D4A"/>
  </w:style>
  <w:style w:type="paragraph" w:styleId="Footer">
    <w:name w:val="footer"/>
    <w:basedOn w:val="Normal"/>
    <w:link w:val="FooterChar"/>
    <w:uiPriority w:val="99"/>
    <w:unhideWhenUsed/>
    <w:rsid w:val="00A30D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0D4A"/>
  </w:style>
  <w:style w:type="table" w:styleId="GridTable4-Accent5">
    <w:name w:val="Grid Table 4 Accent 5"/>
    <w:basedOn w:val="TableNormal"/>
    <w:uiPriority w:val="49"/>
    <w:rsid w:val="002E735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9F13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3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545217">
      <w:bodyDiv w:val="1"/>
      <w:marLeft w:val="0"/>
      <w:marRight w:val="0"/>
      <w:marTop w:val="0"/>
      <w:marBottom w:val="0"/>
      <w:divBdr>
        <w:top w:val="none" w:sz="0" w:space="0" w:color="auto"/>
        <w:left w:val="none" w:sz="0" w:space="0" w:color="auto"/>
        <w:bottom w:val="none" w:sz="0" w:space="0" w:color="auto"/>
        <w:right w:val="none" w:sz="0" w:space="0" w:color="auto"/>
      </w:divBdr>
      <w:divsChild>
        <w:div w:id="1561937386">
          <w:marLeft w:val="360"/>
          <w:marRight w:val="0"/>
          <w:marTop w:val="200"/>
          <w:marBottom w:val="0"/>
          <w:divBdr>
            <w:top w:val="none" w:sz="0" w:space="0" w:color="auto"/>
            <w:left w:val="none" w:sz="0" w:space="0" w:color="auto"/>
            <w:bottom w:val="none" w:sz="0" w:space="0" w:color="auto"/>
            <w:right w:val="none" w:sz="0" w:space="0" w:color="auto"/>
          </w:divBdr>
        </w:div>
      </w:divsChild>
    </w:div>
    <w:div w:id="821771200">
      <w:bodyDiv w:val="1"/>
      <w:marLeft w:val="0"/>
      <w:marRight w:val="0"/>
      <w:marTop w:val="0"/>
      <w:marBottom w:val="0"/>
      <w:divBdr>
        <w:top w:val="none" w:sz="0" w:space="0" w:color="auto"/>
        <w:left w:val="none" w:sz="0" w:space="0" w:color="auto"/>
        <w:bottom w:val="none" w:sz="0" w:space="0" w:color="auto"/>
        <w:right w:val="none" w:sz="0" w:space="0" w:color="auto"/>
      </w:divBdr>
      <w:divsChild>
        <w:div w:id="477067857">
          <w:marLeft w:val="360"/>
          <w:marRight w:val="0"/>
          <w:marTop w:val="200"/>
          <w:marBottom w:val="0"/>
          <w:divBdr>
            <w:top w:val="none" w:sz="0" w:space="0" w:color="auto"/>
            <w:left w:val="none" w:sz="0" w:space="0" w:color="auto"/>
            <w:bottom w:val="none" w:sz="0" w:space="0" w:color="auto"/>
            <w:right w:val="none" w:sz="0" w:space="0" w:color="auto"/>
          </w:divBdr>
        </w:div>
      </w:divsChild>
    </w:div>
    <w:div w:id="1371882462">
      <w:bodyDiv w:val="1"/>
      <w:marLeft w:val="0"/>
      <w:marRight w:val="0"/>
      <w:marTop w:val="0"/>
      <w:marBottom w:val="0"/>
      <w:divBdr>
        <w:top w:val="none" w:sz="0" w:space="0" w:color="auto"/>
        <w:left w:val="none" w:sz="0" w:space="0" w:color="auto"/>
        <w:bottom w:val="none" w:sz="0" w:space="0" w:color="auto"/>
        <w:right w:val="none" w:sz="0" w:space="0" w:color="auto"/>
      </w:divBdr>
      <w:divsChild>
        <w:div w:id="1801339084">
          <w:marLeft w:val="360"/>
          <w:marRight w:val="0"/>
          <w:marTop w:val="200"/>
          <w:marBottom w:val="0"/>
          <w:divBdr>
            <w:top w:val="none" w:sz="0" w:space="0" w:color="auto"/>
            <w:left w:val="none" w:sz="0" w:space="0" w:color="auto"/>
            <w:bottom w:val="none" w:sz="0" w:space="0" w:color="auto"/>
            <w:right w:val="none" w:sz="0" w:space="0" w:color="auto"/>
          </w:divBdr>
        </w:div>
        <w:div w:id="96948733">
          <w:marLeft w:val="360"/>
          <w:marRight w:val="0"/>
          <w:marTop w:val="200"/>
          <w:marBottom w:val="0"/>
          <w:divBdr>
            <w:top w:val="none" w:sz="0" w:space="0" w:color="auto"/>
            <w:left w:val="none" w:sz="0" w:space="0" w:color="auto"/>
            <w:bottom w:val="none" w:sz="0" w:space="0" w:color="auto"/>
            <w:right w:val="none" w:sz="0" w:space="0" w:color="auto"/>
          </w:divBdr>
        </w:div>
        <w:div w:id="240065377">
          <w:marLeft w:val="360"/>
          <w:marRight w:val="0"/>
          <w:marTop w:val="200"/>
          <w:marBottom w:val="0"/>
          <w:divBdr>
            <w:top w:val="none" w:sz="0" w:space="0" w:color="auto"/>
            <w:left w:val="none" w:sz="0" w:space="0" w:color="auto"/>
            <w:bottom w:val="none" w:sz="0" w:space="0" w:color="auto"/>
            <w:right w:val="none" w:sz="0" w:space="0" w:color="auto"/>
          </w:divBdr>
        </w:div>
        <w:div w:id="358898283">
          <w:marLeft w:val="360"/>
          <w:marRight w:val="0"/>
          <w:marTop w:val="200"/>
          <w:marBottom w:val="0"/>
          <w:divBdr>
            <w:top w:val="none" w:sz="0" w:space="0" w:color="auto"/>
            <w:left w:val="none" w:sz="0" w:space="0" w:color="auto"/>
            <w:bottom w:val="none" w:sz="0" w:space="0" w:color="auto"/>
            <w:right w:val="none" w:sz="0" w:space="0" w:color="auto"/>
          </w:divBdr>
        </w:div>
        <w:div w:id="70931581">
          <w:marLeft w:val="360"/>
          <w:marRight w:val="0"/>
          <w:marTop w:val="200"/>
          <w:marBottom w:val="0"/>
          <w:divBdr>
            <w:top w:val="none" w:sz="0" w:space="0" w:color="auto"/>
            <w:left w:val="none" w:sz="0" w:space="0" w:color="auto"/>
            <w:bottom w:val="none" w:sz="0" w:space="0" w:color="auto"/>
            <w:right w:val="none" w:sz="0" w:space="0" w:color="auto"/>
          </w:divBdr>
        </w:div>
      </w:divsChild>
    </w:div>
    <w:div w:id="203712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ustomXml" Target="ink/ink1.xm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eader" Target="header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8A5"/>
    <w:rsid w:val="006058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0055B63D7544ADA8932A183154B3A0C">
    <w:name w:val="80055B63D7544ADA8932A183154B3A0C"/>
    <w:rsid w:val="006058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5T15:05:27.271"/>
    </inkml:context>
    <inkml:brush xml:id="br0">
      <inkml:brushProperty name="width" value="0.05" units="cm"/>
      <inkml:brushProperty name="height" value="0.05" units="cm"/>
    </inkml:brush>
  </inkml:definitions>
  <inkml:trace contextRef="#ctx0" brushRef="#br0">0 19 3223 0 0,'0'0'288'0'0,"11"-3"-288"0"0,0-1 0 0 0,2 1 0 0 0,-1 1 224 0 0,2-1 0 0 0,3 0-8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6E7AF3EF6F8D94FAAF6745212BA088B" ma:contentTypeVersion="12" ma:contentTypeDescription="Create a new document." ma:contentTypeScope="" ma:versionID="f50cf19f540006829e05cc23d481dd4e">
  <xsd:schema xmlns:xsd="http://www.w3.org/2001/XMLSchema" xmlns:xs="http://www.w3.org/2001/XMLSchema" xmlns:p="http://schemas.microsoft.com/office/2006/metadata/properties" xmlns:ns3="20eb508b-84ce-43fc-b842-cdd6d1d0f552" xmlns:ns4="043d8930-37e3-4d62-86f8-bb6decb1e6f2" targetNamespace="http://schemas.microsoft.com/office/2006/metadata/properties" ma:root="true" ma:fieldsID="2543e2815e0e1f37b1a2113b681dd041" ns3:_="" ns4:_="">
    <xsd:import namespace="20eb508b-84ce-43fc-b842-cdd6d1d0f552"/>
    <xsd:import namespace="043d8930-37e3-4d62-86f8-bb6decb1e6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b508b-84ce-43fc-b842-cdd6d1d0f5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3d8930-37e3-4d62-86f8-bb6decb1e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1E1FC-2C3F-406A-B6DA-43243865D9C2}">
  <ds:schemaRefs>
    <ds:schemaRef ds:uri="http://schemas.microsoft.com/sharepoint/v3/contenttype/forms"/>
  </ds:schemaRefs>
</ds:datastoreItem>
</file>

<file path=customXml/itemProps2.xml><?xml version="1.0" encoding="utf-8"?>
<ds:datastoreItem xmlns:ds="http://schemas.openxmlformats.org/officeDocument/2006/customXml" ds:itemID="{37D84BBB-BCA7-4B7A-8EFA-50B22D6DEC81}">
  <ds:schemaRefs>
    <ds:schemaRef ds:uri="http://purl.org/dc/terms/"/>
    <ds:schemaRef ds:uri="043d8930-37e3-4d62-86f8-bb6decb1e6f2"/>
    <ds:schemaRef ds:uri="http://schemas.microsoft.com/office/2006/documentManagement/types"/>
    <ds:schemaRef ds:uri="http://schemas.openxmlformats.org/package/2006/metadata/core-properties"/>
    <ds:schemaRef ds:uri="http://purl.org/dc/elements/1.1/"/>
    <ds:schemaRef ds:uri="http://purl.org/dc/dcmitype/"/>
    <ds:schemaRef ds:uri="http://schemas.microsoft.com/office/2006/metadata/properties"/>
    <ds:schemaRef ds:uri="http://www.w3.org/XML/1998/namespace"/>
    <ds:schemaRef ds:uri="http://schemas.microsoft.com/office/infopath/2007/PartnerControls"/>
    <ds:schemaRef ds:uri="20eb508b-84ce-43fc-b842-cdd6d1d0f552"/>
  </ds:schemaRefs>
</ds:datastoreItem>
</file>

<file path=customXml/itemProps3.xml><?xml version="1.0" encoding="utf-8"?>
<ds:datastoreItem xmlns:ds="http://schemas.openxmlformats.org/officeDocument/2006/customXml" ds:itemID="{004FC19C-12A0-4200-BA62-D0F69F3CC0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b508b-84ce-43fc-b842-cdd6d1d0f552"/>
    <ds:schemaRef ds:uri="043d8930-37e3-4d62-86f8-bb6decb1e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2259EA-1E86-481B-AC2E-A76032A2A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2830</Words>
  <Characters>16133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Haggar</dc:creator>
  <cp:keywords/>
  <dc:description/>
  <cp:lastModifiedBy>Justine Chatwin</cp:lastModifiedBy>
  <cp:revision>2</cp:revision>
  <cp:lastPrinted>2021-09-07T14:59:00Z</cp:lastPrinted>
  <dcterms:created xsi:type="dcterms:W3CDTF">2021-09-07T15:00:00Z</dcterms:created>
  <dcterms:modified xsi:type="dcterms:W3CDTF">2021-09-07T15:00:00Z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0x01010046E7AF3EF6F8D94FAAF6745212BA088B</vt:lpwstr>
  </property>
</Properties>
</file>