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3F" w:rsidRDefault="00FF70A9" w:rsidP="00F072DB">
      <w:r>
        <w:t xml:space="preserve">Ecology </w:t>
      </w:r>
      <w:r w:rsidR="00F072DB">
        <w:t>- dominoes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4565"/>
      </w:tblGrid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1D5C88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Autotroph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8E2F05" w:rsidRDefault="008E2F05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F072DB" w:rsidRPr="00F072DB" w:rsidRDefault="009626E4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End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1D5C88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Population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1D5C88" w:rsidRDefault="001D5C88" w:rsidP="001C14B2">
            <w:pPr>
              <w:rPr>
                <w:sz w:val="36"/>
                <w:szCs w:val="36"/>
              </w:rPr>
            </w:pPr>
            <w:r w:rsidRPr="001D5C88">
              <w:rPr>
                <w:sz w:val="36"/>
                <w:szCs w:val="36"/>
              </w:rPr>
              <w:t>An organism that captures light or chemical energy to make high-energy molecules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1D5C88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Edaphic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E3027C" w:rsidRDefault="001D5C88" w:rsidP="001C14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All the individuals of a species living in an area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FF70A9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Pollination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F072DB" w:rsidRDefault="001D5C88" w:rsidP="001C14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factor related to the soil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1D5C88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Taxon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E3027C" w:rsidRDefault="00FF70A9" w:rsidP="001C14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transfer of plant male gametes onto the female parts of a plant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1D5C88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Niche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FF70A9" w:rsidRDefault="001D5C88" w:rsidP="001C14B2">
            <w:pPr>
              <w:rPr>
                <w:sz w:val="36"/>
                <w:szCs w:val="36"/>
              </w:rPr>
            </w:pPr>
            <w:r w:rsidRPr="00FF70A9">
              <w:rPr>
                <w:sz w:val="36"/>
                <w:szCs w:val="36"/>
              </w:rPr>
              <w:t xml:space="preserve">A group of organisms based on </w:t>
            </w:r>
            <w:r w:rsidR="00FF70A9" w:rsidRPr="00FF70A9">
              <w:rPr>
                <w:sz w:val="36"/>
                <w:szCs w:val="36"/>
              </w:rPr>
              <w:t>their biological similarities (how closely related they are)</w:t>
            </w:r>
          </w:p>
        </w:tc>
      </w:tr>
      <w:tr w:rsidR="00F072DB" w:rsidTr="001C14B2">
        <w:tc>
          <w:tcPr>
            <w:tcW w:w="2996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</w:tbl>
    <w:p w:rsidR="00F072DB" w:rsidRDefault="00F072DB" w:rsidP="00F072DB">
      <w:bookmarkStart w:id="0" w:name="_GoBack"/>
      <w:bookmarkEnd w:id="0"/>
    </w:p>
    <w:p w:rsidR="00F072DB" w:rsidRDefault="00F072DB" w:rsidP="00F072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4565"/>
      </w:tblGrid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FF70A9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Pioneer species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E3027C" w:rsidRDefault="001D5C88" w:rsidP="001C14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role an organism plays in its habitat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1D5C88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Biome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E3027C" w:rsidRDefault="00FF70A9" w:rsidP="001C14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first organisms to colonise an area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8E2F05" w:rsidRDefault="00FF70A9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Species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8E2F05" w:rsidRDefault="001D5C88" w:rsidP="001C14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large geographical areas with characteristic climate and species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F70A9" w:rsidRDefault="00FF70A9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Temporal changes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FF70A9" w:rsidRDefault="00FF70A9" w:rsidP="001C14B2">
            <w:pPr>
              <w:rPr>
                <w:sz w:val="28"/>
                <w:szCs w:val="28"/>
              </w:rPr>
            </w:pPr>
            <w:r w:rsidRPr="00FF70A9">
              <w:rPr>
                <w:rFonts w:ascii="Calibri" w:hAnsi="Calibri"/>
                <w:sz w:val="28"/>
                <w:szCs w:val="28"/>
              </w:rPr>
              <w:t>A group of organisms that resemble each other more than other organisms and naturally interbreed to produce fertile offspring.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Carrying capacity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E3027C" w:rsidRDefault="00FF70A9" w:rsidP="001C14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Changes over time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F072D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E3027C" w:rsidRDefault="00F072DB" w:rsidP="001C14B2">
            <w:pPr>
              <w:rPr>
                <w:sz w:val="8"/>
                <w:szCs w:val="8"/>
              </w:rPr>
            </w:pPr>
          </w:p>
        </w:tc>
      </w:tr>
      <w:tr w:rsidR="00F072DB" w:rsidTr="001C14B2">
        <w:tc>
          <w:tcPr>
            <w:tcW w:w="2996" w:type="dxa"/>
          </w:tcPr>
          <w:p w:rsidR="008E2F05" w:rsidRDefault="008E2F05" w:rsidP="00F072DB">
            <w:pPr>
              <w:jc w:val="center"/>
              <w:rPr>
                <w:b/>
                <w:sz w:val="40"/>
                <w:szCs w:val="40"/>
              </w:rPr>
            </w:pPr>
          </w:p>
          <w:p w:rsidR="00F072DB" w:rsidRDefault="009626E4" w:rsidP="00F072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Start</w:t>
            </w:r>
          </w:p>
          <w:p w:rsidR="00FF70A9" w:rsidRPr="00F072DB" w:rsidRDefault="00FF70A9" w:rsidP="00F072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65" w:type="dxa"/>
          </w:tcPr>
          <w:p w:rsidR="00F072DB" w:rsidRPr="00FF70A9" w:rsidRDefault="00FF70A9" w:rsidP="001C14B2">
            <w:pPr>
              <w:rPr>
                <w:b/>
                <w:sz w:val="36"/>
                <w:szCs w:val="36"/>
              </w:rPr>
            </w:pPr>
            <w:r w:rsidRPr="00FF70A9">
              <w:rPr>
                <w:rStyle w:val="keytermchar"/>
                <w:rFonts w:ascii="Calibri" w:hAnsi="Calibri"/>
                <w:b w:val="0"/>
                <w:color w:val="auto"/>
                <w:sz w:val="36"/>
                <w:szCs w:val="36"/>
              </w:rPr>
              <w:t>The greatest population that can be supported sustainably in an area.</w:t>
            </w:r>
          </w:p>
        </w:tc>
      </w:tr>
      <w:tr w:rsidR="00F072DB" w:rsidTr="001C14B2">
        <w:tc>
          <w:tcPr>
            <w:tcW w:w="2996" w:type="dxa"/>
          </w:tcPr>
          <w:p w:rsidR="00F072DB" w:rsidRPr="00F072DB" w:rsidRDefault="00F072DB" w:rsidP="001C14B2">
            <w:pPr>
              <w:rPr>
                <w:sz w:val="8"/>
                <w:szCs w:val="8"/>
              </w:rPr>
            </w:pPr>
          </w:p>
        </w:tc>
        <w:tc>
          <w:tcPr>
            <w:tcW w:w="4565" w:type="dxa"/>
          </w:tcPr>
          <w:p w:rsidR="00F072DB" w:rsidRPr="00F072DB" w:rsidRDefault="00F072DB" w:rsidP="001C14B2">
            <w:pPr>
              <w:rPr>
                <w:sz w:val="8"/>
                <w:szCs w:val="8"/>
              </w:rPr>
            </w:pPr>
          </w:p>
        </w:tc>
      </w:tr>
    </w:tbl>
    <w:p w:rsidR="00F072DB" w:rsidRDefault="00F072DB" w:rsidP="00F072DB"/>
    <w:p w:rsidR="008E2F05" w:rsidRDefault="00FF70A9" w:rsidP="00F07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FF70A9" w:rsidP="00FF7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630D16" w:rsidRPr="00F072DB" w:rsidRDefault="00630D16" w:rsidP="00630D16">
      <w:pPr>
        <w:rPr>
          <w:sz w:val="28"/>
          <w:szCs w:val="28"/>
        </w:rPr>
      </w:pP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</w:p>
    <w:p w:rsidR="00FF70A9" w:rsidRPr="00F072DB" w:rsidRDefault="00630D16" w:rsidP="00F072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Ecology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Ecology</w:t>
      </w:r>
      <w:proofErr w:type="spellEnd"/>
      <w:r>
        <w:rPr>
          <w:sz w:val="28"/>
          <w:szCs w:val="28"/>
        </w:rPr>
        <w:tab/>
        <w:t>Ecology</w:t>
      </w:r>
    </w:p>
    <w:sectPr w:rsidR="00FF70A9" w:rsidRPr="00F072DB" w:rsidSect="00E3027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3F"/>
    <w:rsid w:val="001D5C88"/>
    <w:rsid w:val="002E44E4"/>
    <w:rsid w:val="0060380E"/>
    <w:rsid w:val="00630D16"/>
    <w:rsid w:val="008E2F05"/>
    <w:rsid w:val="009626E4"/>
    <w:rsid w:val="00B75380"/>
    <w:rsid w:val="00E3027C"/>
    <w:rsid w:val="00F072DB"/>
    <w:rsid w:val="00F5363F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termchar">
    <w:name w:val="key term (char)"/>
    <w:rsid w:val="00FF70A9"/>
    <w:rPr>
      <w:b/>
      <w:color w:val="FF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termchar">
    <w:name w:val="key term (char)"/>
    <w:rsid w:val="00FF70A9"/>
    <w:rPr>
      <w:b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5531-BE70-4AA6-9CB1-698126F5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Ri</cp:lastModifiedBy>
  <cp:revision>2</cp:revision>
  <dcterms:created xsi:type="dcterms:W3CDTF">2014-01-23T12:57:00Z</dcterms:created>
  <dcterms:modified xsi:type="dcterms:W3CDTF">2014-01-23T12:57:00Z</dcterms:modified>
</cp:coreProperties>
</file>