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C8899" w14:textId="77777777" w:rsidR="00891A95" w:rsidRDefault="00891A95" w:rsidP="00891A95">
      <w:pPr>
        <w:jc w:val="center"/>
        <w:rPr>
          <w:b/>
          <w:sz w:val="48"/>
          <w:szCs w:val="48"/>
        </w:rPr>
      </w:pPr>
    </w:p>
    <w:p w14:paraId="0CF10B3C" w14:textId="77777777" w:rsidR="00891A95" w:rsidRDefault="00891A95" w:rsidP="00891A95">
      <w:pPr>
        <w:jc w:val="center"/>
        <w:rPr>
          <w:b/>
          <w:sz w:val="48"/>
          <w:szCs w:val="48"/>
        </w:rPr>
      </w:pPr>
    </w:p>
    <w:p w14:paraId="1648B260" w14:textId="77777777" w:rsidR="00891A95" w:rsidRDefault="00891A95" w:rsidP="00891A95">
      <w:pPr>
        <w:jc w:val="center"/>
        <w:rPr>
          <w:b/>
          <w:sz w:val="48"/>
          <w:szCs w:val="48"/>
        </w:rPr>
      </w:pPr>
    </w:p>
    <w:p w14:paraId="7DEFBB7A" w14:textId="77777777" w:rsidR="00891A95" w:rsidRDefault="00891A95" w:rsidP="00891A95">
      <w:pPr>
        <w:jc w:val="center"/>
        <w:rPr>
          <w:b/>
          <w:sz w:val="48"/>
          <w:szCs w:val="48"/>
        </w:rPr>
      </w:pPr>
    </w:p>
    <w:p w14:paraId="70F836C5" w14:textId="77777777" w:rsidR="00891A95" w:rsidRDefault="00891A95" w:rsidP="00891A95">
      <w:pPr>
        <w:jc w:val="center"/>
        <w:rPr>
          <w:b/>
          <w:sz w:val="48"/>
          <w:szCs w:val="48"/>
        </w:rPr>
      </w:pPr>
    </w:p>
    <w:p w14:paraId="7D5A22B7" w14:textId="77777777" w:rsidR="00891A95" w:rsidRDefault="00891A95" w:rsidP="00891A95">
      <w:pPr>
        <w:jc w:val="center"/>
        <w:rPr>
          <w:b/>
          <w:sz w:val="48"/>
          <w:szCs w:val="48"/>
        </w:rPr>
      </w:pPr>
      <w:r>
        <w:rPr>
          <w:b/>
          <w:sz w:val="48"/>
          <w:szCs w:val="48"/>
        </w:rPr>
        <w:t>Summer Work</w:t>
      </w:r>
    </w:p>
    <w:p w14:paraId="05F2D021" w14:textId="77777777" w:rsidR="00891A95" w:rsidRDefault="00891A95" w:rsidP="00891A95">
      <w:pPr>
        <w:jc w:val="center"/>
        <w:rPr>
          <w:b/>
          <w:sz w:val="48"/>
          <w:szCs w:val="48"/>
        </w:rPr>
      </w:pPr>
    </w:p>
    <w:p w14:paraId="4F272906" w14:textId="77777777" w:rsidR="00891A95" w:rsidRDefault="00891A95" w:rsidP="00891A95">
      <w:pPr>
        <w:jc w:val="center"/>
        <w:rPr>
          <w:b/>
          <w:sz w:val="48"/>
          <w:szCs w:val="48"/>
        </w:rPr>
      </w:pPr>
      <w:r>
        <w:rPr>
          <w:b/>
          <w:sz w:val="48"/>
          <w:szCs w:val="48"/>
        </w:rPr>
        <w:t>Pre-reading booklet for completion</w:t>
      </w:r>
    </w:p>
    <w:p w14:paraId="2C5DBD5F" w14:textId="77777777" w:rsidR="00891A95" w:rsidRDefault="00891A95">
      <w:pPr>
        <w:rPr>
          <w:b/>
          <w:sz w:val="48"/>
          <w:szCs w:val="48"/>
        </w:rPr>
      </w:pPr>
    </w:p>
    <w:p w14:paraId="2336B876" w14:textId="77777777" w:rsidR="00891A95" w:rsidRDefault="00891A95">
      <w:pPr>
        <w:rPr>
          <w:b/>
          <w:sz w:val="48"/>
          <w:szCs w:val="48"/>
        </w:rPr>
      </w:pPr>
    </w:p>
    <w:p w14:paraId="054F3D45" w14:textId="77777777" w:rsidR="00891A95" w:rsidRDefault="00891A95">
      <w:pPr>
        <w:rPr>
          <w:b/>
          <w:sz w:val="48"/>
          <w:szCs w:val="48"/>
        </w:rPr>
      </w:pPr>
    </w:p>
    <w:p w14:paraId="4BEE2E99" w14:textId="77777777" w:rsidR="00891A95" w:rsidRDefault="00891A95">
      <w:pPr>
        <w:rPr>
          <w:b/>
          <w:sz w:val="48"/>
          <w:szCs w:val="48"/>
        </w:rPr>
      </w:pPr>
      <w:r>
        <w:rPr>
          <w:b/>
          <w:sz w:val="48"/>
          <w:szCs w:val="48"/>
        </w:rPr>
        <w:br w:type="page"/>
      </w:r>
    </w:p>
    <w:p w14:paraId="0B7E75B5" w14:textId="77777777" w:rsidR="00891A95" w:rsidRPr="00562665" w:rsidRDefault="00891A95" w:rsidP="00891A95">
      <w:pPr>
        <w:rPr>
          <w:b/>
          <w:sz w:val="48"/>
          <w:szCs w:val="48"/>
        </w:rPr>
      </w:pPr>
      <w:r w:rsidRPr="00562665">
        <w:rPr>
          <w:b/>
          <w:sz w:val="48"/>
          <w:szCs w:val="48"/>
        </w:rPr>
        <w:lastRenderedPageBreak/>
        <w:t>Elasticity revisited and extended</w:t>
      </w:r>
    </w:p>
    <w:p w14:paraId="0D76573B" w14:textId="77777777" w:rsidR="00891A95" w:rsidRDefault="00891A95" w:rsidP="00891A95"/>
    <w:p w14:paraId="0FFD27F0" w14:textId="77777777" w:rsidR="00891A95" w:rsidRDefault="00891A95" w:rsidP="00891A95">
      <w:r>
        <w:t>Last year you studied elasticity so some of this should just be a quick refresh of many things you already know.  Use your textbook and the Eduqas useful notes (remember you have two documents on U6 reading one that tells you the chapters from HJR and the second that signposts the useful notes chapters) together with resources that are available on GOL.</w:t>
      </w:r>
    </w:p>
    <w:p w14:paraId="7DF1C9D2" w14:textId="77777777" w:rsidR="00891A95" w:rsidRDefault="00891A95" w:rsidP="00891A95"/>
    <w:p w14:paraId="3FD880DD" w14:textId="77777777" w:rsidR="00891A95" w:rsidRDefault="00891A95" w:rsidP="00891A95">
      <w:r>
        <w:t>What does elasticity measure?</w:t>
      </w:r>
    </w:p>
    <w:p w14:paraId="6FD4769F" w14:textId="77777777" w:rsidR="00891A95" w:rsidRDefault="00891A95" w:rsidP="00891A95"/>
    <w:p w14:paraId="44D7B7E2" w14:textId="77777777" w:rsidR="00891A95" w:rsidRDefault="00891A95" w:rsidP="00891A95">
      <w:r>
        <w:t>What is an inferior good?</w:t>
      </w:r>
    </w:p>
    <w:p w14:paraId="22B63856" w14:textId="77777777" w:rsidR="00891A95" w:rsidRDefault="00891A95" w:rsidP="00891A95"/>
    <w:p w14:paraId="439C0FE9" w14:textId="77777777" w:rsidR="00891A95" w:rsidRDefault="00891A95" w:rsidP="00891A95">
      <w:r>
        <w:t>What is a normal good?</w:t>
      </w:r>
    </w:p>
    <w:p w14:paraId="551B4139" w14:textId="77777777" w:rsidR="00891A95" w:rsidRDefault="00891A95" w:rsidP="00891A95"/>
    <w:p w14:paraId="11A210E9" w14:textId="77777777" w:rsidR="00891A95" w:rsidRDefault="00891A95" w:rsidP="00891A95"/>
    <w:p w14:paraId="116F6F06" w14:textId="77777777" w:rsidR="00891A95" w:rsidRPr="00521704" w:rsidRDefault="00891A95" w:rsidP="00891A95">
      <w:pPr>
        <w:rPr>
          <w:b/>
          <w:sz w:val="32"/>
          <w:szCs w:val="32"/>
        </w:rPr>
      </w:pPr>
      <w:r w:rsidRPr="00521704">
        <w:rPr>
          <w:b/>
          <w:sz w:val="32"/>
          <w:szCs w:val="32"/>
        </w:rPr>
        <w:t>Elasticity using formulae</w:t>
      </w:r>
    </w:p>
    <w:p w14:paraId="7B02EB61" w14:textId="77777777" w:rsidR="00891A95" w:rsidRDefault="00891A95" w:rsidP="00891A95"/>
    <w:p w14:paraId="3A0CDCE7" w14:textId="77777777" w:rsidR="00891A95" w:rsidRDefault="00891A95" w:rsidP="00891A95">
      <w:r>
        <w:t xml:space="preserve">Price Elasticity of Demand (PED) =                                                              </w:t>
      </w:r>
      <w:r>
        <w:rPr>
          <w:rFonts w:cstheme="minorHAnsi"/>
        </w:rPr>
        <w:t>÷</w:t>
      </w:r>
    </w:p>
    <w:p w14:paraId="1A835CB7" w14:textId="77777777" w:rsidR="00891A95" w:rsidRDefault="00891A95" w:rsidP="00891A95"/>
    <w:p w14:paraId="3C88A74E" w14:textId="77777777" w:rsidR="00891A95" w:rsidRDefault="00891A95" w:rsidP="00891A95"/>
    <w:p w14:paraId="61873878" w14:textId="77777777" w:rsidR="00891A95" w:rsidRDefault="00891A95" w:rsidP="00891A95">
      <w:pPr>
        <w:rPr>
          <w:rFonts w:cstheme="minorHAnsi"/>
        </w:rPr>
      </w:pPr>
      <w:r>
        <w:t xml:space="preserve">Income Elasticity of Demand (YED) =                                                          </w:t>
      </w:r>
      <w:r>
        <w:rPr>
          <w:rFonts w:cstheme="minorHAnsi"/>
        </w:rPr>
        <w:t>÷</w:t>
      </w:r>
    </w:p>
    <w:p w14:paraId="1B8E4B55" w14:textId="77777777" w:rsidR="00891A95" w:rsidRDefault="00891A95" w:rsidP="00891A95">
      <w:pPr>
        <w:rPr>
          <w:rFonts w:cstheme="minorHAnsi"/>
        </w:rPr>
      </w:pPr>
    </w:p>
    <w:p w14:paraId="3CECB965" w14:textId="77777777" w:rsidR="00891A95" w:rsidRDefault="00891A95" w:rsidP="00891A95">
      <w:pPr>
        <w:rPr>
          <w:rFonts w:cstheme="minorHAnsi"/>
        </w:rPr>
      </w:pPr>
    </w:p>
    <w:p w14:paraId="60913666" w14:textId="77777777" w:rsidR="00891A95" w:rsidRDefault="00891A95" w:rsidP="00891A95">
      <w:pPr>
        <w:rPr>
          <w:rFonts w:cstheme="minorHAnsi"/>
        </w:rPr>
      </w:pPr>
    </w:p>
    <w:p w14:paraId="3DE0D7AC" w14:textId="77777777" w:rsidR="00891A95" w:rsidRDefault="00891A95" w:rsidP="00891A95">
      <w:pPr>
        <w:rPr>
          <w:rFonts w:cstheme="minorHAnsi"/>
        </w:rPr>
      </w:pPr>
      <w:r>
        <w:rPr>
          <w:rFonts w:cstheme="minorHAnsi"/>
        </w:rPr>
        <w:t>Explain how to calculate a % change</w:t>
      </w:r>
    </w:p>
    <w:p w14:paraId="75BEBB8C" w14:textId="77777777" w:rsidR="00891A95" w:rsidRDefault="00891A95" w:rsidP="00891A95">
      <w:pPr>
        <w:rPr>
          <w:rFonts w:cstheme="minorHAnsi"/>
        </w:rPr>
      </w:pPr>
    </w:p>
    <w:p w14:paraId="312DD070" w14:textId="77777777" w:rsidR="00891A95" w:rsidRDefault="00891A95" w:rsidP="00891A95">
      <w:pPr>
        <w:rPr>
          <w:rFonts w:cstheme="minorHAnsi"/>
        </w:rPr>
      </w:pPr>
    </w:p>
    <w:p w14:paraId="45A225CA" w14:textId="77777777" w:rsidR="00891A95" w:rsidRDefault="00891A95" w:rsidP="00891A95">
      <w:pPr>
        <w:rPr>
          <w:rFonts w:cstheme="minorHAnsi"/>
        </w:rPr>
      </w:pPr>
    </w:p>
    <w:p w14:paraId="78908CB2" w14:textId="77777777" w:rsidR="00891A95" w:rsidRDefault="00891A95" w:rsidP="00891A95">
      <w:pPr>
        <w:rPr>
          <w:rFonts w:cstheme="minorHAnsi"/>
        </w:rPr>
      </w:pPr>
      <w:r>
        <w:rPr>
          <w:rFonts w:cstheme="minorHAnsi"/>
        </w:rPr>
        <w:t>If a PED value is &gt;1 ignoring the – sign then the product is said to be price                                   this means a small change in price leads to</w:t>
      </w:r>
    </w:p>
    <w:p w14:paraId="5C729275" w14:textId="77777777" w:rsidR="00891A95" w:rsidRDefault="00891A95" w:rsidP="00891A95">
      <w:pPr>
        <w:rPr>
          <w:rFonts w:cstheme="minorHAnsi"/>
        </w:rPr>
      </w:pPr>
    </w:p>
    <w:p w14:paraId="32696DD8" w14:textId="77777777" w:rsidR="00891A95" w:rsidRDefault="00891A95" w:rsidP="00891A95">
      <w:pPr>
        <w:rPr>
          <w:rFonts w:cstheme="minorHAnsi"/>
        </w:rPr>
      </w:pPr>
      <w:r>
        <w:rPr>
          <w:rFonts w:cstheme="minorHAnsi"/>
        </w:rPr>
        <w:t>If a PED value is &lt;1 ingoring the – sign then the product is said to be price                                  this means a small change in price leads to</w:t>
      </w:r>
    </w:p>
    <w:p w14:paraId="11A7BB0F" w14:textId="77777777" w:rsidR="00891A95" w:rsidRDefault="00891A95" w:rsidP="00891A95">
      <w:pPr>
        <w:rPr>
          <w:rFonts w:cstheme="minorHAnsi"/>
        </w:rPr>
      </w:pPr>
    </w:p>
    <w:p w14:paraId="6ABFDBC7" w14:textId="77777777" w:rsidR="00891A95" w:rsidRDefault="00891A95" w:rsidP="00891A95">
      <w:pPr>
        <w:rPr>
          <w:rFonts w:cstheme="minorHAnsi"/>
        </w:rPr>
      </w:pPr>
      <w:r>
        <w:rPr>
          <w:rFonts w:cstheme="minorHAnsi"/>
        </w:rPr>
        <w:t>If you had a price elastic product what would you not want to do with the price?  Explain why.</w:t>
      </w:r>
    </w:p>
    <w:p w14:paraId="5D5F5D5F" w14:textId="77777777" w:rsidR="00891A95" w:rsidRDefault="00891A95" w:rsidP="00891A95">
      <w:pPr>
        <w:rPr>
          <w:rFonts w:cstheme="minorHAnsi"/>
        </w:rPr>
      </w:pPr>
      <w:r>
        <w:rPr>
          <w:rFonts w:cstheme="minorHAnsi"/>
        </w:rPr>
        <w:t>In analysing PED and its impact on a firm you need to consider what will happen to the firms revenue complete the table below.  You might want to have a go at doing this in pencil/draft first (you can then check your answer in your textbook)</w:t>
      </w:r>
    </w:p>
    <w:p w14:paraId="2E8DFDEC" w14:textId="77777777" w:rsidR="00891A95" w:rsidRDefault="00891A95" w:rsidP="00891A95">
      <w:pPr>
        <w:rPr>
          <w:rFonts w:cstheme="minorHAnsi"/>
        </w:rPr>
      </w:pPr>
    </w:p>
    <w:tbl>
      <w:tblPr>
        <w:tblStyle w:val="TableGrid"/>
        <w:tblW w:w="0" w:type="auto"/>
        <w:tblLook w:val="04A0" w:firstRow="1" w:lastRow="0" w:firstColumn="1" w:lastColumn="0" w:noHBand="0" w:noVBand="1"/>
      </w:tblPr>
      <w:tblGrid>
        <w:gridCol w:w="3005"/>
        <w:gridCol w:w="3005"/>
        <w:gridCol w:w="3006"/>
      </w:tblGrid>
      <w:tr w:rsidR="00891A95" w14:paraId="4F9C1BB9" w14:textId="77777777" w:rsidTr="00E87BBB">
        <w:tc>
          <w:tcPr>
            <w:tcW w:w="3005" w:type="dxa"/>
          </w:tcPr>
          <w:p w14:paraId="18531C9B" w14:textId="77777777" w:rsidR="00891A95" w:rsidRDefault="00891A95" w:rsidP="00E87BBB">
            <w:pPr>
              <w:rPr>
                <w:rFonts w:cstheme="minorHAnsi"/>
              </w:rPr>
            </w:pPr>
          </w:p>
        </w:tc>
        <w:tc>
          <w:tcPr>
            <w:tcW w:w="3005" w:type="dxa"/>
          </w:tcPr>
          <w:p w14:paraId="477D1FEE" w14:textId="77777777" w:rsidR="00891A95" w:rsidRPr="00562665" w:rsidRDefault="00891A95" w:rsidP="00E87BBB">
            <w:pPr>
              <w:rPr>
                <w:rFonts w:cstheme="minorHAnsi"/>
                <w:b/>
              </w:rPr>
            </w:pPr>
            <w:r w:rsidRPr="00562665">
              <w:rPr>
                <w:rFonts w:cstheme="minorHAnsi"/>
                <w:b/>
              </w:rPr>
              <w:t>Elastic Demand</w:t>
            </w:r>
          </w:p>
        </w:tc>
        <w:tc>
          <w:tcPr>
            <w:tcW w:w="3006" w:type="dxa"/>
          </w:tcPr>
          <w:p w14:paraId="263EBB17" w14:textId="77777777" w:rsidR="00891A95" w:rsidRPr="00562665" w:rsidRDefault="00891A95" w:rsidP="00E87BBB">
            <w:pPr>
              <w:rPr>
                <w:rFonts w:cstheme="minorHAnsi"/>
                <w:b/>
              </w:rPr>
            </w:pPr>
            <w:r w:rsidRPr="00562665">
              <w:rPr>
                <w:rFonts w:cstheme="minorHAnsi"/>
                <w:b/>
              </w:rPr>
              <w:t>Inelastic Demand</w:t>
            </w:r>
          </w:p>
        </w:tc>
      </w:tr>
      <w:tr w:rsidR="00891A95" w14:paraId="4A10698A" w14:textId="77777777" w:rsidTr="00E87BBB">
        <w:tc>
          <w:tcPr>
            <w:tcW w:w="3005" w:type="dxa"/>
          </w:tcPr>
          <w:p w14:paraId="32E07527" w14:textId="77777777" w:rsidR="00891A95" w:rsidRPr="00562665" w:rsidRDefault="00891A95" w:rsidP="00E87BBB">
            <w:pPr>
              <w:rPr>
                <w:rFonts w:cstheme="minorHAnsi"/>
                <w:b/>
              </w:rPr>
            </w:pPr>
            <w:r w:rsidRPr="00562665">
              <w:rPr>
                <w:rFonts w:cstheme="minorHAnsi"/>
                <w:b/>
              </w:rPr>
              <w:t>Price increase</w:t>
            </w:r>
          </w:p>
        </w:tc>
        <w:tc>
          <w:tcPr>
            <w:tcW w:w="3005" w:type="dxa"/>
          </w:tcPr>
          <w:p w14:paraId="67FB370D" w14:textId="77777777" w:rsidR="00891A95" w:rsidRDefault="00891A95" w:rsidP="00E87BBB">
            <w:pPr>
              <w:rPr>
                <w:rFonts w:cstheme="minorHAnsi"/>
              </w:rPr>
            </w:pPr>
            <w:r>
              <w:rPr>
                <w:rFonts w:cstheme="minorHAnsi"/>
              </w:rPr>
              <w:t>Revenue up/down?</w:t>
            </w:r>
          </w:p>
        </w:tc>
        <w:tc>
          <w:tcPr>
            <w:tcW w:w="3006" w:type="dxa"/>
          </w:tcPr>
          <w:p w14:paraId="2B7BDE6B" w14:textId="77777777" w:rsidR="00891A95" w:rsidRDefault="00891A95" w:rsidP="00E87BBB">
            <w:pPr>
              <w:rPr>
                <w:rFonts w:cstheme="minorHAnsi"/>
              </w:rPr>
            </w:pPr>
            <w:r>
              <w:rPr>
                <w:rFonts w:cstheme="minorHAnsi"/>
              </w:rPr>
              <w:t>Revenue up/down?</w:t>
            </w:r>
          </w:p>
        </w:tc>
      </w:tr>
      <w:tr w:rsidR="00891A95" w14:paraId="7B3A0BA6" w14:textId="77777777" w:rsidTr="00E87BBB">
        <w:tc>
          <w:tcPr>
            <w:tcW w:w="3005" w:type="dxa"/>
          </w:tcPr>
          <w:p w14:paraId="72ADB596" w14:textId="77777777" w:rsidR="00891A95" w:rsidRPr="00562665" w:rsidRDefault="00891A95" w:rsidP="00E87BBB">
            <w:pPr>
              <w:rPr>
                <w:rFonts w:cstheme="minorHAnsi"/>
                <w:b/>
              </w:rPr>
            </w:pPr>
            <w:r w:rsidRPr="00562665">
              <w:rPr>
                <w:rFonts w:cstheme="minorHAnsi"/>
                <w:b/>
              </w:rPr>
              <w:t>Price decrease</w:t>
            </w:r>
          </w:p>
        </w:tc>
        <w:tc>
          <w:tcPr>
            <w:tcW w:w="3005" w:type="dxa"/>
          </w:tcPr>
          <w:p w14:paraId="0D1C2F43" w14:textId="77777777" w:rsidR="00891A95" w:rsidRDefault="00891A95" w:rsidP="00E87BBB">
            <w:pPr>
              <w:rPr>
                <w:rFonts w:cstheme="minorHAnsi"/>
              </w:rPr>
            </w:pPr>
            <w:r>
              <w:rPr>
                <w:rFonts w:cstheme="minorHAnsi"/>
              </w:rPr>
              <w:t>Revenue up/down?</w:t>
            </w:r>
          </w:p>
        </w:tc>
        <w:tc>
          <w:tcPr>
            <w:tcW w:w="3006" w:type="dxa"/>
          </w:tcPr>
          <w:p w14:paraId="0D4DC2E2" w14:textId="77777777" w:rsidR="00891A95" w:rsidRDefault="00891A95" w:rsidP="00E87BBB">
            <w:pPr>
              <w:rPr>
                <w:rFonts w:cstheme="minorHAnsi"/>
              </w:rPr>
            </w:pPr>
            <w:r>
              <w:rPr>
                <w:rFonts w:cstheme="minorHAnsi"/>
              </w:rPr>
              <w:t>Revenue up/down?</w:t>
            </w:r>
          </w:p>
        </w:tc>
      </w:tr>
    </w:tbl>
    <w:p w14:paraId="7CDDDE4E" w14:textId="77777777" w:rsidR="00891A95" w:rsidRDefault="00891A95" w:rsidP="00891A95">
      <w:pPr>
        <w:rPr>
          <w:rFonts w:cstheme="minorHAnsi"/>
        </w:rPr>
      </w:pPr>
    </w:p>
    <w:p w14:paraId="66A6520A" w14:textId="77777777" w:rsidR="00891A95" w:rsidRDefault="00891A95" w:rsidP="00891A95">
      <w:pPr>
        <w:rPr>
          <w:rFonts w:cstheme="minorHAnsi"/>
        </w:rPr>
      </w:pPr>
    </w:p>
    <w:p w14:paraId="15A645A4" w14:textId="77777777" w:rsidR="00891A95" w:rsidRDefault="00891A95" w:rsidP="00891A95">
      <w:pPr>
        <w:rPr>
          <w:rFonts w:cstheme="minorHAnsi"/>
        </w:rPr>
      </w:pPr>
      <w:r>
        <w:rPr>
          <w:rFonts w:cstheme="minorHAnsi"/>
        </w:rPr>
        <w:t xml:space="preserve">If a YED value is &gt;1 (for now ignore the sign we will get to that later) then the product is said to be income                                   this means a small change in income leads to                                                                          </w:t>
      </w:r>
    </w:p>
    <w:p w14:paraId="26CA6FA8" w14:textId="77777777" w:rsidR="00891A95" w:rsidRDefault="00891A95" w:rsidP="00891A95">
      <w:pPr>
        <w:rPr>
          <w:rFonts w:cstheme="minorHAnsi"/>
        </w:rPr>
      </w:pPr>
    </w:p>
    <w:p w14:paraId="3F2A5A05" w14:textId="77777777" w:rsidR="00891A95" w:rsidRDefault="00891A95" w:rsidP="00891A95">
      <w:pPr>
        <w:rPr>
          <w:rFonts w:cstheme="minorHAnsi"/>
        </w:rPr>
      </w:pPr>
      <w:r>
        <w:rPr>
          <w:rFonts w:cstheme="minorHAnsi"/>
        </w:rPr>
        <w:t>If a PED value is &lt;1 (for now ignore the sign we will get to that later) then the product is said to be income                                  this means a small change in price leads to</w:t>
      </w:r>
    </w:p>
    <w:p w14:paraId="56CC516D" w14:textId="77777777" w:rsidR="00891A95" w:rsidRDefault="00891A95" w:rsidP="00891A95">
      <w:pPr>
        <w:rPr>
          <w:rFonts w:cstheme="minorHAnsi"/>
        </w:rPr>
      </w:pPr>
    </w:p>
    <w:p w14:paraId="775C93BE" w14:textId="77777777" w:rsidR="00891A95" w:rsidRDefault="00891A95" w:rsidP="00891A95">
      <w:pPr>
        <w:rPr>
          <w:rFonts w:cstheme="minorHAnsi"/>
        </w:rPr>
      </w:pPr>
    </w:p>
    <w:p w14:paraId="359CD55D" w14:textId="77777777" w:rsidR="00891A95" w:rsidRDefault="00891A95" w:rsidP="00891A95">
      <w:pPr>
        <w:rPr>
          <w:rFonts w:cstheme="minorHAnsi"/>
        </w:rPr>
      </w:pPr>
      <w:r>
        <w:rPr>
          <w:rFonts w:cstheme="minorHAnsi"/>
        </w:rPr>
        <w:t>What do YED coefficients (signs +/-) tell us?</w:t>
      </w:r>
    </w:p>
    <w:p w14:paraId="5CB215A5" w14:textId="77777777" w:rsidR="00891A95" w:rsidRDefault="00891A95" w:rsidP="00891A95">
      <w:pPr>
        <w:rPr>
          <w:rFonts w:cstheme="minorHAnsi"/>
        </w:rPr>
      </w:pPr>
    </w:p>
    <w:p w14:paraId="36F53202" w14:textId="77777777" w:rsidR="00891A95" w:rsidRDefault="00891A95" w:rsidP="00891A95">
      <w:pPr>
        <w:rPr>
          <w:rFonts w:cstheme="minorHAnsi"/>
        </w:rPr>
      </w:pPr>
      <w:r>
        <w:rPr>
          <w:rFonts w:cstheme="minorHAnsi"/>
        </w:rPr>
        <w:t xml:space="preserve">If YED is + the product is a </w:t>
      </w:r>
    </w:p>
    <w:p w14:paraId="778C531C" w14:textId="77777777" w:rsidR="00891A95" w:rsidRDefault="00891A95" w:rsidP="00891A95">
      <w:pPr>
        <w:rPr>
          <w:rFonts w:cstheme="minorHAnsi"/>
        </w:rPr>
      </w:pPr>
      <w:r>
        <w:rPr>
          <w:rFonts w:cstheme="minorHAnsi"/>
        </w:rPr>
        <w:t>If YED is –ve the product is a</w:t>
      </w:r>
    </w:p>
    <w:p w14:paraId="5D5D57F3" w14:textId="77777777" w:rsidR="00891A95" w:rsidRDefault="00891A95" w:rsidP="00891A95">
      <w:pPr>
        <w:rPr>
          <w:rFonts w:cstheme="minorHAnsi"/>
        </w:rPr>
      </w:pPr>
    </w:p>
    <w:p w14:paraId="6103EC01" w14:textId="77777777" w:rsidR="00891A95" w:rsidRDefault="00891A95" w:rsidP="00891A95">
      <w:pPr>
        <w:rPr>
          <w:rFonts w:cstheme="minorHAnsi"/>
        </w:rPr>
      </w:pPr>
      <w:r>
        <w:rPr>
          <w:rFonts w:cstheme="minorHAnsi"/>
        </w:rPr>
        <w:t>What are the implications of a product being a normal or inferior good in terms of a firms revenues following a change in people’s incomes?</w:t>
      </w:r>
    </w:p>
    <w:p w14:paraId="6E81BD53" w14:textId="77777777" w:rsidR="00562665" w:rsidRDefault="00562665" w:rsidP="00562665"/>
    <w:p w14:paraId="024906A0" w14:textId="77777777" w:rsidR="00562665" w:rsidRDefault="00562665" w:rsidP="00562665"/>
    <w:p w14:paraId="468FEA23" w14:textId="77777777" w:rsidR="00562665" w:rsidRDefault="00562665" w:rsidP="00562665"/>
    <w:p w14:paraId="1A161B88" w14:textId="77777777" w:rsidR="00562665" w:rsidRDefault="00562665" w:rsidP="00562665"/>
    <w:p w14:paraId="5D2B0094" w14:textId="77777777" w:rsidR="00562665" w:rsidRDefault="00562665" w:rsidP="00562665"/>
    <w:p w14:paraId="55C2153E" w14:textId="77777777" w:rsidR="00562665" w:rsidRDefault="00562665" w:rsidP="00562665"/>
    <w:p w14:paraId="11B5BF72" w14:textId="77777777" w:rsidR="00562665" w:rsidRDefault="00562665" w:rsidP="00562665"/>
    <w:p w14:paraId="047E3CAD" w14:textId="77777777" w:rsidR="00562665" w:rsidRDefault="00562665" w:rsidP="00562665"/>
    <w:p w14:paraId="79EA7E87" w14:textId="77777777" w:rsidR="00562665" w:rsidRDefault="00562665" w:rsidP="00562665"/>
    <w:p w14:paraId="3404FE66" w14:textId="77777777" w:rsidR="00562665" w:rsidRPr="00562665" w:rsidRDefault="00994BBB" w:rsidP="00891A95">
      <w:pPr>
        <w:rPr>
          <w:b/>
          <w:sz w:val="48"/>
          <w:szCs w:val="48"/>
        </w:rPr>
      </w:pPr>
      <w:r>
        <w:rPr>
          <w:b/>
          <w:sz w:val="48"/>
          <w:szCs w:val="48"/>
        </w:rPr>
        <w:lastRenderedPageBreak/>
        <w:t>Analysing Financial</w:t>
      </w:r>
      <w:r w:rsidR="00A14CEB">
        <w:rPr>
          <w:b/>
          <w:sz w:val="48"/>
          <w:szCs w:val="48"/>
        </w:rPr>
        <w:t xml:space="preserve"> and Non Financial</w:t>
      </w:r>
      <w:r>
        <w:rPr>
          <w:b/>
          <w:sz w:val="48"/>
          <w:szCs w:val="48"/>
        </w:rPr>
        <w:t xml:space="preserve"> Performance</w:t>
      </w:r>
    </w:p>
    <w:p w14:paraId="3EA0648C" w14:textId="77777777" w:rsidR="00012756" w:rsidRDefault="00012756" w:rsidP="00012756">
      <w:r>
        <w:t>This section of the specification gets you to look</w:t>
      </w:r>
      <w:r w:rsidR="00B911DD">
        <w:t xml:space="preserve"> at</w:t>
      </w:r>
      <w:r>
        <w:t xml:space="preserve"> analysing the financial performance of a business.  It builds on work that you did last year on finance including financial ratios for analysing profitability.  Use your textbook and the Eduqas useful notes (remember you have two documents on U6 reading one that tells you the chapters from HJR and the second that signposts the useful notes chapters) together with resources that are available on GOL. </w:t>
      </w:r>
    </w:p>
    <w:p w14:paraId="2A3E325E" w14:textId="77777777" w:rsidR="00012756" w:rsidRDefault="00012756" w:rsidP="00012756"/>
    <w:p w14:paraId="2F1EFC04" w14:textId="77777777" w:rsidR="00012756" w:rsidRPr="00BB0940" w:rsidRDefault="00012756" w:rsidP="00012756">
      <w:pPr>
        <w:rPr>
          <w:b/>
          <w:sz w:val="32"/>
          <w:szCs w:val="32"/>
        </w:rPr>
      </w:pPr>
      <w:r w:rsidRPr="00BB0940">
        <w:rPr>
          <w:b/>
          <w:sz w:val="32"/>
          <w:szCs w:val="32"/>
        </w:rPr>
        <w:t>Budgeting</w:t>
      </w:r>
    </w:p>
    <w:p w14:paraId="52B70450" w14:textId="77777777" w:rsidR="00012756" w:rsidRDefault="00012756" w:rsidP="00012756"/>
    <w:p w14:paraId="522D4941" w14:textId="77777777" w:rsidR="00012756" w:rsidRDefault="00012756" w:rsidP="00012756">
      <w:r>
        <w:t>What is a budget?</w:t>
      </w:r>
    </w:p>
    <w:p w14:paraId="2E601470" w14:textId="77777777" w:rsidR="00012756" w:rsidRDefault="00012756" w:rsidP="00012756"/>
    <w:p w14:paraId="36FCCDA7" w14:textId="77777777" w:rsidR="00012756" w:rsidRDefault="00012756" w:rsidP="00012756">
      <w:r>
        <w:t>How might a budget be set?</w:t>
      </w:r>
    </w:p>
    <w:p w14:paraId="1B6A45A7" w14:textId="77777777" w:rsidR="00012756" w:rsidRDefault="00012756" w:rsidP="00012756"/>
    <w:p w14:paraId="56FEE42B" w14:textId="77777777" w:rsidR="00012756" w:rsidRDefault="00012756" w:rsidP="00012756">
      <w:r>
        <w:t>What is a variance?</w:t>
      </w:r>
    </w:p>
    <w:p w14:paraId="0B8430EC" w14:textId="77777777" w:rsidR="00012756" w:rsidRDefault="00012756" w:rsidP="00012756"/>
    <w:p w14:paraId="69558567" w14:textId="77777777" w:rsidR="00012756" w:rsidRDefault="00012756" w:rsidP="00012756">
      <w:r>
        <w:t>How do we assess whether a variance is adverse or favourable?  (in answering this think about what you have to be careful about)</w:t>
      </w:r>
    </w:p>
    <w:p w14:paraId="10EBBF0D" w14:textId="77777777" w:rsidR="00012756" w:rsidRDefault="00012756" w:rsidP="00012756"/>
    <w:p w14:paraId="3F0D0826" w14:textId="77777777" w:rsidR="00012756" w:rsidRPr="00BB0940" w:rsidRDefault="00012756" w:rsidP="00012756">
      <w:pPr>
        <w:rPr>
          <w:b/>
          <w:sz w:val="32"/>
          <w:szCs w:val="32"/>
        </w:rPr>
      </w:pPr>
      <w:r w:rsidRPr="00BB0940">
        <w:rPr>
          <w:b/>
          <w:sz w:val="32"/>
          <w:szCs w:val="32"/>
        </w:rPr>
        <w:t>Profit and Loss Account</w:t>
      </w:r>
    </w:p>
    <w:p w14:paraId="71FE7D02" w14:textId="77777777" w:rsidR="00012756" w:rsidRDefault="00012756" w:rsidP="00012756"/>
    <w:p w14:paraId="4B0EA272" w14:textId="77777777" w:rsidR="00012756" w:rsidRDefault="00012756" w:rsidP="00012756">
      <w:r>
        <w:t>Put these terms in the correct order that they appear on a Profit and loss account</w:t>
      </w:r>
    </w:p>
    <w:p w14:paraId="0B7ADED6" w14:textId="76840192" w:rsidR="00012756" w:rsidRDefault="00012756" w:rsidP="00012756">
      <w:r>
        <w:t>Cost of sales, net profit, gross profit, dividends, expenses,</w:t>
      </w:r>
      <w:r w:rsidR="00166EAD">
        <w:t xml:space="preserve"> </w:t>
      </w:r>
      <w:bookmarkStart w:id="0" w:name="_GoBack"/>
      <w:bookmarkEnd w:id="0"/>
      <w:r>
        <w:t>turnover, tax, interest,</w:t>
      </w:r>
    </w:p>
    <w:p w14:paraId="03C36F0B" w14:textId="77777777" w:rsidR="00012756" w:rsidRDefault="00012756" w:rsidP="00012756"/>
    <w:p w14:paraId="7B87AE6B" w14:textId="77777777" w:rsidR="00012756" w:rsidRDefault="00012756" w:rsidP="00012756">
      <w:r>
        <w:t>What do the terms trading account and appropriation account refer to?</w:t>
      </w:r>
    </w:p>
    <w:p w14:paraId="1F3B2C45" w14:textId="77777777" w:rsidR="00012756" w:rsidRDefault="00012756" w:rsidP="00012756"/>
    <w:p w14:paraId="3C1E0E09" w14:textId="77777777" w:rsidR="00012756" w:rsidRDefault="00012756" w:rsidP="00012756">
      <w:r>
        <w:t>What three things make up a firm’s cost of sales</w:t>
      </w:r>
    </w:p>
    <w:p w14:paraId="680D473C" w14:textId="77777777" w:rsidR="00012756" w:rsidRDefault="00012756" w:rsidP="00012756"/>
    <w:p w14:paraId="6072AC13" w14:textId="77777777" w:rsidR="00012756" w:rsidRDefault="00012756" w:rsidP="00012756">
      <w:r>
        <w:t>If you were using only one measure of profit which would be better gross or net?  Explain the reason for your choice.</w:t>
      </w:r>
    </w:p>
    <w:p w14:paraId="2A404898" w14:textId="77777777" w:rsidR="00012756" w:rsidRDefault="00012756" w:rsidP="00012756"/>
    <w:p w14:paraId="7F2DB413" w14:textId="77777777" w:rsidR="00012756" w:rsidRDefault="00012756" w:rsidP="00012756">
      <w:r>
        <w:lastRenderedPageBreak/>
        <w:t>What would be considered to be high quality profit?  What would not be considered to be high quality profit?</w:t>
      </w:r>
    </w:p>
    <w:p w14:paraId="17623A56" w14:textId="77777777" w:rsidR="00012756" w:rsidRDefault="00012756" w:rsidP="00012756"/>
    <w:p w14:paraId="2E64AB6B" w14:textId="77777777" w:rsidR="00012756" w:rsidRDefault="00012756" w:rsidP="00012756">
      <w:r>
        <w:t>What does the term profit utilisation refer to</w:t>
      </w:r>
      <w:r w:rsidR="00BC2258">
        <w:t>?</w:t>
      </w:r>
    </w:p>
    <w:p w14:paraId="6710E7DC" w14:textId="77777777" w:rsidR="00012756" w:rsidRDefault="00BC2258">
      <w:r>
        <w:t>Last year you were taught two profitability ratios complete the formulae</w:t>
      </w:r>
    </w:p>
    <w:p w14:paraId="0E9BC169" w14:textId="77777777" w:rsidR="00BC2258" w:rsidRDefault="00BC2258"/>
    <w:p w14:paraId="08578E7F" w14:textId="77777777" w:rsidR="00BC2258" w:rsidRDefault="00BC2258">
      <w:r>
        <w:t>Net profit Margin =</w:t>
      </w:r>
    </w:p>
    <w:p w14:paraId="22025E34" w14:textId="77777777" w:rsidR="00BC2258" w:rsidRDefault="00BC2258">
      <w:r>
        <w:t>Gross profit Margin =</w:t>
      </w:r>
    </w:p>
    <w:p w14:paraId="4FE4AFFB" w14:textId="77777777" w:rsidR="00BC2258" w:rsidRDefault="00BC2258"/>
    <w:p w14:paraId="134007C7" w14:textId="77777777" w:rsidR="003B5FBC" w:rsidRDefault="003B5FBC">
      <w:r>
        <w:t>What do the terms extraordinary and exceptional items refer to?  Why are they listed as separate entries on the profit and loss account?</w:t>
      </w:r>
    </w:p>
    <w:p w14:paraId="1A771DBC" w14:textId="77777777" w:rsidR="003B5FBC" w:rsidRDefault="003B5FBC"/>
    <w:p w14:paraId="66BC70DD" w14:textId="77777777" w:rsidR="00BC2258" w:rsidRPr="003B5FBC" w:rsidRDefault="00BC2258">
      <w:pPr>
        <w:rPr>
          <w:b/>
          <w:sz w:val="32"/>
          <w:szCs w:val="32"/>
        </w:rPr>
      </w:pPr>
      <w:r w:rsidRPr="003B5FBC">
        <w:rPr>
          <w:b/>
          <w:sz w:val="32"/>
          <w:szCs w:val="32"/>
        </w:rPr>
        <w:t xml:space="preserve">Balance sheets </w:t>
      </w:r>
    </w:p>
    <w:p w14:paraId="6642B7A2" w14:textId="77777777" w:rsidR="00EB203D" w:rsidRDefault="00BC2258">
      <w:r>
        <w:t>Th</w:t>
      </w:r>
      <w:r w:rsidR="00EB203D">
        <w:t>ere are a number of terms associated with</w:t>
      </w:r>
      <w:r>
        <w:t xml:space="preserve"> the balance sheet complete the table below with a definition of each term</w:t>
      </w:r>
    </w:p>
    <w:tbl>
      <w:tblPr>
        <w:tblStyle w:val="TableGrid"/>
        <w:tblW w:w="0" w:type="auto"/>
        <w:tblLook w:val="04A0" w:firstRow="1" w:lastRow="0" w:firstColumn="1" w:lastColumn="0" w:noHBand="0" w:noVBand="1"/>
      </w:tblPr>
      <w:tblGrid>
        <w:gridCol w:w="2547"/>
        <w:gridCol w:w="6469"/>
      </w:tblGrid>
      <w:tr w:rsidR="00EB203D" w14:paraId="5E729634" w14:textId="77777777" w:rsidTr="00EB203D">
        <w:tc>
          <w:tcPr>
            <w:tcW w:w="2547" w:type="dxa"/>
          </w:tcPr>
          <w:p w14:paraId="288BAA87" w14:textId="77777777" w:rsidR="00EB203D" w:rsidRPr="00FB1F82" w:rsidRDefault="00EB203D">
            <w:pPr>
              <w:rPr>
                <w:b/>
              </w:rPr>
            </w:pPr>
            <w:r w:rsidRPr="00FB1F82">
              <w:rPr>
                <w:b/>
              </w:rPr>
              <w:t>Term</w:t>
            </w:r>
          </w:p>
        </w:tc>
        <w:tc>
          <w:tcPr>
            <w:tcW w:w="6469" w:type="dxa"/>
          </w:tcPr>
          <w:p w14:paraId="1119CD5F" w14:textId="77777777" w:rsidR="00EB203D" w:rsidRPr="00FB1F82" w:rsidRDefault="00EB203D">
            <w:pPr>
              <w:rPr>
                <w:b/>
              </w:rPr>
            </w:pPr>
            <w:r w:rsidRPr="00FB1F82">
              <w:rPr>
                <w:b/>
              </w:rPr>
              <w:t>Definition</w:t>
            </w:r>
          </w:p>
          <w:p w14:paraId="25E85E33" w14:textId="77777777" w:rsidR="00FB1F82" w:rsidRPr="00FB1F82" w:rsidRDefault="00FB1F82">
            <w:pPr>
              <w:rPr>
                <w:b/>
              </w:rPr>
            </w:pPr>
          </w:p>
        </w:tc>
      </w:tr>
      <w:tr w:rsidR="00EB203D" w14:paraId="020F50B4" w14:textId="77777777" w:rsidTr="00EB203D">
        <w:tc>
          <w:tcPr>
            <w:tcW w:w="2547" w:type="dxa"/>
          </w:tcPr>
          <w:p w14:paraId="6CF93443" w14:textId="77777777" w:rsidR="00EB203D" w:rsidRPr="00FB1F82" w:rsidRDefault="00EB203D">
            <w:pPr>
              <w:rPr>
                <w:b/>
              </w:rPr>
            </w:pPr>
            <w:r w:rsidRPr="00FB1F82">
              <w:rPr>
                <w:b/>
              </w:rPr>
              <w:t>Asset</w:t>
            </w:r>
          </w:p>
        </w:tc>
        <w:tc>
          <w:tcPr>
            <w:tcW w:w="6469" w:type="dxa"/>
          </w:tcPr>
          <w:p w14:paraId="2F56D358" w14:textId="77777777" w:rsidR="00EB203D" w:rsidRDefault="00EB203D"/>
          <w:p w14:paraId="30F6AB1D" w14:textId="77777777" w:rsidR="00A14CEB" w:rsidRDefault="00A14CEB"/>
        </w:tc>
      </w:tr>
      <w:tr w:rsidR="00EB203D" w14:paraId="1C5E4434" w14:textId="77777777" w:rsidTr="00EB203D">
        <w:tc>
          <w:tcPr>
            <w:tcW w:w="2547" w:type="dxa"/>
          </w:tcPr>
          <w:p w14:paraId="2097C2B7" w14:textId="77777777" w:rsidR="00EB203D" w:rsidRPr="00FB1F82" w:rsidRDefault="00EB203D">
            <w:pPr>
              <w:rPr>
                <w:b/>
              </w:rPr>
            </w:pPr>
            <w:r w:rsidRPr="00FB1F82">
              <w:rPr>
                <w:b/>
              </w:rPr>
              <w:t>Current Asset</w:t>
            </w:r>
          </w:p>
        </w:tc>
        <w:tc>
          <w:tcPr>
            <w:tcW w:w="6469" w:type="dxa"/>
          </w:tcPr>
          <w:p w14:paraId="7915983B" w14:textId="77777777" w:rsidR="00EB203D" w:rsidRDefault="00EB203D"/>
          <w:p w14:paraId="4C7E17A7" w14:textId="77777777" w:rsidR="00A14CEB" w:rsidRDefault="00A14CEB"/>
        </w:tc>
      </w:tr>
      <w:tr w:rsidR="00EB203D" w14:paraId="1555C8A3" w14:textId="77777777" w:rsidTr="00EB203D">
        <w:tc>
          <w:tcPr>
            <w:tcW w:w="2547" w:type="dxa"/>
          </w:tcPr>
          <w:p w14:paraId="676B2CE5" w14:textId="77777777" w:rsidR="00EB203D" w:rsidRPr="00FB1F82" w:rsidRDefault="00EB203D">
            <w:pPr>
              <w:rPr>
                <w:b/>
              </w:rPr>
            </w:pPr>
            <w:r w:rsidRPr="00FB1F82">
              <w:rPr>
                <w:b/>
              </w:rPr>
              <w:t>Liability</w:t>
            </w:r>
          </w:p>
        </w:tc>
        <w:tc>
          <w:tcPr>
            <w:tcW w:w="6469" w:type="dxa"/>
          </w:tcPr>
          <w:p w14:paraId="15A63B44" w14:textId="77777777" w:rsidR="00EB203D" w:rsidRDefault="00EB203D"/>
          <w:p w14:paraId="253C4CA9" w14:textId="77777777" w:rsidR="00A14CEB" w:rsidRDefault="00A14CEB"/>
        </w:tc>
      </w:tr>
      <w:tr w:rsidR="00EB203D" w14:paraId="3FCE01BB" w14:textId="77777777" w:rsidTr="00EB203D">
        <w:tc>
          <w:tcPr>
            <w:tcW w:w="2547" w:type="dxa"/>
          </w:tcPr>
          <w:p w14:paraId="16FED582" w14:textId="77777777" w:rsidR="00EB203D" w:rsidRPr="00FB1F82" w:rsidRDefault="00EB203D">
            <w:pPr>
              <w:rPr>
                <w:b/>
              </w:rPr>
            </w:pPr>
            <w:r w:rsidRPr="00FB1F82">
              <w:rPr>
                <w:b/>
              </w:rPr>
              <w:t>Current Liability</w:t>
            </w:r>
          </w:p>
        </w:tc>
        <w:tc>
          <w:tcPr>
            <w:tcW w:w="6469" w:type="dxa"/>
          </w:tcPr>
          <w:p w14:paraId="495189DC" w14:textId="77777777" w:rsidR="00EB203D" w:rsidRDefault="00EB203D"/>
          <w:p w14:paraId="58228826" w14:textId="77777777" w:rsidR="00A14CEB" w:rsidRDefault="00A14CEB"/>
        </w:tc>
      </w:tr>
      <w:tr w:rsidR="00EB203D" w14:paraId="31BDC4C7" w14:textId="77777777" w:rsidTr="00EB203D">
        <w:tc>
          <w:tcPr>
            <w:tcW w:w="2547" w:type="dxa"/>
          </w:tcPr>
          <w:p w14:paraId="5D253A4C" w14:textId="77777777" w:rsidR="00EB203D" w:rsidRPr="00FB1F82" w:rsidRDefault="00EB203D">
            <w:pPr>
              <w:rPr>
                <w:b/>
              </w:rPr>
            </w:pPr>
            <w:r w:rsidRPr="00FB1F82">
              <w:rPr>
                <w:b/>
              </w:rPr>
              <w:t>Shareholder funds</w:t>
            </w:r>
          </w:p>
        </w:tc>
        <w:tc>
          <w:tcPr>
            <w:tcW w:w="6469" w:type="dxa"/>
          </w:tcPr>
          <w:p w14:paraId="783A6DDE" w14:textId="77777777" w:rsidR="00EB203D" w:rsidRDefault="00EB203D"/>
          <w:p w14:paraId="7495CBF1" w14:textId="77777777" w:rsidR="00A14CEB" w:rsidRDefault="00A14CEB"/>
        </w:tc>
      </w:tr>
      <w:tr w:rsidR="00EB203D" w14:paraId="6B064963" w14:textId="77777777" w:rsidTr="00EB203D">
        <w:tc>
          <w:tcPr>
            <w:tcW w:w="2547" w:type="dxa"/>
          </w:tcPr>
          <w:p w14:paraId="5832D33E" w14:textId="77777777" w:rsidR="00EB203D" w:rsidRPr="00FB1F82" w:rsidRDefault="00EB203D">
            <w:pPr>
              <w:rPr>
                <w:b/>
              </w:rPr>
            </w:pPr>
            <w:r w:rsidRPr="00FB1F82">
              <w:rPr>
                <w:b/>
              </w:rPr>
              <w:t>Capital employed</w:t>
            </w:r>
          </w:p>
        </w:tc>
        <w:tc>
          <w:tcPr>
            <w:tcW w:w="6469" w:type="dxa"/>
          </w:tcPr>
          <w:p w14:paraId="30DEE045" w14:textId="77777777" w:rsidR="00EB203D" w:rsidRDefault="00EB203D"/>
          <w:p w14:paraId="714E7C5F" w14:textId="77777777" w:rsidR="00A14CEB" w:rsidRDefault="00A14CEB"/>
        </w:tc>
      </w:tr>
      <w:tr w:rsidR="00EB203D" w14:paraId="4C08292F" w14:textId="77777777" w:rsidTr="00EB203D">
        <w:tc>
          <w:tcPr>
            <w:tcW w:w="2547" w:type="dxa"/>
          </w:tcPr>
          <w:p w14:paraId="6B3A44FC" w14:textId="77777777" w:rsidR="00EB203D" w:rsidRPr="00FB1F82" w:rsidRDefault="00EB203D">
            <w:pPr>
              <w:rPr>
                <w:b/>
              </w:rPr>
            </w:pPr>
            <w:r w:rsidRPr="00FB1F82">
              <w:rPr>
                <w:b/>
              </w:rPr>
              <w:t>Debtors</w:t>
            </w:r>
          </w:p>
        </w:tc>
        <w:tc>
          <w:tcPr>
            <w:tcW w:w="6469" w:type="dxa"/>
          </w:tcPr>
          <w:p w14:paraId="357578A6" w14:textId="77777777" w:rsidR="00EB203D" w:rsidRDefault="00EB203D"/>
          <w:p w14:paraId="76A250F1" w14:textId="77777777" w:rsidR="00A14CEB" w:rsidRDefault="00A14CEB"/>
        </w:tc>
      </w:tr>
      <w:tr w:rsidR="00EB203D" w14:paraId="20555EE8" w14:textId="77777777" w:rsidTr="00EB203D">
        <w:tc>
          <w:tcPr>
            <w:tcW w:w="2547" w:type="dxa"/>
          </w:tcPr>
          <w:p w14:paraId="7020BED2" w14:textId="77777777" w:rsidR="00EB203D" w:rsidRPr="00FB1F82" w:rsidRDefault="00EB203D">
            <w:pPr>
              <w:rPr>
                <w:b/>
              </w:rPr>
            </w:pPr>
            <w:r w:rsidRPr="00FB1F82">
              <w:rPr>
                <w:b/>
              </w:rPr>
              <w:t>Creditors</w:t>
            </w:r>
          </w:p>
        </w:tc>
        <w:tc>
          <w:tcPr>
            <w:tcW w:w="6469" w:type="dxa"/>
          </w:tcPr>
          <w:p w14:paraId="33457AD2" w14:textId="77777777" w:rsidR="00EB203D" w:rsidRDefault="00EB203D"/>
          <w:p w14:paraId="0B859FF0" w14:textId="77777777" w:rsidR="00A14CEB" w:rsidRDefault="00A14CEB"/>
        </w:tc>
      </w:tr>
      <w:tr w:rsidR="00EB203D" w14:paraId="45AC80CB" w14:textId="77777777" w:rsidTr="00EB203D">
        <w:tc>
          <w:tcPr>
            <w:tcW w:w="2547" w:type="dxa"/>
          </w:tcPr>
          <w:p w14:paraId="06269DE9" w14:textId="77777777" w:rsidR="00EB203D" w:rsidRPr="00FB1F82" w:rsidRDefault="00EB203D">
            <w:pPr>
              <w:rPr>
                <w:b/>
              </w:rPr>
            </w:pPr>
            <w:r w:rsidRPr="00FB1F82">
              <w:rPr>
                <w:b/>
              </w:rPr>
              <w:t>Net current assets</w:t>
            </w:r>
          </w:p>
        </w:tc>
        <w:tc>
          <w:tcPr>
            <w:tcW w:w="6469" w:type="dxa"/>
          </w:tcPr>
          <w:p w14:paraId="1284ACE5" w14:textId="77777777" w:rsidR="00EB203D" w:rsidRDefault="00EB203D"/>
          <w:p w14:paraId="06E977FB" w14:textId="77777777" w:rsidR="00A14CEB" w:rsidRDefault="00A14CEB"/>
        </w:tc>
      </w:tr>
      <w:tr w:rsidR="00EB203D" w14:paraId="4EE9563E" w14:textId="77777777" w:rsidTr="00EB203D">
        <w:tc>
          <w:tcPr>
            <w:tcW w:w="2547" w:type="dxa"/>
          </w:tcPr>
          <w:p w14:paraId="05D5D6D3" w14:textId="77777777" w:rsidR="00EB203D" w:rsidRPr="00FB1F82" w:rsidRDefault="00EB203D">
            <w:pPr>
              <w:rPr>
                <w:b/>
              </w:rPr>
            </w:pPr>
            <w:r w:rsidRPr="00FB1F82">
              <w:rPr>
                <w:b/>
              </w:rPr>
              <w:t>Working capital</w:t>
            </w:r>
          </w:p>
        </w:tc>
        <w:tc>
          <w:tcPr>
            <w:tcW w:w="6469" w:type="dxa"/>
          </w:tcPr>
          <w:p w14:paraId="779EFF6A" w14:textId="77777777" w:rsidR="00EB203D" w:rsidRDefault="00EB203D"/>
          <w:p w14:paraId="29B99080" w14:textId="77777777" w:rsidR="00A14CEB" w:rsidRDefault="00A14CEB"/>
        </w:tc>
      </w:tr>
      <w:tr w:rsidR="00EB203D" w14:paraId="1428E065" w14:textId="77777777" w:rsidTr="00EB203D">
        <w:tc>
          <w:tcPr>
            <w:tcW w:w="2547" w:type="dxa"/>
          </w:tcPr>
          <w:p w14:paraId="689E56E5" w14:textId="77777777" w:rsidR="00EB203D" w:rsidRPr="00FB1F82" w:rsidRDefault="00EB203D">
            <w:pPr>
              <w:rPr>
                <w:b/>
              </w:rPr>
            </w:pPr>
            <w:r w:rsidRPr="00FB1F82">
              <w:rPr>
                <w:b/>
              </w:rPr>
              <w:t>Tangible asset</w:t>
            </w:r>
          </w:p>
        </w:tc>
        <w:tc>
          <w:tcPr>
            <w:tcW w:w="6469" w:type="dxa"/>
          </w:tcPr>
          <w:p w14:paraId="1D788F3F" w14:textId="77777777" w:rsidR="00EB203D" w:rsidRDefault="00EB203D"/>
          <w:p w14:paraId="351C279F" w14:textId="77777777" w:rsidR="00A14CEB" w:rsidRDefault="00A14CEB"/>
        </w:tc>
      </w:tr>
      <w:tr w:rsidR="00EB203D" w14:paraId="066D78AD" w14:textId="77777777" w:rsidTr="00EB203D">
        <w:tc>
          <w:tcPr>
            <w:tcW w:w="2547" w:type="dxa"/>
          </w:tcPr>
          <w:p w14:paraId="7F35502A" w14:textId="77777777" w:rsidR="00EB203D" w:rsidRPr="00FB1F82" w:rsidRDefault="00EB203D">
            <w:pPr>
              <w:rPr>
                <w:b/>
              </w:rPr>
            </w:pPr>
            <w:r w:rsidRPr="00FB1F82">
              <w:rPr>
                <w:b/>
              </w:rPr>
              <w:t>Intangible asset</w:t>
            </w:r>
          </w:p>
        </w:tc>
        <w:tc>
          <w:tcPr>
            <w:tcW w:w="6469" w:type="dxa"/>
          </w:tcPr>
          <w:p w14:paraId="3B51546B" w14:textId="77777777" w:rsidR="00EB203D" w:rsidRDefault="00EB203D"/>
          <w:p w14:paraId="3A205BC5" w14:textId="77777777" w:rsidR="00A14CEB" w:rsidRDefault="00A14CEB"/>
        </w:tc>
      </w:tr>
      <w:tr w:rsidR="00EB203D" w14:paraId="342A8B28" w14:textId="77777777" w:rsidTr="00EB203D">
        <w:tc>
          <w:tcPr>
            <w:tcW w:w="2547" w:type="dxa"/>
          </w:tcPr>
          <w:p w14:paraId="30BB2BBD" w14:textId="77777777" w:rsidR="00EB203D" w:rsidRPr="00FB1F82" w:rsidRDefault="00EB203D">
            <w:pPr>
              <w:rPr>
                <w:b/>
              </w:rPr>
            </w:pPr>
            <w:r w:rsidRPr="00FB1F82">
              <w:rPr>
                <w:b/>
              </w:rPr>
              <w:t>Reserves</w:t>
            </w:r>
          </w:p>
        </w:tc>
        <w:tc>
          <w:tcPr>
            <w:tcW w:w="6469" w:type="dxa"/>
          </w:tcPr>
          <w:p w14:paraId="1789AF8E" w14:textId="77777777" w:rsidR="00EB203D" w:rsidRDefault="00EB203D"/>
          <w:p w14:paraId="18208F6A" w14:textId="77777777" w:rsidR="00A14CEB" w:rsidRDefault="00A14CEB"/>
        </w:tc>
      </w:tr>
      <w:tr w:rsidR="00EB203D" w14:paraId="51E3EE22" w14:textId="77777777" w:rsidTr="00EB203D">
        <w:tc>
          <w:tcPr>
            <w:tcW w:w="2547" w:type="dxa"/>
          </w:tcPr>
          <w:p w14:paraId="5F295977" w14:textId="77777777" w:rsidR="00EB203D" w:rsidRPr="00FB1F82" w:rsidRDefault="00EB203D">
            <w:pPr>
              <w:rPr>
                <w:b/>
              </w:rPr>
            </w:pPr>
            <w:r w:rsidRPr="00FB1F82">
              <w:rPr>
                <w:b/>
              </w:rPr>
              <w:lastRenderedPageBreak/>
              <w:t>liquidity</w:t>
            </w:r>
          </w:p>
        </w:tc>
        <w:tc>
          <w:tcPr>
            <w:tcW w:w="6469" w:type="dxa"/>
          </w:tcPr>
          <w:p w14:paraId="505A2590" w14:textId="77777777" w:rsidR="00EB203D" w:rsidRDefault="00EB203D"/>
          <w:p w14:paraId="2D5FDE67" w14:textId="77777777" w:rsidR="00A14CEB" w:rsidRDefault="00A14CEB"/>
        </w:tc>
      </w:tr>
      <w:tr w:rsidR="00FB1F82" w14:paraId="33F30183" w14:textId="77777777" w:rsidTr="00EB203D">
        <w:tc>
          <w:tcPr>
            <w:tcW w:w="2547" w:type="dxa"/>
          </w:tcPr>
          <w:p w14:paraId="30336A97" w14:textId="77777777" w:rsidR="00FB1F82" w:rsidRPr="00FB1F82" w:rsidRDefault="00FB1F82">
            <w:pPr>
              <w:rPr>
                <w:b/>
              </w:rPr>
            </w:pPr>
            <w:r w:rsidRPr="00FB1F82">
              <w:rPr>
                <w:b/>
              </w:rPr>
              <w:t>Long term liability</w:t>
            </w:r>
          </w:p>
        </w:tc>
        <w:tc>
          <w:tcPr>
            <w:tcW w:w="6469" w:type="dxa"/>
          </w:tcPr>
          <w:p w14:paraId="3F8CED56" w14:textId="77777777" w:rsidR="00FB1F82" w:rsidRDefault="00FB1F82"/>
          <w:p w14:paraId="1C79C4DA" w14:textId="77777777" w:rsidR="00A14CEB" w:rsidRDefault="00A14CEB"/>
          <w:p w14:paraId="0681930D" w14:textId="77777777" w:rsidR="00BB0940" w:rsidRDefault="00BB0940"/>
        </w:tc>
      </w:tr>
      <w:tr w:rsidR="00FB1F82" w14:paraId="51EE5CC5" w14:textId="77777777" w:rsidTr="00EB203D">
        <w:tc>
          <w:tcPr>
            <w:tcW w:w="2547" w:type="dxa"/>
          </w:tcPr>
          <w:p w14:paraId="0C8DC361" w14:textId="77777777" w:rsidR="00FB1F82" w:rsidRPr="00FB1F82" w:rsidRDefault="00FB1F82">
            <w:pPr>
              <w:rPr>
                <w:b/>
              </w:rPr>
            </w:pPr>
            <w:r>
              <w:rPr>
                <w:b/>
              </w:rPr>
              <w:t xml:space="preserve">Fixed assets:  </w:t>
            </w:r>
          </w:p>
        </w:tc>
        <w:tc>
          <w:tcPr>
            <w:tcW w:w="6469" w:type="dxa"/>
          </w:tcPr>
          <w:p w14:paraId="358D09F9" w14:textId="77777777" w:rsidR="00FB1F82" w:rsidRDefault="00FB1F82"/>
          <w:p w14:paraId="7EC475F6" w14:textId="77777777" w:rsidR="00A14CEB" w:rsidRDefault="00A14CEB"/>
        </w:tc>
      </w:tr>
    </w:tbl>
    <w:p w14:paraId="4069DBE4" w14:textId="77777777" w:rsidR="00EB203D" w:rsidRDefault="00EB203D"/>
    <w:p w14:paraId="38258A01" w14:textId="77777777" w:rsidR="00EB203D" w:rsidRDefault="00EB203D">
      <w:r>
        <w:t>What is a balance sheet similar to?</w:t>
      </w:r>
    </w:p>
    <w:p w14:paraId="132C097B" w14:textId="77777777" w:rsidR="00EB203D" w:rsidRDefault="00EB203D"/>
    <w:p w14:paraId="1B74613E" w14:textId="77777777" w:rsidR="00EB203D" w:rsidRDefault="00EB203D">
      <w:r>
        <w:t>A balance sheet balances because Assets=                                   +</w:t>
      </w:r>
    </w:p>
    <w:p w14:paraId="5AC34BC8" w14:textId="77777777" w:rsidR="00A14CEB" w:rsidRDefault="00A14CEB"/>
    <w:p w14:paraId="113F23B5" w14:textId="77777777" w:rsidR="00A14CEB" w:rsidRDefault="00A14CEB"/>
    <w:p w14:paraId="3E498762" w14:textId="77777777" w:rsidR="00A14CEB" w:rsidRDefault="00A14CEB"/>
    <w:p w14:paraId="25DB9006" w14:textId="77777777" w:rsidR="00A14CEB" w:rsidRDefault="00A14CEB"/>
    <w:p w14:paraId="7330EC5A" w14:textId="77777777" w:rsidR="00FB1F82" w:rsidRDefault="00FB1F82">
      <w:r>
        <w:t>In w</w:t>
      </w:r>
      <w:r w:rsidR="00EB203D">
        <w:t>hat order do the following appear on the balance sheet</w:t>
      </w:r>
      <w:r>
        <w:t xml:space="preserve"> long term liabilities, fixed assets, current assets, capital employed, net current assets, net assets, current liabilities, shareholders capital, reserves</w:t>
      </w:r>
    </w:p>
    <w:p w14:paraId="36E81F0C" w14:textId="77777777" w:rsidR="00891A95" w:rsidRPr="00684987" w:rsidRDefault="00891A95" w:rsidP="00891A95">
      <w:pPr>
        <w:rPr>
          <w:b/>
          <w:sz w:val="52"/>
          <w:szCs w:val="52"/>
        </w:rPr>
      </w:pPr>
      <w:r w:rsidRPr="00684987">
        <w:rPr>
          <w:b/>
          <w:sz w:val="52"/>
          <w:szCs w:val="52"/>
        </w:rPr>
        <w:t>Making a Start</w:t>
      </w:r>
      <w:r>
        <w:rPr>
          <w:b/>
          <w:sz w:val="52"/>
          <w:szCs w:val="52"/>
        </w:rPr>
        <w:t xml:space="preserve"> </w:t>
      </w:r>
      <w:r w:rsidRPr="00684987">
        <w:rPr>
          <w:b/>
          <w:sz w:val="52"/>
          <w:szCs w:val="52"/>
        </w:rPr>
        <w:t>on Decision Making Models</w:t>
      </w:r>
    </w:p>
    <w:p w14:paraId="01FBEDFF" w14:textId="77777777" w:rsidR="00891A95" w:rsidRDefault="00891A95" w:rsidP="00891A95"/>
    <w:p w14:paraId="38E612EC" w14:textId="77777777" w:rsidR="00891A95" w:rsidRDefault="00891A95" w:rsidP="00891A95">
      <w:r>
        <w:t xml:space="preserve">This section of the specification gets you to look at how businesses make decisions and explores some of the models that are used in helping them to make them.  Use your textbook and the Eduqas useful notes (remember you have two documents on U6 reading one that tells you the chapters from HJR and the second that signposts the useful notes chapters) together with resources that are available on GOL. </w:t>
      </w:r>
    </w:p>
    <w:p w14:paraId="6D70C5EB" w14:textId="77777777" w:rsidR="00891A95" w:rsidRDefault="00891A95" w:rsidP="00891A95"/>
    <w:p w14:paraId="1A65C594" w14:textId="77777777" w:rsidR="00891A95" w:rsidRDefault="00891A95" w:rsidP="00891A95">
      <w:r>
        <w:rPr>
          <w:noProof/>
          <w:lang w:eastAsia="en-GB"/>
        </w:rPr>
        <mc:AlternateContent>
          <mc:Choice Requires="wps">
            <w:drawing>
              <wp:anchor distT="0" distB="0" distL="114300" distR="114300" simplePos="0" relativeHeight="251659264" behindDoc="0" locked="0" layoutInCell="1" allowOverlap="1" wp14:anchorId="057E9011" wp14:editId="636993FF">
                <wp:simplePos x="0" y="0"/>
                <wp:positionH relativeFrom="column">
                  <wp:posOffset>19050</wp:posOffset>
                </wp:positionH>
                <wp:positionV relativeFrom="paragraph">
                  <wp:posOffset>476250</wp:posOffset>
                </wp:positionV>
                <wp:extent cx="5848350" cy="1438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848350" cy="1438275"/>
                        </a:xfrm>
                        <a:prstGeom prst="rect">
                          <a:avLst/>
                        </a:prstGeom>
                        <a:solidFill>
                          <a:schemeClr val="lt1"/>
                        </a:solidFill>
                        <a:ln w="6350">
                          <a:solidFill>
                            <a:prstClr val="black"/>
                          </a:solidFill>
                        </a:ln>
                      </wps:spPr>
                      <wps:txbx>
                        <w:txbxContent>
                          <w:p w14:paraId="3F2ADD3A" w14:textId="77777777" w:rsidR="00891A95" w:rsidRDefault="00891A95" w:rsidP="00891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7E9011" id="_x0000_t202" coordsize="21600,21600" o:spt="202" path="m,l,21600r21600,l21600,xe">
                <v:stroke joinstyle="miter"/>
                <v:path gradientshapeok="t" o:connecttype="rect"/>
              </v:shapetype>
              <v:shape id="Text Box 1" o:spid="_x0000_s1026" type="#_x0000_t202" style="position:absolute;margin-left:1.5pt;margin-top:37.5pt;width:460.5pt;height:11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" fillcolor="white [3201]" strokeweight=".5pt">
                <v:textbox>
                  <w:txbxContent>
                    <w:p w:rsidR="00891A95" w:rsidRDefault="00891A95" w:rsidP="00891A95"/>
                  </w:txbxContent>
                </v:textbox>
              </v:shape>
            </w:pict>
          </mc:Fallback>
        </mc:AlternateContent>
      </w:r>
      <w:r>
        <w:t>Examples of types of decisions that a business might be making include: (try to provide as many as you can and give some real world examples if possible)</w:t>
      </w:r>
    </w:p>
    <w:p w14:paraId="6A75DC26" w14:textId="77777777" w:rsidR="00891A95" w:rsidRDefault="00891A95" w:rsidP="00891A95"/>
    <w:p w14:paraId="468B9517" w14:textId="77777777" w:rsidR="00891A95" w:rsidRDefault="00891A95" w:rsidP="00891A95"/>
    <w:p w14:paraId="73E373C9" w14:textId="77777777" w:rsidR="00891A95" w:rsidRDefault="00891A95" w:rsidP="00891A95"/>
    <w:p w14:paraId="77DDDD74" w14:textId="77777777" w:rsidR="00891A95" w:rsidRDefault="00891A95" w:rsidP="00891A95"/>
    <w:p w14:paraId="158599AA" w14:textId="77777777" w:rsidR="00891A95" w:rsidRDefault="00891A95" w:rsidP="00891A95"/>
    <w:p w14:paraId="4164BF3D" w14:textId="77777777" w:rsidR="00891A95" w:rsidRDefault="00891A95" w:rsidP="00891A95"/>
    <w:p w14:paraId="51094EA4" w14:textId="77777777" w:rsidR="00891A95" w:rsidRDefault="00891A95" w:rsidP="00891A95"/>
    <w:p w14:paraId="6D1ACE5B" w14:textId="77777777" w:rsidR="00891A95" w:rsidRDefault="00891A95" w:rsidP="00891A95">
      <w:r>
        <w:t>Decisions can be divided into three types tactical, strategic and operational put a definition of each of the three types of decision making in the boxes below.  Consider which levels of the organisational structure are making these types of decisions.  Try to provide some real world examples of each type of decision.  Think about programmes that you might have watched like Inside the Factor, Inside the Supermarket this might give you some ideas of real world examples of decisions being made.</w:t>
      </w:r>
    </w:p>
    <w:tbl>
      <w:tblPr>
        <w:tblStyle w:val="TableGrid"/>
        <w:tblW w:w="0" w:type="auto"/>
        <w:tblLook w:val="04A0" w:firstRow="1" w:lastRow="0" w:firstColumn="1" w:lastColumn="0" w:noHBand="0" w:noVBand="1"/>
      </w:tblPr>
      <w:tblGrid>
        <w:gridCol w:w="3005"/>
        <w:gridCol w:w="3005"/>
        <w:gridCol w:w="3006"/>
      </w:tblGrid>
      <w:tr w:rsidR="00891A95" w14:paraId="4EB19B67" w14:textId="77777777" w:rsidTr="00E87BBB">
        <w:tc>
          <w:tcPr>
            <w:tcW w:w="3005" w:type="dxa"/>
          </w:tcPr>
          <w:p w14:paraId="386B5EAA" w14:textId="77777777" w:rsidR="00891A95" w:rsidRPr="00B77D1F" w:rsidRDefault="00891A95" w:rsidP="00E87BBB">
            <w:pPr>
              <w:rPr>
                <w:b/>
              </w:rPr>
            </w:pPr>
            <w:r w:rsidRPr="00B77D1F">
              <w:rPr>
                <w:b/>
              </w:rPr>
              <w:t>Strategic</w:t>
            </w:r>
          </w:p>
        </w:tc>
        <w:tc>
          <w:tcPr>
            <w:tcW w:w="3005" w:type="dxa"/>
          </w:tcPr>
          <w:p w14:paraId="0A1B5EED" w14:textId="77777777" w:rsidR="00891A95" w:rsidRPr="00B77D1F" w:rsidRDefault="00891A95" w:rsidP="00E87BBB">
            <w:pPr>
              <w:rPr>
                <w:b/>
              </w:rPr>
            </w:pPr>
            <w:r w:rsidRPr="00B77D1F">
              <w:rPr>
                <w:b/>
              </w:rPr>
              <w:t>Tactical</w:t>
            </w:r>
          </w:p>
        </w:tc>
        <w:tc>
          <w:tcPr>
            <w:tcW w:w="3006" w:type="dxa"/>
          </w:tcPr>
          <w:p w14:paraId="5715624B" w14:textId="77777777" w:rsidR="00891A95" w:rsidRPr="00B77D1F" w:rsidRDefault="00891A95" w:rsidP="00E87BBB">
            <w:pPr>
              <w:rPr>
                <w:b/>
              </w:rPr>
            </w:pPr>
            <w:r w:rsidRPr="00B77D1F">
              <w:rPr>
                <w:b/>
              </w:rPr>
              <w:t>Operational</w:t>
            </w:r>
          </w:p>
          <w:p w14:paraId="6A68B9ED" w14:textId="77777777" w:rsidR="00891A95" w:rsidRPr="00B77D1F" w:rsidRDefault="00891A95" w:rsidP="00E87BBB">
            <w:pPr>
              <w:rPr>
                <w:b/>
              </w:rPr>
            </w:pPr>
          </w:p>
        </w:tc>
      </w:tr>
      <w:tr w:rsidR="00891A95" w14:paraId="570EB400" w14:textId="77777777" w:rsidTr="00E87BBB">
        <w:tc>
          <w:tcPr>
            <w:tcW w:w="3005" w:type="dxa"/>
          </w:tcPr>
          <w:p w14:paraId="0EA3A440" w14:textId="77777777" w:rsidR="00891A95" w:rsidRDefault="00891A95" w:rsidP="00E87BBB"/>
        </w:tc>
        <w:tc>
          <w:tcPr>
            <w:tcW w:w="3005" w:type="dxa"/>
          </w:tcPr>
          <w:p w14:paraId="36E0D8F5" w14:textId="77777777" w:rsidR="00891A95" w:rsidRDefault="00891A95" w:rsidP="00E87BBB"/>
        </w:tc>
        <w:tc>
          <w:tcPr>
            <w:tcW w:w="3006" w:type="dxa"/>
          </w:tcPr>
          <w:p w14:paraId="6AF00133" w14:textId="77777777" w:rsidR="00891A95" w:rsidRDefault="00891A95" w:rsidP="00E87BBB"/>
          <w:p w14:paraId="146AE556" w14:textId="77777777" w:rsidR="00891A95" w:rsidRDefault="00891A95" w:rsidP="00E87BBB"/>
          <w:p w14:paraId="63ECC59E" w14:textId="77777777" w:rsidR="00891A95" w:rsidRDefault="00891A95" w:rsidP="00E87BBB"/>
          <w:p w14:paraId="0D663324" w14:textId="77777777" w:rsidR="00891A95" w:rsidRDefault="00891A95" w:rsidP="00E87BBB"/>
          <w:p w14:paraId="24C49F68" w14:textId="77777777" w:rsidR="00891A95" w:rsidRDefault="00891A95" w:rsidP="00E87BBB"/>
          <w:p w14:paraId="26241C85" w14:textId="77777777" w:rsidR="00891A95" w:rsidRDefault="00891A95" w:rsidP="00E87BBB"/>
          <w:p w14:paraId="5266D595" w14:textId="77777777" w:rsidR="00891A95" w:rsidRDefault="00891A95" w:rsidP="00E87BBB"/>
          <w:p w14:paraId="4E1CA8F8" w14:textId="77777777" w:rsidR="00891A95" w:rsidRDefault="00891A95" w:rsidP="00E87BBB"/>
          <w:p w14:paraId="3C8B04E4" w14:textId="77777777" w:rsidR="00891A95" w:rsidRDefault="00891A95" w:rsidP="00E87BBB"/>
          <w:p w14:paraId="3C476DA7" w14:textId="77777777" w:rsidR="00891A95" w:rsidRDefault="00891A95" w:rsidP="00E87BBB"/>
          <w:p w14:paraId="1B467CCE" w14:textId="77777777" w:rsidR="00891A95" w:rsidRDefault="00891A95" w:rsidP="00E87BBB"/>
          <w:p w14:paraId="7A2EBC34" w14:textId="77777777" w:rsidR="00891A95" w:rsidRDefault="00891A95" w:rsidP="00E87BBB"/>
          <w:p w14:paraId="6DF72121" w14:textId="77777777" w:rsidR="00891A95" w:rsidRDefault="00891A95" w:rsidP="00E87BBB"/>
          <w:p w14:paraId="3CBEF423" w14:textId="77777777" w:rsidR="00891A95" w:rsidRDefault="00891A95" w:rsidP="00E87BBB"/>
          <w:p w14:paraId="04A8B404" w14:textId="77777777" w:rsidR="00891A95" w:rsidRDefault="00891A95" w:rsidP="00E87BBB"/>
        </w:tc>
      </w:tr>
    </w:tbl>
    <w:p w14:paraId="6A1C46D4" w14:textId="77777777" w:rsidR="00891A95" w:rsidRDefault="00891A95" w:rsidP="00891A95"/>
    <w:p w14:paraId="59D62342" w14:textId="77777777" w:rsidR="00891A95" w:rsidRDefault="00891A95" w:rsidP="00891A95">
      <w:pPr>
        <w:rPr>
          <w:b/>
          <w:sz w:val="32"/>
          <w:szCs w:val="32"/>
        </w:rPr>
      </w:pPr>
    </w:p>
    <w:p w14:paraId="07137891" w14:textId="77777777" w:rsidR="00891A95" w:rsidRDefault="00891A95" w:rsidP="00891A95">
      <w:pPr>
        <w:rPr>
          <w:b/>
          <w:sz w:val="32"/>
          <w:szCs w:val="32"/>
        </w:rPr>
      </w:pPr>
    </w:p>
    <w:p w14:paraId="11050122" w14:textId="77777777" w:rsidR="00891A95" w:rsidRDefault="00891A95" w:rsidP="00891A95">
      <w:pPr>
        <w:rPr>
          <w:b/>
          <w:sz w:val="32"/>
          <w:szCs w:val="32"/>
        </w:rPr>
      </w:pPr>
    </w:p>
    <w:p w14:paraId="08094082" w14:textId="77777777" w:rsidR="00891A95" w:rsidRDefault="00891A95" w:rsidP="00891A95">
      <w:pPr>
        <w:rPr>
          <w:b/>
          <w:sz w:val="32"/>
          <w:szCs w:val="32"/>
        </w:rPr>
      </w:pPr>
    </w:p>
    <w:p w14:paraId="65FC75D2" w14:textId="77777777" w:rsidR="00891A95" w:rsidRDefault="00891A95" w:rsidP="00891A95">
      <w:pPr>
        <w:rPr>
          <w:b/>
          <w:sz w:val="32"/>
          <w:szCs w:val="32"/>
        </w:rPr>
      </w:pPr>
    </w:p>
    <w:p w14:paraId="2140D4C7" w14:textId="77777777" w:rsidR="00891A95" w:rsidRDefault="00891A95" w:rsidP="00891A95">
      <w:pPr>
        <w:rPr>
          <w:b/>
          <w:sz w:val="32"/>
          <w:szCs w:val="32"/>
        </w:rPr>
      </w:pPr>
    </w:p>
    <w:p w14:paraId="4F2FA7D0" w14:textId="77777777" w:rsidR="00891A95" w:rsidRDefault="00891A95" w:rsidP="00891A95">
      <w:pPr>
        <w:rPr>
          <w:b/>
          <w:sz w:val="32"/>
          <w:szCs w:val="32"/>
        </w:rPr>
      </w:pPr>
    </w:p>
    <w:p w14:paraId="7245C860" w14:textId="77777777" w:rsidR="00891A95" w:rsidRDefault="00891A95" w:rsidP="00891A95">
      <w:pPr>
        <w:rPr>
          <w:b/>
          <w:sz w:val="32"/>
          <w:szCs w:val="32"/>
        </w:rPr>
      </w:pPr>
    </w:p>
    <w:p w14:paraId="7A2507B4" w14:textId="77777777" w:rsidR="00891A95" w:rsidRDefault="00891A95" w:rsidP="00891A95">
      <w:pPr>
        <w:rPr>
          <w:b/>
          <w:sz w:val="32"/>
          <w:szCs w:val="32"/>
        </w:rPr>
      </w:pPr>
    </w:p>
    <w:p w14:paraId="79A575E7" w14:textId="77777777" w:rsidR="00891A95" w:rsidRDefault="00891A95" w:rsidP="00891A95">
      <w:pPr>
        <w:rPr>
          <w:b/>
          <w:sz w:val="32"/>
          <w:szCs w:val="32"/>
        </w:rPr>
      </w:pPr>
    </w:p>
    <w:p w14:paraId="5BA92650" w14:textId="77777777" w:rsidR="00891A95" w:rsidRPr="007F41F6" w:rsidRDefault="00891A95" w:rsidP="00891A95">
      <w:pPr>
        <w:rPr>
          <w:b/>
          <w:sz w:val="32"/>
          <w:szCs w:val="32"/>
        </w:rPr>
      </w:pPr>
      <w:r w:rsidRPr="007F41F6">
        <w:rPr>
          <w:b/>
          <w:sz w:val="32"/>
          <w:szCs w:val="32"/>
        </w:rPr>
        <w:lastRenderedPageBreak/>
        <w:t>Decision Trees (a Quantitative decision making model)</w:t>
      </w:r>
    </w:p>
    <w:p w14:paraId="032FAD99" w14:textId="77777777" w:rsidR="00891A95" w:rsidRDefault="00891A95" w:rsidP="00891A95"/>
    <w:p w14:paraId="57237496" w14:textId="77777777" w:rsidR="00891A95" w:rsidRDefault="00891A95" w:rsidP="00891A95">
      <w:pPr>
        <w:pStyle w:val="ListParagraph"/>
        <w:numPr>
          <w:ilvl w:val="0"/>
          <w:numId w:val="1"/>
        </w:numPr>
      </w:pPr>
      <w:r>
        <w:t>What is a decision point and how is it represented?</w:t>
      </w:r>
    </w:p>
    <w:p w14:paraId="063C8C91" w14:textId="77777777" w:rsidR="00891A95" w:rsidRDefault="00891A95" w:rsidP="00891A95">
      <w:pPr>
        <w:pStyle w:val="ListParagraph"/>
        <w:numPr>
          <w:ilvl w:val="0"/>
          <w:numId w:val="1"/>
        </w:numPr>
      </w:pPr>
      <w:r>
        <w:t>What does a circle in a decision tree diagram represent?</w:t>
      </w:r>
    </w:p>
    <w:p w14:paraId="5BE95AA2" w14:textId="77777777" w:rsidR="00891A95" w:rsidRDefault="00891A95" w:rsidP="00891A95">
      <w:pPr>
        <w:pStyle w:val="ListParagraph"/>
        <w:numPr>
          <w:ilvl w:val="0"/>
          <w:numId w:val="1"/>
        </w:numPr>
      </w:pPr>
      <w:r>
        <w:t>What do probabilities have to add up to?</w:t>
      </w:r>
    </w:p>
    <w:p w14:paraId="2246EF64" w14:textId="77777777" w:rsidR="00891A95" w:rsidRDefault="00891A95" w:rsidP="00891A95">
      <w:pPr>
        <w:pStyle w:val="ListParagraph"/>
        <w:numPr>
          <w:ilvl w:val="0"/>
          <w:numId w:val="1"/>
        </w:numPr>
      </w:pPr>
      <w:r>
        <w:t>If the probability of one outcome occurring is 0.3 what would the probability be of the other outcome occurring?</w:t>
      </w:r>
    </w:p>
    <w:p w14:paraId="165A9072" w14:textId="77777777" w:rsidR="00891A95" w:rsidRDefault="00891A95" w:rsidP="00891A95">
      <w:pPr>
        <w:pStyle w:val="ListParagraph"/>
        <w:numPr>
          <w:ilvl w:val="0"/>
          <w:numId w:val="1"/>
        </w:numPr>
      </w:pPr>
      <w:r>
        <w:rPr>
          <w:noProof/>
          <w:lang w:eastAsia="en-GB"/>
        </w:rPr>
        <mc:AlternateContent>
          <mc:Choice Requires="wps">
            <w:drawing>
              <wp:anchor distT="0" distB="0" distL="114300" distR="114300" simplePos="0" relativeHeight="251660288" behindDoc="0" locked="0" layoutInCell="1" allowOverlap="1" wp14:anchorId="645F83D6" wp14:editId="3F519FA7">
                <wp:simplePos x="0" y="0"/>
                <wp:positionH relativeFrom="margin">
                  <wp:align>left</wp:align>
                </wp:positionH>
                <wp:positionV relativeFrom="paragraph">
                  <wp:posOffset>607060</wp:posOffset>
                </wp:positionV>
                <wp:extent cx="5610225" cy="3724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610225" cy="3724275"/>
                        </a:xfrm>
                        <a:prstGeom prst="rect">
                          <a:avLst/>
                        </a:prstGeom>
                        <a:solidFill>
                          <a:schemeClr val="lt1"/>
                        </a:solidFill>
                        <a:ln w="6350">
                          <a:solidFill>
                            <a:prstClr val="black"/>
                          </a:solidFill>
                        </a:ln>
                      </wps:spPr>
                      <wps:txbx>
                        <w:txbxContent>
                          <w:p w14:paraId="4C2DBE87" w14:textId="77777777" w:rsidR="00891A95" w:rsidRDefault="00891A95" w:rsidP="00891A95">
                            <w:r>
                              <w:t>Copy the decision tree on page 623 of your textbook into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F83D6" id="Text Box 2" o:spid="_x0000_s1027" type="#_x0000_t202" style="position:absolute;left:0;text-align:left;margin-left:0;margin-top:47.8pt;width:441.75pt;height:293.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" fillcolor="white [3201]" strokeweight=".5pt">
                <v:textbox>
                  <w:txbxContent>
                    <w:p w:rsidR="00891A95" w:rsidRDefault="00891A95" w:rsidP="00891A95">
                      <w:r>
                        <w:t>Copy the decision tree on page 623 of your textbook into this box</w:t>
                      </w:r>
                    </w:p>
                  </w:txbxContent>
                </v:textbox>
                <w10:wrap anchorx="margin"/>
              </v:shape>
            </w:pict>
          </mc:Fallback>
        </mc:AlternateContent>
      </w:r>
      <w:r>
        <w:t>What is an expected value?  How is it calculated?</w:t>
      </w:r>
    </w:p>
    <w:p w14:paraId="11F3180A" w14:textId="77777777" w:rsidR="00891A95" w:rsidRDefault="00891A95" w:rsidP="00891A95"/>
    <w:p w14:paraId="35EDE6B0" w14:textId="77777777" w:rsidR="00891A95" w:rsidRDefault="00891A95" w:rsidP="00891A95"/>
    <w:p w14:paraId="02B7CA7A" w14:textId="77777777" w:rsidR="00891A95" w:rsidRDefault="00891A95" w:rsidP="00891A95"/>
    <w:p w14:paraId="5FDF6A4F" w14:textId="77777777" w:rsidR="00891A95" w:rsidRDefault="00891A95" w:rsidP="00891A95"/>
    <w:p w14:paraId="18FE3730" w14:textId="77777777" w:rsidR="00891A95" w:rsidRDefault="00891A95" w:rsidP="00891A95"/>
    <w:p w14:paraId="6B97F8C9" w14:textId="77777777" w:rsidR="00891A95" w:rsidRDefault="00891A95" w:rsidP="00891A95"/>
    <w:p w14:paraId="40303ABE" w14:textId="77777777" w:rsidR="00891A95" w:rsidRDefault="00891A95" w:rsidP="00891A95"/>
    <w:p w14:paraId="154A7174" w14:textId="77777777" w:rsidR="00891A95" w:rsidRDefault="00891A95" w:rsidP="00891A95"/>
    <w:p w14:paraId="63EF2E3A" w14:textId="77777777" w:rsidR="00891A95" w:rsidRDefault="00891A95" w:rsidP="00891A95"/>
    <w:p w14:paraId="69CD6506" w14:textId="77777777" w:rsidR="00891A95" w:rsidRDefault="00891A95" w:rsidP="00891A95"/>
    <w:p w14:paraId="07A97DFC" w14:textId="77777777" w:rsidR="00891A95" w:rsidRDefault="00891A95" w:rsidP="00891A95"/>
    <w:p w14:paraId="0C52E81E" w14:textId="77777777" w:rsidR="00891A95" w:rsidRDefault="00891A95" w:rsidP="00891A95"/>
    <w:p w14:paraId="639F89E2" w14:textId="77777777" w:rsidR="00891A95" w:rsidRDefault="00891A95" w:rsidP="00891A95"/>
    <w:p w14:paraId="7A798BC6" w14:textId="77777777" w:rsidR="00891A95" w:rsidRDefault="00891A95" w:rsidP="00891A95"/>
    <w:p w14:paraId="23F4219E" w14:textId="77777777" w:rsidR="00891A95" w:rsidRDefault="00891A95" w:rsidP="00891A95"/>
    <w:p w14:paraId="67BA7972" w14:textId="77777777" w:rsidR="00891A95" w:rsidRDefault="00891A95" w:rsidP="00891A95"/>
    <w:p w14:paraId="77D1FC74" w14:textId="77777777" w:rsidR="00891A95" w:rsidRDefault="00891A95" w:rsidP="00891A95">
      <w:r>
        <w:t>Now we will have a go at using it to decide what the firm should do.  There are two simple rules to follow 1) after a circle multiply and add, 2) after a square chop off a branch.</w:t>
      </w:r>
    </w:p>
    <w:p w14:paraId="4DCED983" w14:textId="77777777" w:rsidR="00891A95" w:rsidRDefault="00891A95" w:rsidP="00891A95"/>
    <w:p w14:paraId="137B5BAC" w14:textId="77777777" w:rsidR="00891A95" w:rsidRDefault="00891A95" w:rsidP="00891A95">
      <w:r>
        <w:t>So after node B multiply the probability by the profit/loss and add the two together</w:t>
      </w:r>
    </w:p>
    <w:p w14:paraId="7E788A3B" w14:textId="77777777" w:rsidR="00891A95" w:rsidRDefault="00891A95" w:rsidP="00891A95">
      <w:r>
        <w:t>Do the same after node C.</w:t>
      </w:r>
    </w:p>
    <w:p w14:paraId="715BF4D6" w14:textId="77777777" w:rsidR="00891A95" w:rsidRDefault="00891A95" w:rsidP="00891A95">
      <w:r>
        <w:t>Whichever expected value is higher is the decision you will take.  Cross of the branch for the decision that you are not going to take.</w:t>
      </w:r>
    </w:p>
    <w:p w14:paraId="6FCCBC3C" w14:textId="77777777" w:rsidR="00891A95" w:rsidRDefault="00891A95" w:rsidP="00891A95">
      <w:r>
        <w:t>(Hint: if you are stuck then turn over the page to page 624 and you will see this example worked through)</w:t>
      </w:r>
    </w:p>
    <w:p w14:paraId="1C5E4BCD" w14:textId="77777777" w:rsidR="00891A95" w:rsidRDefault="00891A95" w:rsidP="00891A95">
      <w:r>
        <w:lastRenderedPageBreak/>
        <w:t>Sometimes a business will incur costs in taking a decision.  If there is a cost included you will need to deduct that having multiplied the probability by the profit/loss.</w:t>
      </w:r>
    </w:p>
    <w:p w14:paraId="688EB0A4" w14:textId="77777777" w:rsidR="00891A95" w:rsidRDefault="00891A95" w:rsidP="00891A95"/>
    <w:p w14:paraId="451B741F" w14:textId="77777777" w:rsidR="00891A95" w:rsidRDefault="00891A95" w:rsidP="00891A95">
      <w:r>
        <w:t>Exam questions could ask you to draw a decision tree from scratch (they would provide you with probabilities and profit/loss together with any costs associated with making the decision) or alternatively to interpret a decision tree.  More marks will often be allocated to a question that asks you to explain the advantages and limitations of a decision tree.  So as well as being able to do the numerate work you need to be able to fully explain these.</w:t>
      </w:r>
    </w:p>
    <w:p w14:paraId="49429C5B" w14:textId="77777777" w:rsidR="00891A95" w:rsidRDefault="00891A95" w:rsidP="00891A95"/>
    <w:tbl>
      <w:tblPr>
        <w:tblStyle w:val="TableGrid"/>
        <w:tblW w:w="0" w:type="auto"/>
        <w:tblLook w:val="04A0" w:firstRow="1" w:lastRow="0" w:firstColumn="1" w:lastColumn="0" w:noHBand="0" w:noVBand="1"/>
      </w:tblPr>
      <w:tblGrid>
        <w:gridCol w:w="4508"/>
        <w:gridCol w:w="4508"/>
      </w:tblGrid>
      <w:tr w:rsidR="00891A95" w14:paraId="518088DC" w14:textId="77777777" w:rsidTr="00E87BBB">
        <w:tc>
          <w:tcPr>
            <w:tcW w:w="4508" w:type="dxa"/>
          </w:tcPr>
          <w:p w14:paraId="1B7539C2" w14:textId="77777777" w:rsidR="00891A95" w:rsidRPr="00B77D1F" w:rsidRDefault="00891A95" w:rsidP="00E87BBB">
            <w:pPr>
              <w:rPr>
                <w:b/>
              </w:rPr>
            </w:pPr>
            <w:r w:rsidRPr="00B77D1F">
              <w:rPr>
                <w:b/>
              </w:rPr>
              <w:t>Advantages of use of decision trees</w:t>
            </w:r>
          </w:p>
        </w:tc>
        <w:tc>
          <w:tcPr>
            <w:tcW w:w="4508" w:type="dxa"/>
          </w:tcPr>
          <w:p w14:paraId="7B359420" w14:textId="77777777" w:rsidR="00891A95" w:rsidRPr="00B77D1F" w:rsidRDefault="00891A95" w:rsidP="00E87BBB">
            <w:pPr>
              <w:rPr>
                <w:b/>
              </w:rPr>
            </w:pPr>
            <w:r w:rsidRPr="00B77D1F">
              <w:rPr>
                <w:b/>
              </w:rPr>
              <w:t>Limitations associated with decision trees</w:t>
            </w:r>
          </w:p>
        </w:tc>
      </w:tr>
      <w:tr w:rsidR="00891A95" w14:paraId="40482A9C" w14:textId="77777777" w:rsidTr="00E87BBB">
        <w:tc>
          <w:tcPr>
            <w:tcW w:w="4508" w:type="dxa"/>
          </w:tcPr>
          <w:p w14:paraId="4B0F35DD" w14:textId="77777777" w:rsidR="00891A95" w:rsidRDefault="00891A95" w:rsidP="00E87BBB"/>
        </w:tc>
        <w:tc>
          <w:tcPr>
            <w:tcW w:w="4508" w:type="dxa"/>
          </w:tcPr>
          <w:p w14:paraId="2192463D" w14:textId="77777777" w:rsidR="00891A95" w:rsidRDefault="00891A95" w:rsidP="00E87BBB"/>
          <w:p w14:paraId="039D5BAB" w14:textId="77777777" w:rsidR="00891A95" w:rsidRDefault="00891A95" w:rsidP="00E87BBB"/>
          <w:p w14:paraId="46D269DD" w14:textId="77777777" w:rsidR="00891A95" w:rsidRDefault="00891A95" w:rsidP="00E87BBB"/>
          <w:p w14:paraId="11342CB6" w14:textId="77777777" w:rsidR="00891A95" w:rsidRDefault="00891A95" w:rsidP="00E87BBB"/>
          <w:p w14:paraId="19A40B66" w14:textId="77777777" w:rsidR="00891A95" w:rsidRDefault="00891A95" w:rsidP="00E87BBB"/>
          <w:p w14:paraId="45561442" w14:textId="77777777" w:rsidR="00891A95" w:rsidRDefault="00891A95" w:rsidP="00E87BBB"/>
          <w:p w14:paraId="1253F767" w14:textId="77777777" w:rsidR="00891A95" w:rsidRDefault="00891A95" w:rsidP="00E87BBB"/>
          <w:p w14:paraId="3A46F293" w14:textId="77777777" w:rsidR="00891A95" w:rsidRDefault="00891A95" w:rsidP="00E87BBB"/>
          <w:p w14:paraId="4ED4C82B" w14:textId="77777777" w:rsidR="00891A95" w:rsidRDefault="00891A95" w:rsidP="00E87BBB"/>
          <w:p w14:paraId="5410007F" w14:textId="77777777" w:rsidR="00891A95" w:rsidRDefault="00891A95" w:rsidP="00E87BBB"/>
          <w:p w14:paraId="04EFF10A" w14:textId="77777777" w:rsidR="00891A95" w:rsidRDefault="00891A95" w:rsidP="00E87BBB"/>
          <w:p w14:paraId="03FECB80" w14:textId="77777777" w:rsidR="00891A95" w:rsidRDefault="00891A95" w:rsidP="00E87BBB"/>
          <w:p w14:paraId="60D1B02F" w14:textId="77777777" w:rsidR="00891A95" w:rsidRDefault="00891A95" w:rsidP="00E87BBB"/>
          <w:p w14:paraId="6760EE3D" w14:textId="77777777" w:rsidR="00891A95" w:rsidRDefault="00891A95" w:rsidP="00E87BBB"/>
          <w:p w14:paraId="0CA07AF9" w14:textId="77777777" w:rsidR="00891A95" w:rsidRDefault="00891A95" w:rsidP="00E87BBB"/>
          <w:p w14:paraId="039A49A6" w14:textId="77777777" w:rsidR="00891A95" w:rsidRDefault="00891A95" w:rsidP="00E87BBB"/>
          <w:p w14:paraId="510818B4" w14:textId="77777777" w:rsidR="00891A95" w:rsidRDefault="00891A95" w:rsidP="00E87BBB"/>
          <w:p w14:paraId="3EA8A275" w14:textId="77777777" w:rsidR="00891A95" w:rsidRDefault="00891A95" w:rsidP="00E87BBB"/>
          <w:p w14:paraId="666D4003" w14:textId="77777777" w:rsidR="00891A95" w:rsidRDefault="00891A95" w:rsidP="00E87BBB"/>
          <w:p w14:paraId="083DA74F" w14:textId="77777777" w:rsidR="00891A95" w:rsidRDefault="00891A95" w:rsidP="00E87BBB"/>
        </w:tc>
      </w:tr>
    </w:tbl>
    <w:p w14:paraId="2B978342" w14:textId="77777777" w:rsidR="00891A95" w:rsidRDefault="00891A95" w:rsidP="00891A95"/>
    <w:p w14:paraId="6E93339F" w14:textId="77777777" w:rsidR="00414549" w:rsidRPr="00414549" w:rsidRDefault="00414549" w:rsidP="00891A95"/>
    <w:sectPr w:rsidR="00414549" w:rsidRPr="00414549" w:rsidSect="00104B11">
      <w:footerReference w:type="default" r:id="rId10"/>
      <w:pgSz w:w="11906" w:h="16838"/>
      <w:pgMar w:top="1440" w:right="1440" w:bottom="1440" w:left="1440" w:header="708" w:footer="708" w:gutter="0"/>
      <w:pgBorders w:offsetFrom="page">
        <w:top w:val="single" w:sz="18" w:space="24" w:color="44546A" w:themeColor="text2" w:shadow="1"/>
        <w:left w:val="single" w:sz="18" w:space="24" w:color="44546A" w:themeColor="text2" w:shadow="1"/>
        <w:bottom w:val="single" w:sz="18" w:space="24" w:color="44546A" w:themeColor="text2" w:shadow="1"/>
        <w:right w:val="single" w:sz="18" w:space="24" w:color="44546A" w:themeColor="text2"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92B35" w14:textId="77777777" w:rsidR="00485734" w:rsidRDefault="00485734" w:rsidP="002603DB">
      <w:pPr>
        <w:spacing w:after="0" w:line="240" w:lineRule="auto"/>
      </w:pPr>
      <w:r>
        <w:separator/>
      </w:r>
    </w:p>
  </w:endnote>
  <w:endnote w:type="continuationSeparator" w:id="0">
    <w:p w14:paraId="5E7B812B" w14:textId="77777777" w:rsidR="00485734" w:rsidRDefault="00485734" w:rsidP="0026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755581"/>
      <w:docPartObj>
        <w:docPartGallery w:val="Page Numbers (Bottom of Page)"/>
        <w:docPartUnique/>
      </w:docPartObj>
    </w:sdtPr>
    <w:sdtEndPr>
      <w:rPr>
        <w:noProof/>
      </w:rPr>
    </w:sdtEndPr>
    <w:sdtContent>
      <w:p w14:paraId="565286E7" w14:textId="657F84D2" w:rsidR="002603DB" w:rsidRDefault="002603DB">
        <w:pPr>
          <w:pStyle w:val="Footer"/>
          <w:jc w:val="right"/>
        </w:pPr>
        <w:r>
          <w:fldChar w:fldCharType="begin"/>
        </w:r>
        <w:r>
          <w:instrText xml:space="preserve"> PAGE   \* MERGEFORMAT </w:instrText>
        </w:r>
        <w:r>
          <w:fldChar w:fldCharType="separate"/>
        </w:r>
        <w:r w:rsidR="00166EAD">
          <w:rPr>
            <w:noProof/>
          </w:rPr>
          <w:t>4</w:t>
        </w:r>
        <w:r>
          <w:rPr>
            <w:noProof/>
          </w:rPr>
          <w:fldChar w:fldCharType="end"/>
        </w:r>
      </w:p>
    </w:sdtContent>
  </w:sdt>
  <w:p w14:paraId="370E20E3" w14:textId="77777777" w:rsidR="002603DB" w:rsidRDefault="0026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07D8E" w14:textId="77777777" w:rsidR="00485734" w:rsidRDefault="00485734" w:rsidP="002603DB">
      <w:pPr>
        <w:spacing w:after="0" w:line="240" w:lineRule="auto"/>
      </w:pPr>
      <w:r>
        <w:separator/>
      </w:r>
    </w:p>
  </w:footnote>
  <w:footnote w:type="continuationSeparator" w:id="0">
    <w:p w14:paraId="77AD894C" w14:textId="77777777" w:rsidR="00485734" w:rsidRDefault="00485734" w:rsidP="00260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C7259"/>
    <w:multiLevelType w:val="hybridMultilevel"/>
    <w:tmpl w:val="3D5E9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04"/>
    <w:rsid w:val="00012756"/>
    <w:rsid w:val="00104B11"/>
    <w:rsid w:val="00166EAD"/>
    <w:rsid w:val="002603DB"/>
    <w:rsid w:val="003B5FBC"/>
    <w:rsid w:val="00414549"/>
    <w:rsid w:val="00485734"/>
    <w:rsid w:val="00521704"/>
    <w:rsid w:val="00562665"/>
    <w:rsid w:val="006C1D23"/>
    <w:rsid w:val="00891A95"/>
    <w:rsid w:val="00994BBB"/>
    <w:rsid w:val="00A14CEB"/>
    <w:rsid w:val="00B911DD"/>
    <w:rsid w:val="00BB0940"/>
    <w:rsid w:val="00BC2258"/>
    <w:rsid w:val="00EB203D"/>
    <w:rsid w:val="00F76717"/>
    <w:rsid w:val="00FB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224A"/>
  <w15:chartTrackingRefBased/>
  <w15:docId w15:val="{55B22445-0802-4595-89F9-E6177208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3DB"/>
  </w:style>
  <w:style w:type="paragraph" w:styleId="Footer">
    <w:name w:val="footer"/>
    <w:basedOn w:val="Normal"/>
    <w:link w:val="FooterChar"/>
    <w:uiPriority w:val="99"/>
    <w:unhideWhenUsed/>
    <w:rsid w:val="00260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3DB"/>
  </w:style>
  <w:style w:type="paragraph" w:styleId="ListParagraph">
    <w:name w:val="List Paragraph"/>
    <w:basedOn w:val="Normal"/>
    <w:uiPriority w:val="34"/>
    <w:qFormat/>
    <w:rsid w:val="00891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AD0C6A-B5D2-4BE3-BAEE-ACC14DB6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ED87B-C795-45E6-BF8E-9E86BBC600B0}">
  <ds:schemaRefs>
    <ds:schemaRef ds:uri="http://schemas.microsoft.com/sharepoint/v3/contenttype/forms"/>
  </ds:schemaRefs>
</ds:datastoreItem>
</file>

<file path=customXml/itemProps3.xml><?xml version="1.0" encoding="utf-8"?>
<ds:datastoreItem xmlns:ds="http://schemas.openxmlformats.org/officeDocument/2006/customXml" ds:itemID="{9E2B1C3C-80A6-4387-BCE2-1D0291981E51}">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purl.org/dc/term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Anne E Lomas</cp:lastModifiedBy>
  <cp:revision>3</cp:revision>
  <dcterms:created xsi:type="dcterms:W3CDTF">2021-06-22T10:33:00Z</dcterms:created>
  <dcterms:modified xsi:type="dcterms:W3CDTF">2021-06-24T13:10:00Z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