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DA" w:rsidRPr="00C00FDA" w:rsidRDefault="00C00FDA" w:rsidP="00C00FDA">
      <w:pPr>
        <w:rPr>
          <w:rFonts w:ascii="Calibri" w:hAnsi="Calibri" w:cs="Calibri"/>
          <w:b/>
          <w:color w:val="000000"/>
        </w:rPr>
      </w:pPr>
      <w:bookmarkStart w:id="0" w:name="_GoBack"/>
      <w:r w:rsidRPr="00C00FDA">
        <w:rPr>
          <w:rFonts w:ascii="Calibri" w:hAnsi="Calibri" w:cs="Calibri"/>
          <w:b/>
          <w:color w:val="000000"/>
        </w:rPr>
        <w:t>Tutor2U videos for educational policies</w:t>
      </w:r>
    </w:p>
    <w:bookmarkEnd w:id="0"/>
    <w:p w:rsidR="00C00FDA" w:rsidRDefault="00C00FDA" w:rsidP="00C00FDA">
      <w:pPr>
        <w:rPr>
          <w:rFonts w:ascii="Calibri" w:hAnsi="Calibri" w:cs="Calibri"/>
          <w:color w:val="000000"/>
        </w:rPr>
      </w:pPr>
    </w:p>
    <w:p w:rsidR="00C00FDA" w:rsidRPr="00BE6419" w:rsidRDefault="00C00FDA" w:rsidP="00C00FDA">
      <w:pPr>
        <w:rPr>
          <w:rFonts w:ascii="Calibri" w:hAnsi="Calibri" w:cs="Calibri"/>
          <w:b/>
          <w:bCs/>
          <w:color w:val="000000"/>
        </w:rPr>
      </w:pPr>
      <w:r w:rsidRPr="00BE6419">
        <w:rPr>
          <w:rFonts w:ascii="Calibri" w:hAnsi="Calibri" w:cs="Calibri"/>
          <w:b/>
          <w:bCs/>
          <w:color w:val="000000"/>
        </w:rPr>
        <w:t>EDUCATIONAL POLICIES</w:t>
      </w:r>
      <w:r w:rsidRPr="00BE6419">
        <w:rPr>
          <w:rFonts w:ascii="Calibri" w:hAnsi="Calibri" w:cs="Calibri"/>
          <w:b/>
          <w:bCs/>
          <w:color w:val="000000"/>
        </w:rPr>
        <w:tab/>
      </w:r>
    </w:p>
    <w:p w:rsidR="00C00FDA" w:rsidRDefault="00C00FDA" w:rsidP="00C00FDA">
      <w:pPr>
        <w:rPr>
          <w:rFonts w:ascii="Calibri" w:hAnsi="Calibri" w:cs="Calibri"/>
          <w:color w:val="000000"/>
        </w:rPr>
      </w:pPr>
      <w:hyperlink r:id="rId4" w:history="1">
        <w:r w:rsidRPr="008B383F">
          <w:rPr>
            <w:rStyle w:val="Hyperlink"/>
            <w:rFonts w:ascii="Calibri" w:hAnsi="Calibri" w:cs="Calibri"/>
          </w:rPr>
          <w:t>New Right on Education</w:t>
        </w:r>
      </w:hyperlink>
    </w:p>
    <w:p w:rsidR="00C00FDA" w:rsidRDefault="00C00FDA" w:rsidP="00C00FDA">
      <w:pPr>
        <w:rPr>
          <w:rFonts w:ascii="Calibri" w:hAnsi="Calibri" w:cs="Calibri"/>
          <w:color w:val="000000"/>
        </w:rPr>
      </w:pPr>
      <w:hyperlink r:id="rId5" w:history="1">
        <w:proofErr w:type="spellStart"/>
        <w:r w:rsidRPr="008B383F">
          <w:rPr>
            <w:rStyle w:val="Hyperlink"/>
            <w:rFonts w:ascii="Calibri" w:hAnsi="Calibri" w:cs="Calibri"/>
          </w:rPr>
          <w:t>Marketisation</w:t>
        </w:r>
        <w:proofErr w:type="spellEnd"/>
        <w:r w:rsidRPr="008B383F">
          <w:rPr>
            <w:rStyle w:val="Hyperlink"/>
            <w:rFonts w:ascii="Calibri" w:hAnsi="Calibri" w:cs="Calibri"/>
          </w:rPr>
          <w:t xml:space="preserve"> of Education</w:t>
        </w:r>
      </w:hyperlink>
    </w:p>
    <w:p w:rsidR="00C00FDA" w:rsidRDefault="00C00FDA" w:rsidP="00C00FDA">
      <w:pPr>
        <w:rPr>
          <w:rFonts w:ascii="Calibri" w:hAnsi="Calibri" w:cs="Calibri"/>
          <w:color w:val="000000"/>
        </w:rPr>
      </w:pPr>
      <w:hyperlink r:id="rId6" w:history="1">
        <w:r w:rsidRPr="008B383F">
          <w:rPr>
            <w:rStyle w:val="Hyperlink"/>
            <w:rFonts w:ascii="Calibri" w:hAnsi="Calibri" w:cs="Calibri"/>
          </w:rPr>
          <w:t>Privatisation and Education</w:t>
        </w:r>
      </w:hyperlink>
    </w:p>
    <w:p w:rsidR="00C00FDA" w:rsidRDefault="00C00FDA" w:rsidP="00C00FDA">
      <w:pPr>
        <w:rPr>
          <w:rFonts w:ascii="Calibri" w:hAnsi="Calibri" w:cs="Calibri"/>
          <w:color w:val="000000"/>
        </w:rPr>
      </w:pPr>
      <w:hyperlink r:id="rId7" w:history="1">
        <w:r w:rsidRPr="008B383F">
          <w:rPr>
            <w:rStyle w:val="Hyperlink"/>
            <w:rFonts w:ascii="Calibri" w:hAnsi="Calibri" w:cs="Calibri"/>
          </w:rPr>
          <w:t>Vocational Education</w:t>
        </w:r>
      </w:hyperlink>
    </w:p>
    <w:p w:rsidR="00C00FDA" w:rsidRPr="008B383F" w:rsidRDefault="00C00FDA" w:rsidP="00C00FDA">
      <w:pPr>
        <w:rPr>
          <w:rFonts w:ascii="Calibri" w:hAnsi="Calibri" w:cs="Calibri"/>
          <w:color w:val="000000"/>
        </w:rPr>
      </w:pPr>
      <w:hyperlink r:id="rId8" w:history="1">
        <w:r w:rsidRPr="008B383F">
          <w:rPr>
            <w:rStyle w:val="Hyperlink"/>
            <w:rFonts w:ascii="Calibri" w:hAnsi="Calibri" w:cs="Calibri"/>
          </w:rPr>
          <w:t>Globalisation and Educational Policy</w:t>
        </w:r>
      </w:hyperlink>
    </w:p>
    <w:p w:rsidR="008878DE" w:rsidRDefault="008878DE"/>
    <w:sectPr w:rsidR="008878DE" w:rsidSect="00F73C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DA"/>
    <w:rsid w:val="008878DE"/>
    <w:rsid w:val="00C0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6F57B"/>
  <w15:chartTrackingRefBased/>
  <w15:docId w15:val="{BFC36686-A92C-48AE-8C15-C5A798E5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FDA"/>
    <w:pPr>
      <w:spacing w:before="16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F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tor2u.net/sociology/reference/globalisation-and-educational-polic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utor2u.net/sociology/reference/vocational-educ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utor2u.net/sociology/reference/privatisation-and-education" TargetMode="External"/><Relationship Id="rId5" Type="http://schemas.openxmlformats.org/officeDocument/2006/relationships/hyperlink" Target="https://www.tutor2u.net/sociology/reference/marketisation-of-educatio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tutor2u.net/sociology/reference/new-right-on-educatio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1</cp:revision>
  <dcterms:created xsi:type="dcterms:W3CDTF">2021-06-29T14:44:00Z</dcterms:created>
  <dcterms:modified xsi:type="dcterms:W3CDTF">2021-06-29T14:44:00Z</dcterms:modified>
</cp:coreProperties>
</file>