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B42F2" w14:textId="77777777" w:rsidR="00BF2C20" w:rsidRDefault="00BF2C20" w:rsidP="00BF2C20">
      <w:pPr>
        <w:jc w:val="center"/>
        <w:rPr>
          <w:sz w:val="36"/>
        </w:rPr>
      </w:pPr>
    </w:p>
    <w:p w14:paraId="58341C19" w14:textId="77777777" w:rsidR="00BF2C20" w:rsidRDefault="00BF2C20" w:rsidP="00BF2C20">
      <w:pPr>
        <w:jc w:val="center"/>
        <w:rPr>
          <w:sz w:val="36"/>
        </w:rPr>
      </w:pPr>
    </w:p>
    <w:p w14:paraId="6226D148" w14:textId="77777777" w:rsidR="00BF2C20" w:rsidRPr="00BF2C20" w:rsidRDefault="00BF2C20" w:rsidP="00BF2C20">
      <w:pPr>
        <w:jc w:val="center"/>
        <w:rPr>
          <w:b/>
          <w:sz w:val="48"/>
        </w:rPr>
      </w:pPr>
    </w:p>
    <w:p w14:paraId="0637AE12" w14:textId="6464E970" w:rsidR="00912867" w:rsidRPr="00BF2C20" w:rsidRDefault="0014452D" w:rsidP="00BC6B41">
      <w:pPr>
        <w:pStyle w:val="Title"/>
        <w:rPr>
          <w:b w:val="0"/>
        </w:rPr>
      </w:pPr>
      <w:r>
        <w:rPr>
          <w:b w:val="0"/>
        </w:rPr>
        <w:t>Understand REST by exploring</w:t>
      </w:r>
      <w:r w:rsidR="000979A4">
        <w:rPr>
          <w:b w:val="0"/>
        </w:rPr>
        <w:br/>
      </w:r>
      <w:r>
        <w:rPr>
          <w:b w:val="0"/>
        </w:rPr>
        <w:t xml:space="preserve">a </w:t>
      </w:r>
      <w:r w:rsidR="000979A4">
        <w:rPr>
          <w:b w:val="0"/>
        </w:rPr>
        <w:t>working</w:t>
      </w:r>
      <w:r>
        <w:rPr>
          <w:b w:val="0"/>
        </w:rPr>
        <w:t xml:space="preserve"> RESTful API</w:t>
      </w:r>
    </w:p>
    <w:p w14:paraId="211DA622" w14:textId="77777777" w:rsidR="00912867" w:rsidRDefault="00912867" w:rsidP="00912867">
      <w:pPr>
        <w:jc w:val="center"/>
      </w:pPr>
    </w:p>
    <w:p w14:paraId="097B25AB" w14:textId="77777777" w:rsidR="00912867" w:rsidRDefault="00912867" w:rsidP="00912867">
      <w:pPr>
        <w:jc w:val="center"/>
      </w:pPr>
    </w:p>
    <w:p w14:paraId="5460D741" w14:textId="77777777" w:rsidR="00013A78" w:rsidRDefault="00013A78" w:rsidP="00912867">
      <w:pPr>
        <w:jc w:val="center"/>
      </w:pPr>
    </w:p>
    <w:p w14:paraId="222EB30E" w14:textId="77777777" w:rsidR="00013A78" w:rsidRDefault="00013A78" w:rsidP="00912867">
      <w:pPr>
        <w:jc w:val="center"/>
      </w:pPr>
    </w:p>
    <w:p w14:paraId="7497DCC6" w14:textId="77777777" w:rsidR="00BF2C20" w:rsidRPr="00BF2C20" w:rsidRDefault="00BF2C20" w:rsidP="00BC6B41">
      <w:pPr>
        <w:pStyle w:val="Subtitle"/>
      </w:pPr>
      <w:r w:rsidRPr="00BF2C20">
        <w:t xml:space="preserve">STUDENT </w:t>
      </w:r>
      <w:r w:rsidR="00F327E9">
        <w:t>WORKBOOK</w:t>
      </w:r>
    </w:p>
    <w:p w14:paraId="00FD9D15" w14:textId="77777777" w:rsidR="00912867" w:rsidRDefault="00912867" w:rsidP="00912867">
      <w:pPr>
        <w:jc w:val="center"/>
      </w:pPr>
    </w:p>
    <w:p w14:paraId="1C7FD991" w14:textId="77777777" w:rsidR="00912867" w:rsidRDefault="00912867" w:rsidP="00912867">
      <w:pPr>
        <w:jc w:val="center"/>
      </w:pPr>
    </w:p>
    <w:p w14:paraId="6FCA4639" w14:textId="5180C87F" w:rsidR="00912867" w:rsidRDefault="00912867" w:rsidP="00912867">
      <w:pPr>
        <w:jc w:val="center"/>
      </w:pPr>
    </w:p>
    <w:p w14:paraId="5498846E" w14:textId="77777777" w:rsidR="0014452D" w:rsidRDefault="0014452D" w:rsidP="00912867">
      <w:pPr>
        <w:jc w:val="center"/>
      </w:pPr>
    </w:p>
    <w:p w14:paraId="3DF4E70A" w14:textId="77777777" w:rsidR="00912867" w:rsidRPr="0014452D" w:rsidRDefault="00BF2C20" w:rsidP="00912867">
      <w:pPr>
        <w:jc w:val="center"/>
        <w:rPr>
          <w:rStyle w:val="BookTitle"/>
          <w:sz w:val="28"/>
        </w:rPr>
      </w:pPr>
      <w:r w:rsidRPr="0014452D">
        <w:rPr>
          <w:rStyle w:val="BookTitle"/>
          <w:sz w:val="28"/>
        </w:rPr>
        <w:t>Created</w:t>
      </w:r>
      <w:r w:rsidR="00912867" w:rsidRPr="0014452D">
        <w:rPr>
          <w:rStyle w:val="BookTitle"/>
          <w:sz w:val="28"/>
        </w:rPr>
        <w:t xml:space="preserve"> by Richard Pawson</w:t>
      </w:r>
    </w:p>
    <w:p w14:paraId="77504345" w14:textId="77777777" w:rsidR="00912867" w:rsidRDefault="00912867" w:rsidP="00912867">
      <w:pPr>
        <w:jc w:val="center"/>
      </w:pPr>
    </w:p>
    <w:p w14:paraId="5D31A9B2" w14:textId="77777777" w:rsidR="004E2EFB" w:rsidRDefault="004E2EFB" w:rsidP="00912867">
      <w:pPr>
        <w:jc w:val="center"/>
      </w:pPr>
    </w:p>
    <w:p w14:paraId="554806C7" w14:textId="77777777" w:rsidR="002C02F9" w:rsidRDefault="002C02F9" w:rsidP="00912867">
      <w:pPr>
        <w:jc w:val="center"/>
      </w:pPr>
    </w:p>
    <w:p w14:paraId="4738D676" w14:textId="77777777" w:rsidR="00912867" w:rsidRDefault="00912867" w:rsidP="00912867">
      <w:pPr>
        <w:jc w:val="center"/>
      </w:pPr>
    </w:p>
    <w:p w14:paraId="6A88425C" w14:textId="77777777" w:rsidR="00912867" w:rsidRDefault="00912867" w:rsidP="00912867">
      <w:pPr>
        <w:jc w:val="center"/>
      </w:pPr>
    </w:p>
    <w:p w14:paraId="0866A6EE" w14:textId="77777777" w:rsidR="00912867" w:rsidRDefault="00912867" w:rsidP="00912867">
      <w:pPr>
        <w:jc w:val="center"/>
      </w:pPr>
    </w:p>
    <w:p w14:paraId="651EB454" w14:textId="77777777" w:rsidR="00912867" w:rsidRDefault="00912867" w:rsidP="00912867">
      <w:pPr>
        <w:jc w:val="center"/>
      </w:pPr>
    </w:p>
    <w:p w14:paraId="65F8D95F" w14:textId="77777777" w:rsidR="00912867" w:rsidRDefault="00912867" w:rsidP="00912867">
      <w:pPr>
        <w:jc w:val="center"/>
      </w:pPr>
    </w:p>
    <w:p w14:paraId="16B81012" w14:textId="77777777" w:rsidR="00912867" w:rsidRDefault="00912867" w:rsidP="00912867">
      <w:pPr>
        <w:jc w:val="center"/>
      </w:pPr>
    </w:p>
    <w:p w14:paraId="2E4D2E00" w14:textId="77777777" w:rsidR="00912867" w:rsidRDefault="00912867" w:rsidP="00912867">
      <w:pPr>
        <w:jc w:val="center"/>
      </w:pPr>
    </w:p>
    <w:p w14:paraId="61EA76F6" w14:textId="77777777" w:rsidR="00912867" w:rsidRDefault="00912867" w:rsidP="00912867">
      <w:pPr>
        <w:jc w:val="center"/>
      </w:pPr>
    </w:p>
    <w:p w14:paraId="7AE2A7B6" w14:textId="77777777" w:rsidR="00912867" w:rsidRDefault="00912867" w:rsidP="00912867">
      <w:pPr>
        <w:jc w:val="center"/>
      </w:pPr>
      <w:r>
        <w:br w:type="page"/>
      </w:r>
    </w:p>
    <w:p w14:paraId="6143AD0D" w14:textId="7681DE54" w:rsidR="007053EC" w:rsidRDefault="002C02F9">
      <w:pPr>
        <w:pStyle w:val="TOC1"/>
        <w:tabs>
          <w:tab w:val="right" w:leader="dot" w:pos="9016"/>
        </w:tabs>
        <w:rPr>
          <w:rFonts w:eastAsiaTheme="minorEastAsia"/>
          <w:noProof/>
          <w:lang w:eastAsia="en-GB"/>
        </w:rPr>
      </w:pPr>
      <w:r>
        <w:lastRenderedPageBreak/>
        <w:fldChar w:fldCharType="begin"/>
      </w:r>
      <w:r>
        <w:instrText xml:space="preserve"> TOC \o "1-1" \h \z \u </w:instrText>
      </w:r>
      <w:r>
        <w:fldChar w:fldCharType="separate"/>
      </w:r>
      <w:hyperlink w:anchor="_Toc510197735" w:history="1">
        <w:r w:rsidR="007053EC" w:rsidRPr="009A4473">
          <w:rPr>
            <w:rStyle w:val="Hyperlink"/>
            <w:noProof/>
          </w:rPr>
          <w:t>Introduction</w:t>
        </w:r>
        <w:r w:rsidR="007053EC">
          <w:rPr>
            <w:noProof/>
            <w:webHidden/>
          </w:rPr>
          <w:tab/>
        </w:r>
        <w:r w:rsidR="007053EC">
          <w:rPr>
            <w:noProof/>
            <w:webHidden/>
          </w:rPr>
          <w:fldChar w:fldCharType="begin"/>
        </w:r>
        <w:r w:rsidR="007053EC">
          <w:rPr>
            <w:noProof/>
            <w:webHidden/>
          </w:rPr>
          <w:instrText xml:space="preserve"> PAGEREF _Toc510197735 \h </w:instrText>
        </w:r>
        <w:r w:rsidR="007053EC">
          <w:rPr>
            <w:noProof/>
            <w:webHidden/>
          </w:rPr>
        </w:r>
        <w:r w:rsidR="007053EC">
          <w:rPr>
            <w:noProof/>
            <w:webHidden/>
          </w:rPr>
          <w:fldChar w:fldCharType="separate"/>
        </w:r>
        <w:r w:rsidR="007053EC">
          <w:rPr>
            <w:noProof/>
            <w:webHidden/>
          </w:rPr>
          <w:t>3</w:t>
        </w:r>
        <w:r w:rsidR="007053EC">
          <w:rPr>
            <w:noProof/>
            <w:webHidden/>
          </w:rPr>
          <w:fldChar w:fldCharType="end"/>
        </w:r>
      </w:hyperlink>
    </w:p>
    <w:p w14:paraId="7C52B79E" w14:textId="212B4E54" w:rsidR="007053EC" w:rsidRDefault="00A76F2C">
      <w:pPr>
        <w:pStyle w:val="TOC1"/>
        <w:tabs>
          <w:tab w:val="left" w:pos="1320"/>
          <w:tab w:val="right" w:leader="dot" w:pos="9016"/>
        </w:tabs>
        <w:rPr>
          <w:rFonts w:eastAsiaTheme="minorEastAsia"/>
          <w:noProof/>
          <w:lang w:eastAsia="en-GB"/>
        </w:rPr>
      </w:pPr>
      <w:hyperlink w:anchor="_Toc510197736" w:history="1">
        <w:r w:rsidR="007053EC" w:rsidRPr="009A4473">
          <w:rPr>
            <w:rStyle w:val="Hyperlink"/>
            <w:noProof/>
          </w:rPr>
          <w:t>Exercise 1.</w:t>
        </w:r>
        <w:r w:rsidR="007053EC">
          <w:rPr>
            <w:rFonts w:eastAsiaTheme="minorEastAsia"/>
            <w:noProof/>
            <w:lang w:eastAsia="en-GB"/>
          </w:rPr>
          <w:tab/>
        </w:r>
        <w:r w:rsidR="007053EC" w:rsidRPr="009A4473">
          <w:rPr>
            <w:rStyle w:val="Hyperlink"/>
            <w:noProof/>
          </w:rPr>
          <w:t>Exploring the application from a user perspective</w:t>
        </w:r>
        <w:r w:rsidR="007053EC">
          <w:rPr>
            <w:noProof/>
            <w:webHidden/>
          </w:rPr>
          <w:tab/>
        </w:r>
        <w:r w:rsidR="007053EC">
          <w:rPr>
            <w:noProof/>
            <w:webHidden/>
          </w:rPr>
          <w:fldChar w:fldCharType="begin"/>
        </w:r>
        <w:r w:rsidR="007053EC">
          <w:rPr>
            <w:noProof/>
            <w:webHidden/>
          </w:rPr>
          <w:instrText xml:space="preserve"> PAGEREF _Toc510197736 \h </w:instrText>
        </w:r>
        <w:r w:rsidR="007053EC">
          <w:rPr>
            <w:noProof/>
            <w:webHidden/>
          </w:rPr>
        </w:r>
        <w:r w:rsidR="007053EC">
          <w:rPr>
            <w:noProof/>
            <w:webHidden/>
          </w:rPr>
          <w:fldChar w:fldCharType="separate"/>
        </w:r>
        <w:r w:rsidR="007053EC">
          <w:rPr>
            <w:noProof/>
            <w:webHidden/>
          </w:rPr>
          <w:t>4</w:t>
        </w:r>
        <w:r w:rsidR="007053EC">
          <w:rPr>
            <w:noProof/>
            <w:webHidden/>
          </w:rPr>
          <w:fldChar w:fldCharType="end"/>
        </w:r>
      </w:hyperlink>
    </w:p>
    <w:p w14:paraId="0C5B17D2" w14:textId="163170A7" w:rsidR="007053EC" w:rsidRDefault="00A76F2C">
      <w:pPr>
        <w:pStyle w:val="TOC1"/>
        <w:tabs>
          <w:tab w:val="left" w:pos="1320"/>
          <w:tab w:val="right" w:leader="dot" w:pos="9016"/>
        </w:tabs>
        <w:rPr>
          <w:rFonts w:eastAsiaTheme="minorEastAsia"/>
          <w:noProof/>
          <w:lang w:eastAsia="en-GB"/>
        </w:rPr>
      </w:pPr>
      <w:hyperlink w:anchor="_Toc510197737" w:history="1">
        <w:r w:rsidR="007053EC" w:rsidRPr="009A4473">
          <w:rPr>
            <w:rStyle w:val="Hyperlink"/>
            <w:noProof/>
          </w:rPr>
          <w:t>Exercise 2.</w:t>
        </w:r>
        <w:r w:rsidR="007053EC">
          <w:rPr>
            <w:rFonts w:eastAsiaTheme="minorEastAsia"/>
            <w:noProof/>
            <w:lang w:eastAsia="en-GB"/>
          </w:rPr>
          <w:tab/>
        </w:r>
        <w:r w:rsidR="007053EC" w:rsidRPr="009A4473">
          <w:rPr>
            <w:rStyle w:val="Hyperlink"/>
            <w:noProof/>
          </w:rPr>
          <w:t>Viewing JSON</w:t>
        </w:r>
        <w:r w:rsidR="007053EC">
          <w:rPr>
            <w:noProof/>
            <w:webHidden/>
          </w:rPr>
          <w:tab/>
        </w:r>
        <w:r w:rsidR="007053EC">
          <w:rPr>
            <w:noProof/>
            <w:webHidden/>
          </w:rPr>
          <w:fldChar w:fldCharType="begin"/>
        </w:r>
        <w:r w:rsidR="007053EC">
          <w:rPr>
            <w:noProof/>
            <w:webHidden/>
          </w:rPr>
          <w:instrText xml:space="preserve"> PAGEREF _Toc510197737 \h </w:instrText>
        </w:r>
        <w:r w:rsidR="007053EC">
          <w:rPr>
            <w:noProof/>
            <w:webHidden/>
          </w:rPr>
        </w:r>
        <w:r w:rsidR="007053EC">
          <w:rPr>
            <w:noProof/>
            <w:webHidden/>
          </w:rPr>
          <w:fldChar w:fldCharType="separate"/>
        </w:r>
        <w:r w:rsidR="007053EC">
          <w:rPr>
            <w:noProof/>
            <w:webHidden/>
          </w:rPr>
          <w:t>7</w:t>
        </w:r>
        <w:r w:rsidR="007053EC">
          <w:rPr>
            <w:noProof/>
            <w:webHidden/>
          </w:rPr>
          <w:fldChar w:fldCharType="end"/>
        </w:r>
      </w:hyperlink>
    </w:p>
    <w:p w14:paraId="1DAD8AAA" w14:textId="04D5B7E8" w:rsidR="007053EC" w:rsidRDefault="00A76F2C">
      <w:pPr>
        <w:pStyle w:val="TOC1"/>
        <w:tabs>
          <w:tab w:val="left" w:pos="1320"/>
          <w:tab w:val="right" w:leader="dot" w:pos="9016"/>
        </w:tabs>
        <w:rPr>
          <w:rFonts w:eastAsiaTheme="minorEastAsia"/>
          <w:noProof/>
          <w:lang w:eastAsia="en-GB"/>
        </w:rPr>
      </w:pPr>
      <w:hyperlink w:anchor="_Toc510197738" w:history="1">
        <w:r w:rsidR="007053EC" w:rsidRPr="009A4473">
          <w:rPr>
            <w:rStyle w:val="Hyperlink"/>
            <w:noProof/>
          </w:rPr>
          <w:t>Exercise 3.</w:t>
        </w:r>
        <w:r w:rsidR="007053EC">
          <w:rPr>
            <w:rFonts w:eastAsiaTheme="minorEastAsia"/>
            <w:noProof/>
            <w:lang w:eastAsia="en-GB"/>
          </w:rPr>
          <w:tab/>
        </w:r>
        <w:r w:rsidR="007053EC" w:rsidRPr="009A4473">
          <w:rPr>
            <w:rStyle w:val="Hyperlink"/>
            <w:noProof/>
          </w:rPr>
          <w:t>Following links</w:t>
        </w:r>
        <w:r w:rsidR="007053EC">
          <w:rPr>
            <w:noProof/>
            <w:webHidden/>
          </w:rPr>
          <w:tab/>
        </w:r>
        <w:r w:rsidR="007053EC">
          <w:rPr>
            <w:noProof/>
            <w:webHidden/>
          </w:rPr>
          <w:fldChar w:fldCharType="begin"/>
        </w:r>
        <w:r w:rsidR="007053EC">
          <w:rPr>
            <w:noProof/>
            <w:webHidden/>
          </w:rPr>
          <w:instrText xml:space="preserve"> PAGEREF _Toc510197738 \h </w:instrText>
        </w:r>
        <w:r w:rsidR="007053EC">
          <w:rPr>
            <w:noProof/>
            <w:webHidden/>
          </w:rPr>
        </w:r>
        <w:r w:rsidR="007053EC">
          <w:rPr>
            <w:noProof/>
            <w:webHidden/>
          </w:rPr>
          <w:fldChar w:fldCharType="separate"/>
        </w:r>
        <w:r w:rsidR="007053EC">
          <w:rPr>
            <w:noProof/>
            <w:webHidden/>
          </w:rPr>
          <w:t>11</w:t>
        </w:r>
        <w:r w:rsidR="007053EC">
          <w:rPr>
            <w:noProof/>
            <w:webHidden/>
          </w:rPr>
          <w:fldChar w:fldCharType="end"/>
        </w:r>
      </w:hyperlink>
    </w:p>
    <w:p w14:paraId="25AD5827" w14:textId="5FC6B9F2" w:rsidR="007053EC" w:rsidRDefault="00A76F2C">
      <w:pPr>
        <w:pStyle w:val="TOC1"/>
        <w:tabs>
          <w:tab w:val="left" w:pos="1320"/>
          <w:tab w:val="right" w:leader="dot" w:pos="9016"/>
        </w:tabs>
        <w:rPr>
          <w:rFonts w:eastAsiaTheme="minorEastAsia"/>
          <w:noProof/>
          <w:lang w:eastAsia="en-GB"/>
        </w:rPr>
      </w:pPr>
      <w:hyperlink w:anchor="_Toc510197739" w:history="1">
        <w:r w:rsidR="007053EC" w:rsidRPr="009A4473">
          <w:rPr>
            <w:rStyle w:val="Hyperlink"/>
            <w:noProof/>
          </w:rPr>
          <w:t>Exercise 4.</w:t>
        </w:r>
        <w:r w:rsidR="007053EC">
          <w:rPr>
            <w:rFonts w:eastAsiaTheme="minorEastAsia"/>
            <w:noProof/>
            <w:lang w:eastAsia="en-GB"/>
          </w:rPr>
          <w:tab/>
        </w:r>
        <w:r w:rsidR="007053EC" w:rsidRPr="009A4473">
          <w:rPr>
            <w:rStyle w:val="Hyperlink"/>
            <w:noProof/>
          </w:rPr>
          <w:t>Exploring the metadata about a link</w:t>
        </w:r>
        <w:r w:rsidR="007053EC">
          <w:rPr>
            <w:noProof/>
            <w:webHidden/>
          </w:rPr>
          <w:tab/>
        </w:r>
        <w:r w:rsidR="007053EC">
          <w:rPr>
            <w:noProof/>
            <w:webHidden/>
          </w:rPr>
          <w:fldChar w:fldCharType="begin"/>
        </w:r>
        <w:r w:rsidR="007053EC">
          <w:rPr>
            <w:noProof/>
            <w:webHidden/>
          </w:rPr>
          <w:instrText xml:space="preserve"> PAGEREF _Toc510197739 \h </w:instrText>
        </w:r>
        <w:r w:rsidR="007053EC">
          <w:rPr>
            <w:noProof/>
            <w:webHidden/>
          </w:rPr>
        </w:r>
        <w:r w:rsidR="007053EC">
          <w:rPr>
            <w:noProof/>
            <w:webHidden/>
          </w:rPr>
          <w:fldChar w:fldCharType="separate"/>
        </w:r>
        <w:r w:rsidR="007053EC">
          <w:rPr>
            <w:noProof/>
            <w:webHidden/>
          </w:rPr>
          <w:t>15</w:t>
        </w:r>
        <w:r w:rsidR="007053EC">
          <w:rPr>
            <w:noProof/>
            <w:webHidden/>
          </w:rPr>
          <w:fldChar w:fldCharType="end"/>
        </w:r>
      </w:hyperlink>
    </w:p>
    <w:p w14:paraId="061B9315" w14:textId="528565D8" w:rsidR="007053EC" w:rsidRDefault="00A76F2C">
      <w:pPr>
        <w:pStyle w:val="TOC1"/>
        <w:tabs>
          <w:tab w:val="left" w:pos="1320"/>
          <w:tab w:val="right" w:leader="dot" w:pos="9016"/>
        </w:tabs>
        <w:rPr>
          <w:rFonts w:eastAsiaTheme="minorEastAsia"/>
          <w:noProof/>
          <w:lang w:eastAsia="en-GB"/>
        </w:rPr>
      </w:pPr>
      <w:hyperlink w:anchor="_Toc510197740" w:history="1">
        <w:r w:rsidR="007053EC" w:rsidRPr="009A4473">
          <w:rPr>
            <w:rStyle w:val="Hyperlink"/>
            <w:noProof/>
          </w:rPr>
          <w:t>Exercise 5.</w:t>
        </w:r>
        <w:r w:rsidR="007053EC">
          <w:rPr>
            <w:rFonts w:eastAsiaTheme="minorEastAsia"/>
            <w:noProof/>
            <w:lang w:eastAsia="en-GB"/>
          </w:rPr>
          <w:tab/>
        </w:r>
        <w:r w:rsidR="007053EC" w:rsidRPr="009A4473">
          <w:rPr>
            <w:rStyle w:val="Hyperlink"/>
            <w:noProof/>
          </w:rPr>
          <w:t>Invoking an action with parameters</w:t>
        </w:r>
        <w:r w:rsidR="007053EC">
          <w:rPr>
            <w:noProof/>
            <w:webHidden/>
          </w:rPr>
          <w:tab/>
        </w:r>
        <w:r w:rsidR="007053EC">
          <w:rPr>
            <w:noProof/>
            <w:webHidden/>
          </w:rPr>
          <w:fldChar w:fldCharType="begin"/>
        </w:r>
        <w:r w:rsidR="007053EC">
          <w:rPr>
            <w:noProof/>
            <w:webHidden/>
          </w:rPr>
          <w:instrText xml:space="preserve"> PAGEREF _Toc510197740 \h </w:instrText>
        </w:r>
        <w:r w:rsidR="007053EC">
          <w:rPr>
            <w:noProof/>
            <w:webHidden/>
          </w:rPr>
        </w:r>
        <w:r w:rsidR="007053EC">
          <w:rPr>
            <w:noProof/>
            <w:webHidden/>
          </w:rPr>
          <w:fldChar w:fldCharType="separate"/>
        </w:r>
        <w:r w:rsidR="007053EC">
          <w:rPr>
            <w:noProof/>
            <w:webHidden/>
          </w:rPr>
          <w:t>17</w:t>
        </w:r>
        <w:r w:rsidR="007053EC">
          <w:rPr>
            <w:noProof/>
            <w:webHidden/>
          </w:rPr>
          <w:fldChar w:fldCharType="end"/>
        </w:r>
      </w:hyperlink>
    </w:p>
    <w:p w14:paraId="6AE647F8" w14:textId="629C6114" w:rsidR="007053EC" w:rsidRDefault="00A76F2C">
      <w:pPr>
        <w:pStyle w:val="TOC1"/>
        <w:tabs>
          <w:tab w:val="left" w:pos="1320"/>
          <w:tab w:val="right" w:leader="dot" w:pos="9016"/>
        </w:tabs>
        <w:rPr>
          <w:rFonts w:eastAsiaTheme="minorEastAsia"/>
          <w:noProof/>
          <w:lang w:eastAsia="en-GB"/>
        </w:rPr>
      </w:pPr>
      <w:hyperlink w:anchor="_Toc510197741" w:history="1">
        <w:r w:rsidR="007053EC" w:rsidRPr="009A4473">
          <w:rPr>
            <w:rStyle w:val="Hyperlink"/>
            <w:noProof/>
          </w:rPr>
          <w:t>Exercise 6.</w:t>
        </w:r>
        <w:r w:rsidR="007053EC">
          <w:rPr>
            <w:rFonts w:eastAsiaTheme="minorEastAsia"/>
            <w:noProof/>
            <w:lang w:eastAsia="en-GB"/>
          </w:rPr>
          <w:tab/>
        </w:r>
        <w:r w:rsidR="007053EC" w:rsidRPr="009A4473">
          <w:rPr>
            <w:rStyle w:val="Hyperlink"/>
            <w:noProof/>
          </w:rPr>
          <w:t>Exploring alternative HTTP methods</w:t>
        </w:r>
        <w:r w:rsidR="007053EC">
          <w:rPr>
            <w:noProof/>
            <w:webHidden/>
          </w:rPr>
          <w:tab/>
        </w:r>
        <w:r w:rsidR="007053EC">
          <w:rPr>
            <w:noProof/>
            <w:webHidden/>
          </w:rPr>
          <w:fldChar w:fldCharType="begin"/>
        </w:r>
        <w:r w:rsidR="007053EC">
          <w:rPr>
            <w:noProof/>
            <w:webHidden/>
          </w:rPr>
          <w:instrText xml:space="preserve"> PAGEREF _Toc510197741 \h </w:instrText>
        </w:r>
        <w:r w:rsidR="007053EC">
          <w:rPr>
            <w:noProof/>
            <w:webHidden/>
          </w:rPr>
        </w:r>
        <w:r w:rsidR="007053EC">
          <w:rPr>
            <w:noProof/>
            <w:webHidden/>
          </w:rPr>
          <w:fldChar w:fldCharType="separate"/>
        </w:r>
        <w:r w:rsidR="007053EC">
          <w:rPr>
            <w:noProof/>
            <w:webHidden/>
          </w:rPr>
          <w:t>20</w:t>
        </w:r>
        <w:r w:rsidR="007053EC">
          <w:rPr>
            <w:noProof/>
            <w:webHidden/>
          </w:rPr>
          <w:fldChar w:fldCharType="end"/>
        </w:r>
      </w:hyperlink>
    </w:p>
    <w:p w14:paraId="1F63EFE7" w14:textId="1686F2B2" w:rsidR="007053EC" w:rsidRDefault="00A76F2C">
      <w:pPr>
        <w:pStyle w:val="TOC1"/>
        <w:tabs>
          <w:tab w:val="left" w:pos="1320"/>
          <w:tab w:val="right" w:leader="dot" w:pos="9016"/>
        </w:tabs>
        <w:rPr>
          <w:rFonts w:eastAsiaTheme="minorEastAsia"/>
          <w:noProof/>
          <w:lang w:eastAsia="en-GB"/>
        </w:rPr>
      </w:pPr>
      <w:hyperlink w:anchor="_Toc510197742" w:history="1">
        <w:r w:rsidR="007053EC" w:rsidRPr="009A4473">
          <w:rPr>
            <w:rStyle w:val="Hyperlink"/>
            <w:noProof/>
          </w:rPr>
          <w:t>Exercise 7.</w:t>
        </w:r>
        <w:r w:rsidR="007053EC">
          <w:rPr>
            <w:rFonts w:eastAsiaTheme="minorEastAsia"/>
            <w:noProof/>
            <w:lang w:eastAsia="en-GB"/>
          </w:rPr>
          <w:tab/>
        </w:r>
        <w:r w:rsidR="007053EC" w:rsidRPr="009A4473">
          <w:rPr>
            <w:rStyle w:val="Hyperlink"/>
            <w:noProof/>
          </w:rPr>
          <w:t>Using the REST Client plug in</w:t>
        </w:r>
        <w:r w:rsidR="007053EC">
          <w:rPr>
            <w:noProof/>
            <w:webHidden/>
          </w:rPr>
          <w:tab/>
        </w:r>
        <w:r w:rsidR="007053EC">
          <w:rPr>
            <w:noProof/>
            <w:webHidden/>
          </w:rPr>
          <w:fldChar w:fldCharType="begin"/>
        </w:r>
        <w:r w:rsidR="007053EC">
          <w:rPr>
            <w:noProof/>
            <w:webHidden/>
          </w:rPr>
          <w:instrText xml:space="preserve"> PAGEREF _Toc510197742 \h </w:instrText>
        </w:r>
        <w:r w:rsidR="007053EC">
          <w:rPr>
            <w:noProof/>
            <w:webHidden/>
          </w:rPr>
        </w:r>
        <w:r w:rsidR="007053EC">
          <w:rPr>
            <w:noProof/>
            <w:webHidden/>
          </w:rPr>
          <w:fldChar w:fldCharType="separate"/>
        </w:r>
        <w:r w:rsidR="007053EC">
          <w:rPr>
            <w:noProof/>
            <w:webHidden/>
          </w:rPr>
          <w:t>23</w:t>
        </w:r>
        <w:r w:rsidR="007053EC">
          <w:rPr>
            <w:noProof/>
            <w:webHidden/>
          </w:rPr>
          <w:fldChar w:fldCharType="end"/>
        </w:r>
      </w:hyperlink>
    </w:p>
    <w:p w14:paraId="57F73FAB" w14:textId="12418BAA" w:rsidR="007053EC" w:rsidRDefault="00A76F2C">
      <w:pPr>
        <w:pStyle w:val="TOC1"/>
        <w:tabs>
          <w:tab w:val="left" w:pos="1320"/>
          <w:tab w:val="right" w:leader="dot" w:pos="9016"/>
        </w:tabs>
        <w:rPr>
          <w:rFonts w:eastAsiaTheme="minorEastAsia"/>
          <w:noProof/>
          <w:lang w:eastAsia="en-GB"/>
        </w:rPr>
      </w:pPr>
      <w:hyperlink w:anchor="_Toc510197743" w:history="1">
        <w:r w:rsidR="007053EC" w:rsidRPr="009A4473">
          <w:rPr>
            <w:rStyle w:val="Hyperlink"/>
            <w:noProof/>
          </w:rPr>
          <w:t>Exercise 8.</w:t>
        </w:r>
        <w:r w:rsidR="007053EC">
          <w:rPr>
            <w:rFonts w:eastAsiaTheme="minorEastAsia"/>
            <w:noProof/>
            <w:lang w:eastAsia="en-GB"/>
          </w:rPr>
          <w:tab/>
        </w:r>
        <w:r w:rsidR="007053EC" w:rsidRPr="009A4473">
          <w:rPr>
            <w:rStyle w:val="Hyperlink"/>
            <w:noProof/>
          </w:rPr>
          <w:t>Exploring how the application communicates with the RESTful API</w:t>
        </w:r>
        <w:r w:rsidR="007053EC">
          <w:rPr>
            <w:noProof/>
            <w:webHidden/>
          </w:rPr>
          <w:tab/>
        </w:r>
        <w:r w:rsidR="007053EC">
          <w:rPr>
            <w:noProof/>
            <w:webHidden/>
          </w:rPr>
          <w:fldChar w:fldCharType="begin"/>
        </w:r>
        <w:r w:rsidR="007053EC">
          <w:rPr>
            <w:noProof/>
            <w:webHidden/>
          </w:rPr>
          <w:instrText xml:space="preserve"> PAGEREF _Toc510197743 \h </w:instrText>
        </w:r>
        <w:r w:rsidR="007053EC">
          <w:rPr>
            <w:noProof/>
            <w:webHidden/>
          </w:rPr>
        </w:r>
        <w:r w:rsidR="007053EC">
          <w:rPr>
            <w:noProof/>
            <w:webHidden/>
          </w:rPr>
          <w:fldChar w:fldCharType="separate"/>
        </w:r>
        <w:r w:rsidR="007053EC">
          <w:rPr>
            <w:noProof/>
            <w:webHidden/>
          </w:rPr>
          <w:t>26</w:t>
        </w:r>
        <w:r w:rsidR="007053EC">
          <w:rPr>
            <w:noProof/>
            <w:webHidden/>
          </w:rPr>
          <w:fldChar w:fldCharType="end"/>
        </w:r>
      </w:hyperlink>
    </w:p>
    <w:p w14:paraId="4352594A" w14:textId="1A49AF74" w:rsidR="007053EC" w:rsidRDefault="00A76F2C">
      <w:pPr>
        <w:pStyle w:val="TOC1"/>
        <w:tabs>
          <w:tab w:val="left" w:pos="1320"/>
          <w:tab w:val="right" w:leader="dot" w:pos="9016"/>
        </w:tabs>
        <w:rPr>
          <w:rFonts w:eastAsiaTheme="minorEastAsia"/>
          <w:noProof/>
          <w:lang w:eastAsia="en-GB"/>
        </w:rPr>
      </w:pPr>
      <w:hyperlink w:anchor="_Toc510197744" w:history="1">
        <w:r w:rsidR="007053EC" w:rsidRPr="009A4473">
          <w:rPr>
            <w:rStyle w:val="Hyperlink"/>
            <w:noProof/>
          </w:rPr>
          <w:t>Exercise 9.</w:t>
        </w:r>
        <w:r w:rsidR="007053EC">
          <w:rPr>
            <w:rFonts w:eastAsiaTheme="minorEastAsia"/>
            <w:noProof/>
            <w:lang w:eastAsia="en-GB"/>
          </w:rPr>
          <w:tab/>
        </w:r>
        <w:r w:rsidR="007053EC" w:rsidRPr="009A4473">
          <w:rPr>
            <w:rStyle w:val="Hyperlink"/>
            <w:noProof/>
          </w:rPr>
          <w:t>Test questions</w:t>
        </w:r>
        <w:r w:rsidR="007053EC">
          <w:rPr>
            <w:noProof/>
            <w:webHidden/>
          </w:rPr>
          <w:tab/>
        </w:r>
        <w:r w:rsidR="007053EC">
          <w:rPr>
            <w:noProof/>
            <w:webHidden/>
          </w:rPr>
          <w:fldChar w:fldCharType="begin"/>
        </w:r>
        <w:r w:rsidR="007053EC">
          <w:rPr>
            <w:noProof/>
            <w:webHidden/>
          </w:rPr>
          <w:instrText xml:space="preserve"> PAGEREF _Toc510197744 \h </w:instrText>
        </w:r>
        <w:r w:rsidR="007053EC">
          <w:rPr>
            <w:noProof/>
            <w:webHidden/>
          </w:rPr>
        </w:r>
        <w:r w:rsidR="007053EC">
          <w:rPr>
            <w:noProof/>
            <w:webHidden/>
          </w:rPr>
          <w:fldChar w:fldCharType="separate"/>
        </w:r>
        <w:r w:rsidR="007053EC">
          <w:rPr>
            <w:noProof/>
            <w:webHidden/>
          </w:rPr>
          <w:t>27</w:t>
        </w:r>
        <w:r w:rsidR="007053EC">
          <w:rPr>
            <w:noProof/>
            <w:webHidden/>
          </w:rPr>
          <w:fldChar w:fldCharType="end"/>
        </w:r>
      </w:hyperlink>
    </w:p>
    <w:p w14:paraId="5B5EFF8E" w14:textId="3E9B2769" w:rsidR="00692D71" w:rsidRDefault="002C02F9" w:rsidP="00B02129">
      <w:pPr>
        <w:pStyle w:val="Heading1"/>
        <w:numPr>
          <w:ilvl w:val="0"/>
          <w:numId w:val="0"/>
        </w:numPr>
      </w:pPr>
      <w:r>
        <w:lastRenderedPageBreak/>
        <w:fldChar w:fldCharType="end"/>
      </w:r>
      <w:bookmarkStart w:id="0" w:name="_Toc510197735"/>
      <w:r w:rsidR="0014452D">
        <w:t>Introduction</w:t>
      </w:r>
      <w:bookmarkEnd w:id="0"/>
    </w:p>
    <w:p w14:paraId="6F0D760A" w14:textId="65E595FC" w:rsidR="00DF50E2" w:rsidRDefault="00DF50E2" w:rsidP="00DF50E2">
      <w:r>
        <w:t xml:space="preserve">In this workbook we are going to learn about ‘RESTful APIs’.  REST stands for </w:t>
      </w:r>
      <w:proofErr w:type="spellStart"/>
      <w:r>
        <w:t>REpresentational</w:t>
      </w:r>
      <w:proofErr w:type="spellEnd"/>
      <w:r>
        <w:t xml:space="preserve"> State Transfer, but </w:t>
      </w:r>
      <w:r w:rsidR="00E62D55">
        <w:t>that</w:t>
      </w:r>
      <w:r w:rsidR="00942D89">
        <w:t xml:space="preserve"> information</w:t>
      </w:r>
      <w:r w:rsidR="00E62D55">
        <w:t xml:space="preserve"> </w:t>
      </w:r>
      <w:r>
        <w:t xml:space="preserve">probably doesn’t help your understanding one little bit! By the end of this workbook you </w:t>
      </w:r>
      <w:r w:rsidR="006F08FB">
        <w:t>might</w:t>
      </w:r>
      <w:r>
        <w:t xml:space="preserve"> </w:t>
      </w:r>
      <w:r w:rsidRPr="0032015C">
        <w:rPr>
          <w:i/>
        </w:rPr>
        <w:t>still</w:t>
      </w:r>
      <w:r>
        <w:t xml:space="preserve"> </w:t>
      </w:r>
      <w:r w:rsidR="006F08FB">
        <w:t xml:space="preserve">not </w:t>
      </w:r>
      <w:r w:rsidR="008745BB">
        <w:t>understand</w:t>
      </w:r>
      <w:r>
        <w:t xml:space="preserve"> exactly </w:t>
      </w:r>
      <w:r w:rsidR="008745BB">
        <w:t xml:space="preserve">why </w:t>
      </w:r>
      <w:r>
        <w:t xml:space="preserve">it </w:t>
      </w:r>
      <w:r w:rsidR="006F08FB">
        <w:t xml:space="preserve">was named that way </w:t>
      </w:r>
      <w:r>
        <w:t xml:space="preserve">(few people do) -  but you </w:t>
      </w:r>
      <w:r>
        <w:rPr>
          <w:i/>
        </w:rPr>
        <w:t>will</w:t>
      </w:r>
      <w:r>
        <w:t xml:space="preserve"> understand what exactly a RESTful API </w:t>
      </w:r>
      <w:r w:rsidRPr="00AA5869">
        <w:rPr>
          <w:i/>
        </w:rPr>
        <w:t>is</w:t>
      </w:r>
      <w:r>
        <w:t>, and why it is so important.</w:t>
      </w:r>
      <w:r w:rsidR="00DC1E41">
        <w:t xml:space="preserve"> </w:t>
      </w:r>
    </w:p>
    <w:p w14:paraId="727640D6" w14:textId="42A20D45" w:rsidR="00DF50E2" w:rsidRDefault="00DF50E2" w:rsidP="00DF50E2">
      <w:r>
        <w:t xml:space="preserve">The ‘API’ part of the term may </w:t>
      </w:r>
      <w:r w:rsidR="00AA5869">
        <w:t xml:space="preserve">already </w:t>
      </w:r>
      <w:r>
        <w:t>be familiar to you: it stands for Application Programming Interface.  An API is a software technique whereby one program can access data and/or functionality from another program, without needing to understand the internals of that other program, and without requiring that other program to be modified or re-compiled.  APIs are used when</w:t>
      </w:r>
      <w:r w:rsidR="001C5CA8">
        <w:t>ever</w:t>
      </w:r>
      <w:r>
        <w:t xml:space="preserve"> an application program makes use of ready-made functionality from a library, or when an application program accesses a database, say.  One important category of API is used to allow one program to access the data/functionality of another </w:t>
      </w:r>
      <w:r>
        <w:rPr>
          <w:i/>
        </w:rPr>
        <w:t>over a network</w:t>
      </w:r>
      <w:r>
        <w:t xml:space="preserve">.  This might arise when two different programs need to send messages to each other  -  for example in an electronic mail system  -  but most commonly arises when you have a ‘client’ program, running on a PC or mobile phone, say, that needs to communicate with shared resources running on a dedicated server machine in your server room, or on a ‘virtual’ machine </w:t>
      </w:r>
      <w:r w:rsidR="00616168">
        <w:t>‘</w:t>
      </w:r>
      <w:r>
        <w:t xml:space="preserve">in the </w:t>
      </w:r>
      <w:r w:rsidR="00616168">
        <w:t>c</w:t>
      </w:r>
      <w:r>
        <w:t>loud</w:t>
      </w:r>
      <w:r w:rsidR="00616168">
        <w:t>’</w:t>
      </w:r>
      <w:r>
        <w:t>.</w:t>
      </w:r>
    </w:p>
    <w:p w14:paraId="3DA23E77" w14:textId="2CD3446E" w:rsidR="00DF50E2" w:rsidRDefault="00DF50E2" w:rsidP="00DF50E2">
      <w:r>
        <w:t xml:space="preserve">APIs designed to support inter-program communication over a network may be built using many different technologies: RPC, SOAP, </w:t>
      </w:r>
      <w:proofErr w:type="spellStart"/>
      <w:r>
        <w:t>Corba</w:t>
      </w:r>
      <w:proofErr w:type="spellEnd"/>
      <w:r>
        <w:t xml:space="preserve">, .NET remoting, Windows Communication Foundation, </w:t>
      </w:r>
      <w:proofErr w:type="spellStart"/>
      <w:r>
        <w:t>WebSockets</w:t>
      </w:r>
      <w:proofErr w:type="spellEnd"/>
      <w:r>
        <w:t xml:space="preserve">, Signal R, to name but a few. A </w:t>
      </w:r>
      <w:r w:rsidRPr="003C24A6">
        <w:rPr>
          <w:i/>
        </w:rPr>
        <w:t>RESTful API</w:t>
      </w:r>
      <w:r>
        <w:t xml:space="preserve"> is one that specifically communicates using </w:t>
      </w:r>
      <w:r w:rsidR="00F72375">
        <w:t xml:space="preserve">a ‘hypertext protocol’ -  in practice that almost always means HTTP, </w:t>
      </w:r>
      <w:r w:rsidR="00D93135">
        <w:t>which</w:t>
      </w:r>
      <w:r>
        <w:t xml:space="preserve"> was one of the enabling technologies for the World Wide Web</w:t>
      </w:r>
      <w:bookmarkStart w:id="1" w:name="_GoBack"/>
      <w:bookmarkEnd w:id="1"/>
      <w:r w:rsidR="00D93135">
        <w:t>.</w:t>
      </w:r>
      <w:r>
        <w:t xml:space="preserve"> However, any API that communicate</w:t>
      </w:r>
      <w:r w:rsidR="00770E21">
        <w:t xml:space="preserve">s </w:t>
      </w:r>
      <w:r>
        <w:t xml:space="preserve">over HTTP is not </w:t>
      </w:r>
      <w:r>
        <w:rPr>
          <w:i/>
        </w:rPr>
        <w:t>necessarily</w:t>
      </w:r>
      <w:r>
        <w:t xml:space="preserve"> RESTful:  REST imposes some additional constraints.  Those constraints are not very complex, but to be RESTful, an API must follow them rigorously.  In this workbook, we will specify those constraints by exploring a real RESTful API.</w:t>
      </w:r>
    </w:p>
    <w:p w14:paraId="1443244A" w14:textId="0D40CAFA" w:rsidR="00DF50E2" w:rsidRDefault="00DF50E2" w:rsidP="00DF50E2">
      <w:r>
        <w:t xml:space="preserve">But what’s the payoff?  Why does is matter whether an API is RESTful, or not?  The answer is that if an API that follows all the rules of REST, then the system </w:t>
      </w:r>
      <w:proofErr w:type="gramStart"/>
      <w:r>
        <w:t>as a whole can</w:t>
      </w:r>
      <w:proofErr w:type="gramEnd"/>
      <w:r>
        <w:t xml:space="preserve"> full take advantage of the infrastructure of the World Wide Web.  ‘Infrastructure’, here, does not just refer to the physical infrastructure of the Internet, but to the software infrastructure t</w:t>
      </w:r>
      <w:r w:rsidR="0093373B">
        <w:t>hat</w:t>
      </w:r>
      <w:r>
        <w:t xml:space="preserve"> handle</w:t>
      </w:r>
      <w:r w:rsidR="0093373B">
        <w:t>s:</w:t>
      </w:r>
      <w:r w:rsidR="00501B9C">
        <w:t xml:space="preserve"> </w:t>
      </w:r>
      <w:r>
        <w:t xml:space="preserve"> security</w:t>
      </w:r>
      <w:r w:rsidR="0093373B">
        <w:t>;</w:t>
      </w:r>
      <w:r w:rsidR="00501B9C">
        <w:t xml:space="preserve"> temporary caching of </w:t>
      </w:r>
      <w:r w:rsidR="004E5C86">
        <w:t>data to reduce network traffic;</w:t>
      </w:r>
      <w:r>
        <w:t xml:space="preserve"> sharing the load between multiple servers</w:t>
      </w:r>
      <w:r w:rsidR="0093373B">
        <w:t xml:space="preserve">; </w:t>
      </w:r>
      <w:r>
        <w:t>fail-safe redundancy</w:t>
      </w:r>
      <w:r w:rsidR="0093373B">
        <w:t>;</w:t>
      </w:r>
      <w:r>
        <w:t xml:space="preserve"> temporary (or permanent) re-routing of requests to a different </w:t>
      </w:r>
      <w:r w:rsidR="00871466">
        <w:t>URL</w:t>
      </w:r>
      <w:r w:rsidR="0093373B">
        <w:t xml:space="preserve">; </w:t>
      </w:r>
      <w:r>
        <w:t>and on, and on …</w:t>
      </w:r>
    </w:p>
    <w:p w14:paraId="6ED3E22D" w14:textId="40BE2C06" w:rsidR="00DF50E2" w:rsidRDefault="00DF50E2" w:rsidP="00DF50E2">
      <w:r>
        <w:t xml:space="preserve">Since the </w:t>
      </w:r>
      <w:r w:rsidR="00CB6B53">
        <w:t xml:space="preserve">very </w:t>
      </w:r>
      <w:r w:rsidR="00C8629C">
        <w:t xml:space="preserve">beginnings of the World Wide Web in the </w:t>
      </w:r>
      <w:r>
        <w:t>early 1990s, s</w:t>
      </w:r>
      <w:r w:rsidR="00A43A86">
        <w:t>c</w:t>
      </w:r>
      <w:r>
        <w:t xml:space="preserve">eptics </w:t>
      </w:r>
      <w:r w:rsidR="00CB6B53">
        <w:t>were</w:t>
      </w:r>
      <w:r>
        <w:t xml:space="preserve"> predicting that </w:t>
      </w:r>
      <w:r w:rsidR="00CB6B53">
        <w:t>it would</w:t>
      </w:r>
      <w:r>
        <w:t xml:space="preserve"> not scale up</w:t>
      </w:r>
      <w:r w:rsidR="00A43A86">
        <w:t xml:space="preserve">. </w:t>
      </w:r>
      <w:r>
        <w:t xml:space="preserve">Since then it has scaled up faster than any system in the history of technology. </w:t>
      </w:r>
    </w:p>
    <w:p w14:paraId="7003279B" w14:textId="40A4D4E4" w:rsidR="00DF50E2" w:rsidRDefault="00DF50E2" w:rsidP="00DF50E2">
      <w:r>
        <w:t xml:space="preserve">This is, in large part, because the original team that designed HTTP did such a brilliant job of it, anticipating issues that few people could have foreseen.  RESTful APIs capitalise on that extraordinary work, even though their application has little in common with the original conception of the World Wide Web. </w:t>
      </w:r>
    </w:p>
    <w:p w14:paraId="44134D9C" w14:textId="7386F058" w:rsidR="00DF50E2" w:rsidRPr="00AF4529" w:rsidRDefault="00DF50E2" w:rsidP="00DF50E2">
      <w:r>
        <w:t xml:space="preserve">We are going to explore a working RESTful API built on top of a </w:t>
      </w:r>
      <w:r w:rsidRPr="000626DE">
        <w:rPr>
          <w:i/>
        </w:rPr>
        <w:t>very</w:t>
      </w:r>
      <w:r w:rsidR="000626DE" w:rsidRPr="000626DE">
        <w:rPr>
          <w:i/>
        </w:rPr>
        <w:t xml:space="preserve"> </w:t>
      </w:r>
      <w:r w:rsidRPr="000626DE">
        <w:rPr>
          <w:i/>
        </w:rPr>
        <w:t>simplified</w:t>
      </w:r>
      <w:r>
        <w:t xml:space="preserve"> school administration system, called Academy.  </w:t>
      </w:r>
      <w:r w:rsidR="0096483D">
        <w:t>Before looking at the RESTful API, however, we will briefly explore the application from a user’s perspective, to understand what it does.</w:t>
      </w:r>
    </w:p>
    <w:p w14:paraId="5C310533" w14:textId="525FC8E4" w:rsidR="00403A7B" w:rsidRDefault="00403A7B">
      <w:r>
        <w:br w:type="page"/>
      </w:r>
    </w:p>
    <w:p w14:paraId="3FAAB805" w14:textId="15942062" w:rsidR="0014452D" w:rsidRDefault="002A768F" w:rsidP="002A768F">
      <w:pPr>
        <w:pStyle w:val="Heading1"/>
      </w:pPr>
      <w:bookmarkStart w:id="2" w:name="_Toc510197736"/>
      <w:r>
        <w:lastRenderedPageBreak/>
        <w:t>Exploring the application</w:t>
      </w:r>
      <w:r w:rsidR="00C16B69">
        <w:t xml:space="preserve"> from a user perspective</w:t>
      </w:r>
      <w:bookmarkEnd w:id="2"/>
    </w:p>
    <w:p w14:paraId="1B062E89" w14:textId="573407A6" w:rsidR="0096483D" w:rsidRDefault="0096483D" w:rsidP="0096483D"/>
    <w:p w14:paraId="021648E5" w14:textId="16782EA6" w:rsidR="0096483D" w:rsidRDefault="0096483D" w:rsidP="0096483D">
      <w:r>
        <w:t xml:space="preserve">The Academy application can </w:t>
      </w:r>
      <w:r w:rsidR="00CB1D2E">
        <w:t xml:space="preserve">be reached on this </w:t>
      </w:r>
      <w:r w:rsidR="00871466">
        <w:t>URL</w:t>
      </w:r>
      <w:r w:rsidR="00CB1D2E">
        <w:t xml:space="preserve">:  </w:t>
      </w:r>
      <w:hyperlink r:id="rId8" w:history="1">
        <w:r w:rsidR="00E91680" w:rsidRPr="00732673">
          <w:rPr>
            <w:rStyle w:val="Hyperlink"/>
          </w:rPr>
          <w:t>http://academyspa.azurewebsites.net</w:t>
        </w:r>
      </w:hyperlink>
      <w:r w:rsidR="00E91680">
        <w:t>, which take</w:t>
      </w:r>
      <w:r w:rsidR="00A56C48">
        <w:t>s</w:t>
      </w:r>
      <w:r w:rsidR="00E91680">
        <w:t xml:space="preserve"> you to the home screen</w:t>
      </w:r>
      <w:r w:rsidR="00B44ECE">
        <w:t xml:space="preserve">, </w:t>
      </w:r>
      <w:r w:rsidR="00A56C48">
        <w:t>showing</w:t>
      </w:r>
      <w:r w:rsidR="00B44ECE">
        <w:t xml:space="preserve"> four ‘main menus’, each of which will expand </w:t>
      </w:r>
      <w:r w:rsidR="00A56C48">
        <w:t>when clicked</w:t>
      </w:r>
      <w:r w:rsidR="00B44ECE">
        <w:t>:</w:t>
      </w:r>
    </w:p>
    <w:p w14:paraId="700CDDE7" w14:textId="086BCBA4" w:rsidR="00D7630D" w:rsidRDefault="006B13E8" w:rsidP="002A768F">
      <w:r>
        <w:rPr>
          <w:noProof/>
        </w:rPr>
        <w:drawing>
          <wp:inline distT="0" distB="0" distL="0" distR="0" wp14:anchorId="2A6FFEA3" wp14:editId="2C7BDD64">
            <wp:extent cx="5731510" cy="1866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2102"/>
                    <a:stretch/>
                  </pic:blipFill>
                  <pic:spPr bwMode="auto">
                    <a:xfrm>
                      <a:off x="0" y="0"/>
                      <a:ext cx="5731510" cy="1866900"/>
                    </a:xfrm>
                    <a:prstGeom prst="rect">
                      <a:avLst/>
                    </a:prstGeom>
                    <a:ln>
                      <a:noFill/>
                    </a:ln>
                    <a:extLst>
                      <a:ext uri="{53640926-AAD7-44D8-BBD7-CCE9431645EC}">
                        <a14:shadowObscured xmlns:a14="http://schemas.microsoft.com/office/drawing/2010/main"/>
                      </a:ext>
                    </a:extLst>
                  </pic:spPr>
                </pic:pic>
              </a:graphicData>
            </a:graphic>
          </wp:inline>
        </w:drawing>
      </w:r>
    </w:p>
    <w:p w14:paraId="18CEF0A7" w14:textId="2513CEE8" w:rsidR="00211483" w:rsidRDefault="004A7357" w:rsidP="002A768F">
      <w:r>
        <w:t xml:space="preserve">Click on </w:t>
      </w:r>
      <w:r w:rsidRPr="00B44ECE">
        <w:rPr>
          <w:b/>
        </w:rPr>
        <w:t>Students &gt; All Students</w:t>
      </w:r>
      <w:r>
        <w:t xml:space="preserve"> to return the (short) list of example students, then </w:t>
      </w:r>
      <w:r w:rsidR="00211483" w:rsidRPr="00211483">
        <w:rPr>
          <w:b/>
        </w:rPr>
        <w:t>right-</w:t>
      </w:r>
      <w:r w:rsidRPr="00211483">
        <w:rPr>
          <w:b/>
        </w:rPr>
        <w:t>click</w:t>
      </w:r>
      <w:r>
        <w:t xml:space="preserve"> on one of those student</w:t>
      </w:r>
      <w:r w:rsidR="006B13E8">
        <w:t>s</w:t>
      </w:r>
      <w:r w:rsidR="00211483">
        <w:t>, which will split the screen:</w:t>
      </w:r>
    </w:p>
    <w:p w14:paraId="03F5599A" w14:textId="4EE50830" w:rsidR="00211483" w:rsidRDefault="00250A46" w:rsidP="002A768F">
      <w:r>
        <w:rPr>
          <w:noProof/>
        </w:rPr>
        <w:drawing>
          <wp:inline distT="0" distB="0" distL="0" distR="0" wp14:anchorId="43780197" wp14:editId="1E842C25">
            <wp:extent cx="5731510" cy="22663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266315"/>
                    </a:xfrm>
                    <a:prstGeom prst="rect">
                      <a:avLst/>
                    </a:prstGeom>
                  </pic:spPr>
                </pic:pic>
              </a:graphicData>
            </a:graphic>
          </wp:inline>
        </w:drawing>
      </w:r>
    </w:p>
    <w:p w14:paraId="6EDD4435" w14:textId="7FE96F54" w:rsidR="00AE3CF5" w:rsidRDefault="00AE3CF5" w:rsidP="002A768F">
      <w:r>
        <w:t xml:space="preserve">Try navigating around the system, just by left-clicking and right-clicking on the various links (coloured bars).  You’ll quickly realise that each colour represents a different kind </w:t>
      </w:r>
      <w:r w:rsidR="00130530">
        <w:t xml:space="preserve">object - </w:t>
      </w:r>
      <w:r>
        <w:t xml:space="preserve"> this system </w:t>
      </w:r>
      <w:r w:rsidR="00130530">
        <w:t>being</w:t>
      </w:r>
      <w:r>
        <w:t xml:space="preserve"> buil</w:t>
      </w:r>
      <w:r w:rsidR="00130530">
        <w:t>t</w:t>
      </w:r>
      <w:r>
        <w:t xml:space="preserve"> using the object-oriented programming </w:t>
      </w:r>
      <w:r w:rsidR="00FD2B7D">
        <w:t xml:space="preserve">(OOP) </w:t>
      </w:r>
      <w:r>
        <w:t xml:space="preserve">paradigm. </w:t>
      </w:r>
    </w:p>
    <w:p w14:paraId="2D26F104" w14:textId="60BB8B96" w:rsidR="00AE3CF5" w:rsidRDefault="00522ACE" w:rsidP="002A768F">
      <w:r>
        <w:t>You should also explore the role of the icons at the bottom of the screen</w:t>
      </w:r>
      <w:r w:rsidR="00624688">
        <w:t>. Hovering on each icon will give you a tooltip</w:t>
      </w:r>
      <w:r w:rsidR="00325401">
        <w:t xml:space="preserve">, and you can then click it. </w:t>
      </w:r>
      <w:r w:rsidR="00AC2209">
        <w:t xml:space="preserve">The most important are the first three: Home, Back, and Forward, but you are welcome to explore the others. </w:t>
      </w:r>
      <w:r w:rsidR="00390F51">
        <w:t>(We’ll come back to the Spanner icon shortly).</w:t>
      </w:r>
    </w:p>
    <w:p w14:paraId="7794E422" w14:textId="1AA5F920" w:rsidR="00522ACE" w:rsidRDefault="00624688" w:rsidP="002A768F">
      <w:r>
        <w:rPr>
          <w:noProof/>
        </w:rPr>
        <w:drawing>
          <wp:inline distT="0" distB="0" distL="0" distR="0" wp14:anchorId="6C530E19" wp14:editId="5ACE64DB">
            <wp:extent cx="5731510" cy="60071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00710"/>
                    </a:xfrm>
                    <a:prstGeom prst="rect">
                      <a:avLst/>
                    </a:prstGeom>
                  </pic:spPr>
                </pic:pic>
              </a:graphicData>
            </a:graphic>
          </wp:inline>
        </w:drawing>
      </w:r>
    </w:p>
    <w:p w14:paraId="030348F0" w14:textId="372A9976" w:rsidR="00211483" w:rsidRDefault="00156A69" w:rsidP="002A768F">
      <w:r>
        <w:t xml:space="preserve">Finally notice that </w:t>
      </w:r>
      <w:r w:rsidR="00B56155">
        <w:t xml:space="preserve">certain objects display an </w:t>
      </w:r>
      <w:r w:rsidR="00B56155" w:rsidRPr="005D2AEC">
        <w:rPr>
          <w:b/>
        </w:rPr>
        <w:t>Actions</w:t>
      </w:r>
      <w:r w:rsidR="00B56155">
        <w:t xml:space="preserve"> button, which will expand to show actions that can be applied </w:t>
      </w:r>
      <w:r w:rsidR="00B56155">
        <w:rPr>
          <w:i/>
        </w:rPr>
        <w:t>to that object</w:t>
      </w:r>
      <w:r w:rsidR="00B56155">
        <w:t>. If you already understand OOP</w:t>
      </w:r>
      <w:r w:rsidR="005D2AEC">
        <w:t>:</w:t>
      </w:r>
      <w:r w:rsidR="00B56155">
        <w:t xml:space="preserve"> these actions correspond to </w:t>
      </w:r>
      <w:r w:rsidR="00B56155">
        <w:rPr>
          <w:i/>
        </w:rPr>
        <w:t>instance methods</w:t>
      </w:r>
      <w:r w:rsidR="00B56155">
        <w:t xml:space="preserve"> on that object; if you don’t yet understand OOP</w:t>
      </w:r>
      <w:r w:rsidR="005D2AEC">
        <w:t>:</w:t>
      </w:r>
      <w:r w:rsidR="00B56155">
        <w:t xml:space="preserve"> it is not necessary for this workbook</w:t>
      </w:r>
      <w:r w:rsidR="005D2AEC">
        <w:t>.</w:t>
      </w:r>
    </w:p>
    <w:p w14:paraId="6208FDB0" w14:textId="1452D0B4" w:rsidR="005E5203" w:rsidRDefault="005E5203" w:rsidP="002A768F">
      <w:r>
        <w:lastRenderedPageBreak/>
        <w:t>Some of these actions will be greyed-out, because</w:t>
      </w:r>
      <w:r w:rsidR="006C100B">
        <w:t xml:space="preserve">, as a non-registered user, you are not authorized to create new objects.  You can try using the Send Message </w:t>
      </w:r>
      <w:r w:rsidR="00ED0A64">
        <w:t xml:space="preserve">action on Student, by completing the dialog, and hitting </w:t>
      </w:r>
      <w:r w:rsidR="00ED0A64">
        <w:rPr>
          <w:b/>
        </w:rPr>
        <w:t>OK</w:t>
      </w:r>
      <w:r w:rsidR="00ED0A64">
        <w:t>:</w:t>
      </w:r>
    </w:p>
    <w:p w14:paraId="481D56DE" w14:textId="4BF2CC9B" w:rsidR="00ED0A64" w:rsidRDefault="006F71AC" w:rsidP="002A768F">
      <w:r>
        <w:rPr>
          <w:noProof/>
        </w:rPr>
        <w:drawing>
          <wp:inline distT="0" distB="0" distL="0" distR="0" wp14:anchorId="61D2431C" wp14:editId="3B872DBF">
            <wp:extent cx="3417833" cy="19773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1187" cy="1979331"/>
                    </a:xfrm>
                    <a:prstGeom prst="rect">
                      <a:avLst/>
                    </a:prstGeom>
                  </pic:spPr>
                </pic:pic>
              </a:graphicData>
            </a:graphic>
          </wp:inline>
        </w:drawing>
      </w:r>
    </w:p>
    <w:p w14:paraId="3CA03671" w14:textId="56AA543E" w:rsidR="006F71AC" w:rsidRPr="00ED0A64" w:rsidRDefault="0008681A" w:rsidP="002A768F">
      <w:r>
        <w:t xml:space="preserve">Don’t worry -  these are fictitious students, and your message won’t </w:t>
      </w:r>
      <w:proofErr w:type="gramStart"/>
      <w:r>
        <w:t>actually be</w:t>
      </w:r>
      <w:proofErr w:type="gramEnd"/>
      <w:r>
        <w:t xml:space="preserve"> transmitted, but you can see how actions work in principle.</w:t>
      </w:r>
    </w:p>
    <w:p w14:paraId="34B4ED7D" w14:textId="27BDD0C0" w:rsidR="00211483" w:rsidRDefault="00871466" w:rsidP="003430DC">
      <w:pPr>
        <w:pStyle w:val="Heading3"/>
      </w:pPr>
      <w:r>
        <w:t>URL</w:t>
      </w:r>
      <w:r w:rsidR="003430DC">
        <w:t>s</w:t>
      </w:r>
    </w:p>
    <w:p w14:paraId="23E442BC" w14:textId="4F6C4E58" w:rsidR="002C4CAC" w:rsidRDefault="0008681A" w:rsidP="003430DC">
      <w:r>
        <w:t>A</w:t>
      </w:r>
      <w:r w:rsidR="003430DC">
        <w:t>s you explore the application you will notice that the</w:t>
      </w:r>
      <w:r w:rsidR="00AD3BA5">
        <w:t xml:space="preserve"> </w:t>
      </w:r>
      <w:r w:rsidR="00871466">
        <w:t>URL</w:t>
      </w:r>
      <w:r w:rsidR="00AD3BA5">
        <w:t xml:space="preserve"> shown at the top of the browser is changing </w:t>
      </w:r>
      <w:r>
        <w:t xml:space="preserve">as the contents of the screen </w:t>
      </w:r>
      <w:proofErr w:type="gramStart"/>
      <w:r>
        <w:t>change</w:t>
      </w:r>
      <w:r w:rsidR="00AD3BA5">
        <w:t xml:space="preserve">  -</w:t>
      </w:r>
      <w:proofErr w:type="gramEnd"/>
      <w:r w:rsidR="00AD3BA5">
        <w:t xml:space="preserve">  just as</w:t>
      </w:r>
      <w:r w:rsidR="00202CDF">
        <w:t xml:space="preserve"> it does</w:t>
      </w:r>
      <w:r w:rsidR="00AD3BA5">
        <w:t xml:space="preserve"> when you browse the web</w:t>
      </w:r>
      <w:r w:rsidR="00A72787">
        <w:t>. F</w:t>
      </w:r>
      <w:r w:rsidR="002C4CAC">
        <w:t>or example:</w:t>
      </w:r>
    </w:p>
    <w:p w14:paraId="2CC12E65" w14:textId="07644C5D" w:rsidR="00586A4D" w:rsidRPr="00A72787" w:rsidRDefault="005A3058" w:rsidP="003430DC">
      <w:pPr>
        <w:rPr>
          <w:i/>
        </w:rPr>
      </w:pPr>
      <w:r>
        <w:rPr>
          <w:noProof/>
        </w:rPr>
        <w:drawing>
          <wp:inline distT="0" distB="0" distL="0" distR="0" wp14:anchorId="71EB3A5C" wp14:editId="3B31137F">
            <wp:extent cx="5731510" cy="119824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198245"/>
                    </a:xfrm>
                    <a:prstGeom prst="rect">
                      <a:avLst/>
                    </a:prstGeom>
                  </pic:spPr>
                </pic:pic>
              </a:graphicData>
            </a:graphic>
          </wp:inline>
        </w:drawing>
      </w:r>
      <w:r w:rsidR="00AD3BA5">
        <w:t xml:space="preserve"> </w:t>
      </w:r>
      <w:r w:rsidR="00586A4D">
        <w:t xml:space="preserve">It would </w:t>
      </w:r>
      <w:r w:rsidR="002C4CAC">
        <w:t xml:space="preserve">seem </w:t>
      </w:r>
      <w:r w:rsidR="00586A4D">
        <w:t xml:space="preserve">reasonable to infer that these are the </w:t>
      </w:r>
      <w:r w:rsidR="00871466">
        <w:t>URL</w:t>
      </w:r>
      <w:r w:rsidR="00586A4D">
        <w:t xml:space="preserve">s on the server where the application is getting its data from. </w:t>
      </w:r>
      <w:r w:rsidR="00586A4D" w:rsidRPr="00A72787">
        <w:rPr>
          <w:i/>
        </w:rPr>
        <w:t xml:space="preserve">But, surprisingly, that inference would be </w:t>
      </w:r>
      <w:r w:rsidR="00586A4D" w:rsidRPr="00A72787">
        <w:rPr>
          <w:i/>
          <w:u w:val="single"/>
        </w:rPr>
        <w:t>wrong</w:t>
      </w:r>
      <w:r w:rsidR="00586A4D" w:rsidRPr="00A72787">
        <w:rPr>
          <w:i/>
        </w:rPr>
        <w:t>.</w:t>
      </w:r>
    </w:p>
    <w:p w14:paraId="7651E453" w14:textId="628B73C6" w:rsidR="00D11562" w:rsidRDefault="00BF33F2" w:rsidP="003430DC">
      <w:r>
        <w:t xml:space="preserve">The Academy application that you are using is </w:t>
      </w:r>
      <w:r w:rsidR="00E83832">
        <w:t>designed according to a</w:t>
      </w:r>
      <w:r>
        <w:t xml:space="preserve"> modern software architecture</w:t>
      </w:r>
      <w:r w:rsidR="00E83832">
        <w:t xml:space="preserve"> known as a </w:t>
      </w:r>
      <w:r w:rsidR="00F61028">
        <w:t>‘</w:t>
      </w:r>
      <w:r w:rsidR="00E83832" w:rsidRPr="00F61028">
        <w:t>Single Page Application</w:t>
      </w:r>
      <w:r w:rsidR="00F61028">
        <w:t>’</w:t>
      </w:r>
      <w:r w:rsidR="00E83832">
        <w:t xml:space="preserve">, or </w:t>
      </w:r>
      <w:proofErr w:type="gramStart"/>
      <w:r w:rsidR="00E1571B">
        <w:t>SPA.</w:t>
      </w:r>
      <w:r w:rsidR="00E83832">
        <w:t>.</w:t>
      </w:r>
      <w:proofErr w:type="gramEnd"/>
      <w:r w:rsidR="00E83832">
        <w:t xml:space="preserve">  </w:t>
      </w:r>
      <w:r w:rsidR="00695845">
        <w:t xml:space="preserve">When you accessed the application </w:t>
      </w:r>
      <w:r w:rsidR="00F1648F">
        <w:t xml:space="preserve">originally, via </w:t>
      </w:r>
      <w:r w:rsidR="00F160AB">
        <w:t xml:space="preserve"> </w:t>
      </w:r>
      <w:hyperlink r:id="rId14" w:history="1">
        <w:r w:rsidR="00F160AB" w:rsidRPr="00732673">
          <w:rPr>
            <w:rStyle w:val="Hyperlink"/>
          </w:rPr>
          <w:t>http://academyspa.azurewebsites.net</w:t>
        </w:r>
      </w:hyperlink>
      <w:r w:rsidR="00F160AB">
        <w:t xml:space="preserve"> </w:t>
      </w:r>
      <w:r w:rsidR="00B010D9">
        <w:t>your</w:t>
      </w:r>
      <w:r w:rsidR="00F160AB">
        <w:t xml:space="preserve"> browser download</w:t>
      </w:r>
      <w:r w:rsidR="00B010D9">
        <w:t>ed</w:t>
      </w:r>
      <w:r w:rsidR="00F160AB">
        <w:t xml:space="preserve"> an Html file</w:t>
      </w:r>
      <w:r w:rsidR="00F61028">
        <w:t xml:space="preserve"> </w:t>
      </w:r>
      <w:r w:rsidR="00F160AB">
        <w:t>that contain</w:t>
      </w:r>
      <w:r w:rsidR="00F61028">
        <w:t>s</w:t>
      </w:r>
      <w:r w:rsidR="00F160AB">
        <w:t xml:space="preserve"> a minimal amount of Html, plus a very substantial JavaScript file that incorporates all of the </w:t>
      </w:r>
      <w:r w:rsidR="00F160AB" w:rsidRPr="00F61028">
        <w:rPr>
          <w:i/>
        </w:rPr>
        <w:t>client</w:t>
      </w:r>
      <w:r w:rsidR="00F160AB">
        <w:t xml:space="preserve"> application logic.  </w:t>
      </w:r>
      <w:r w:rsidR="00D31FF1">
        <w:t>As you navigate around the application,</w:t>
      </w:r>
      <w:r w:rsidR="009C08BE">
        <w:t xml:space="preserve"> in the background</w:t>
      </w:r>
      <w:r w:rsidR="00D31FF1">
        <w:t xml:space="preserve"> the JavaScript is sending lots of requests (to retrieve data, and to execute functionality) to </w:t>
      </w:r>
      <w:r w:rsidR="00D31FF1">
        <w:rPr>
          <w:i/>
        </w:rPr>
        <w:t>another</w:t>
      </w:r>
      <w:r w:rsidR="00D31FF1">
        <w:t xml:space="preserve"> server</w:t>
      </w:r>
      <w:r w:rsidR="009C08BE">
        <w:t xml:space="preserve">, and then </w:t>
      </w:r>
      <w:r w:rsidR="00885BF6">
        <w:t xml:space="preserve">processing any returned data to </w:t>
      </w:r>
      <w:r w:rsidR="00B91ABF">
        <w:t>create the HTML that is displayed for each screen</w:t>
      </w:r>
      <w:r w:rsidR="009C08BE">
        <w:t xml:space="preserve">.  </w:t>
      </w:r>
    </w:p>
    <w:p w14:paraId="1FDCA268" w14:textId="13508ADF" w:rsidR="005A3058" w:rsidRDefault="002200DB" w:rsidP="003430DC">
      <w:r>
        <w:t>Once you’ve started the application, the</w:t>
      </w:r>
      <w:r w:rsidR="00B91ABF">
        <w:t xml:space="preserve"> changing</w:t>
      </w:r>
      <w:r w:rsidR="009C08BE">
        <w:t xml:space="preserve"> </w:t>
      </w:r>
      <w:r w:rsidR="00871466">
        <w:t>URL</w:t>
      </w:r>
      <w:r w:rsidR="00B91ABF">
        <w:t>s that</w:t>
      </w:r>
      <w:r w:rsidR="009C08BE">
        <w:t xml:space="preserve"> you see </w:t>
      </w:r>
      <w:r w:rsidR="009C08BE" w:rsidRPr="002200DB">
        <w:rPr>
          <w:i/>
        </w:rPr>
        <w:t xml:space="preserve">at the top of the screen </w:t>
      </w:r>
      <w:r w:rsidR="00B91ABF">
        <w:t>are</w:t>
      </w:r>
      <w:r w:rsidR="009C08BE">
        <w:t xml:space="preserve"> </w:t>
      </w:r>
      <w:r w:rsidR="009C08BE" w:rsidRPr="002200DB">
        <w:t>never</w:t>
      </w:r>
      <w:r w:rsidR="009C08BE">
        <w:t xml:space="preserve"> </w:t>
      </w:r>
      <w:r w:rsidR="00A06065">
        <w:t>requested of</w:t>
      </w:r>
      <w:r w:rsidR="009C08BE">
        <w:t xml:space="preserve"> </w:t>
      </w:r>
      <w:r>
        <w:t>any</w:t>
      </w:r>
      <w:r w:rsidR="009C08BE">
        <w:t xml:space="preserve"> server (unless you do a Refresh on the browser, which is n</w:t>
      </w:r>
      <w:r w:rsidR="00964F86">
        <w:t>either</w:t>
      </w:r>
      <w:r w:rsidR="009C08BE">
        <w:t xml:space="preserve"> necessary nor recommended). Rather, that </w:t>
      </w:r>
      <w:r w:rsidR="00871466">
        <w:t>URL</w:t>
      </w:r>
      <w:r w:rsidR="009C08BE">
        <w:t xml:space="preserve"> is just </w:t>
      </w:r>
      <w:r w:rsidR="00507DF7">
        <w:t>used locally by the JavaScript as a kind of shorthand</w:t>
      </w:r>
      <w:r w:rsidR="00D17B45">
        <w:t xml:space="preserve"> way to specify</w:t>
      </w:r>
      <w:r w:rsidR="00507DF7">
        <w:t xml:space="preserve"> what is being displayed on screen at any point.</w:t>
      </w:r>
    </w:p>
    <w:p w14:paraId="5DE41589" w14:textId="6F967A91" w:rsidR="00514534" w:rsidRDefault="001265E2" w:rsidP="003430DC">
      <w:r>
        <w:t xml:space="preserve">In fact, if a </w:t>
      </w:r>
      <w:proofErr w:type="gramStart"/>
      <w:r w:rsidR="00A06065">
        <w:t>particular user</w:t>
      </w:r>
      <w:proofErr w:type="gramEnd"/>
      <w:r>
        <w:t xml:space="preserve"> action does not require new data to be fetched, </w:t>
      </w:r>
      <w:r w:rsidR="00AD3E0D">
        <w:t>n</w:t>
      </w:r>
      <w:r>
        <w:t xml:space="preserve">or </w:t>
      </w:r>
      <w:r w:rsidR="001A0433">
        <w:t xml:space="preserve">changes to be uploaded, </w:t>
      </w:r>
      <w:r w:rsidR="00AD3E0D">
        <w:t xml:space="preserve">nor actions that involve server logic, </w:t>
      </w:r>
      <w:r w:rsidR="001A0433">
        <w:t xml:space="preserve">then the action is executed purely locally, within the browser, by the JavaScript. For example, if you </w:t>
      </w:r>
      <w:r w:rsidR="00884CE4">
        <w:t xml:space="preserve">are just navigating around objects that you have </w:t>
      </w:r>
      <w:r w:rsidR="00884CE4">
        <w:lastRenderedPageBreak/>
        <w:t xml:space="preserve">recently viewed, there is no </w:t>
      </w:r>
      <w:r w:rsidR="00AD3E0D">
        <w:t>network communication involved at all.</w:t>
      </w:r>
      <w:r w:rsidR="00684779">
        <w:t xml:space="preserve"> (In the final exercise of this wor</w:t>
      </w:r>
      <w:r w:rsidR="00A7773A">
        <w:t>kbook you’ll be able to prove that for yourself).</w:t>
      </w:r>
    </w:p>
    <w:p w14:paraId="548D162F" w14:textId="06F173B2" w:rsidR="00AD3E0D" w:rsidRDefault="008B0AA4" w:rsidP="008B0AA4">
      <w:pPr>
        <w:pStyle w:val="Heading3"/>
      </w:pPr>
      <w:r>
        <w:t>Finding the ‘real’ application server</w:t>
      </w:r>
    </w:p>
    <w:p w14:paraId="76EC5563" w14:textId="3D16DE5D" w:rsidR="00563C2F" w:rsidRDefault="00563C2F" w:rsidP="003430DC">
      <w:r>
        <w:t xml:space="preserve">If you click on the spanner icon, you will be shown </w:t>
      </w:r>
      <w:r w:rsidR="00691786">
        <w:t xml:space="preserve">a list of </w:t>
      </w:r>
      <w:r w:rsidR="009279BE">
        <w:t>A</w:t>
      </w:r>
      <w:r w:rsidR="00691786">
        <w:t xml:space="preserve">pplication </w:t>
      </w:r>
      <w:r w:rsidR="009279BE">
        <w:t>P</w:t>
      </w:r>
      <w:r w:rsidR="00691786">
        <w:t>roperties:</w:t>
      </w:r>
    </w:p>
    <w:p w14:paraId="0E9A86D2" w14:textId="17841548" w:rsidR="00563C2F" w:rsidRDefault="00691786" w:rsidP="003430DC">
      <w:r>
        <w:rPr>
          <w:noProof/>
        </w:rPr>
        <w:drawing>
          <wp:inline distT="0" distB="0" distL="0" distR="0" wp14:anchorId="41312DFE" wp14:editId="0237E579">
            <wp:extent cx="4194810" cy="17367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2696" cy="1740026"/>
                    </a:xfrm>
                    <a:prstGeom prst="rect">
                      <a:avLst/>
                    </a:prstGeom>
                  </pic:spPr>
                </pic:pic>
              </a:graphicData>
            </a:graphic>
          </wp:inline>
        </w:drawing>
      </w:r>
    </w:p>
    <w:p w14:paraId="554676D9" w14:textId="69D73E55" w:rsidR="00563C2F" w:rsidRDefault="00C0157E" w:rsidP="003430DC">
      <w:r>
        <w:t>(There is no User Name, because you were not required to log on to this rather limited version of the application).</w:t>
      </w:r>
    </w:p>
    <w:p w14:paraId="017F42A3" w14:textId="1257ABE8" w:rsidR="00C0157E" w:rsidRDefault="00C0157E" w:rsidP="003430DC">
      <w:r>
        <w:t xml:space="preserve">Notice the </w:t>
      </w:r>
      <w:r w:rsidRPr="00C0157E">
        <w:rPr>
          <w:b/>
        </w:rPr>
        <w:t xml:space="preserve">Server </w:t>
      </w:r>
      <w:r w:rsidR="00871466">
        <w:rPr>
          <w:b/>
        </w:rPr>
        <w:t>URL</w:t>
      </w:r>
      <w:r>
        <w:rPr>
          <w:b/>
        </w:rPr>
        <w:t xml:space="preserve"> </w:t>
      </w:r>
      <w:r>
        <w:t xml:space="preserve">property.  </w:t>
      </w:r>
      <w:r>
        <w:rPr>
          <w:i/>
        </w:rPr>
        <w:t>This</w:t>
      </w:r>
      <w:r>
        <w:t xml:space="preserve"> is the server that the client’s JavaScript is accessing in the background</w:t>
      </w:r>
      <w:r w:rsidR="00E150E5">
        <w:t>, to retrieve data and invoke</w:t>
      </w:r>
      <w:r w:rsidR="009279BE">
        <w:t xml:space="preserve"> server</w:t>
      </w:r>
      <w:r w:rsidR="00E150E5">
        <w:t xml:space="preserve"> functionality.  </w:t>
      </w:r>
      <w:r w:rsidR="000A71C7">
        <w:t xml:space="preserve">Both this, and the server from which your browser </w:t>
      </w:r>
      <w:r w:rsidR="00126189">
        <w:t xml:space="preserve">originally </w:t>
      </w:r>
      <w:r w:rsidR="000A71C7">
        <w:t xml:space="preserve">downloaded </w:t>
      </w:r>
      <w:r w:rsidR="00EF2005">
        <w:t>the client application, are hosted on Azure</w:t>
      </w:r>
      <w:r w:rsidR="00126189">
        <w:t xml:space="preserve">, </w:t>
      </w:r>
      <w:r w:rsidR="004F26A6">
        <w:t xml:space="preserve">so </w:t>
      </w:r>
      <w:r w:rsidR="00EF2005">
        <w:t xml:space="preserve">both </w:t>
      </w:r>
      <w:r w:rsidR="009279BE">
        <w:t xml:space="preserve">URLs </w:t>
      </w:r>
      <w:r w:rsidR="00EF2005">
        <w:t xml:space="preserve">end in </w:t>
      </w:r>
      <w:r w:rsidR="00EF2005" w:rsidRPr="007D6386">
        <w:rPr>
          <w:rStyle w:val="CodeChar"/>
        </w:rPr>
        <w:t>azurewebsites.net</w:t>
      </w:r>
      <w:r w:rsidR="00126189">
        <w:t>,</w:t>
      </w:r>
      <w:r w:rsidR="00EF2005">
        <w:t xml:space="preserve"> but they have different server</w:t>
      </w:r>
      <w:r w:rsidR="007D6386">
        <w:t xml:space="preserve"> </w:t>
      </w:r>
      <w:r w:rsidR="00EF2005">
        <w:t xml:space="preserve">names:  </w:t>
      </w:r>
      <w:proofErr w:type="spellStart"/>
      <w:r w:rsidR="00EF2005" w:rsidRPr="00C61157">
        <w:rPr>
          <w:rStyle w:val="CodeChar"/>
        </w:rPr>
        <w:t>academy</w:t>
      </w:r>
      <w:r w:rsidR="00DE35F1">
        <w:rPr>
          <w:rStyle w:val="CodeChar"/>
        </w:rPr>
        <w:t>s</w:t>
      </w:r>
      <w:r w:rsidR="00EF2005" w:rsidRPr="00C61157">
        <w:rPr>
          <w:rStyle w:val="CodeChar"/>
        </w:rPr>
        <w:t>pa</w:t>
      </w:r>
      <w:proofErr w:type="spellEnd"/>
      <w:r w:rsidR="00EF2005">
        <w:t xml:space="preserve">, and </w:t>
      </w:r>
      <w:proofErr w:type="spellStart"/>
      <w:r w:rsidR="00EF2005" w:rsidRPr="00C61157">
        <w:rPr>
          <w:rStyle w:val="CodeChar"/>
        </w:rPr>
        <w:t>academy</w:t>
      </w:r>
      <w:r w:rsidR="00DE35F1">
        <w:rPr>
          <w:rStyle w:val="CodeChar"/>
        </w:rPr>
        <w:t>rest</w:t>
      </w:r>
      <w:r w:rsidR="00EF2005" w:rsidRPr="00C61157">
        <w:rPr>
          <w:rStyle w:val="CodeChar"/>
        </w:rPr>
        <w:t>ful</w:t>
      </w:r>
      <w:r w:rsidR="00DE35F1">
        <w:rPr>
          <w:rStyle w:val="CodeChar"/>
        </w:rPr>
        <w:t>a</w:t>
      </w:r>
      <w:r w:rsidR="00DC6FDD" w:rsidRPr="00C61157">
        <w:rPr>
          <w:rStyle w:val="CodeChar"/>
        </w:rPr>
        <w:t>pi</w:t>
      </w:r>
      <w:proofErr w:type="spellEnd"/>
      <w:r w:rsidR="00DC6FDD">
        <w:t>, respectively</w:t>
      </w:r>
      <w:r w:rsidR="00DE35F1">
        <w:t xml:space="preserve">. </w:t>
      </w:r>
      <w:r w:rsidR="00C86F77">
        <w:t xml:space="preserve">As the name suggests, the second server is the one that provides the RESTful </w:t>
      </w:r>
      <w:proofErr w:type="spellStart"/>
      <w:r w:rsidR="00C86F77">
        <w:t>Api</w:t>
      </w:r>
      <w:proofErr w:type="spellEnd"/>
      <w:r w:rsidR="00C86F77">
        <w:t xml:space="preserve"> </w:t>
      </w:r>
      <w:r w:rsidR="00B07DE6">
        <w:t>to be</w:t>
      </w:r>
      <w:r w:rsidR="00C86F77">
        <w:t xml:space="preserve"> ‘consumed’ by the</w:t>
      </w:r>
      <w:r w:rsidR="00DD4EF0">
        <w:t xml:space="preserve"> </w:t>
      </w:r>
      <w:r w:rsidR="00C86F77">
        <w:t xml:space="preserve">client </w:t>
      </w:r>
      <w:r w:rsidR="00DD4EF0">
        <w:t>(</w:t>
      </w:r>
      <w:r w:rsidR="00DE35F1">
        <w:t>SPA</w:t>
      </w:r>
      <w:r w:rsidR="00DD4EF0">
        <w:t>)</w:t>
      </w:r>
      <w:r w:rsidR="00C86F77">
        <w:t>.</w:t>
      </w:r>
    </w:p>
    <w:p w14:paraId="79473885" w14:textId="1554978D" w:rsidR="00DF17A8" w:rsidRDefault="00F96C8F" w:rsidP="002A768F">
      <w:r>
        <w:t>We are now going to explore th</w:t>
      </w:r>
      <w:r w:rsidR="00AB1745">
        <w:t xml:space="preserve">e </w:t>
      </w:r>
      <w:r w:rsidR="00DD4EF0">
        <w:t>RESTful API</w:t>
      </w:r>
      <w:r w:rsidR="00AB1745">
        <w:t xml:space="preserve"> </w:t>
      </w:r>
      <w:r w:rsidR="00AB1745">
        <w:rPr>
          <w:i/>
        </w:rPr>
        <w:t>directly</w:t>
      </w:r>
      <w:r w:rsidR="00AB1745">
        <w:t xml:space="preserve"> </w:t>
      </w:r>
      <w:r w:rsidR="00F24DB2">
        <w:t>–</w:t>
      </w:r>
      <w:r w:rsidR="00AB1745">
        <w:t xml:space="preserve"> </w:t>
      </w:r>
      <w:r w:rsidR="00F24DB2">
        <w:t>seeing</w:t>
      </w:r>
      <w:r w:rsidR="00AB1745">
        <w:t xml:space="preserve"> it the way the JavaScript on the client would be </w:t>
      </w:r>
      <w:r w:rsidR="00F24DB2">
        <w:t>‘seeing’ it</w:t>
      </w:r>
      <w:r w:rsidR="003E6710">
        <w:t xml:space="preserve">.  Be prepared for it not looking like a nice, user-friendly, </w:t>
      </w:r>
      <w:r w:rsidR="009D0015">
        <w:t>presentation</w:t>
      </w:r>
      <w:r w:rsidR="00F24DB2">
        <w:t>:</w:t>
      </w:r>
      <w:r w:rsidR="00DD4EF0">
        <w:t xml:space="preserve">  </w:t>
      </w:r>
      <w:proofErr w:type="gramStart"/>
      <w:r w:rsidR="00F24DB2">
        <w:t>the</w:t>
      </w:r>
      <w:proofErr w:type="gramEnd"/>
      <w:r w:rsidR="00F24DB2">
        <w:t xml:space="preserve"> RESTful API</w:t>
      </w:r>
      <w:r w:rsidR="00DD4EF0">
        <w:t xml:space="preserve"> is not intended to be seen by any end-user</w:t>
      </w:r>
      <w:r w:rsidR="009D0015">
        <w:t>!</w:t>
      </w:r>
    </w:p>
    <w:p w14:paraId="00922F89" w14:textId="7B2F8799" w:rsidR="00C06D24" w:rsidRDefault="00EA5F58" w:rsidP="00227ABC">
      <w:pPr>
        <w:pStyle w:val="Heading1"/>
      </w:pPr>
      <w:bookmarkStart w:id="3" w:name="_Toc510197737"/>
      <w:r>
        <w:lastRenderedPageBreak/>
        <w:t>Viewing JSON</w:t>
      </w:r>
      <w:bookmarkEnd w:id="3"/>
    </w:p>
    <w:p w14:paraId="5BD0EF9D" w14:textId="35177B3A" w:rsidR="00B03DDD" w:rsidRDefault="00B03DDD" w:rsidP="00B03DDD">
      <w:r>
        <w:t>For the next exercise you will need to use the Chrome browser</w:t>
      </w:r>
      <w:r w:rsidR="00403477">
        <w:t xml:space="preserve">, and to install </w:t>
      </w:r>
      <w:r w:rsidR="00181C21">
        <w:t>two</w:t>
      </w:r>
      <w:r w:rsidR="00403477">
        <w:t xml:space="preserve"> plug-ins.  (It is possible to use an alternative browser with equivalent capabilities, but </w:t>
      </w:r>
      <w:r w:rsidR="002130FD">
        <w:t>without such capabilities you may not be able to view or use the RESTful API properly).</w:t>
      </w:r>
    </w:p>
    <w:p w14:paraId="2AA531ED" w14:textId="3F7C8569" w:rsidR="002130FD" w:rsidRDefault="002130FD" w:rsidP="00B03DDD">
      <w:r>
        <w:t xml:space="preserve">In Chrome, </w:t>
      </w:r>
      <w:r w:rsidR="006F69CB">
        <w:t xml:space="preserve">go to the </w:t>
      </w:r>
      <w:r w:rsidR="006F69CB" w:rsidRPr="007228CF">
        <w:rPr>
          <w:b/>
        </w:rPr>
        <w:t>Extensions</w:t>
      </w:r>
      <w:r w:rsidR="007228CF">
        <w:t xml:space="preserve"> menu, </w:t>
      </w:r>
      <w:r w:rsidR="006F69CB">
        <w:t>then use the search bar to find and install these two extension</w:t>
      </w:r>
      <w:r w:rsidR="00A72077">
        <w:t>s</w:t>
      </w:r>
      <w:r w:rsidR="006F69CB">
        <w:t>:</w:t>
      </w:r>
    </w:p>
    <w:p w14:paraId="2BF5E31F" w14:textId="0A2CB6ED" w:rsidR="006F69CB" w:rsidRPr="00E479EE" w:rsidRDefault="006F69CB" w:rsidP="006F69CB">
      <w:pPr>
        <w:pStyle w:val="ListParagraph"/>
        <w:numPr>
          <w:ilvl w:val="0"/>
          <w:numId w:val="10"/>
        </w:numPr>
        <w:rPr>
          <w:b/>
        </w:rPr>
      </w:pPr>
      <w:proofErr w:type="spellStart"/>
      <w:r w:rsidRPr="00E479EE">
        <w:rPr>
          <w:b/>
        </w:rPr>
        <w:t>JSONView</w:t>
      </w:r>
      <w:proofErr w:type="spellEnd"/>
    </w:p>
    <w:p w14:paraId="707268FA" w14:textId="1B96D98B" w:rsidR="006F69CB" w:rsidRDefault="006F69CB" w:rsidP="006F69CB">
      <w:pPr>
        <w:pStyle w:val="ListParagraph"/>
        <w:numPr>
          <w:ilvl w:val="0"/>
          <w:numId w:val="10"/>
        </w:numPr>
      </w:pPr>
      <w:r w:rsidRPr="00E479EE">
        <w:rPr>
          <w:b/>
        </w:rPr>
        <w:t>Yet Another REST Client</w:t>
      </w:r>
      <w:r w:rsidR="00B74548">
        <w:t xml:space="preserve"> (we won’t use this until a later exercise, but you might as well install it now).</w:t>
      </w:r>
    </w:p>
    <w:p w14:paraId="36FAA874" w14:textId="4ED2BC47" w:rsidR="006F69CB" w:rsidRDefault="006F69CB" w:rsidP="006F69CB">
      <w:r>
        <w:t xml:space="preserve">(Be careful: there are </w:t>
      </w:r>
      <w:proofErr w:type="gramStart"/>
      <w:r>
        <w:t>a number</w:t>
      </w:r>
      <w:r w:rsidR="007228CF">
        <w:t xml:space="preserve"> </w:t>
      </w:r>
      <w:r>
        <w:t>of</w:t>
      </w:r>
      <w:proofErr w:type="gramEnd"/>
      <w:r>
        <w:t xml:space="preserve"> different extensions with </w:t>
      </w:r>
      <w:r w:rsidR="00615F0D">
        <w:t xml:space="preserve">fairly </w:t>
      </w:r>
      <w:r>
        <w:t>similar names</w:t>
      </w:r>
      <w:r w:rsidR="007228CF">
        <w:t>. C</w:t>
      </w:r>
      <w:r w:rsidR="00615F0D">
        <w:t>heck the logos as shown below).</w:t>
      </w:r>
    </w:p>
    <w:p w14:paraId="5A693C5E" w14:textId="1FCE1BFC" w:rsidR="006F69CB" w:rsidRPr="00B03DDD" w:rsidRDefault="006F69CB" w:rsidP="00B03DDD">
      <w:r>
        <w:rPr>
          <w:noProof/>
        </w:rPr>
        <w:drawing>
          <wp:inline distT="0" distB="0" distL="0" distR="0" wp14:anchorId="411456CF" wp14:editId="0A8A5641">
            <wp:extent cx="5731510" cy="18592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859280"/>
                    </a:xfrm>
                    <a:prstGeom prst="rect">
                      <a:avLst/>
                    </a:prstGeom>
                  </pic:spPr>
                </pic:pic>
              </a:graphicData>
            </a:graphic>
          </wp:inline>
        </w:drawing>
      </w:r>
    </w:p>
    <w:p w14:paraId="3AAF5CA5" w14:textId="77777777" w:rsidR="00227ABC" w:rsidRPr="00227ABC" w:rsidRDefault="00227ABC" w:rsidP="00227ABC"/>
    <w:p w14:paraId="45F05DFA" w14:textId="36B509C2" w:rsidR="009D0015" w:rsidRDefault="008558EE" w:rsidP="002A768F">
      <w:r>
        <w:t xml:space="preserve">Then navigate directly to the </w:t>
      </w:r>
      <w:r w:rsidR="00871466">
        <w:t>URL</w:t>
      </w:r>
      <w:r>
        <w:t xml:space="preserve"> for the RESTful </w:t>
      </w:r>
      <w:proofErr w:type="spellStart"/>
      <w:r>
        <w:t>Api</w:t>
      </w:r>
      <w:proofErr w:type="spellEnd"/>
      <w:r>
        <w:t xml:space="preserve"> that was shown on the Application Properties screen in the previous exercise</w:t>
      </w:r>
      <w:r w:rsidR="007F4198">
        <w:t>. The browser should display this:</w:t>
      </w:r>
    </w:p>
    <w:p w14:paraId="0AA693A1" w14:textId="17F57FA6" w:rsidR="007F4198" w:rsidRDefault="007F4198" w:rsidP="002A768F">
      <w:r>
        <w:rPr>
          <w:noProof/>
        </w:rPr>
        <w:lastRenderedPageBreak/>
        <w:drawing>
          <wp:inline distT="0" distB="0" distL="0" distR="0" wp14:anchorId="5A040EF8" wp14:editId="401C94E2">
            <wp:extent cx="5731510" cy="36810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681095"/>
                    </a:xfrm>
                    <a:prstGeom prst="rect">
                      <a:avLst/>
                    </a:prstGeom>
                  </pic:spPr>
                </pic:pic>
              </a:graphicData>
            </a:graphic>
          </wp:inline>
        </w:drawing>
      </w:r>
    </w:p>
    <w:p w14:paraId="402EBDD3" w14:textId="6F4CF386" w:rsidR="007F4198" w:rsidRDefault="009F7BDD" w:rsidP="002A768F">
      <w:r>
        <w:t xml:space="preserve">If </w:t>
      </w:r>
      <w:r w:rsidR="00194901">
        <w:t>your</w:t>
      </w:r>
      <w:r>
        <w:t xml:space="preserve"> display looks like this:</w:t>
      </w:r>
    </w:p>
    <w:p w14:paraId="19004B3D" w14:textId="609E5F83" w:rsidR="009F7BDD" w:rsidRDefault="009F7BDD" w:rsidP="002A768F">
      <w:r>
        <w:rPr>
          <w:noProof/>
        </w:rPr>
        <w:drawing>
          <wp:inline distT="0" distB="0" distL="0" distR="0" wp14:anchorId="1B2B6678" wp14:editId="0C3ECF2B">
            <wp:extent cx="5731510" cy="79311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793115"/>
                    </a:xfrm>
                    <a:prstGeom prst="rect">
                      <a:avLst/>
                    </a:prstGeom>
                  </pic:spPr>
                </pic:pic>
              </a:graphicData>
            </a:graphic>
          </wp:inline>
        </w:drawing>
      </w:r>
    </w:p>
    <w:p w14:paraId="36C31BF4" w14:textId="0FFCF1A9" w:rsidR="009F7BDD" w:rsidRDefault="009F7BDD" w:rsidP="002A768F">
      <w:r>
        <w:t xml:space="preserve">It means that </w:t>
      </w:r>
      <w:r w:rsidR="00156394">
        <w:t>your</w:t>
      </w:r>
      <w:r>
        <w:t xml:space="preserve"> browser is not set up to format JSON: either </w:t>
      </w:r>
      <w:proofErr w:type="spellStart"/>
      <w:r>
        <w:t>JSONView</w:t>
      </w:r>
      <w:proofErr w:type="spellEnd"/>
      <w:r>
        <w:t xml:space="preserve"> was not installed, or</w:t>
      </w:r>
      <w:r w:rsidR="00156394">
        <w:t xml:space="preserve"> it</w:t>
      </w:r>
      <w:r>
        <w:t xml:space="preserve"> is not switched </w:t>
      </w:r>
      <w:r w:rsidR="005D613A">
        <w:t xml:space="preserve">on. </w:t>
      </w:r>
    </w:p>
    <w:p w14:paraId="55A91239" w14:textId="4FB8ED59" w:rsidR="006C232C" w:rsidRDefault="006C232C" w:rsidP="006C232C">
      <w:pPr>
        <w:pStyle w:val="Heading2"/>
      </w:pPr>
      <w:proofErr w:type="gramStart"/>
      <w:r>
        <w:t>So</w:t>
      </w:r>
      <w:proofErr w:type="gramEnd"/>
      <w:r>
        <w:t xml:space="preserve"> what is JSON</w:t>
      </w:r>
      <w:r w:rsidR="00EA5F58">
        <w:t>,</w:t>
      </w:r>
      <w:r>
        <w:t xml:space="preserve"> exactly?</w:t>
      </w:r>
    </w:p>
    <w:p w14:paraId="29942126" w14:textId="03C5C62A" w:rsidR="005D4B76" w:rsidRDefault="006C232C" w:rsidP="003F40BD">
      <w:r>
        <w:t xml:space="preserve">JSON is </w:t>
      </w:r>
      <w:r w:rsidR="006E13AD">
        <w:t xml:space="preserve">a specific standard for </w:t>
      </w:r>
      <w:r w:rsidR="00194901">
        <w:t>re</w:t>
      </w:r>
      <w:r w:rsidR="006E13AD">
        <w:t>presenting</w:t>
      </w:r>
      <w:r>
        <w:t xml:space="preserve"> structured data.</w:t>
      </w:r>
      <w:r w:rsidR="006E13AD">
        <w:t xml:space="preserve"> An alternative, somewhat similar standard</w:t>
      </w:r>
      <w:r w:rsidR="00B34691">
        <w:t>,</w:t>
      </w:r>
      <w:r w:rsidR="006E13AD">
        <w:t xml:space="preserve"> is known as XML, which stands for </w:t>
      </w:r>
      <w:proofErr w:type="spellStart"/>
      <w:r w:rsidR="006E13AD">
        <w:t>eXtensible</w:t>
      </w:r>
      <w:proofErr w:type="spellEnd"/>
      <w:r w:rsidR="006E13AD">
        <w:t xml:space="preserve"> </w:t>
      </w:r>
      <w:proofErr w:type="spellStart"/>
      <w:r w:rsidR="006E13AD">
        <w:t>Markup</w:t>
      </w:r>
      <w:proofErr w:type="spellEnd"/>
      <w:r w:rsidR="006E13AD">
        <w:t xml:space="preserve"> Languag</w:t>
      </w:r>
      <w:r w:rsidR="003F40BD">
        <w:t>e. Here is the same data as shown in the JSON above, rendered as XML:</w:t>
      </w:r>
    </w:p>
    <w:p w14:paraId="187BCB82" w14:textId="6D842411" w:rsidR="00D03505" w:rsidRPr="00EA5F58" w:rsidRDefault="00D03505" w:rsidP="00761AB0">
      <w:pPr>
        <w:pStyle w:val="Code"/>
        <w:rPr>
          <w:color w:val="000000"/>
          <w:sz w:val="16"/>
        </w:rPr>
      </w:pPr>
      <w:proofErr w:type="gramStart"/>
      <w:r w:rsidRPr="00EA5F58">
        <w:rPr>
          <w:sz w:val="16"/>
        </w:rPr>
        <w:lastRenderedPageBreak/>
        <w:t>&lt;?</w:t>
      </w:r>
      <w:r w:rsidRPr="00EA5F58">
        <w:rPr>
          <w:color w:val="A31515"/>
          <w:sz w:val="16"/>
        </w:rPr>
        <w:t>xml</w:t>
      </w:r>
      <w:proofErr w:type="gramEnd"/>
      <w:r w:rsidRPr="00EA5F58">
        <w:rPr>
          <w:sz w:val="16"/>
        </w:rPr>
        <w:t xml:space="preserve"> </w:t>
      </w:r>
      <w:r w:rsidRPr="00EA5F58">
        <w:rPr>
          <w:color w:val="FF0000"/>
          <w:sz w:val="16"/>
        </w:rPr>
        <w:t>version</w:t>
      </w:r>
      <w:r w:rsidRPr="00EA5F58">
        <w:rPr>
          <w:sz w:val="16"/>
        </w:rPr>
        <w:t>=</w:t>
      </w:r>
      <w:r w:rsidRPr="00EA5F58">
        <w:rPr>
          <w:color w:val="000000"/>
          <w:sz w:val="16"/>
        </w:rPr>
        <w:t>"</w:t>
      </w:r>
      <w:r w:rsidRPr="00EA5F58">
        <w:rPr>
          <w:sz w:val="16"/>
        </w:rPr>
        <w:t>1.0</w:t>
      </w:r>
      <w:r w:rsidRPr="00EA5F58">
        <w:rPr>
          <w:color w:val="000000"/>
          <w:sz w:val="16"/>
        </w:rPr>
        <w:t>"</w:t>
      </w:r>
      <w:r w:rsidRPr="00EA5F58">
        <w:rPr>
          <w:sz w:val="16"/>
        </w:rPr>
        <w:t xml:space="preserve"> </w:t>
      </w:r>
      <w:r w:rsidRPr="00EA5F58">
        <w:rPr>
          <w:color w:val="FF0000"/>
          <w:sz w:val="16"/>
        </w:rPr>
        <w:t>encoding</w:t>
      </w:r>
      <w:r w:rsidRPr="00EA5F58">
        <w:rPr>
          <w:sz w:val="16"/>
        </w:rPr>
        <w:t>=</w:t>
      </w:r>
      <w:r w:rsidRPr="00EA5F58">
        <w:rPr>
          <w:color w:val="000000"/>
          <w:sz w:val="16"/>
        </w:rPr>
        <w:t>"</w:t>
      </w:r>
      <w:r w:rsidRPr="00EA5F58">
        <w:rPr>
          <w:sz w:val="16"/>
        </w:rPr>
        <w:t>UTF-8</w:t>
      </w:r>
      <w:r w:rsidRPr="00EA5F58">
        <w:rPr>
          <w:color w:val="000000"/>
          <w:sz w:val="16"/>
        </w:rPr>
        <w:t>"</w:t>
      </w:r>
      <w:r w:rsidRPr="00EA5F58">
        <w:rPr>
          <w:sz w:val="16"/>
        </w:rPr>
        <w:t>?&gt;</w:t>
      </w:r>
    </w:p>
    <w:p w14:paraId="603AFB90" w14:textId="77777777" w:rsidR="00D03505" w:rsidRPr="00EA5F58" w:rsidRDefault="00D03505" w:rsidP="00761AB0">
      <w:pPr>
        <w:pStyle w:val="Code"/>
        <w:rPr>
          <w:color w:val="000000"/>
          <w:sz w:val="16"/>
        </w:rPr>
      </w:pPr>
      <w:r w:rsidRPr="00EA5F58">
        <w:rPr>
          <w:sz w:val="16"/>
        </w:rPr>
        <w:t>&lt;</w:t>
      </w:r>
      <w:r w:rsidRPr="00EA5F58">
        <w:rPr>
          <w:color w:val="A31515"/>
          <w:sz w:val="16"/>
        </w:rPr>
        <w:t>root</w:t>
      </w:r>
      <w:r w:rsidRPr="00EA5F58">
        <w:rPr>
          <w:sz w:val="16"/>
        </w:rPr>
        <w:t>&gt;</w:t>
      </w:r>
    </w:p>
    <w:p w14:paraId="51D1AC23"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extensions</w:t>
      </w:r>
      <w:r w:rsidRPr="00EA5F58">
        <w:rPr>
          <w:sz w:val="16"/>
        </w:rPr>
        <w:t xml:space="preserve"> /&gt;</w:t>
      </w:r>
    </w:p>
    <w:p w14:paraId="73C598F9"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links</w:t>
      </w:r>
      <w:r w:rsidRPr="00EA5F58">
        <w:rPr>
          <w:sz w:val="16"/>
        </w:rPr>
        <w:t>&gt;</w:t>
      </w:r>
    </w:p>
    <w:p w14:paraId="7E8A75A0"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element</w:t>
      </w:r>
      <w:r w:rsidRPr="00EA5F58">
        <w:rPr>
          <w:sz w:val="16"/>
        </w:rPr>
        <w:t>&gt;</w:t>
      </w:r>
    </w:p>
    <w:p w14:paraId="20CF6DFE" w14:textId="77777777" w:rsidR="00D03505" w:rsidRPr="00EA5F58" w:rsidRDefault="00D03505" w:rsidP="00761AB0">
      <w:pPr>
        <w:pStyle w:val="Code"/>
        <w:rPr>
          <w:color w:val="000000"/>
          <w:sz w:val="16"/>
        </w:rPr>
      </w:pPr>
      <w:r w:rsidRPr="00EA5F58">
        <w:rPr>
          <w:sz w:val="16"/>
        </w:rPr>
        <w:t xml:space="preserve">      &lt;</w:t>
      </w:r>
      <w:proofErr w:type="spellStart"/>
      <w:r w:rsidRPr="00EA5F58">
        <w:rPr>
          <w:color w:val="A31515"/>
          <w:sz w:val="16"/>
        </w:rPr>
        <w:t>href</w:t>
      </w:r>
      <w:proofErr w:type="spellEnd"/>
      <w:r w:rsidRPr="00EA5F58">
        <w:rPr>
          <w:sz w:val="16"/>
        </w:rPr>
        <w:t>&gt;</w:t>
      </w:r>
      <w:r w:rsidRPr="00EA5F58">
        <w:rPr>
          <w:color w:val="000000"/>
          <w:sz w:val="16"/>
        </w:rPr>
        <w:t>http://academyrestfulapi.azurewebsites.net/</w:t>
      </w:r>
      <w:r w:rsidRPr="00EA5F58">
        <w:rPr>
          <w:sz w:val="16"/>
        </w:rPr>
        <w:t>&lt;/</w:t>
      </w:r>
      <w:r w:rsidRPr="00EA5F58">
        <w:rPr>
          <w:color w:val="A31515"/>
          <w:sz w:val="16"/>
        </w:rPr>
        <w:t>href</w:t>
      </w:r>
      <w:r w:rsidRPr="00EA5F58">
        <w:rPr>
          <w:sz w:val="16"/>
        </w:rPr>
        <w:t>&gt;</w:t>
      </w:r>
    </w:p>
    <w:p w14:paraId="50BB6E48"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method</w:t>
      </w:r>
      <w:r w:rsidRPr="00EA5F58">
        <w:rPr>
          <w:sz w:val="16"/>
        </w:rPr>
        <w:t>&gt;</w:t>
      </w:r>
      <w:r w:rsidRPr="00EA5F58">
        <w:rPr>
          <w:color w:val="000000"/>
          <w:sz w:val="16"/>
        </w:rPr>
        <w:t>GET</w:t>
      </w:r>
      <w:r w:rsidRPr="00EA5F58">
        <w:rPr>
          <w:sz w:val="16"/>
        </w:rPr>
        <w:t>&lt;/</w:t>
      </w:r>
      <w:r w:rsidRPr="00EA5F58">
        <w:rPr>
          <w:color w:val="A31515"/>
          <w:sz w:val="16"/>
        </w:rPr>
        <w:t>method</w:t>
      </w:r>
      <w:r w:rsidRPr="00EA5F58">
        <w:rPr>
          <w:sz w:val="16"/>
        </w:rPr>
        <w:t>&gt;</w:t>
      </w:r>
    </w:p>
    <w:p w14:paraId="4182A529" w14:textId="77777777" w:rsidR="00D03505" w:rsidRPr="00EA5F58" w:rsidRDefault="00D03505" w:rsidP="00761AB0">
      <w:pPr>
        <w:pStyle w:val="Code"/>
        <w:rPr>
          <w:color w:val="000000"/>
          <w:sz w:val="16"/>
        </w:rPr>
      </w:pPr>
      <w:r w:rsidRPr="00EA5F58">
        <w:rPr>
          <w:sz w:val="16"/>
        </w:rPr>
        <w:t xml:space="preserve">      &lt;</w:t>
      </w:r>
      <w:proofErr w:type="spellStart"/>
      <w:r w:rsidRPr="00EA5F58">
        <w:rPr>
          <w:color w:val="A31515"/>
          <w:sz w:val="16"/>
        </w:rPr>
        <w:t>rel</w:t>
      </w:r>
      <w:proofErr w:type="spellEnd"/>
      <w:r w:rsidRPr="00EA5F58">
        <w:rPr>
          <w:sz w:val="16"/>
        </w:rPr>
        <w:t>&gt;</w:t>
      </w:r>
      <w:r w:rsidRPr="00EA5F58">
        <w:rPr>
          <w:color w:val="000000"/>
          <w:sz w:val="16"/>
        </w:rPr>
        <w:t>self</w:t>
      </w:r>
      <w:r w:rsidRPr="00EA5F58">
        <w:rPr>
          <w:sz w:val="16"/>
        </w:rPr>
        <w:t>&lt;/</w:t>
      </w:r>
      <w:proofErr w:type="spellStart"/>
      <w:r w:rsidRPr="00EA5F58">
        <w:rPr>
          <w:color w:val="A31515"/>
          <w:sz w:val="16"/>
        </w:rPr>
        <w:t>rel</w:t>
      </w:r>
      <w:proofErr w:type="spellEnd"/>
      <w:r w:rsidRPr="00EA5F58">
        <w:rPr>
          <w:sz w:val="16"/>
        </w:rPr>
        <w:t>&gt;</w:t>
      </w:r>
    </w:p>
    <w:p w14:paraId="4C06EA0A"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type</w:t>
      </w:r>
      <w:r w:rsidRPr="00EA5F58">
        <w:rPr>
          <w:sz w:val="16"/>
        </w:rPr>
        <w:t>&gt;</w:t>
      </w:r>
      <w:r w:rsidRPr="00EA5F58">
        <w:rPr>
          <w:color w:val="000000"/>
          <w:sz w:val="16"/>
        </w:rPr>
        <w:t>application/</w:t>
      </w:r>
      <w:proofErr w:type="spellStart"/>
      <w:r w:rsidRPr="00EA5F58">
        <w:rPr>
          <w:color w:val="000000"/>
          <w:sz w:val="16"/>
        </w:rPr>
        <w:t>json</w:t>
      </w:r>
      <w:proofErr w:type="spellEnd"/>
      <w:r w:rsidRPr="00EA5F58">
        <w:rPr>
          <w:color w:val="000000"/>
          <w:sz w:val="16"/>
        </w:rPr>
        <w:t>; profile='</w:t>
      </w:r>
      <w:proofErr w:type="spellStart"/>
      <w:r w:rsidRPr="00EA5F58">
        <w:rPr>
          <w:color w:val="000000"/>
          <w:sz w:val="16"/>
        </w:rPr>
        <w:t>urn:</w:t>
      </w:r>
      <w:proofErr w:type="gramStart"/>
      <w:r w:rsidRPr="00EA5F58">
        <w:rPr>
          <w:color w:val="000000"/>
          <w:sz w:val="16"/>
        </w:rPr>
        <w:t>org.restfulobjects</w:t>
      </w:r>
      <w:proofErr w:type="gramEnd"/>
      <w:r w:rsidRPr="00EA5F58">
        <w:rPr>
          <w:color w:val="000000"/>
          <w:sz w:val="16"/>
        </w:rPr>
        <w:t>:repr-types</w:t>
      </w:r>
      <w:proofErr w:type="spellEnd"/>
      <w:r w:rsidRPr="00EA5F58">
        <w:rPr>
          <w:color w:val="000000"/>
          <w:sz w:val="16"/>
        </w:rPr>
        <w:t>/homepage'; charset=utf-8</w:t>
      </w:r>
      <w:r w:rsidRPr="00EA5F58">
        <w:rPr>
          <w:sz w:val="16"/>
        </w:rPr>
        <w:t>&lt;/</w:t>
      </w:r>
      <w:r w:rsidRPr="00EA5F58">
        <w:rPr>
          <w:color w:val="A31515"/>
          <w:sz w:val="16"/>
        </w:rPr>
        <w:t>type</w:t>
      </w:r>
      <w:r w:rsidRPr="00EA5F58">
        <w:rPr>
          <w:sz w:val="16"/>
        </w:rPr>
        <w:t>&gt;</w:t>
      </w:r>
    </w:p>
    <w:p w14:paraId="404D5ACC"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element</w:t>
      </w:r>
      <w:r w:rsidRPr="00EA5F58">
        <w:rPr>
          <w:sz w:val="16"/>
        </w:rPr>
        <w:t>&gt;</w:t>
      </w:r>
    </w:p>
    <w:p w14:paraId="72A123CA"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element</w:t>
      </w:r>
      <w:r w:rsidRPr="00EA5F58">
        <w:rPr>
          <w:sz w:val="16"/>
        </w:rPr>
        <w:t>&gt;</w:t>
      </w:r>
    </w:p>
    <w:p w14:paraId="2AE6FADD" w14:textId="77777777" w:rsidR="00D03505" w:rsidRPr="00EA5F58" w:rsidRDefault="00D03505" w:rsidP="00761AB0">
      <w:pPr>
        <w:pStyle w:val="Code"/>
        <w:rPr>
          <w:color w:val="000000"/>
          <w:sz w:val="16"/>
        </w:rPr>
      </w:pPr>
      <w:r w:rsidRPr="00EA5F58">
        <w:rPr>
          <w:sz w:val="16"/>
        </w:rPr>
        <w:t xml:space="preserve">      &lt;</w:t>
      </w:r>
      <w:proofErr w:type="spellStart"/>
      <w:r w:rsidRPr="00EA5F58">
        <w:rPr>
          <w:color w:val="A31515"/>
          <w:sz w:val="16"/>
        </w:rPr>
        <w:t>href</w:t>
      </w:r>
      <w:proofErr w:type="spellEnd"/>
      <w:r w:rsidRPr="00EA5F58">
        <w:rPr>
          <w:sz w:val="16"/>
        </w:rPr>
        <w:t>&gt;</w:t>
      </w:r>
      <w:r w:rsidRPr="00EA5F58">
        <w:rPr>
          <w:color w:val="000000"/>
          <w:sz w:val="16"/>
        </w:rPr>
        <w:t>http://academyrestfulapi.azurewebsites.net/user</w:t>
      </w:r>
      <w:r w:rsidRPr="00EA5F58">
        <w:rPr>
          <w:sz w:val="16"/>
        </w:rPr>
        <w:t>&lt;/</w:t>
      </w:r>
      <w:r w:rsidRPr="00EA5F58">
        <w:rPr>
          <w:color w:val="A31515"/>
          <w:sz w:val="16"/>
        </w:rPr>
        <w:t>href</w:t>
      </w:r>
      <w:r w:rsidRPr="00EA5F58">
        <w:rPr>
          <w:sz w:val="16"/>
        </w:rPr>
        <w:t>&gt;</w:t>
      </w:r>
    </w:p>
    <w:p w14:paraId="7A32BB23"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method</w:t>
      </w:r>
      <w:r w:rsidRPr="00EA5F58">
        <w:rPr>
          <w:sz w:val="16"/>
        </w:rPr>
        <w:t>&gt;</w:t>
      </w:r>
      <w:r w:rsidRPr="00EA5F58">
        <w:rPr>
          <w:color w:val="000000"/>
          <w:sz w:val="16"/>
        </w:rPr>
        <w:t>GET</w:t>
      </w:r>
      <w:r w:rsidRPr="00EA5F58">
        <w:rPr>
          <w:sz w:val="16"/>
        </w:rPr>
        <w:t>&lt;/</w:t>
      </w:r>
      <w:r w:rsidRPr="00EA5F58">
        <w:rPr>
          <w:color w:val="A31515"/>
          <w:sz w:val="16"/>
        </w:rPr>
        <w:t>method</w:t>
      </w:r>
      <w:r w:rsidRPr="00EA5F58">
        <w:rPr>
          <w:sz w:val="16"/>
        </w:rPr>
        <w:t>&gt;</w:t>
      </w:r>
    </w:p>
    <w:p w14:paraId="0742192A" w14:textId="77777777" w:rsidR="00D03505" w:rsidRPr="00EA5F58" w:rsidRDefault="00D03505" w:rsidP="00761AB0">
      <w:pPr>
        <w:pStyle w:val="Code"/>
        <w:rPr>
          <w:color w:val="000000"/>
          <w:sz w:val="16"/>
        </w:rPr>
      </w:pPr>
      <w:r w:rsidRPr="00EA5F58">
        <w:rPr>
          <w:sz w:val="16"/>
        </w:rPr>
        <w:t xml:space="preserve">      &lt;</w:t>
      </w:r>
      <w:proofErr w:type="spellStart"/>
      <w:r w:rsidRPr="00EA5F58">
        <w:rPr>
          <w:color w:val="A31515"/>
          <w:sz w:val="16"/>
        </w:rPr>
        <w:t>rel</w:t>
      </w:r>
      <w:proofErr w:type="spellEnd"/>
      <w:r w:rsidRPr="00EA5F58">
        <w:rPr>
          <w:sz w:val="16"/>
        </w:rPr>
        <w:t>&gt;</w:t>
      </w:r>
      <w:proofErr w:type="spellStart"/>
      <w:r w:rsidRPr="00EA5F58">
        <w:rPr>
          <w:color w:val="000000"/>
          <w:sz w:val="16"/>
        </w:rPr>
        <w:t>urn:</w:t>
      </w:r>
      <w:proofErr w:type="gramStart"/>
      <w:r w:rsidRPr="00EA5F58">
        <w:rPr>
          <w:color w:val="000000"/>
          <w:sz w:val="16"/>
        </w:rPr>
        <w:t>org.restfulobjects</w:t>
      </w:r>
      <w:proofErr w:type="gramEnd"/>
      <w:r w:rsidRPr="00EA5F58">
        <w:rPr>
          <w:color w:val="000000"/>
          <w:sz w:val="16"/>
        </w:rPr>
        <w:t>:rels</w:t>
      </w:r>
      <w:proofErr w:type="spellEnd"/>
      <w:r w:rsidRPr="00EA5F58">
        <w:rPr>
          <w:color w:val="000000"/>
          <w:sz w:val="16"/>
        </w:rPr>
        <w:t>/user</w:t>
      </w:r>
      <w:r w:rsidRPr="00EA5F58">
        <w:rPr>
          <w:sz w:val="16"/>
        </w:rPr>
        <w:t>&lt;/</w:t>
      </w:r>
      <w:proofErr w:type="spellStart"/>
      <w:r w:rsidRPr="00EA5F58">
        <w:rPr>
          <w:color w:val="A31515"/>
          <w:sz w:val="16"/>
        </w:rPr>
        <w:t>rel</w:t>
      </w:r>
      <w:proofErr w:type="spellEnd"/>
      <w:r w:rsidRPr="00EA5F58">
        <w:rPr>
          <w:sz w:val="16"/>
        </w:rPr>
        <w:t>&gt;</w:t>
      </w:r>
    </w:p>
    <w:p w14:paraId="0DCC2605"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type</w:t>
      </w:r>
      <w:r w:rsidRPr="00EA5F58">
        <w:rPr>
          <w:sz w:val="16"/>
        </w:rPr>
        <w:t>&gt;</w:t>
      </w:r>
      <w:r w:rsidRPr="00EA5F58">
        <w:rPr>
          <w:color w:val="000000"/>
          <w:sz w:val="16"/>
        </w:rPr>
        <w:t>application/</w:t>
      </w:r>
      <w:proofErr w:type="spellStart"/>
      <w:r w:rsidRPr="00EA5F58">
        <w:rPr>
          <w:color w:val="000000"/>
          <w:sz w:val="16"/>
        </w:rPr>
        <w:t>json</w:t>
      </w:r>
      <w:proofErr w:type="spellEnd"/>
      <w:r w:rsidRPr="00EA5F58">
        <w:rPr>
          <w:color w:val="000000"/>
          <w:sz w:val="16"/>
        </w:rPr>
        <w:t>; profile='</w:t>
      </w:r>
      <w:proofErr w:type="spellStart"/>
      <w:r w:rsidRPr="00EA5F58">
        <w:rPr>
          <w:color w:val="000000"/>
          <w:sz w:val="16"/>
        </w:rPr>
        <w:t>urn:</w:t>
      </w:r>
      <w:proofErr w:type="gramStart"/>
      <w:r w:rsidRPr="00EA5F58">
        <w:rPr>
          <w:color w:val="000000"/>
          <w:sz w:val="16"/>
        </w:rPr>
        <w:t>org.restfulobjects</w:t>
      </w:r>
      <w:proofErr w:type="gramEnd"/>
      <w:r w:rsidRPr="00EA5F58">
        <w:rPr>
          <w:color w:val="000000"/>
          <w:sz w:val="16"/>
        </w:rPr>
        <w:t>:repr-types</w:t>
      </w:r>
      <w:proofErr w:type="spellEnd"/>
      <w:r w:rsidRPr="00EA5F58">
        <w:rPr>
          <w:color w:val="000000"/>
          <w:sz w:val="16"/>
        </w:rPr>
        <w:t>/user'; charset=utf-8</w:t>
      </w:r>
      <w:r w:rsidRPr="00EA5F58">
        <w:rPr>
          <w:sz w:val="16"/>
        </w:rPr>
        <w:t>&lt;/</w:t>
      </w:r>
      <w:r w:rsidRPr="00EA5F58">
        <w:rPr>
          <w:color w:val="A31515"/>
          <w:sz w:val="16"/>
        </w:rPr>
        <w:t>type</w:t>
      </w:r>
      <w:r w:rsidRPr="00EA5F58">
        <w:rPr>
          <w:sz w:val="16"/>
        </w:rPr>
        <w:t>&gt;</w:t>
      </w:r>
    </w:p>
    <w:p w14:paraId="6BDB4569"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element</w:t>
      </w:r>
      <w:r w:rsidRPr="00EA5F58">
        <w:rPr>
          <w:sz w:val="16"/>
        </w:rPr>
        <w:t>&gt;</w:t>
      </w:r>
    </w:p>
    <w:p w14:paraId="5602C4CE"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element</w:t>
      </w:r>
      <w:r w:rsidRPr="00EA5F58">
        <w:rPr>
          <w:sz w:val="16"/>
        </w:rPr>
        <w:t>&gt;</w:t>
      </w:r>
    </w:p>
    <w:p w14:paraId="4344EFD2" w14:textId="77777777" w:rsidR="00D03505" w:rsidRPr="00EA5F58" w:rsidRDefault="00D03505" w:rsidP="00761AB0">
      <w:pPr>
        <w:pStyle w:val="Code"/>
        <w:rPr>
          <w:color w:val="000000"/>
          <w:sz w:val="16"/>
        </w:rPr>
      </w:pPr>
      <w:r w:rsidRPr="00EA5F58">
        <w:rPr>
          <w:sz w:val="16"/>
        </w:rPr>
        <w:t xml:space="preserve">      &lt;</w:t>
      </w:r>
      <w:proofErr w:type="spellStart"/>
      <w:r w:rsidRPr="00EA5F58">
        <w:rPr>
          <w:color w:val="A31515"/>
          <w:sz w:val="16"/>
        </w:rPr>
        <w:t>href</w:t>
      </w:r>
      <w:proofErr w:type="spellEnd"/>
      <w:r w:rsidRPr="00EA5F58">
        <w:rPr>
          <w:sz w:val="16"/>
        </w:rPr>
        <w:t>&gt;</w:t>
      </w:r>
      <w:r w:rsidRPr="00EA5F58">
        <w:rPr>
          <w:color w:val="000000"/>
          <w:sz w:val="16"/>
        </w:rPr>
        <w:t>http://academyrestfulapi.azurewebsites.net/services</w:t>
      </w:r>
      <w:r w:rsidRPr="00EA5F58">
        <w:rPr>
          <w:sz w:val="16"/>
        </w:rPr>
        <w:t>&lt;/</w:t>
      </w:r>
      <w:r w:rsidRPr="00EA5F58">
        <w:rPr>
          <w:color w:val="A31515"/>
          <w:sz w:val="16"/>
        </w:rPr>
        <w:t>href</w:t>
      </w:r>
      <w:r w:rsidRPr="00EA5F58">
        <w:rPr>
          <w:sz w:val="16"/>
        </w:rPr>
        <w:t>&gt;</w:t>
      </w:r>
    </w:p>
    <w:p w14:paraId="46B13516"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method</w:t>
      </w:r>
      <w:r w:rsidRPr="00EA5F58">
        <w:rPr>
          <w:sz w:val="16"/>
        </w:rPr>
        <w:t>&gt;</w:t>
      </w:r>
      <w:r w:rsidRPr="00EA5F58">
        <w:rPr>
          <w:color w:val="000000"/>
          <w:sz w:val="16"/>
        </w:rPr>
        <w:t>GET</w:t>
      </w:r>
      <w:r w:rsidRPr="00EA5F58">
        <w:rPr>
          <w:sz w:val="16"/>
        </w:rPr>
        <w:t>&lt;/</w:t>
      </w:r>
      <w:r w:rsidRPr="00EA5F58">
        <w:rPr>
          <w:color w:val="A31515"/>
          <w:sz w:val="16"/>
        </w:rPr>
        <w:t>method</w:t>
      </w:r>
      <w:r w:rsidRPr="00EA5F58">
        <w:rPr>
          <w:sz w:val="16"/>
        </w:rPr>
        <w:t>&gt;</w:t>
      </w:r>
    </w:p>
    <w:p w14:paraId="174E791E" w14:textId="77777777" w:rsidR="00D03505" w:rsidRPr="00EA5F58" w:rsidRDefault="00D03505" w:rsidP="00761AB0">
      <w:pPr>
        <w:pStyle w:val="Code"/>
        <w:rPr>
          <w:color w:val="000000"/>
          <w:sz w:val="16"/>
        </w:rPr>
      </w:pPr>
      <w:r w:rsidRPr="00EA5F58">
        <w:rPr>
          <w:sz w:val="16"/>
        </w:rPr>
        <w:t xml:space="preserve">      &lt;</w:t>
      </w:r>
      <w:proofErr w:type="spellStart"/>
      <w:r w:rsidRPr="00EA5F58">
        <w:rPr>
          <w:color w:val="A31515"/>
          <w:sz w:val="16"/>
        </w:rPr>
        <w:t>rel</w:t>
      </w:r>
      <w:proofErr w:type="spellEnd"/>
      <w:r w:rsidRPr="00EA5F58">
        <w:rPr>
          <w:sz w:val="16"/>
        </w:rPr>
        <w:t>&gt;</w:t>
      </w:r>
      <w:proofErr w:type="spellStart"/>
      <w:r w:rsidRPr="00EA5F58">
        <w:rPr>
          <w:color w:val="000000"/>
          <w:sz w:val="16"/>
        </w:rPr>
        <w:t>urn:</w:t>
      </w:r>
      <w:proofErr w:type="gramStart"/>
      <w:r w:rsidRPr="00EA5F58">
        <w:rPr>
          <w:color w:val="000000"/>
          <w:sz w:val="16"/>
        </w:rPr>
        <w:t>org.restfulobjects</w:t>
      </w:r>
      <w:proofErr w:type="gramEnd"/>
      <w:r w:rsidRPr="00EA5F58">
        <w:rPr>
          <w:color w:val="000000"/>
          <w:sz w:val="16"/>
        </w:rPr>
        <w:t>:rels</w:t>
      </w:r>
      <w:proofErr w:type="spellEnd"/>
      <w:r w:rsidRPr="00EA5F58">
        <w:rPr>
          <w:color w:val="000000"/>
          <w:sz w:val="16"/>
        </w:rPr>
        <w:t>/services</w:t>
      </w:r>
      <w:r w:rsidRPr="00EA5F58">
        <w:rPr>
          <w:sz w:val="16"/>
        </w:rPr>
        <w:t>&lt;/</w:t>
      </w:r>
      <w:proofErr w:type="spellStart"/>
      <w:r w:rsidRPr="00EA5F58">
        <w:rPr>
          <w:color w:val="A31515"/>
          <w:sz w:val="16"/>
        </w:rPr>
        <w:t>rel</w:t>
      </w:r>
      <w:proofErr w:type="spellEnd"/>
      <w:r w:rsidRPr="00EA5F58">
        <w:rPr>
          <w:sz w:val="16"/>
        </w:rPr>
        <w:t>&gt;</w:t>
      </w:r>
    </w:p>
    <w:p w14:paraId="38892B7F"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type</w:t>
      </w:r>
      <w:r w:rsidRPr="00EA5F58">
        <w:rPr>
          <w:sz w:val="16"/>
        </w:rPr>
        <w:t>&gt;</w:t>
      </w:r>
      <w:r w:rsidRPr="00EA5F58">
        <w:rPr>
          <w:color w:val="000000"/>
          <w:sz w:val="16"/>
        </w:rPr>
        <w:t>application/</w:t>
      </w:r>
      <w:proofErr w:type="spellStart"/>
      <w:r w:rsidRPr="00EA5F58">
        <w:rPr>
          <w:color w:val="000000"/>
          <w:sz w:val="16"/>
        </w:rPr>
        <w:t>json</w:t>
      </w:r>
      <w:proofErr w:type="spellEnd"/>
      <w:r w:rsidRPr="00EA5F58">
        <w:rPr>
          <w:color w:val="000000"/>
          <w:sz w:val="16"/>
        </w:rPr>
        <w:t>; profile='</w:t>
      </w:r>
      <w:proofErr w:type="spellStart"/>
      <w:r w:rsidRPr="00EA5F58">
        <w:rPr>
          <w:color w:val="000000"/>
          <w:sz w:val="16"/>
        </w:rPr>
        <w:t>urn:</w:t>
      </w:r>
      <w:proofErr w:type="gramStart"/>
      <w:r w:rsidRPr="00EA5F58">
        <w:rPr>
          <w:color w:val="000000"/>
          <w:sz w:val="16"/>
        </w:rPr>
        <w:t>org.restfulobjects</w:t>
      </w:r>
      <w:proofErr w:type="gramEnd"/>
      <w:r w:rsidRPr="00EA5F58">
        <w:rPr>
          <w:color w:val="000000"/>
          <w:sz w:val="16"/>
        </w:rPr>
        <w:t>:repr-types</w:t>
      </w:r>
      <w:proofErr w:type="spellEnd"/>
      <w:r w:rsidRPr="00EA5F58">
        <w:rPr>
          <w:color w:val="000000"/>
          <w:sz w:val="16"/>
        </w:rPr>
        <w:t>/list'; charset=utf-8; x-</w:t>
      </w:r>
      <w:proofErr w:type="spellStart"/>
      <w:r w:rsidRPr="00EA5F58">
        <w:rPr>
          <w:color w:val="000000"/>
          <w:sz w:val="16"/>
        </w:rPr>
        <w:t>ro</w:t>
      </w:r>
      <w:proofErr w:type="spellEnd"/>
      <w:r w:rsidRPr="00EA5F58">
        <w:rPr>
          <w:color w:val="000000"/>
          <w:sz w:val="16"/>
        </w:rPr>
        <w:t>-element-type='</w:t>
      </w:r>
      <w:proofErr w:type="spellStart"/>
      <w:r w:rsidRPr="00EA5F58">
        <w:rPr>
          <w:color w:val="000000"/>
          <w:sz w:val="16"/>
        </w:rPr>
        <w:t>System.Object</w:t>
      </w:r>
      <w:proofErr w:type="spellEnd"/>
      <w:r w:rsidRPr="00EA5F58">
        <w:rPr>
          <w:color w:val="000000"/>
          <w:sz w:val="16"/>
        </w:rPr>
        <w:t>'</w:t>
      </w:r>
      <w:r w:rsidRPr="00EA5F58">
        <w:rPr>
          <w:sz w:val="16"/>
        </w:rPr>
        <w:t>&lt;/</w:t>
      </w:r>
      <w:r w:rsidRPr="00EA5F58">
        <w:rPr>
          <w:color w:val="A31515"/>
          <w:sz w:val="16"/>
        </w:rPr>
        <w:t>type</w:t>
      </w:r>
      <w:r w:rsidRPr="00EA5F58">
        <w:rPr>
          <w:sz w:val="16"/>
        </w:rPr>
        <w:t>&gt;</w:t>
      </w:r>
    </w:p>
    <w:p w14:paraId="01567870"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element</w:t>
      </w:r>
      <w:r w:rsidRPr="00EA5F58">
        <w:rPr>
          <w:sz w:val="16"/>
        </w:rPr>
        <w:t>&gt;</w:t>
      </w:r>
    </w:p>
    <w:p w14:paraId="6D57173C"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element</w:t>
      </w:r>
      <w:r w:rsidRPr="00EA5F58">
        <w:rPr>
          <w:sz w:val="16"/>
        </w:rPr>
        <w:t>&gt;</w:t>
      </w:r>
    </w:p>
    <w:p w14:paraId="41233BA1" w14:textId="77777777" w:rsidR="00D03505" w:rsidRPr="00EA5F58" w:rsidRDefault="00D03505" w:rsidP="00761AB0">
      <w:pPr>
        <w:pStyle w:val="Code"/>
        <w:rPr>
          <w:color w:val="000000"/>
          <w:sz w:val="16"/>
        </w:rPr>
      </w:pPr>
      <w:r w:rsidRPr="00EA5F58">
        <w:rPr>
          <w:sz w:val="16"/>
        </w:rPr>
        <w:t xml:space="preserve">      &lt;</w:t>
      </w:r>
      <w:proofErr w:type="spellStart"/>
      <w:r w:rsidRPr="00EA5F58">
        <w:rPr>
          <w:color w:val="A31515"/>
          <w:sz w:val="16"/>
        </w:rPr>
        <w:t>href</w:t>
      </w:r>
      <w:proofErr w:type="spellEnd"/>
      <w:r w:rsidRPr="00EA5F58">
        <w:rPr>
          <w:sz w:val="16"/>
        </w:rPr>
        <w:t>&gt;</w:t>
      </w:r>
      <w:r w:rsidRPr="00EA5F58">
        <w:rPr>
          <w:color w:val="000000"/>
          <w:sz w:val="16"/>
        </w:rPr>
        <w:t>http://academyrestfulapi.azurewebsites.net/menus</w:t>
      </w:r>
      <w:r w:rsidRPr="00EA5F58">
        <w:rPr>
          <w:sz w:val="16"/>
        </w:rPr>
        <w:t>&lt;/</w:t>
      </w:r>
      <w:r w:rsidRPr="00EA5F58">
        <w:rPr>
          <w:color w:val="A31515"/>
          <w:sz w:val="16"/>
        </w:rPr>
        <w:t>href</w:t>
      </w:r>
      <w:r w:rsidRPr="00EA5F58">
        <w:rPr>
          <w:sz w:val="16"/>
        </w:rPr>
        <w:t>&gt;</w:t>
      </w:r>
    </w:p>
    <w:p w14:paraId="7FB364FA"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method</w:t>
      </w:r>
      <w:r w:rsidRPr="00EA5F58">
        <w:rPr>
          <w:sz w:val="16"/>
        </w:rPr>
        <w:t>&gt;</w:t>
      </w:r>
      <w:r w:rsidRPr="00EA5F58">
        <w:rPr>
          <w:color w:val="000000"/>
          <w:sz w:val="16"/>
        </w:rPr>
        <w:t>GET</w:t>
      </w:r>
      <w:r w:rsidRPr="00EA5F58">
        <w:rPr>
          <w:sz w:val="16"/>
        </w:rPr>
        <w:t>&lt;/</w:t>
      </w:r>
      <w:r w:rsidRPr="00EA5F58">
        <w:rPr>
          <w:color w:val="A31515"/>
          <w:sz w:val="16"/>
        </w:rPr>
        <w:t>method</w:t>
      </w:r>
      <w:r w:rsidRPr="00EA5F58">
        <w:rPr>
          <w:sz w:val="16"/>
        </w:rPr>
        <w:t>&gt;</w:t>
      </w:r>
    </w:p>
    <w:p w14:paraId="2035D4B1" w14:textId="77777777" w:rsidR="00D03505" w:rsidRPr="00EA5F58" w:rsidRDefault="00D03505" w:rsidP="00761AB0">
      <w:pPr>
        <w:pStyle w:val="Code"/>
        <w:rPr>
          <w:color w:val="000000"/>
          <w:sz w:val="16"/>
        </w:rPr>
      </w:pPr>
      <w:r w:rsidRPr="00EA5F58">
        <w:rPr>
          <w:sz w:val="16"/>
        </w:rPr>
        <w:t xml:space="preserve">      &lt;</w:t>
      </w:r>
      <w:proofErr w:type="spellStart"/>
      <w:r w:rsidRPr="00EA5F58">
        <w:rPr>
          <w:color w:val="A31515"/>
          <w:sz w:val="16"/>
        </w:rPr>
        <w:t>rel</w:t>
      </w:r>
      <w:proofErr w:type="spellEnd"/>
      <w:r w:rsidRPr="00EA5F58">
        <w:rPr>
          <w:sz w:val="16"/>
        </w:rPr>
        <w:t>&gt;</w:t>
      </w:r>
      <w:proofErr w:type="spellStart"/>
      <w:r w:rsidRPr="00EA5F58">
        <w:rPr>
          <w:color w:val="000000"/>
          <w:sz w:val="16"/>
        </w:rPr>
        <w:t>urn:</w:t>
      </w:r>
      <w:proofErr w:type="gramStart"/>
      <w:r w:rsidRPr="00EA5F58">
        <w:rPr>
          <w:color w:val="000000"/>
          <w:sz w:val="16"/>
        </w:rPr>
        <w:t>org.restfulobjects</w:t>
      </w:r>
      <w:proofErr w:type="gramEnd"/>
      <w:r w:rsidRPr="00EA5F58">
        <w:rPr>
          <w:color w:val="000000"/>
          <w:sz w:val="16"/>
        </w:rPr>
        <w:t>:rels</w:t>
      </w:r>
      <w:proofErr w:type="spellEnd"/>
      <w:r w:rsidRPr="00EA5F58">
        <w:rPr>
          <w:color w:val="000000"/>
          <w:sz w:val="16"/>
        </w:rPr>
        <w:t>/menus</w:t>
      </w:r>
      <w:r w:rsidRPr="00EA5F58">
        <w:rPr>
          <w:sz w:val="16"/>
        </w:rPr>
        <w:t>&lt;/</w:t>
      </w:r>
      <w:proofErr w:type="spellStart"/>
      <w:r w:rsidRPr="00EA5F58">
        <w:rPr>
          <w:color w:val="A31515"/>
          <w:sz w:val="16"/>
        </w:rPr>
        <w:t>rel</w:t>
      </w:r>
      <w:proofErr w:type="spellEnd"/>
      <w:r w:rsidRPr="00EA5F58">
        <w:rPr>
          <w:sz w:val="16"/>
        </w:rPr>
        <w:t>&gt;</w:t>
      </w:r>
    </w:p>
    <w:p w14:paraId="4C2D462B"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type</w:t>
      </w:r>
      <w:r w:rsidRPr="00EA5F58">
        <w:rPr>
          <w:sz w:val="16"/>
        </w:rPr>
        <w:t>&gt;</w:t>
      </w:r>
      <w:r w:rsidRPr="00EA5F58">
        <w:rPr>
          <w:color w:val="000000"/>
          <w:sz w:val="16"/>
        </w:rPr>
        <w:t>application/</w:t>
      </w:r>
      <w:proofErr w:type="spellStart"/>
      <w:r w:rsidRPr="00EA5F58">
        <w:rPr>
          <w:color w:val="000000"/>
          <w:sz w:val="16"/>
        </w:rPr>
        <w:t>json</w:t>
      </w:r>
      <w:proofErr w:type="spellEnd"/>
      <w:r w:rsidRPr="00EA5F58">
        <w:rPr>
          <w:color w:val="000000"/>
          <w:sz w:val="16"/>
        </w:rPr>
        <w:t>; profile='</w:t>
      </w:r>
      <w:proofErr w:type="spellStart"/>
      <w:r w:rsidRPr="00EA5F58">
        <w:rPr>
          <w:color w:val="000000"/>
          <w:sz w:val="16"/>
        </w:rPr>
        <w:t>urn:</w:t>
      </w:r>
      <w:proofErr w:type="gramStart"/>
      <w:r w:rsidRPr="00EA5F58">
        <w:rPr>
          <w:color w:val="000000"/>
          <w:sz w:val="16"/>
        </w:rPr>
        <w:t>org.restfulobjects</w:t>
      </w:r>
      <w:proofErr w:type="gramEnd"/>
      <w:r w:rsidRPr="00EA5F58">
        <w:rPr>
          <w:color w:val="000000"/>
          <w:sz w:val="16"/>
        </w:rPr>
        <w:t>:repr-types</w:t>
      </w:r>
      <w:proofErr w:type="spellEnd"/>
      <w:r w:rsidRPr="00EA5F58">
        <w:rPr>
          <w:color w:val="000000"/>
          <w:sz w:val="16"/>
        </w:rPr>
        <w:t>/list'; charset=utf-8; x-</w:t>
      </w:r>
      <w:proofErr w:type="spellStart"/>
      <w:r w:rsidRPr="00EA5F58">
        <w:rPr>
          <w:color w:val="000000"/>
          <w:sz w:val="16"/>
        </w:rPr>
        <w:t>ro</w:t>
      </w:r>
      <w:proofErr w:type="spellEnd"/>
      <w:r w:rsidRPr="00EA5F58">
        <w:rPr>
          <w:color w:val="000000"/>
          <w:sz w:val="16"/>
        </w:rPr>
        <w:t>-element-type='</w:t>
      </w:r>
      <w:proofErr w:type="spellStart"/>
      <w:r w:rsidRPr="00EA5F58">
        <w:rPr>
          <w:color w:val="000000"/>
          <w:sz w:val="16"/>
        </w:rPr>
        <w:t>System.Object</w:t>
      </w:r>
      <w:proofErr w:type="spellEnd"/>
      <w:r w:rsidRPr="00EA5F58">
        <w:rPr>
          <w:color w:val="000000"/>
          <w:sz w:val="16"/>
        </w:rPr>
        <w:t>'</w:t>
      </w:r>
      <w:r w:rsidRPr="00EA5F58">
        <w:rPr>
          <w:sz w:val="16"/>
        </w:rPr>
        <w:t>&lt;/</w:t>
      </w:r>
      <w:r w:rsidRPr="00EA5F58">
        <w:rPr>
          <w:color w:val="A31515"/>
          <w:sz w:val="16"/>
        </w:rPr>
        <w:t>type</w:t>
      </w:r>
      <w:r w:rsidRPr="00EA5F58">
        <w:rPr>
          <w:sz w:val="16"/>
        </w:rPr>
        <w:t>&gt;</w:t>
      </w:r>
    </w:p>
    <w:p w14:paraId="7FE9BE7A"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element</w:t>
      </w:r>
      <w:r w:rsidRPr="00EA5F58">
        <w:rPr>
          <w:sz w:val="16"/>
        </w:rPr>
        <w:t>&gt;</w:t>
      </w:r>
    </w:p>
    <w:p w14:paraId="453D4CE0"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element</w:t>
      </w:r>
      <w:r w:rsidRPr="00EA5F58">
        <w:rPr>
          <w:sz w:val="16"/>
        </w:rPr>
        <w:t>&gt;</w:t>
      </w:r>
    </w:p>
    <w:p w14:paraId="5BBAFF45" w14:textId="77777777" w:rsidR="00D03505" w:rsidRPr="00EA5F58" w:rsidRDefault="00D03505" w:rsidP="00761AB0">
      <w:pPr>
        <w:pStyle w:val="Code"/>
        <w:rPr>
          <w:color w:val="000000"/>
          <w:sz w:val="16"/>
        </w:rPr>
      </w:pPr>
      <w:r w:rsidRPr="00EA5F58">
        <w:rPr>
          <w:sz w:val="16"/>
        </w:rPr>
        <w:t xml:space="preserve">      &lt;</w:t>
      </w:r>
      <w:proofErr w:type="spellStart"/>
      <w:r w:rsidRPr="00EA5F58">
        <w:rPr>
          <w:color w:val="A31515"/>
          <w:sz w:val="16"/>
        </w:rPr>
        <w:t>href</w:t>
      </w:r>
      <w:proofErr w:type="spellEnd"/>
      <w:r w:rsidRPr="00EA5F58">
        <w:rPr>
          <w:sz w:val="16"/>
        </w:rPr>
        <w:t>&gt;</w:t>
      </w:r>
      <w:r w:rsidRPr="00EA5F58">
        <w:rPr>
          <w:color w:val="000000"/>
          <w:sz w:val="16"/>
        </w:rPr>
        <w:t>http://academyrestfulapi.azurewebsites.net/version</w:t>
      </w:r>
      <w:r w:rsidRPr="00EA5F58">
        <w:rPr>
          <w:sz w:val="16"/>
        </w:rPr>
        <w:t>&lt;/</w:t>
      </w:r>
      <w:r w:rsidRPr="00EA5F58">
        <w:rPr>
          <w:color w:val="A31515"/>
          <w:sz w:val="16"/>
        </w:rPr>
        <w:t>href</w:t>
      </w:r>
      <w:r w:rsidRPr="00EA5F58">
        <w:rPr>
          <w:sz w:val="16"/>
        </w:rPr>
        <w:t>&gt;</w:t>
      </w:r>
    </w:p>
    <w:p w14:paraId="2FDFE85D"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method</w:t>
      </w:r>
      <w:r w:rsidRPr="00EA5F58">
        <w:rPr>
          <w:sz w:val="16"/>
        </w:rPr>
        <w:t>&gt;</w:t>
      </w:r>
      <w:r w:rsidRPr="00EA5F58">
        <w:rPr>
          <w:color w:val="000000"/>
          <w:sz w:val="16"/>
        </w:rPr>
        <w:t>GET</w:t>
      </w:r>
      <w:r w:rsidRPr="00EA5F58">
        <w:rPr>
          <w:sz w:val="16"/>
        </w:rPr>
        <w:t>&lt;/</w:t>
      </w:r>
      <w:r w:rsidRPr="00EA5F58">
        <w:rPr>
          <w:color w:val="A31515"/>
          <w:sz w:val="16"/>
        </w:rPr>
        <w:t>method</w:t>
      </w:r>
      <w:r w:rsidRPr="00EA5F58">
        <w:rPr>
          <w:sz w:val="16"/>
        </w:rPr>
        <w:t>&gt;</w:t>
      </w:r>
    </w:p>
    <w:p w14:paraId="3BE1F9A6" w14:textId="77777777" w:rsidR="00D03505" w:rsidRPr="00EA5F58" w:rsidRDefault="00D03505" w:rsidP="00761AB0">
      <w:pPr>
        <w:pStyle w:val="Code"/>
        <w:rPr>
          <w:color w:val="000000"/>
          <w:sz w:val="16"/>
        </w:rPr>
      </w:pPr>
      <w:r w:rsidRPr="00EA5F58">
        <w:rPr>
          <w:sz w:val="16"/>
        </w:rPr>
        <w:t xml:space="preserve">      &lt;</w:t>
      </w:r>
      <w:proofErr w:type="spellStart"/>
      <w:r w:rsidRPr="00EA5F58">
        <w:rPr>
          <w:color w:val="A31515"/>
          <w:sz w:val="16"/>
        </w:rPr>
        <w:t>rel</w:t>
      </w:r>
      <w:proofErr w:type="spellEnd"/>
      <w:r w:rsidRPr="00EA5F58">
        <w:rPr>
          <w:sz w:val="16"/>
        </w:rPr>
        <w:t>&gt;</w:t>
      </w:r>
      <w:proofErr w:type="spellStart"/>
      <w:r w:rsidRPr="00EA5F58">
        <w:rPr>
          <w:color w:val="000000"/>
          <w:sz w:val="16"/>
        </w:rPr>
        <w:t>urn:</w:t>
      </w:r>
      <w:proofErr w:type="gramStart"/>
      <w:r w:rsidRPr="00EA5F58">
        <w:rPr>
          <w:color w:val="000000"/>
          <w:sz w:val="16"/>
        </w:rPr>
        <w:t>org.restfulobjects</w:t>
      </w:r>
      <w:proofErr w:type="gramEnd"/>
      <w:r w:rsidRPr="00EA5F58">
        <w:rPr>
          <w:color w:val="000000"/>
          <w:sz w:val="16"/>
        </w:rPr>
        <w:t>:rels</w:t>
      </w:r>
      <w:proofErr w:type="spellEnd"/>
      <w:r w:rsidRPr="00EA5F58">
        <w:rPr>
          <w:color w:val="000000"/>
          <w:sz w:val="16"/>
        </w:rPr>
        <w:t>/version</w:t>
      </w:r>
      <w:r w:rsidRPr="00EA5F58">
        <w:rPr>
          <w:sz w:val="16"/>
        </w:rPr>
        <w:t>&lt;/</w:t>
      </w:r>
      <w:proofErr w:type="spellStart"/>
      <w:r w:rsidRPr="00EA5F58">
        <w:rPr>
          <w:color w:val="A31515"/>
          <w:sz w:val="16"/>
        </w:rPr>
        <w:t>rel</w:t>
      </w:r>
      <w:proofErr w:type="spellEnd"/>
      <w:r w:rsidRPr="00EA5F58">
        <w:rPr>
          <w:sz w:val="16"/>
        </w:rPr>
        <w:t>&gt;</w:t>
      </w:r>
    </w:p>
    <w:p w14:paraId="6733222E"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type</w:t>
      </w:r>
      <w:r w:rsidRPr="00EA5F58">
        <w:rPr>
          <w:sz w:val="16"/>
        </w:rPr>
        <w:t>&gt;</w:t>
      </w:r>
      <w:r w:rsidRPr="00EA5F58">
        <w:rPr>
          <w:color w:val="000000"/>
          <w:sz w:val="16"/>
        </w:rPr>
        <w:t>application/</w:t>
      </w:r>
      <w:proofErr w:type="spellStart"/>
      <w:r w:rsidRPr="00EA5F58">
        <w:rPr>
          <w:color w:val="000000"/>
          <w:sz w:val="16"/>
        </w:rPr>
        <w:t>json</w:t>
      </w:r>
      <w:proofErr w:type="spellEnd"/>
      <w:r w:rsidRPr="00EA5F58">
        <w:rPr>
          <w:color w:val="000000"/>
          <w:sz w:val="16"/>
        </w:rPr>
        <w:t>; profile='</w:t>
      </w:r>
      <w:proofErr w:type="spellStart"/>
      <w:r w:rsidRPr="00EA5F58">
        <w:rPr>
          <w:color w:val="000000"/>
          <w:sz w:val="16"/>
        </w:rPr>
        <w:t>urn:</w:t>
      </w:r>
      <w:proofErr w:type="gramStart"/>
      <w:r w:rsidRPr="00EA5F58">
        <w:rPr>
          <w:color w:val="000000"/>
          <w:sz w:val="16"/>
        </w:rPr>
        <w:t>org.restfulobjects</w:t>
      </w:r>
      <w:proofErr w:type="gramEnd"/>
      <w:r w:rsidRPr="00EA5F58">
        <w:rPr>
          <w:color w:val="000000"/>
          <w:sz w:val="16"/>
        </w:rPr>
        <w:t>:repr-types</w:t>
      </w:r>
      <w:proofErr w:type="spellEnd"/>
      <w:r w:rsidRPr="00EA5F58">
        <w:rPr>
          <w:color w:val="000000"/>
          <w:sz w:val="16"/>
        </w:rPr>
        <w:t>/version'; charset=utf-8</w:t>
      </w:r>
      <w:r w:rsidRPr="00EA5F58">
        <w:rPr>
          <w:sz w:val="16"/>
        </w:rPr>
        <w:t>&lt;/</w:t>
      </w:r>
      <w:r w:rsidRPr="00EA5F58">
        <w:rPr>
          <w:color w:val="A31515"/>
          <w:sz w:val="16"/>
        </w:rPr>
        <w:t>type</w:t>
      </w:r>
      <w:r w:rsidRPr="00EA5F58">
        <w:rPr>
          <w:sz w:val="16"/>
        </w:rPr>
        <w:t>&gt;</w:t>
      </w:r>
    </w:p>
    <w:p w14:paraId="2FB3267D"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element</w:t>
      </w:r>
      <w:r w:rsidRPr="00EA5F58">
        <w:rPr>
          <w:sz w:val="16"/>
        </w:rPr>
        <w:t>&gt;</w:t>
      </w:r>
    </w:p>
    <w:p w14:paraId="06D852D8" w14:textId="77777777" w:rsidR="00D03505" w:rsidRPr="00EA5F58" w:rsidRDefault="00D03505" w:rsidP="00761AB0">
      <w:pPr>
        <w:pStyle w:val="Code"/>
        <w:rPr>
          <w:color w:val="000000"/>
          <w:sz w:val="16"/>
        </w:rPr>
      </w:pPr>
      <w:r w:rsidRPr="00EA5F58">
        <w:rPr>
          <w:sz w:val="16"/>
        </w:rPr>
        <w:t xml:space="preserve">  &lt;/</w:t>
      </w:r>
      <w:r w:rsidRPr="00EA5F58">
        <w:rPr>
          <w:color w:val="A31515"/>
          <w:sz w:val="16"/>
        </w:rPr>
        <w:t>links</w:t>
      </w:r>
      <w:r w:rsidRPr="00EA5F58">
        <w:rPr>
          <w:sz w:val="16"/>
        </w:rPr>
        <w:t>&gt;</w:t>
      </w:r>
    </w:p>
    <w:p w14:paraId="33EEDC3F" w14:textId="77777777" w:rsidR="00D03505" w:rsidRPr="00EA5F58" w:rsidRDefault="00D03505" w:rsidP="00761AB0">
      <w:pPr>
        <w:pStyle w:val="Code"/>
        <w:rPr>
          <w:color w:val="000000"/>
          <w:sz w:val="16"/>
        </w:rPr>
      </w:pPr>
      <w:r w:rsidRPr="00EA5F58">
        <w:rPr>
          <w:sz w:val="16"/>
        </w:rPr>
        <w:t>&lt;/</w:t>
      </w:r>
      <w:r w:rsidRPr="00EA5F58">
        <w:rPr>
          <w:color w:val="A31515"/>
          <w:sz w:val="16"/>
        </w:rPr>
        <w:t>root</w:t>
      </w:r>
      <w:r w:rsidRPr="00EA5F58">
        <w:rPr>
          <w:sz w:val="16"/>
        </w:rPr>
        <w:t>&gt;</w:t>
      </w:r>
    </w:p>
    <w:p w14:paraId="5E4FAA13" w14:textId="06B056A2" w:rsidR="00D127FC" w:rsidRDefault="00D127FC" w:rsidP="006C232C"/>
    <w:p w14:paraId="06B054FA" w14:textId="3D143554" w:rsidR="003F40BD" w:rsidRDefault="003F40BD" w:rsidP="00BE020A">
      <w:r>
        <w:t xml:space="preserve">XML consists of data </w:t>
      </w:r>
      <w:r w:rsidRPr="00BE020A">
        <w:rPr>
          <w:i/>
        </w:rPr>
        <w:t>elements</w:t>
      </w:r>
      <w:r w:rsidR="00BE020A" w:rsidRPr="00BE020A">
        <w:rPr>
          <w:i/>
        </w:rPr>
        <w:t xml:space="preserve">, </w:t>
      </w:r>
      <w:r w:rsidR="00BE020A">
        <w:t>each</w:t>
      </w:r>
      <w:r>
        <w:t xml:space="preserve"> surrounded by </w:t>
      </w:r>
      <w:r w:rsidR="00BE020A">
        <w:t xml:space="preserve">start- and end- </w:t>
      </w:r>
      <w:r>
        <w:t>tags</w:t>
      </w:r>
      <w:r w:rsidR="00AB0587">
        <w:t xml:space="preserve">, </w:t>
      </w:r>
      <w:r>
        <w:t xml:space="preserve">such as </w:t>
      </w:r>
      <w:r w:rsidR="00BE020A" w:rsidRPr="00BE020A">
        <w:rPr>
          <w:rStyle w:val="CodeChar"/>
        </w:rPr>
        <w:t>&lt;metho</w:t>
      </w:r>
      <w:r w:rsidR="00043D5B">
        <w:rPr>
          <w:rStyle w:val="CodeChar"/>
        </w:rPr>
        <w:t>d</w:t>
      </w:r>
      <w:r w:rsidR="00AB0587">
        <w:rPr>
          <w:rStyle w:val="CodeChar"/>
        </w:rPr>
        <w:t>&gt;GET</w:t>
      </w:r>
      <w:r w:rsidR="00BE020A" w:rsidRPr="00BE020A">
        <w:rPr>
          <w:rStyle w:val="CodeChar"/>
        </w:rPr>
        <w:t>&lt;/method&gt;</w:t>
      </w:r>
      <w:r w:rsidR="00BE020A">
        <w:t xml:space="preserve"> and </w:t>
      </w:r>
      <w:r w:rsidR="00BE020A" w:rsidRPr="00BE020A">
        <w:rPr>
          <w:rStyle w:val="CodeChar"/>
        </w:rPr>
        <w:t>&lt;</w:t>
      </w:r>
      <w:proofErr w:type="spellStart"/>
      <w:r w:rsidR="00BE020A" w:rsidRPr="00BE020A">
        <w:rPr>
          <w:rStyle w:val="CodeChar"/>
        </w:rPr>
        <w:t>rel</w:t>
      </w:r>
      <w:proofErr w:type="spellEnd"/>
      <w:r w:rsidR="00043D5B">
        <w:rPr>
          <w:rStyle w:val="CodeChar"/>
        </w:rPr>
        <w:t>&gt;self</w:t>
      </w:r>
      <w:r w:rsidR="00BE020A" w:rsidRPr="00BE020A">
        <w:rPr>
          <w:rStyle w:val="CodeChar"/>
        </w:rPr>
        <w:t>&lt;/</w:t>
      </w:r>
      <w:proofErr w:type="spellStart"/>
      <w:r w:rsidR="00BE020A" w:rsidRPr="00BE020A">
        <w:rPr>
          <w:rStyle w:val="CodeChar"/>
        </w:rPr>
        <w:t>rel</w:t>
      </w:r>
      <w:proofErr w:type="spellEnd"/>
      <w:r w:rsidR="00BE020A" w:rsidRPr="00BE020A">
        <w:rPr>
          <w:rStyle w:val="CodeChar"/>
        </w:rPr>
        <w:t>&gt;</w:t>
      </w:r>
      <w:r w:rsidR="00BE020A">
        <w:t xml:space="preserve"> above. Elements may contain other elements</w:t>
      </w:r>
      <w:r w:rsidR="00701AF6">
        <w:t>, so that the whole structure forms a hierarchy.</w:t>
      </w:r>
    </w:p>
    <w:p w14:paraId="3EDDAA14" w14:textId="368D17C7" w:rsidR="00701AF6" w:rsidRPr="0001763D" w:rsidRDefault="00125226" w:rsidP="00BE020A">
      <w:pPr>
        <w:rPr>
          <w:i/>
        </w:rPr>
      </w:pPr>
      <w:r>
        <w:t xml:space="preserve">The </w:t>
      </w:r>
      <w:r w:rsidR="00AB0587">
        <w:t xml:space="preserve">basic </w:t>
      </w:r>
      <w:r>
        <w:t xml:space="preserve">data elements </w:t>
      </w:r>
      <w:r w:rsidR="00AB0587">
        <w:t xml:space="preserve">consist of </w:t>
      </w:r>
      <w:r w:rsidR="00AB0587">
        <w:rPr>
          <w:i/>
        </w:rPr>
        <w:t>name/value</w:t>
      </w:r>
      <w:r w:rsidR="00AB0587">
        <w:t xml:space="preserve"> pairs, </w:t>
      </w:r>
      <w:r w:rsidR="00043D5B">
        <w:t xml:space="preserve">such as </w:t>
      </w:r>
      <w:r w:rsidR="00043D5B" w:rsidRPr="006B714A">
        <w:rPr>
          <w:rStyle w:val="CodeChar"/>
        </w:rPr>
        <w:t>method:</w:t>
      </w:r>
      <w:r w:rsidR="006B714A" w:rsidRPr="006B714A">
        <w:rPr>
          <w:rStyle w:val="CodeChar"/>
        </w:rPr>
        <w:t xml:space="preserve"> "</w:t>
      </w:r>
      <w:r w:rsidR="00043D5B" w:rsidRPr="006B714A">
        <w:rPr>
          <w:rStyle w:val="CodeChar"/>
        </w:rPr>
        <w:t>GET</w:t>
      </w:r>
      <w:r w:rsidR="006B714A" w:rsidRPr="006B714A">
        <w:rPr>
          <w:rStyle w:val="CodeChar"/>
        </w:rPr>
        <w:t>"</w:t>
      </w:r>
      <w:r w:rsidR="00043D5B">
        <w:t xml:space="preserve"> and </w:t>
      </w:r>
      <w:proofErr w:type="spellStart"/>
      <w:r w:rsidR="00043D5B" w:rsidRPr="006B714A">
        <w:rPr>
          <w:rStyle w:val="CodeChar"/>
        </w:rPr>
        <w:t>rel</w:t>
      </w:r>
      <w:proofErr w:type="spellEnd"/>
      <w:r w:rsidR="00043D5B" w:rsidRPr="006B714A">
        <w:rPr>
          <w:rStyle w:val="CodeChar"/>
        </w:rPr>
        <w:t xml:space="preserve">: </w:t>
      </w:r>
      <w:r w:rsidR="006B714A" w:rsidRPr="006B714A">
        <w:rPr>
          <w:rStyle w:val="CodeChar"/>
        </w:rPr>
        <w:t>"</w:t>
      </w:r>
      <w:r w:rsidR="00043D5B" w:rsidRPr="006B714A">
        <w:rPr>
          <w:rStyle w:val="CodeChar"/>
        </w:rPr>
        <w:t>self</w:t>
      </w:r>
      <w:r w:rsidR="006B714A" w:rsidRPr="006B714A">
        <w:rPr>
          <w:rStyle w:val="CodeChar"/>
        </w:rPr>
        <w:t>"</w:t>
      </w:r>
      <w:r w:rsidR="006B714A">
        <w:t xml:space="preserve"> above.</w:t>
      </w:r>
      <w:r w:rsidR="000D014A">
        <w:t xml:space="preserve"> These are organised into a hierarchy using (curly) </w:t>
      </w:r>
      <w:r w:rsidR="000D014A">
        <w:rPr>
          <w:i/>
        </w:rPr>
        <w:t>braces</w:t>
      </w:r>
      <w:r w:rsidR="000D014A">
        <w:t xml:space="preserve">, where the contents of each </w:t>
      </w:r>
      <w:r w:rsidR="0095068E">
        <w:t xml:space="preserve">pair of braces defines an </w:t>
      </w:r>
      <w:r w:rsidR="0095068E">
        <w:rPr>
          <w:i/>
        </w:rPr>
        <w:t>object</w:t>
      </w:r>
      <w:r w:rsidR="00CB2049">
        <w:rPr>
          <w:i/>
        </w:rPr>
        <w:t xml:space="preserve">, </w:t>
      </w:r>
      <w:r w:rsidR="00CB2049">
        <w:t>and each object can form the value part of a higher-level name/value pair.</w:t>
      </w:r>
      <w:r w:rsidR="0001763D">
        <w:t xml:space="preserve"> The name/value pairs </w:t>
      </w:r>
      <w:r w:rsidR="0001763D">
        <w:rPr>
          <w:i/>
        </w:rPr>
        <w:t>inside</w:t>
      </w:r>
      <w:r w:rsidR="0001763D">
        <w:t xml:space="preserve"> any braces are said to be that object’s </w:t>
      </w:r>
      <w:r w:rsidR="0001763D">
        <w:rPr>
          <w:i/>
        </w:rPr>
        <w:t>properties.</w:t>
      </w:r>
    </w:p>
    <w:p w14:paraId="07273887" w14:textId="3299D44C" w:rsidR="003F40BD" w:rsidRDefault="00CB2049" w:rsidP="000D75E6">
      <w:r>
        <w:t xml:space="preserve">JSON and </w:t>
      </w:r>
      <w:proofErr w:type="gramStart"/>
      <w:r>
        <w:t>XML  are</w:t>
      </w:r>
      <w:proofErr w:type="gramEnd"/>
      <w:r>
        <w:t xml:space="preserve"> both used in communication protocols, but also</w:t>
      </w:r>
      <w:r w:rsidR="004258EE">
        <w:t xml:space="preserve"> potentially</w:t>
      </w:r>
      <w:r>
        <w:t xml:space="preserve"> </w:t>
      </w:r>
      <w:r w:rsidR="004258EE">
        <w:t>for storing data in files.</w:t>
      </w:r>
    </w:p>
    <w:p w14:paraId="5085ADA9" w14:textId="74A0370C" w:rsidR="006C232C" w:rsidRDefault="000D75E6" w:rsidP="000D75E6">
      <w:r w:rsidRPr="004258EE">
        <w:rPr>
          <w:i/>
        </w:rPr>
        <w:t>Most</w:t>
      </w:r>
      <w:r>
        <w:t xml:space="preserve"> RESTful APIs use either JSON or XML,</w:t>
      </w:r>
      <w:r w:rsidR="006C232C">
        <w:t xml:space="preserve"> but JSON </w:t>
      </w:r>
      <w:r>
        <w:t>is the more popular, and growing, as it has the following advantages over</w:t>
      </w:r>
    </w:p>
    <w:p w14:paraId="336415F8" w14:textId="6E2175A4" w:rsidR="006C232C" w:rsidRDefault="000D75E6" w:rsidP="006C232C">
      <w:pPr>
        <w:pStyle w:val="ListParagraph"/>
        <w:numPr>
          <w:ilvl w:val="0"/>
          <w:numId w:val="11"/>
        </w:numPr>
      </w:pPr>
      <w:r>
        <w:t xml:space="preserve">The total amount of text required is </w:t>
      </w:r>
      <w:r w:rsidR="0099607E">
        <w:t xml:space="preserve">slightly </w:t>
      </w:r>
      <w:r>
        <w:t>smalle</w:t>
      </w:r>
      <w:r w:rsidR="00D77C67">
        <w:t>r</w:t>
      </w:r>
      <w:r w:rsidR="004258EE">
        <w:t>, making it</w:t>
      </w:r>
      <w:r w:rsidR="00D77C67">
        <w:t xml:space="preserve"> </w:t>
      </w:r>
      <w:r w:rsidR="00D77C67" w:rsidRPr="004258EE">
        <w:rPr>
          <w:i/>
        </w:rPr>
        <w:t>slightly</w:t>
      </w:r>
      <w:r w:rsidR="00D77C67">
        <w:t xml:space="preserve"> more efficient for network communication.</w:t>
      </w:r>
    </w:p>
    <w:p w14:paraId="21ABA250" w14:textId="18E2B084" w:rsidR="006C232C" w:rsidRDefault="00E25D71" w:rsidP="006C232C">
      <w:pPr>
        <w:pStyle w:val="ListParagraph"/>
        <w:numPr>
          <w:ilvl w:val="0"/>
          <w:numId w:val="11"/>
        </w:numPr>
      </w:pPr>
      <w:r>
        <w:t xml:space="preserve">Many people find </w:t>
      </w:r>
      <w:r w:rsidR="006167EF">
        <w:t xml:space="preserve">JSON </w:t>
      </w:r>
      <w:r>
        <w:t>slightly easier on the eye,</w:t>
      </w:r>
      <w:r w:rsidR="006C232C">
        <w:t xml:space="preserve"> though</w:t>
      </w:r>
      <w:r>
        <w:t xml:space="preserve"> note that</w:t>
      </w:r>
      <w:r w:rsidR="006C232C">
        <w:t xml:space="preserve"> this is only important to developers. An end-user of an application should never see, let alone </w:t>
      </w:r>
      <w:proofErr w:type="gramStart"/>
      <w:r w:rsidR="006C232C">
        <w:t>have to</w:t>
      </w:r>
      <w:proofErr w:type="gramEnd"/>
      <w:r w:rsidR="006C232C">
        <w:t xml:space="preserve"> read, </w:t>
      </w:r>
      <w:r w:rsidR="006167EF">
        <w:t>either</w:t>
      </w:r>
      <w:r w:rsidR="006C232C">
        <w:t xml:space="preserve"> JSON</w:t>
      </w:r>
      <w:r w:rsidR="006167EF">
        <w:t xml:space="preserve"> or XML.</w:t>
      </w:r>
    </w:p>
    <w:p w14:paraId="3A395033" w14:textId="779E90B6" w:rsidR="00C81966" w:rsidRDefault="006167EF" w:rsidP="00B74548">
      <w:pPr>
        <w:pStyle w:val="ListParagraph"/>
        <w:numPr>
          <w:ilvl w:val="0"/>
          <w:numId w:val="11"/>
        </w:numPr>
      </w:pPr>
      <w:r>
        <w:lastRenderedPageBreak/>
        <w:t>JSON</w:t>
      </w:r>
      <w:r w:rsidR="006C232C">
        <w:t xml:space="preserve"> works well with JavaScript</w:t>
      </w:r>
      <w:r w:rsidR="009E1F69">
        <w:t xml:space="preserve"> -</w:t>
      </w:r>
      <w:r w:rsidR="006C232C">
        <w:t xml:space="preserve"> indeed it stands for </w:t>
      </w:r>
      <w:r w:rsidR="006C232C" w:rsidRPr="006167EF">
        <w:rPr>
          <w:i/>
        </w:rPr>
        <w:t>JavaScript Object Notation</w:t>
      </w:r>
      <w:r w:rsidR="006C232C">
        <w:t xml:space="preserve">.  JavaScript is an </w:t>
      </w:r>
      <w:r>
        <w:t>object-oriented programming lang</w:t>
      </w:r>
      <w:r w:rsidR="009A245D">
        <w:t>u</w:t>
      </w:r>
      <w:r>
        <w:t>age</w:t>
      </w:r>
      <w:r w:rsidR="009A245D">
        <w:t xml:space="preserve"> (OOPL)</w:t>
      </w:r>
      <w:r w:rsidR="006C232C">
        <w:t xml:space="preserve">. In </w:t>
      </w:r>
      <w:r w:rsidR="009A245D">
        <w:t>most OOPLs every object can be converted into a string representation</w:t>
      </w:r>
      <w:r w:rsidR="00FF1CAF">
        <w:t>; i</w:t>
      </w:r>
      <w:r w:rsidR="006C232C">
        <w:t>n JavaScript, the</w:t>
      </w:r>
      <w:r w:rsidR="009A245D">
        <w:t xml:space="preserve">re is a function to </w:t>
      </w:r>
      <w:r w:rsidR="009E1F69">
        <w:t>convert</w:t>
      </w:r>
      <w:r w:rsidR="009A245D">
        <w:t xml:space="preserve"> the</w:t>
      </w:r>
      <w:r w:rsidR="006C232C">
        <w:t xml:space="preserve"> state of any object into a JSON representation</w:t>
      </w:r>
      <w:r w:rsidR="00FF1CAF">
        <w:t>. M</w:t>
      </w:r>
      <w:r w:rsidR="006C232C">
        <w:t xml:space="preserve">ore significantly, because JavaScript is a dynamically-typed language, any file of JSON may be turned into a JavaScript object with </w:t>
      </w:r>
      <w:r w:rsidR="00433DC4">
        <w:t>a single</w:t>
      </w:r>
      <w:r w:rsidR="006C232C">
        <w:t xml:space="preserve"> function call.  JavaScript is the most common way to run functionality in a browser, so JSON is an ideal way to send data to a</w:t>
      </w:r>
      <w:r w:rsidR="00071F2A">
        <w:t xml:space="preserve"> JavaScript</w:t>
      </w:r>
      <w:r w:rsidR="006C232C">
        <w:t xml:space="preserve"> application running in a browser.  But JavaScript is also increasingly used to write server-side programs also.</w:t>
      </w:r>
    </w:p>
    <w:p w14:paraId="2FAD27B9" w14:textId="487C8A17" w:rsidR="00C81966" w:rsidRDefault="00C81966" w:rsidP="004A717F">
      <w:r>
        <w:t>When browsing JSON</w:t>
      </w:r>
      <w:r w:rsidR="000118AC">
        <w:t xml:space="preserve"> using the JSON View plug-in</w:t>
      </w:r>
      <w:r>
        <w:t xml:space="preserve">, notice that </w:t>
      </w:r>
      <w:r w:rsidR="006245E0">
        <w:t>it is possible to expand and collapse regions of</w:t>
      </w:r>
      <w:r w:rsidR="004A717F">
        <w:t xml:space="preserve"> the</w:t>
      </w:r>
      <w:r w:rsidR="006245E0">
        <w:t xml:space="preserve"> JSON using the </w:t>
      </w:r>
      <w:r w:rsidR="00EF25E5">
        <w:t xml:space="preserve">plus and minus symbols. These </w:t>
      </w:r>
      <w:proofErr w:type="gramStart"/>
      <w:r w:rsidR="008165CC" w:rsidRPr="004A717F">
        <w:rPr>
          <w:b/>
        </w:rPr>
        <w:t>+,</w:t>
      </w:r>
      <w:r w:rsidR="008165CC" w:rsidRPr="004A717F">
        <w:rPr>
          <w:b/>
          <w:i/>
        </w:rPr>
        <w:t>-</w:t>
      </w:r>
      <w:proofErr w:type="gramEnd"/>
      <w:r w:rsidR="008165CC">
        <w:t xml:space="preserve"> </w:t>
      </w:r>
      <w:r w:rsidR="00EF25E5">
        <w:t>symbols do not form part of the JSON itself</w:t>
      </w:r>
      <w:r w:rsidR="008165CC">
        <w:t xml:space="preserve"> – and if you select some JSON to copy to the clipboard, the </w:t>
      </w:r>
      <w:r w:rsidR="008165CC" w:rsidRPr="004A717F">
        <w:rPr>
          <w:b/>
        </w:rPr>
        <w:t>+,-</w:t>
      </w:r>
      <w:r w:rsidR="008165CC">
        <w:t xml:space="preserve"> symbols will not be included:</w:t>
      </w:r>
    </w:p>
    <w:p w14:paraId="30E578CB" w14:textId="7138633D" w:rsidR="008165CC" w:rsidRDefault="00BE5C0C" w:rsidP="00C81966">
      <w:pPr>
        <w:pStyle w:val="ListParagraph"/>
      </w:pPr>
      <w:r>
        <w:rPr>
          <w:noProof/>
        </w:rPr>
        <w:drawing>
          <wp:inline distT="0" distB="0" distL="0" distR="0" wp14:anchorId="1B43FFA4" wp14:editId="0AE61A4D">
            <wp:extent cx="5731510" cy="250063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500630"/>
                    </a:xfrm>
                    <a:prstGeom prst="rect">
                      <a:avLst/>
                    </a:prstGeom>
                  </pic:spPr>
                </pic:pic>
              </a:graphicData>
            </a:graphic>
          </wp:inline>
        </w:drawing>
      </w:r>
    </w:p>
    <w:p w14:paraId="2EAE6A3D" w14:textId="77777777" w:rsidR="006245E0" w:rsidRDefault="006245E0" w:rsidP="00C81966">
      <w:pPr>
        <w:pStyle w:val="ListParagraph"/>
      </w:pPr>
    </w:p>
    <w:p w14:paraId="1E33EEEB" w14:textId="4079022E" w:rsidR="005D613A" w:rsidRDefault="005D613A" w:rsidP="00EA5F58">
      <w:r>
        <w:t xml:space="preserve"> </w:t>
      </w:r>
      <w:r w:rsidR="00EA5F58">
        <w:t>Having got</w:t>
      </w:r>
      <w:r w:rsidR="00E25D71">
        <w:t xml:space="preserve">ten the idea of looking at JSON, now we need to look </w:t>
      </w:r>
      <w:r w:rsidR="00DB7C73">
        <w:t xml:space="preserve">at the content </w:t>
      </w:r>
      <w:r w:rsidR="00A07F4F">
        <w:t xml:space="preserve">and meaning of the </w:t>
      </w:r>
      <w:r w:rsidR="00E25D71">
        <w:t>JSON returned by our RESTful API</w:t>
      </w:r>
      <w:r w:rsidR="00DB7C73">
        <w:t>.</w:t>
      </w:r>
    </w:p>
    <w:p w14:paraId="385A64BE" w14:textId="77777777" w:rsidR="00AA3496" w:rsidRDefault="006B7978" w:rsidP="006B7978">
      <w:r>
        <w:t>We’ll end this exercise with a</w:t>
      </w:r>
      <w:r w:rsidR="004F290E">
        <w:t xml:space="preserve"> new</w:t>
      </w:r>
      <w:r>
        <w:t xml:space="preserve"> bit of terminology, though. </w:t>
      </w:r>
    </w:p>
    <w:p w14:paraId="02886BAD" w14:textId="2A6679C6" w:rsidR="006B7978" w:rsidRDefault="006B7978" w:rsidP="006B7978">
      <w:r>
        <w:t xml:space="preserve">In a RESTful API, every </w:t>
      </w:r>
      <w:r w:rsidR="00871466">
        <w:t>URL</w:t>
      </w:r>
      <w:r>
        <w:t xml:space="preserve"> defines a </w:t>
      </w:r>
      <w:r>
        <w:rPr>
          <w:i/>
        </w:rPr>
        <w:t>resource</w:t>
      </w:r>
      <w:r>
        <w:t xml:space="preserve">, and when we access that </w:t>
      </w:r>
      <w:r w:rsidR="00871466">
        <w:t>URL</w:t>
      </w:r>
      <w:r>
        <w:t xml:space="preserve">, </w:t>
      </w:r>
      <w:r w:rsidR="004F290E">
        <w:t>it returns</w:t>
      </w:r>
      <w:r>
        <w:t xml:space="preserve"> a </w:t>
      </w:r>
      <w:r>
        <w:rPr>
          <w:i/>
        </w:rPr>
        <w:t>representation</w:t>
      </w:r>
      <w:r>
        <w:t xml:space="preserve">, which in the current </w:t>
      </w:r>
      <w:r w:rsidR="004F290E">
        <w:t>example</w:t>
      </w:r>
      <w:r>
        <w:t xml:space="preserve"> is in the form of JSON.</w:t>
      </w:r>
    </w:p>
    <w:p w14:paraId="46978757" w14:textId="3B0F47F6" w:rsidR="006B7978" w:rsidRPr="007C74EE" w:rsidRDefault="006B7978" w:rsidP="006B7978">
      <w:proofErr w:type="gramStart"/>
      <w:r>
        <w:t>So</w:t>
      </w:r>
      <w:proofErr w:type="gramEnd"/>
      <w:r>
        <w:t xml:space="preserve"> the JSON above is the</w:t>
      </w:r>
      <w:r w:rsidR="009045B8">
        <w:t xml:space="preserve"> ‘Home’</w:t>
      </w:r>
      <w:r>
        <w:t xml:space="preserve"> representation returned by the ‘Home’ resource</w:t>
      </w:r>
      <w:r w:rsidR="001E7094">
        <w:t>.</w:t>
      </w:r>
    </w:p>
    <w:p w14:paraId="1FCD2B4E" w14:textId="77777777" w:rsidR="006B7978" w:rsidRDefault="006B7978" w:rsidP="00EA5F58"/>
    <w:p w14:paraId="5C987F93" w14:textId="03BE1064" w:rsidR="00976B4E" w:rsidRDefault="00D15C8B" w:rsidP="00660672">
      <w:pPr>
        <w:pStyle w:val="Heading1"/>
      </w:pPr>
      <w:bookmarkStart w:id="4" w:name="_Toc510197738"/>
      <w:r>
        <w:lastRenderedPageBreak/>
        <w:t>Following links</w:t>
      </w:r>
      <w:bookmarkEnd w:id="4"/>
    </w:p>
    <w:p w14:paraId="1FD4C291" w14:textId="521D2681" w:rsidR="00E44A4E" w:rsidRDefault="006E2928" w:rsidP="007E264C">
      <w:r w:rsidRPr="006E2928">
        <w:t>L</w:t>
      </w:r>
      <w:r w:rsidR="007E264C" w:rsidRPr="006E2928">
        <w:t xml:space="preserve">ooking </w:t>
      </w:r>
      <w:r w:rsidR="003E3269">
        <w:t xml:space="preserve">at the Home </w:t>
      </w:r>
      <w:r w:rsidR="007E264C" w:rsidRPr="006E2928">
        <w:t>the representation</w:t>
      </w:r>
      <w:r>
        <w:t xml:space="preserve">, </w:t>
      </w:r>
      <w:r w:rsidR="007E264C" w:rsidRPr="006E2928">
        <w:t xml:space="preserve">we can see </w:t>
      </w:r>
      <w:r w:rsidR="00E44A4E">
        <w:t>that it consists of a collection of ‘links’ -  five of them in this case.</w:t>
      </w:r>
      <w:r w:rsidR="003E3269">
        <w:t xml:space="preserve"> Each of these links </w:t>
      </w:r>
      <w:r w:rsidR="005B59F0">
        <w:t>has four properties</w:t>
      </w:r>
      <w:r w:rsidR="00B94ED2">
        <w:t xml:space="preserve"> (</w:t>
      </w:r>
      <w:proofErr w:type="spellStart"/>
      <w:r w:rsidR="00B94ED2" w:rsidRPr="00B94ED2">
        <w:rPr>
          <w:rStyle w:val="CodeChar"/>
        </w:rPr>
        <w:t>rel</w:t>
      </w:r>
      <w:proofErr w:type="spellEnd"/>
      <w:r w:rsidR="00B94ED2">
        <w:t xml:space="preserve">, </w:t>
      </w:r>
      <w:r w:rsidR="00B94ED2" w:rsidRPr="00B94ED2">
        <w:rPr>
          <w:rStyle w:val="CodeChar"/>
        </w:rPr>
        <w:t>method</w:t>
      </w:r>
      <w:r w:rsidR="00B94ED2">
        <w:t xml:space="preserve">, </w:t>
      </w:r>
      <w:r w:rsidR="00B94ED2" w:rsidRPr="00B94ED2">
        <w:rPr>
          <w:rStyle w:val="CodeChar"/>
        </w:rPr>
        <w:t>type</w:t>
      </w:r>
      <w:r w:rsidR="00B94ED2">
        <w:t xml:space="preserve">, and </w:t>
      </w:r>
      <w:proofErr w:type="spellStart"/>
      <w:r w:rsidR="00B94ED2" w:rsidRPr="00B94ED2">
        <w:rPr>
          <w:rStyle w:val="CodeChar"/>
        </w:rPr>
        <w:t>href</w:t>
      </w:r>
      <w:proofErr w:type="spellEnd"/>
      <w:r w:rsidR="00B94ED2">
        <w:t>)</w:t>
      </w:r>
      <w:r w:rsidR="00A972A2">
        <w:t xml:space="preserve">, which we will </w:t>
      </w:r>
      <w:r w:rsidR="00CB4469">
        <w:t xml:space="preserve">look at </w:t>
      </w:r>
      <w:r w:rsidR="001D6CC7">
        <w:t>later</w:t>
      </w:r>
      <w:r w:rsidR="00CB4469">
        <w:t xml:space="preserve">.  For the moment notice that each of the five links includes </w:t>
      </w:r>
      <w:r w:rsidR="007D75C6">
        <w:t>an underlined</w:t>
      </w:r>
      <w:r w:rsidR="00CB4469">
        <w:t xml:space="preserve"> </w:t>
      </w:r>
      <w:r w:rsidR="00871466">
        <w:t>UR</w:t>
      </w:r>
      <w:r w:rsidR="001D6CC7">
        <w:t xml:space="preserve">L (in its </w:t>
      </w:r>
      <w:proofErr w:type="spellStart"/>
      <w:r w:rsidR="001D6CC7" w:rsidRPr="001D6CC7">
        <w:rPr>
          <w:rStyle w:val="CodeChar"/>
        </w:rPr>
        <w:t>href</w:t>
      </w:r>
      <w:proofErr w:type="spellEnd"/>
      <w:r w:rsidR="001D6CC7">
        <w:t xml:space="preserve"> property)</w:t>
      </w:r>
      <w:r w:rsidR="00CB4469">
        <w:t>, and that by clicking on this link you will be taken to a new resource, returning a new JSON representation.</w:t>
      </w:r>
    </w:p>
    <w:p w14:paraId="7E5116A1" w14:textId="5417081F" w:rsidR="007E264C" w:rsidRDefault="007D75C6" w:rsidP="007D75C6">
      <w:r>
        <w:t>From the home representation, follow this sequence of links</w:t>
      </w:r>
      <w:r w:rsidR="0024209E">
        <w:t xml:space="preserve"> (each one can be found within the returned representation)</w:t>
      </w:r>
      <w:r w:rsidR="00B536D8">
        <w:t>:</w:t>
      </w:r>
    </w:p>
    <w:p w14:paraId="013A962D" w14:textId="25EEEA84" w:rsidR="00B536D8" w:rsidRDefault="00A76F2C" w:rsidP="007D75C6">
      <w:hyperlink r:id="rId20" w:history="1">
        <w:r w:rsidR="00673F5F" w:rsidRPr="00732673">
          <w:rPr>
            <w:rStyle w:val="Hyperlink"/>
          </w:rPr>
          <w:t>http://academyrestfulapi.azurewebsites.net/services</w:t>
        </w:r>
      </w:hyperlink>
      <w:r w:rsidR="00673F5F">
        <w:t xml:space="preserve"> </w:t>
      </w:r>
    </w:p>
    <w:p w14:paraId="3677C82C" w14:textId="5D28F170" w:rsidR="00673F5F" w:rsidRDefault="00A76F2C" w:rsidP="007D75C6">
      <w:hyperlink r:id="rId21" w:history="1">
        <w:r w:rsidR="008D2A66" w:rsidRPr="00732673">
          <w:rPr>
            <w:rStyle w:val="Hyperlink"/>
          </w:rPr>
          <w:t>http://academyrestfulapi.azurewebsites.net/services/Academy.Model.StudentRepository</w:t>
        </w:r>
      </w:hyperlink>
      <w:r w:rsidR="008D2A66">
        <w:t xml:space="preserve"> </w:t>
      </w:r>
    </w:p>
    <w:p w14:paraId="06C34B54" w14:textId="61D8E10B" w:rsidR="008D2A66" w:rsidRDefault="00A76F2C" w:rsidP="007D75C6">
      <w:hyperlink r:id="rId22" w:history="1">
        <w:r w:rsidR="00693C40" w:rsidRPr="00732673">
          <w:rPr>
            <w:rStyle w:val="Hyperlink"/>
          </w:rPr>
          <w:t>http://academyrestfulapi.azurewebsites.net/services/Academy.Model.StudentRepository/actions/AllStudents/invoke</w:t>
        </w:r>
      </w:hyperlink>
      <w:r w:rsidR="00693C40">
        <w:t xml:space="preserve"> </w:t>
      </w:r>
    </w:p>
    <w:p w14:paraId="3C78F7CF" w14:textId="751C25E7" w:rsidR="00CA3140" w:rsidRDefault="00A76F2C" w:rsidP="007D75C6">
      <w:hyperlink r:id="rId23" w:history="1">
        <w:r w:rsidR="009B58AE" w:rsidRPr="00732673">
          <w:rPr>
            <w:rStyle w:val="Hyperlink"/>
          </w:rPr>
          <w:t>http://academyrestfulapi.azurewebsites.net/objects/Academy.Model.Student/3</w:t>
        </w:r>
      </w:hyperlink>
      <w:r w:rsidR="009B58AE">
        <w:t xml:space="preserve"> </w:t>
      </w:r>
    </w:p>
    <w:p w14:paraId="69A9312E" w14:textId="5FF45BF7" w:rsidR="006174B1" w:rsidRDefault="006174B1" w:rsidP="007D75C6">
      <w:r>
        <w:t>You should now be seeing the following</w:t>
      </w:r>
      <w:r w:rsidR="00F778B5">
        <w:t xml:space="preserve"> (some </w:t>
      </w:r>
      <w:r w:rsidR="00490EF0">
        <w:t xml:space="preserve">elements within the JSON have been collapsed </w:t>
      </w:r>
      <w:r w:rsidR="00B96FF7">
        <w:t>in this view</w:t>
      </w:r>
      <w:r w:rsidR="00490EF0">
        <w:t xml:space="preserve"> and are show</w:t>
      </w:r>
      <w:r w:rsidR="00B96FF7">
        <w:t>n</w:t>
      </w:r>
      <w:r w:rsidR="00490EF0">
        <w:t xml:space="preserve"> with the ‘+’ icon):</w:t>
      </w:r>
    </w:p>
    <w:p w14:paraId="44B7768B" w14:textId="13369E00" w:rsidR="000972A4" w:rsidRDefault="000972A4" w:rsidP="007D75C6">
      <w:r>
        <w:rPr>
          <w:noProof/>
        </w:rPr>
        <w:drawing>
          <wp:inline distT="0" distB="0" distL="0" distR="0" wp14:anchorId="315833DA" wp14:editId="54E9532F">
            <wp:extent cx="5731510" cy="31222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122295"/>
                    </a:xfrm>
                    <a:prstGeom prst="rect">
                      <a:avLst/>
                    </a:prstGeom>
                  </pic:spPr>
                </pic:pic>
              </a:graphicData>
            </a:graphic>
          </wp:inline>
        </w:drawing>
      </w:r>
    </w:p>
    <w:p w14:paraId="6501C59E" w14:textId="67196062" w:rsidR="00970A4F" w:rsidRDefault="005D454A" w:rsidP="00CD64EC">
      <w:r>
        <w:t>Scanning the collapsed content of this JSON representation you might correctly infer that we are looking at a representation of the student James Java</w:t>
      </w:r>
      <w:r w:rsidR="009D2ACA">
        <w:t xml:space="preserve">. The </w:t>
      </w:r>
      <w:r w:rsidR="009D2ACA" w:rsidRPr="00967C1A">
        <w:rPr>
          <w:rStyle w:val="CodeChar"/>
        </w:rPr>
        <w:t>members</w:t>
      </w:r>
      <w:r w:rsidR="009D2ACA">
        <w:t xml:space="preserve"> represent the properties of that Student object and the actions that can be applied to it.</w:t>
      </w:r>
      <w:r w:rsidR="00B72BC2">
        <w:t xml:space="preserve"> These match up to the properties and actions in the user’s view:</w:t>
      </w:r>
    </w:p>
    <w:p w14:paraId="5393835D" w14:textId="2286251C" w:rsidR="00B72BC2" w:rsidRDefault="00437FE7" w:rsidP="00CD64EC">
      <w:r>
        <w:rPr>
          <w:noProof/>
        </w:rPr>
        <w:drawing>
          <wp:inline distT="0" distB="0" distL="0" distR="0" wp14:anchorId="0F4A6F87" wp14:editId="3284C919">
            <wp:extent cx="4719995" cy="1214774"/>
            <wp:effectExtent l="0" t="0" r="444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8403" cy="1216938"/>
                    </a:xfrm>
                    <a:prstGeom prst="rect">
                      <a:avLst/>
                    </a:prstGeom>
                  </pic:spPr>
                </pic:pic>
              </a:graphicData>
            </a:graphic>
          </wp:inline>
        </w:drawing>
      </w:r>
    </w:p>
    <w:p w14:paraId="7BA391BC" w14:textId="77777777" w:rsidR="00437FE7" w:rsidRPr="00292191" w:rsidRDefault="00437FE7" w:rsidP="00687AEA">
      <w:pPr>
        <w:ind w:left="360"/>
        <w:rPr>
          <w:color w:val="FF0000"/>
        </w:rPr>
      </w:pPr>
    </w:p>
    <w:p w14:paraId="24025936" w14:textId="538CF67F" w:rsidR="00025815" w:rsidRDefault="002F2097" w:rsidP="002F2097">
      <w:r>
        <w:t xml:space="preserve">Expand the </w:t>
      </w:r>
      <w:proofErr w:type="spellStart"/>
      <w:r w:rsidRPr="00207477">
        <w:rPr>
          <w:rStyle w:val="CodeChar"/>
        </w:rPr>
        <w:t>CurrentYearGroup</w:t>
      </w:r>
      <w:proofErr w:type="spellEnd"/>
      <w:r>
        <w:t xml:space="preserve"> and </w:t>
      </w:r>
      <w:proofErr w:type="spellStart"/>
      <w:r w:rsidRPr="00207477">
        <w:rPr>
          <w:rStyle w:val="CodeChar"/>
        </w:rPr>
        <w:t>PersonalTutor</w:t>
      </w:r>
      <w:proofErr w:type="spellEnd"/>
      <w:r>
        <w:t xml:space="preserve"> members</w:t>
      </w:r>
      <w:r w:rsidR="00207477">
        <w:t xml:space="preserve"> as shown below:</w:t>
      </w:r>
    </w:p>
    <w:p w14:paraId="419117FD" w14:textId="35BDEFCA" w:rsidR="00E65F62" w:rsidRDefault="00E65F62" w:rsidP="00292191">
      <w:pPr>
        <w:rPr>
          <w:color w:val="FF0000"/>
        </w:rPr>
      </w:pPr>
      <w:r>
        <w:rPr>
          <w:noProof/>
        </w:rPr>
        <w:drawing>
          <wp:inline distT="0" distB="0" distL="0" distR="0" wp14:anchorId="52A4DFB7" wp14:editId="4CE3322A">
            <wp:extent cx="5731510" cy="324485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44850"/>
                    </a:xfrm>
                    <a:prstGeom prst="rect">
                      <a:avLst/>
                    </a:prstGeom>
                  </pic:spPr>
                </pic:pic>
              </a:graphicData>
            </a:graphic>
          </wp:inline>
        </w:drawing>
      </w:r>
    </w:p>
    <w:p w14:paraId="72F92B9C" w14:textId="787F1F1C" w:rsidR="00025815" w:rsidRPr="00EB6E72" w:rsidRDefault="00207477" w:rsidP="00207477">
      <w:r>
        <w:t xml:space="preserve">Notice that </w:t>
      </w:r>
      <w:proofErr w:type="spellStart"/>
      <w:r w:rsidRPr="009B156D">
        <w:rPr>
          <w:rStyle w:val="CodeChar"/>
        </w:rPr>
        <w:t>CurrentYearGroup</w:t>
      </w:r>
      <w:proofErr w:type="spellEnd"/>
      <w:r>
        <w:t xml:space="preserve"> </w:t>
      </w:r>
      <w:r w:rsidR="008E1831">
        <w:t xml:space="preserve">has a </w:t>
      </w:r>
      <w:r w:rsidR="008E1831" w:rsidRPr="009B156D">
        <w:rPr>
          <w:rStyle w:val="CodeChar"/>
        </w:rPr>
        <w:t>value</w:t>
      </w:r>
      <w:r w:rsidR="008E1831">
        <w:t xml:space="preserve"> property containing a simple numeric value: </w:t>
      </w:r>
      <w:r w:rsidR="008E1831" w:rsidRPr="009B156D">
        <w:rPr>
          <w:rStyle w:val="CodeChar"/>
        </w:rPr>
        <w:t>12</w:t>
      </w:r>
      <w:r w:rsidR="008E1831">
        <w:t xml:space="preserve">. </w:t>
      </w:r>
      <w:r>
        <w:t xml:space="preserve"> </w:t>
      </w:r>
      <w:proofErr w:type="spellStart"/>
      <w:r w:rsidR="009B156D" w:rsidRPr="002F2229">
        <w:rPr>
          <w:rStyle w:val="CodeChar"/>
        </w:rPr>
        <w:t>PersonaTutor</w:t>
      </w:r>
      <w:proofErr w:type="spellEnd"/>
      <w:r w:rsidR="009B156D">
        <w:t xml:space="preserve"> also has a </w:t>
      </w:r>
      <w:r w:rsidR="009B156D" w:rsidRPr="002F2229">
        <w:rPr>
          <w:rStyle w:val="CodeChar"/>
        </w:rPr>
        <w:t>value</w:t>
      </w:r>
      <w:r w:rsidR="009B156D">
        <w:t xml:space="preserve"> property, but this contains a link to another object</w:t>
      </w:r>
      <w:r w:rsidR="005C0517">
        <w:t xml:space="preserve"> as highlighted above. It also </w:t>
      </w:r>
      <w:proofErr w:type="gramStart"/>
      <w:r w:rsidR="005C0517">
        <w:t>has  a</w:t>
      </w:r>
      <w:proofErr w:type="gramEnd"/>
      <w:r w:rsidR="005C0517">
        <w:t xml:space="preserve"> </w:t>
      </w:r>
      <w:r w:rsidR="005C0517" w:rsidRPr="002F2229">
        <w:rPr>
          <w:rStyle w:val="CodeChar"/>
        </w:rPr>
        <w:t>title</w:t>
      </w:r>
      <w:r w:rsidR="002F2229">
        <w:t xml:space="preserve"> property, </w:t>
      </w:r>
      <w:r w:rsidR="002F2229" w:rsidRPr="00EB6E72">
        <w:rPr>
          <w:rStyle w:val="CodeChar"/>
        </w:rPr>
        <w:t>Mrs. Doubtfire</w:t>
      </w:r>
      <w:r w:rsidR="002F2229">
        <w:t xml:space="preserve">, </w:t>
      </w:r>
      <w:r w:rsidR="00EB6E72">
        <w:t xml:space="preserve">which </w:t>
      </w:r>
      <w:r w:rsidR="00EB6E72">
        <w:rPr>
          <w:i/>
        </w:rPr>
        <w:t>may</w:t>
      </w:r>
      <w:r w:rsidR="00EB6E72">
        <w:t xml:space="preserve"> be used on an application (and </w:t>
      </w:r>
      <w:r w:rsidR="00EB6E72">
        <w:rPr>
          <w:i/>
        </w:rPr>
        <w:t>is</w:t>
      </w:r>
      <w:r w:rsidR="00EB6E72">
        <w:t xml:space="preserve"> on the application screen we looked at abov</w:t>
      </w:r>
      <w:r w:rsidR="00333720">
        <w:t xml:space="preserve">e) to render a user-friendly link without the user (or the JavaScript) program having to follow the link first to get hold of the  linked teacher’s name. </w:t>
      </w:r>
    </w:p>
    <w:p w14:paraId="69E6BD48" w14:textId="13CB739C" w:rsidR="00437FE7" w:rsidRDefault="00333720" w:rsidP="00CD64EC">
      <w:r>
        <w:t>W</w:t>
      </w:r>
      <w:r w:rsidR="00437FE7">
        <w:t>hen the</w:t>
      </w:r>
      <w:r w:rsidR="00C13A46">
        <w:t xml:space="preserve"> </w:t>
      </w:r>
      <w:proofErr w:type="gramStart"/>
      <w:r w:rsidR="00C13A46" w:rsidRPr="00C13A46">
        <w:rPr>
          <w:i/>
        </w:rPr>
        <w:t>application</w:t>
      </w:r>
      <w:r w:rsidR="00C13A46">
        <w:t xml:space="preserve"> </w:t>
      </w:r>
      <w:r w:rsidR="00437FE7">
        <w:t xml:space="preserve"> user</w:t>
      </w:r>
      <w:proofErr w:type="gramEnd"/>
      <w:r w:rsidR="00437FE7">
        <w:t xml:space="preserve"> clicked on the link for James Java, </w:t>
      </w:r>
      <w:r w:rsidR="00542E81">
        <w:t>behind the scenes the JavaScript accessed th</w:t>
      </w:r>
      <w:r w:rsidR="00890D54">
        <w:t>e appropriate resource via the RESTful API. Then from the returned representation it extracted the data needed</w:t>
      </w:r>
      <w:r w:rsidR="002F7FAE">
        <w:t xml:space="preserve">, perhaps processed that data (e.g. </w:t>
      </w:r>
      <w:r w:rsidR="0016022C">
        <w:t xml:space="preserve">perhaps </w:t>
      </w:r>
      <w:r w:rsidR="002F7FAE">
        <w:t>combin</w:t>
      </w:r>
      <w:r w:rsidR="0016022C">
        <w:t>ing with data from other objects in memory),</w:t>
      </w:r>
      <w:r w:rsidR="002F7FAE">
        <w:t xml:space="preserve"> and then created some HTML to display in friendly</w:t>
      </w:r>
      <w:r w:rsidR="0016022C">
        <w:t xml:space="preserve"> form to the user.</w:t>
      </w:r>
    </w:p>
    <w:p w14:paraId="7F280CBB" w14:textId="06478A97" w:rsidR="00757254" w:rsidRDefault="00757254" w:rsidP="00CD64EC">
      <w:r>
        <w:t xml:space="preserve">But how did the JavaScript know </w:t>
      </w:r>
      <w:r w:rsidR="00024CA1">
        <w:t>how to construct the URL to call?</w:t>
      </w:r>
    </w:p>
    <w:p w14:paraId="61F3B7CE" w14:textId="42B07E1D" w:rsidR="00492AEB" w:rsidRDefault="00687AEA" w:rsidP="00CD64EC">
      <w:r>
        <w:t xml:space="preserve">Look </w:t>
      </w:r>
      <w:r w:rsidR="00871466">
        <w:t>URL</w:t>
      </w:r>
      <w:r>
        <w:t xml:space="preserve"> at the top of the </w:t>
      </w:r>
      <w:r w:rsidR="00371469">
        <w:t>browser/tab that is displaying the JSON:</w:t>
      </w:r>
    </w:p>
    <w:p w14:paraId="5680A903" w14:textId="728A50A0" w:rsidR="00492AEB" w:rsidRDefault="00492AEB" w:rsidP="00CD64EC">
      <w:r>
        <w:rPr>
          <w:noProof/>
        </w:rPr>
        <w:drawing>
          <wp:inline distT="0" distB="0" distL="0" distR="0" wp14:anchorId="3F43FECA" wp14:editId="34FAC93E">
            <wp:extent cx="5676612" cy="299085"/>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58"/>
                    <a:stretch/>
                  </pic:blipFill>
                  <pic:spPr bwMode="auto">
                    <a:xfrm>
                      <a:off x="0" y="0"/>
                      <a:ext cx="5676612" cy="299085"/>
                    </a:xfrm>
                    <a:prstGeom prst="rect">
                      <a:avLst/>
                    </a:prstGeom>
                    <a:ln>
                      <a:noFill/>
                    </a:ln>
                    <a:extLst>
                      <a:ext uri="{53640926-AAD7-44D8-BBD7-CCE9431645EC}">
                        <a14:shadowObscured xmlns:a14="http://schemas.microsoft.com/office/drawing/2010/main"/>
                      </a:ext>
                    </a:extLst>
                  </pic:spPr>
                </pic:pic>
              </a:graphicData>
            </a:graphic>
          </wp:inline>
        </w:drawing>
      </w:r>
    </w:p>
    <w:p w14:paraId="62C30401" w14:textId="75F45C4A" w:rsidR="006C501A" w:rsidRPr="00FA4D5A" w:rsidRDefault="00371469" w:rsidP="00CD64EC">
      <w:r>
        <w:t xml:space="preserve">The URL has a clear structure, which an informed </w:t>
      </w:r>
      <w:r w:rsidR="00260AA1">
        <w:t xml:space="preserve">programmer can read.  </w:t>
      </w:r>
      <w:r w:rsidR="006C501A">
        <w:t xml:space="preserve">The first part of the URL (academyrestfulapi.azurewebsites.net) does not change:  it is </w:t>
      </w:r>
      <w:proofErr w:type="spellStart"/>
      <w:r w:rsidR="006C501A">
        <w:t>propertly</w:t>
      </w:r>
      <w:proofErr w:type="spellEnd"/>
      <w:r w:rsidR="006C501A">
        <w:t xml:space="preserve"> called the </w:t>
      </w:r>
      <w:r w:rsidR="006C501A">
        <w:rPr>
          <w:i/>
        </w:rPr>
        <w:t>authority</w:t>
      </w:r>
      <w:r w:rsidR="006C501A">
        <w:t xml:space="preserve">, but </w:t>
      </w:r>
      <w:r w:rsidR="00B06D42">
        <w:t>many</w:t>
      </w:r>
      <w:r w:rsidR="006C501A">
        <w:t xml:space="preserve"> people refer to it as the </w:t>
      </w:r>
      <w:r w:rsidR="00B06D42">
        <w:t>‘server’ or ‘domain name’ (</w:t>
      </w:r>
      <w:proofErr w:type="gramStart"/>
      <w:r w:rsidR="00B06D42">
        <w:t>a</w:t>
      </w:r>
      <w:r w:rsidR="00FA4D5A">
        <w:t>ctually, only</w:t>
      </w:r>
      <w:proofErr w:type="gramEnd"/>
      <w:r w:rsidR="00FA4D5A">
        <w:t xml:space="preserve"> </w:t>
      </w:r>
      <w:r w:rsidR="00FA4D5A" w:rsidRPr="00FA4D5A">
        <w:rPr>
          <w:rStyle w:val="CodeChar"/>
        </w:rPr>
        <w:t>azurewebsites.net</w:t>
      </w:r>
      <w:r w:rsidR="00FA4D5A">
        <w:t xml:space="preserve"> is the domain name)</w:t>
      </w:r>
      <w:r w:rsidR="00B06D42">
        <w:t xml:space="preserve">. </w:t>
      </w:r>
      <w:r w:rsidR="00FA4D5A">
        <w:t xml:space="preserve">The rest of the URLs shown above consists of the </w:t>
      </w:r>
      <w:proofErr w:type="gramStart"/>
      <w:r w:rsidR="00FA4D5A">
        <w:rPr>
          <w:i/>
        </w:rPr>
        <w:t>path</w:t>
      </w:r>
      <w:r w:rsidR="00FA4D5A">
        <w:t xml:space="preserve">  -</w:t>
      </w:r>
      <w:proofErr w:type="gramEnd"/>
      <w:r w:rsidR="00FA4D5A">
        <w:t xml:space="preserve">  and this can be considered to be like a directory path in a file-based operating system.</w:t>
      </w:r>
    </w:p>
    <w:p w14:paraId="21D1BFE6" w14:textId="024F2642" w:rsidR="007E264C" w:rsidRDefault="00275AF1" w:rsidP="00CD64EC">
      <w:r>
        <w:t>The path in the URL above</w:t>
      </w:r>
      <w:r w:rsidR="00FA4D5A">
        <w:t xml:space="preserve"> </w:t>
      </w:r>
      <w:r w:rsidR="00260AA1">
        <w:t>specifies that the resource is an</w:t>
      </w:r>
      <w:r w:rsidR="009A6E77">
        <w:t xml:space="preserve"> </w:t>
      </w:r>
      <w:r w:rsidR="009A6E77" w:rsidRPr="00AD2690">
        <w:rPr>
          <w:rStyle w:val="CodeChar"/>
        </w:rPr>
        <w:t>object</w:t>
      </w:r>
      <w:r w:rsidR="009A6E77">
        <w:t>,</w:t>
      </w:r>
      <w:r w:rsidR="007E264C">
        <w:t xml:space="preserve"> of the </w:t>
      </w:r>
      <w:r w:rsidR="00AD2690">
        <w:t xml:space="preserve">type </w:t>
      </w:r>
      <w:r w:rsidR="00ED02A3">
        <w:rPr>
          <w:rStyle w:val="CodeChar"/>
        </w:rPr>
        <w:t>S</w:t>
      </w:r>
      <w:r w:rsidR="007E264C" w:rsidRPr="00DB72B4">
        <w:rPr>
          <w:rStyle w:val="CodeChar"/>
        </w:rPr>
        <w:t>tudent</w:t>
      </w:r>
      <w:r w:rsidR="00AD2690">
        <w:t xml:space="preserve">, and </w:t>
      </w:r>
      <w:r w:rsidR="007E264C">
        <w:t xml:space="preserve">with the Id of </w:t>
      </w:r>
      <w:r w:rsidR="007E264C" w:rsidRPr="00687AEA">
        <w:rPr>
          <w:rStyle w:val="CodeChar"/>
        </w:rPr>
        <w:t>3</w:t>
      </w:r>
      <w:r w:rsidR="00AD2690">
        <w:t xml:space="preserve">. </w:t>
      </w:r>
      <w:r w:rsidR="00ED02A3">
        <w:t>(</w:t>
      </w:r>
      <w:r>
        <w:t>In the Academy application, this</w:t>
      </w:r>
      <w:r w:rsidR="007E264C">
        <w:t xml:space="preserve"> corresponds to the row in the </w:t>
      </w:r>
      <w:r w:rsidR="007E264C" w:rsidRPr="00EF590E">
        <w:rPr>
          <w:rStyle w:val="CodeChar"/>
        </w:rPr>
        <w:t>Students</w:t>
      </w:r>
      <w:r w:rsidR="007E264C">
        <w:t xml:space="preserve"> table of the underlying database</w:t>
      </w:r>
      <w:r w:rsidR="00923F00">
        <w:t xml:space="preserve"> with primary key 3</w:t>
      </w:r>
      <w:r w:rsidR="004545F6">
        <w:t>. This is quite a common pattern, but a RESTful API does not have to be built on top of a database</w:t>
      </w:r>
      <w:r w:rsidR="00ED02A3">
        <w:t>)</w:t>
      </w:r>
      <w:r w:rsidR="004545F6">
        <w:t>.</w:t>
      </w:r>
      <w:r w:rsidR="007E264C">
        <w:t xml:space="preserve"> </w:t>
      </w:r>
      <w:r w:rsidR="00642A69">
        <w:t xml:space="preserve"> </w:t>
      </w:r>
      <w:proofErr w:type="spellStart"/>
      <w:r w:rsidR="007E264C" w:rsidRPr="00DB72B4">
        <w:rPr>
          <w:rStyle w:val="CodeChar"/>
        </w:rPr>
        <w:t>Ac</w:t>
      </w:r>
      <w:r w:rsidR="00ED02A3">
        <w:rPr>
          <w:rStyle w:val="CodeChar"/>
        </w:rPr>
        <w:t>a</w:t>
      </w:r>
      <w:r w:rsidR="007E264C" w:rsidRPr="00DB72B4">
        <w:rPr>
          <w:rStyle w:val="CodeChar"/>
        </w:rPr>
        <w:t>demy.Model</w:t>
      </w:r>
      <w:proofErr w:type="spellEnd"/>
      <w:r w:rsidR="007E264C">
        <w:t xml:space="preserve"> is just the namespace within which the </w:t>
      </w:r>
      <w:r w:rsidR="007E264C" w:rsidRPr="00642A69">
        <w:rPr>
          <w:rStyle w:val="CodeChar"/>
        </w:rPr>
        <w:t>Student</w:t>
      </w:r>
      <w:r w:rsidR="007E264C">
        <w:t xml:space="preserve"> class is defined</w:t>
      </w:r>
      <w:r w:rsidR="00642A69">
        <w:t xml:space="preserve">, </w:t>
      </w:r>
      <w:r w:rsidR="007E264C">
        <w:t xml:space="preserve">and </w:t>
      </w:r>
      <w:proofErr w:type="spellStart"/>
      <w:r w:rsidR="007E264C" w:rsidRPr="00DB72B4">
        <w:rPr>
          <w:rStyle w:val="CodeChar"/>
        </w:rPr>
        <w:t>Academy.Model.Student</w:t>
      </w:r>
      <w:proofErr w:type="spellEnd"/>
      <w:r w:rsidR="007E264C">
        <w:t xml:space="preserve"> is said to be the ‘fully-qualified type name’</w:t>
      </w:r>
      <w:r w:rsidR="00A91F28">
        <w:t xml:space="preserve"> </w:t>
      </w:r>
      <w:r w:rsidR="00DB72B4">
        <w:lastRenderedPageBreak/>
        <w:t xml:space="preserve">of the </w:t>
      </w:r>
      <w:r w:rsidR="00DB72B4" w:rsidRPr="00DB72B4">
        <w:rPr>
          <w:rStyle w:val="CodeChar"/>
        </w:rPr>
        <w:t>Student</w:t>
      </w:r>
      <w:r w:rsidR="00DB72B4">
        <w:t xml:space="preserve"> object </w:t>
      </w:r>
      <w:r w:rsidR="00A91F28">
        <w:t xml:space="preserve">-  if you don’t understand exactly what that means, </w:t>
      </w:r>
      <w:r w:rsidR="00DB72B4">
        <w:t xml:space="preserve">don’t worry: </w:t>
      </w:r>
      <w:r w:rsidR="00A91F28">
        <w:t>it’s not very important, just an implementation detail.</w:t>
      </w:r>
    </w:p>
    <w:p w14:paraId="51F1E45E" w14:textId="7A6FBE16" w:rsidR="0059567B" w:rsidRDefault="007E264C" w:rsidP="00CD64EC">
      <w:r>
        <w:t xml:space="preserve">Once we are familiar with this structure we </w:t>
      </w:r>
      <w:r w:rsidRPr="00687AEA">
        <w:rPr>
          <w:i/>
        </w:rPr>
        <w:t>could</w:t>
      </w:r>
      <w:r>
        <w:t xml:space="preserve"> navigate directly to that </w:t>
      </w:r>
      <w:r w:rsidR="00687AEA">
        <w:t xml:space="preserve">Student, or another one, if we know </w:t>
      </w:r>
      <w:r w:rsidR="00871466">
        <w:t>the Id for that student</w:t>
      </w:r>
      <w:r>
        <w:t xml:space="preserve">. </w:t>
      </w:r>
      <w:r w:rsidR="0059567B">
        <w:t xml:space="preserve">And </w:t>
      </w:r>
      <w:proofErr w:type="gramStart"/>
      <w:r w:rsidR="0059567B">
        <w:t>therefore</w:t>
      </w:r>
      <w:proofErr w:type="gramEnd"/>
      <w:r w:rsidR="0059567B">
        <w:t xml:space="preserve"> a JavaScript program could construct and then call the appropriate URL if it knows the type of object and its I</w:t>
      </w:r>
      <w:r w:rsidR="00AF2F53">
        <w:t>d.</w:t>
      </w:r>
    </w:p>
    <w:p w14:paraId="06BBAC3B" w14:textId="7E2E514D" w:rsidR="007E264C" w:rsidRDefault="007E264C" w:rsidP="00CD64EC">
      <w:r>
        <w:t xml:space="preserve">Prove this by editing the </w:t>
      </w:r>
      <w:r w:rsidR="00871466">
        <w:t>URL</w:t>
      </w:r>
      <w:r w:rsidR="00953DCC">
        <w:t xml:space="preserve">, then hitting </w:t>
      </w:r>
      <w:r w:rsidR="00953DCC" w:rsidRPr="00953DCC">
        <w:rPr>
          <w:b/>
        </w:rPr>
        <w:t>Enter</w:t>
      </w:r>
      <w:r w:rsidR="00953DCC">
        <w:t xml:space="preserve">, </w:t>
      </w:r>
      <w:r>
        <w:t xml:space="preserve">to retrieve the details of the </w:t>
      </w:r>
      <w:r w:rsidRPr="00953DCC">
        <w:rPr>
          <w:rStyle w:val="CodeChar"/>
        </w:rPr>
        <w:t>Student</w:t>
      </w:r>
      <w:r>
        <w:t xml:space="preserve"> with Id of </w:t>
      </w:r>
      <w:r w:rsidRPr="00871466">
        <w:rPr>
          <w:rStyle w:val="CodeChar"/>
        </w:rPr>
        <w:t>2</w:t>
      </w:r>
      <w:r>
        <w:t xml:space="preserve">, and then the </w:t>
      </w:r>
      <w:r w:rsidRPr="00953DCC">
        <w:rPr>
          <w:rStyle w:val="CodeChar"/>
          <w:u w:val="single"/>
        </w:rPr>
        <w:t>Teacher</w:t>
      </w:r>
      <w:r>
        <w:t xml:space="preserve"> with Id of </w:t>
      </w:r>
      <w:r w:rsidRPr="00871466">
        <w:rPr>
          <w:rStyle w:val="CodeChar"/>
        </w:rPr>
        <w:t>4</w:t>
      </w:r>
      <w:r>
        <w:t>.</w:t>
      </w:r>
    </w:p>
    <w:p w14:paraId="18B89A0D" w14:textId="07E6C9DD" w:rsidR="003B4A95" w:rsidRDefault="00444D76" w:rsidP="00CD64EC">
      <w:pPr>
        <w:pStyle w:val="Instruction"/>
        <w:ind w:left="360"/>
      </w:pPr>
      <w:r>
        <w:t>Paste in screenshots for those two objects.</w:t>
      </w:r>
    </w:p>
    <w:p w14:paraId="4FC3AB17" w14:textId="46FF07C8" w:rsidR="007E264C" w:rsidRDefault="007E264C" w:rsidP="00CD64EC">
      <w:r>
        <w:t>What happens if you try to find a type of object that doesn’t exist (</w:t>
      </w:r>
      <w:r w:rsidRPr="00E64C86">
        <w:rPr>
          <w:rStyle w:val="CodeChar"/>
        </w:rPr>
        <w:t>Sport</w:t>
      </w:r>
      <w:r>
        <w:t>, say)</w:t>
      </w:r>
      <w:r w:rsidR="0039250E">
        <w:t>;</w:t>
      </w:r>
      <w:r>
        <w:t xml:space="preserve"> or you specify a valid type of object, </w:t>
      </w:r>
      <w:r w:rsidR="00560498">
        <w:t>but forget to include the fully-qualified name of the type</w:t>
      </w:r>
      <w:r w:rsidR="0039250E">
        <w:t>;</w:t>
      </w:r>
      <w:r w:rsidR="00560498">
        <w:t xml:space="preserve"> or if you get the type correct, </w:t>
      </w:r>
      <w:r>
        <w:t xml:space="preserve">but </w:t>
      </w:r>
      <w:r w:rsidR="00560498">
        <w:t>you specify</w:t>
      </w:r>
      <w:r w:rsidR="00CF5CEC">
        <w:t xml:space="preserve"> an Id</w:t>
      </w:r>
      <w:r w:rsidR="00495AD5">
        <w:t xml:space="preserve"> in the wrong format</w:t>
      </w:r>
      <w:r w:rsidR="00CF5CEC">
        <w:t xml:space="preserve"> (‘three’, say)</w:t>
      </w:r>
      <w:r w:rsidR="0039250E">
        <w:t xml:space="preserve">; </w:t>
      </w:r>
      <w:r w:rsidR="00CF5CEC">
        <w:t xml:space="preserve">or </w:t>
      </w:r>
      <w:r w:rsidR="0039250E">
        <w:t xml:space="preserve">you specify </w:t>
      </w:r>
      <w:r w:rsidR="00CF5CEC">
        <w:t>a</w:t>
      </w:r>
      <w:r w:rsidR="00495AD5">
        <w:t>n Id in the correct format but out of range (try any number over 100, say)?</w:t>
      </w:r>
      <w:r w:rsidR="00A312A8">
        <w:t xml:space="preserve">  Try it and you will find that you get a blank screen.  This does not seem very helpful, but </w:t>
      </w:r>
      <w:r w:rsidR="00346569">
        <w:t>now open Chrome’s Developer Tools:</w:t>
      </w:r>
    </w:p>
    <w:p w14:paraId="201B4F48" w14:textId="06419FD2" w:rsidR="00346569" w:rsidRDefault="00346569" w:rsidP="00CD64EC">
      <w:r>
        <w:rPr>
          <w:noProof/>
        </w:rPr>
        <w:drawing>
          <wp:inline distT="0" distB="0" distL="0" distR="0" wp14:anchorId="1E9CE733" wp14:editId="69669346">
            <wp:extent cx="2268108" cy="190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4673" cy="1910514"/>
                    </a:xfrm>
                    <a:prstGeom prst="rect">
                      <a:avLst/>
                    </a:prstGeom>
                  </pic:spPr>
                </pic:pic>
              </a:graphicData>
            </a:graphic>
          </wp:inline>
        </w:drawing>
      </w:r>
    </w:p>
    <w:p w14:paraId="09CB84F0" w14:textId="6150F5C2" w:rsidR="007E264C" w:rsidRDefault="007D026D" w:rsidP="00CD64EC">
      <w:r>
        <w:t xml:space="preserve">Then click on the </w:t>
      </w:r>
      <w:r w:rsidRPr="007D026D">
        <w:rPr>
          <w:b/>
        </w:rPr>
        <w:t>Console</w:t>
      </w:r>
      <w:r>
        <w:t xml:space="preserve"> tab:</w:t>
      </w:r>
    </w:p>
    <w:p w14:paraId="79F10DAE" w14:textId="7FBB6F71" w:rsidR="007D026D" w:rsidRDefault="00A02765" w:rsidP="00CD64EC">
      <w:r>
        <w:rPr>
          <w:noProof/>
        </w:rPr>
        <w:drawing>
          <wp:inline distT="0" distB="0" distL="0" distR="0" wp14:anchorId="778695A5" wp14:editId="05E3658C">
            <wp:extent cx="5731510" cy="52514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525145"/>
                    </a:xfrm>
                    <a:prstGeom prst="rect">
                      <a:avLst/>
                    </a:prstGeom>
                  </pic:spPr>
                </pic:pic>
              </a:graphicData>
            </a:graphic>
          </wp:inline>
        </w:drawing>
      </w:r>
    </w:p>
    <w:p w14:paraId="54AF3C1C" w14:textId="3D3FB53D" w:rsidR="00A02765" w:rsidRDefault="00A02765" w:rsidP="00CD64EC">
      <w:r>
        <w:t xml:space="preserve">Below this, you should now see an error message in red.  (If not, hit the Refresh icon on the browser). </w:t>
      </w:r>
    </w:p>
    <w:p w14:paraId="5018BC9A" w14:textId="1156F8C8" w:rsidR="00A02765" w:rsidRDefault="00A02765" w:rsidP="00CD64EC">
      <w:pPr>
        <w:pStyle w:val="Instruction"/>
        <w:ind w:left="360"/>
      </w:pPr>
      <w:r>
        <w:t xml:space="preserve">What </w:t>
      </w:r>
      <w:r w:rsidR="005636D3">
        <w:t>is the Http error code in the message?  You have probably encountered this message before, when browsing the web.  What does it mean?</w:t>
      </w:r>
    </w:p>
    <w:p w14:paraId="459A71B7" w14:textId="0EB35A4B" w:rsidR="005A0B9B" w:rsidRDefault="005A0B9B" w:rsidP="00CD64EC">
      <w:r>
        <w:t xml:space="preserve">An important part of REST conformance, is that the API should </w:t>
      </w:r>
      <w:r w:rsidR="000D624B">
        <w:t xml:space="preserve">always </w:t>
      </w:r>
      <w:r>
        <w:t xml:space="preserve">return the correct </w:t>
      </w:r>
      <w:r w:rsidR="00634A5D">
        <w:t xml:space="preserve">HTTP </w:t>
      </w:r>
      <w:r w:rsidR="00232387">
        <w:t>status</w:t>
      </w:r>
      <w:r w:rsidR="00634A5D">
        <w:t xml:space="preserve"> code, </w:t>
      </w:r>
      <w:r w:rsidR="00232387">
        <w:t>indicating whether a request has succeeded, and, if not, indicating the nature of the error</w:t>
      </w:r>
      <w:r w:rsidR="00634A5D">
        <w:t xml:space="preserve">.  We’ll see some other types of error in due course.  Meantime you can a look up the list of HTTP </w:t>
      </w:r>
      <w:r w:rsidR="000D624B">
        <w:t>statu</w:t>
      </w:r>
      <w:r w:rsidR="00032353">
        <w:t>s</w:t>
      </w:r>
      <w:r w:rsidR="00634A5D">
        <w:t xml:space="preserve"> codes here:</w:t>
      </w:r>
      <w:r w:rsidR="00232387">
        <w:t xml:space="preserve"> </w:t>
      </w:r>
      <w:hyperlink r:id="rId30" w:history="1">
        <w:r w:rsidR="00232387" w:rsidRPr="00732673">
          <w:rPr>
            <w:rStyle w:val="Hyperlink"/>
          </w:rPr>
          <w:t>https://en.wikipedia.org/wiki/List_of_HTTP_status_codes</w:t>
        </w:r>
      </w:hyperlink>
      <w:r w:rsidR="00232387">
        <w:t xml:space="preserve"> </w:t>
      </w:r>
    </w:p>
    <w:p w14:paraId="6E6F3B37" w14:textId="2ECD05CB" w:rsidR="005A0B9B" w:rsidRDefault="00A05DCE" w:rsidP="00CD64EC">
      <w:pPr>
        <w:pStyle w:val="Heading3"/>
      </w:pPr>
      <w:r>
        <w:t>Well-structured</w:t>
      </w:r>
      <w:r w:rsidR="00E00795">
        <w:t xml:space="preserve"> URLs</w:t>
      </w:r>
    </w:p>
    <w:p w14:paraId="1CDB97FC" w14:textId="385AE0F5" w:rsidR="007E264C" w:rsidRDefault="007E264C" w:rsidP="00CD64EC">
      <w:pPr>
        <w:rPr>
          <w:i/>
        </w:rPr>
      </w:pPr>
      <w:r>
        <w:t xml:space="preserve">It is commonly stated that </w:t>
      </w:r>
      <w:r w:rsidR="00A05DCE">
        <w:t xml:space="preserve">the URLs (resources) in </w:t>
      </w:r>
      <w:r>
        <w:t xml:space="preserve">a RESTful API </w:t>
      </w:r>
      <w:r w:rsidR="00004326">
        <w:t>must have</w:t>
      </w:r>
      <w:r>
        <w:t xml:space="preserve"> well-structured </w:t>
      </w:r>
      <w:r w:rsidR="00A05DCE" w:rsidRPr="00A05DCE">
        <w:rPr>
          <w:i/>
        </w:rPr>
        <w:t>paths</w:t>
      </w:r>
      <w:r w:rsidR="00A05DCE">
        <w:t>,</w:t>
      </w:r>
      <w:r>
        <w:t xml:space="preserve"> like </w:t>
      </w:r>
      <w:r w:rsidR="000D624B">
        <w:t>the one shown above</w:t>
      </w:r>
      <w:r>
        <w:t xml:space="preserve">, making it easier </w:t>
      </w:r>
      <w:r w:rsidR="00E16635">
        <w:t xml:space="preserve">both </w:t>
      </w:r>
      <w:r>
        <w:t xml:space="preserve">for </w:t>
      </w:r>
      <w:r w:rsidR="00E16635">
        <w:t>a</w:t>
      </w:r>
      <w:r>
        <w:t xml:space="preserve"> programmer to understand the nature of the resource, and </w:t>
      </w:r>
      <w:r w:rsidR="00E16635">
        <w:t xml:space="preserve">for a program </w:t>
      </w:r>
      <w:r>
        <w:t xml:space="preserve">to construct the </w:t>
      </w:r>
      <w:r w:rsidR="00871466">
        <w:t>URL</w:t>
      </w:r>
      <w:r>
        <w:t xml:space="preserve"> for a resource of interest.  Indeed, most RESTful </w:t>
      </w:r>
      <w:r>
        <w:lastRenderedPageBreak/>
        <w:t xml:space="preserve">APIs do this. </w:t>
      </w:r>
      <w:proofErr w:type="gramStart"/>
      <w:r>
        <w:t>But actually, this</w:t>
      </w:r>
      <w:proofErr w:type="gramEnd"/>
      <w:r>
        <w:t xml:space="preserve"> idea is </w:t>
      </w:r>
      <w:r w:rsidRPr="00187537">
        <w:rPr>
          <w:u w:val="single"/>
        </w:rPr>
        <w:t>not</w:t>
      </w:r>
      <w:r>
        <w:t xml:space="preserve"> definitional to REST.  It is perfectly possible to create a fully REST-compliant API where the </w:t>
      </w:r>
      <w:proofErr w:type="gramStart"/>
      <w:r w:rsidR="001A580F">
        <w:t>pat</w:t>
      </w:r>
      <w:r w:rsidR="00A05DCE">
        <w:t>h</w:t>
      </w:r>
      <w:r w:rsidR="001A580F">
        <w:t xml:space="preserve">  </w:t>
      </w:r>
      <w:r w:rsidR="00E6549F">
        <w:t>is</w:t>
      </w:r>
      <w:proofErr w:type="gramEnd"/>
      <w:r w:rsidR="00187537">
        <w:t xml:space="preserve"> </w:t>
      </w:r>
      <w:r>
        <w:rPr>
          <w:i/>
        </w:rPr>
        <w:t xml:space="preserve">opaque </w:t>
      </w:r>
      <w:r w:rsidRPr="00187537">
        <w:t>(incomprehensible to human eyes), such as:</w:t>
      </w:r>
    </w:p>
    <w:p w14:paraId="2F62522C" w14:textId="2EC0CA86" w:rsidR="007E264C" w:rsidRPr="009078C6" w:rsidRDefault="00A76F2C" w:rsidP="00CD64EC">
      <w:pPr>
        <w:rPr>
          <w:rStyle w:val="Hyperlink"/>
        </w:rPr>
      </w:pPr>
      <w:hyperlink r:id="rId31" w:history="1">
        <w:r w:rsidR="009A6E77" w:rsidRPr="00732673">
          <w:rPr>
            <w:rStyle w:val="Hyperlink"/>
          </w:rPr>
          <w:t>http://academyrestfulapi.azurewebsites.net/5a2539328fd222729b959229a36e988898fddaae</w:t>
        </w:r>
      </w:hyperlink>
    </w:p>
    <w:p w14:paraId="69F74197" w14:textId="10793A46" w:rsidR="007E264C" w:rsidRPr="00581BE1" w:rsidRDefault="007E264C" w:rsidP="00CD64EC">
      <w:r w:rsidRPr="00581BE1">
        <w:t xml:space="preserve">Although </w:t>
      </w:r>
      <w:r w:rsidR="00246CC1">
        <w:t xml:space="preserve">this </w:t>
      </w:r>
      <w:r w:rsidRPr="00581BE1">
        <w:t>is not common, some systems adopt the latter approach</w:t>
      </w:r>
      <w:r w:rsidR="002B1519">
        <w:t xml:space="preserve">, in which the structure of the </w:t>
      </w:r>
      <w:r w:rsidR="00CC7CE1">
        <w:t>path has been</w:t>
      </w:r>
      <w:r w:rsidR="002B1519">
        <w:t xml:space="preserve"> encrypted</w:t>
      </w:r>
      <w:r w:rsidR="009A6E77">
        <w:t>,</w:t>
      </w:r>
      <w:r w:rsidRPr="00581BE1">
        <w:t xml:space="preserve"> </w:t>
      </w:r>
      <w:r w:rsidR="00CC7CE1">
        <w:t xml:space="preserve">specifically </w:t>
      </w:r>
      <w:r w:rsidRPr="00581BE1">
        <w:t xml:space="preserve">to prevent hackers from guessing at </w:t>
      </w:r>
      <w:r w:rsidR="00871466">
        <w:t>URL</w:t>
      </w:r>
      <w:r w:rsidRPr="00581BE1">
        <w:t>s</w:t>
      </w:r>
      <w:r w:rsidR="0042400E">
        <w:t xml:space="preserve"> </w:t>
      </w:r>
      <w:r w:rsidR="00246CC1">
        <w:t xml:space="preserve">and hence </w:t>
      </w:r>
      <w:r w:rsidR="0042400E">
        <w:t>explor</w:t>
      </w:r>
      <w:r w:rsidR="0049435A">
        <w:t xml:space="preserve">ing </w:t>
      </w:r>
      <w:r w:rsidR="0042400E">
        <w:t>the database directly.</w:t>
      </w:r>
      <w:r w:rsidR="00267C65">
        <w:t xml:space="preserve"> (There are, however, other mechanisms to prevent that).</w:t>
      </w:r>
    </w:p>
    <w:p w14:paraId="4D9C355E" w14:textId="408FE7C7" w:rsidR="007E264C" w:rsidRDefault="005D7EA9" w:rsidP="00CD64EC">
      <w:r>
        <w:t>Much more</w:t>
      </w:r>
      <w:r w:rsidR="007E264C" w:rsidRPr="00581BE1">
        <w:t xml:space="preserve"> important than having human-understandable </w:t>
      </w:r>
      <w:r w:rsidR="00871466">
        <w:t>URL</w:t>
      </w:r>
      <w:r w:rsidR="007E264C" w:rsidRPr="00581BE1">
        <w:t xml:space="preserve">s is that in a true RESTful API, every resource can be reached </w:t>
      </w:r>
      <w:r w:rsidR="00F7740F">
        <w:t xml:space="preserve">just </w:t>
      </w:r>
      <w:r w:rsidR="007E264C" w:rsidRPr="00F7740F">
        <w:rPr>
          <w:i/>
        </w:rPr>
        <w:t xml:space="preserve">by following </w:t>
      </w:r>
      <w:r w:rsidR="00A650F0" w:rsidRPr="00F7740F">
        <w:rPr>
          <w:i/>
        </w:rPr>
        <w:t xml:space="preserve">the </w:t>
      </w:r>
      <w:r w:rsidR="007E264C" w:rsidRPr="00F7740F">
        <w:rPr>
          <w:i/>
        </w:rPr>
        <w:t>links</w:t>
      </w:r>
      <w:r w:rsidR="0049435A">
        <w:rPr>
          <w:i/>
        </w:rPr>
        <w:t xml:space="preserve"> from a single home resource</w:t>
      </w:r>
      <w:r w:rsidR="007E264C" w:rsidRPr="00581BE1">
        <w:t xml:space="preserve">, without having to understand, or even know, the structure of the </w:t>
      </w:r>
      <w:r w:rsidR="00871466">
        <w:t>URL</w:t>
      </w:r>
      <w:r w:rsidR="007E264C" w:rsidRPr="00581BE1">
        <w:t xml:space="preserve">s. </w:t>
      </w:r>
      <w:proofErr w:type="gramStart"/>
      <w:r w:rsidR="0049435A">
        <w:t>Indeed</w:t>
      </w:r>
      <w:proofErr w:type="gramEnd"/>
      <w:r w:rsidR="0049435A">
        <w:t xml:space="preserve"> that is how we got to this Student representation.</w:t>
      </w:r>
    </w:p>
    <w:p w14:paraId="1D9951C3" w14:textId="79A4D590" w:rsidR="00556DB1" w:rsidRPr="00581BE1" w:rsidRDefault="00556DB1" w:rsidP="00CD64EC">
      <w:r>
        <w:t xml:space="preserve">An additional rule that RESTful APIs must follow is that </w:t>
      </w:r>
      <w:r w:rsidR="003A21EF">
        <w:t xml:space="preserve">each request-response, initiated by following links, </w:t>
      </w:r>
      <w:r w:rsidR="00664178">
        <w:t>is</w:t>
      </w:r>
      <w:r w:rsidR="000451CF">
        <w:t xml:space="preserve"> completely</w:t>
      </w:r>
      <w:r w:rsidR="00664178">
        <w:t xml:space="preserve"> self-contained.  The interpretation of that action does not depend on the previous request that you sent, and not does any request set up an expectation that it will be followed </w:t>
      </w:r>
      <w:r w:rsidR="00781B7F">
        <w:t xml:space="preserve">by another request to complete an action.  Another way of saying this is that </w:t>
      </w:r>
      <w:r w:rsidR="00684984">
        <w:t>REST does not permit any higher-level protocol to operate over and above HTTP</w:t>
      </w:r>
      <w:r w:rsidR="000451CF">
        <w:t xml:space="preserve">.  Still another way of saying it is that the server that provides the RESTful API is ‘stateless’: it does not </w:t>
      </w:r>
      <w:r w:rsidR="00746CF3">
        <w:t xml:space="preserve">does not remember </w:t>
      </w:r>
      <w:r w:rsidR="008A422C">
        <w:t xml:space="preserve">previous requests </w:t>
      </w:r>
      <w:proofErr w:type="gramStart"/>
      <w:r w:rsidR="008A422C">
        <w:t>in order to</w:t>
      </w:r>
      <w:proofErr w:type="gramEnd"/>
      <w:r w:rsidR="008A422C">
        <w:t xml:space="preserve"> provide a context or an interpretation for them. </w:t>
      </w:r>
    </w:p>
    <w:p w14:paraId="48545ACF" w14:textId="4E8ADEBD" w:rsidR="00556DB1" w:rsidRPr="00581BE1" w:rsidRDefault="0058279B" w:rsidP="00CD64EC">
      <w:r>
        <w:t xml:space="preserve">Close the </w:t>
      </w:r>
      <w:r w:rsidRPr="0058279B">
        <w:rPr>
          <w:b/>
        </w:rPr>
        <w:t>Developer Tools</w:t>
      </w:r>
      <w:r>
        <w:t xml:space="preserve"> </w:t>
      </w:r>
      <w:proofErr w:type="gramStart"/>
      <w:r>
        <w:t>pane, and</w:t>
      </w:r>
      <w:proofErr w:type="gramEnd"/>
      <w:r w:rsidR="007E264C" w:rsidRPr="00581BE1">
        <w:t xml:space="preserve"> return to the JSON representation of </w:t>
      </w:r>
      <w:r w:rsidR="005D7EA9">
        <w:t xml:space="preserve">that </w:t>
      </w:r>
      <w:r w:rsidR="007E264C" w:rsidRPr="00581BE1">
        <w:t>Student number 3</w:t>
      </w:r>
      <w:r w:rsidR="004C15DD">
        <w:t xml:space="preserve">. Do this </w:t>
      </w:r>
      <w:r w:rsidR="005D7EA9">
        <w:t>by following the links from the home resource as you di</w:t>
      </w:r>
      <w:r w:rsidR="004C15DD">
        <w:t>d</w:t>
      </w:r>
      <w:r w:rsidR="005D7EA9">
        <w:t xml:space="preserve"> the first time.</w:t>
      </w:r>
    </w:p>
    <w:p w14:paraId="467ED272" w14:textId="7C4346E1" w:rsidR="007E264C" w:rsidRDefault="00CD3397" w:rsidP="00CD64EC">
      <w:r>
        <w:t xml:space="preserve">Now we’ll look at the make-up of this </w:t>
      </w:r>
      <w:r w:rsidR="00520206">
        <w:t xml:space="preserve">representation: </w:t>
      </w:r>
      <w:r w:rsidR="007E264C" w:rsidRPr="00581BE1">
        <w:t>how do we know what all this means?</w:t>
      </w:r>
    </w:p>
    <w:p w14:paraId="3C032079" w14:textId="5E34B3DB" w:rsidR="00520206" w:rsidRDefault="00142F71" w:rsidP="00CD64EC">
      <w:pPr>
        <w:pStyle w:val="Heading1"/>
        <w:ind w:left="360"/>
      </w:pPr>
      <w:bookmarkStart w:id="5" w:name="_Toc510197739"/>
      <w:r>
        <w:lastRenderedPageBreak/>
        <w:t>Exploring the metadata about a link</w:t>
      </w:r>
      <w:bookmarkEnd w:id="5"/>
    </w:p>
    <w:p w14:paraId="4E44A4AE" w14:textId="515440D4" w:rsidR="00142F71" w:rsidRPr="003720A6" w:rsidRDefault="00EF0505" w:rsidP="00CD64EC">
      <w:pPr>
        <w:rPr>
          <w:i/>
        </w:rPr>
      </w:pPr>
      <w:r>
        <w:t xml:space="preserve">So </w:t>
      </w:r>
      <w:proofErr w:type="gramStart"/>
      <w:r>
        <w:t>far</w:t>
      </w:r>
      <w:proofErr w:type="gramEnd"/>
      <w:r>
        <w:t xml:space="preserve"> we have thought of a ‘link’ as just being a URL that we can click on (or that a JavaScript program could </w:t>
      </w:r>
      <w:r w:rsidR="00443BFD">
        <w:t xml:space="preserve">invoke). But to be RESTful, an API needs to provide additional information </w:t>
      </w:r>
      <w:r w:rsidR="00443BFD">
        <w:rPr>
          <w:i/>
        </w:rPr>
        <w:t>about</w:t>
      </w:r>
      <w:r w:rsidR="00443BFD">
        <w:t xml:space="preserve"> the link. We call data that is </w:t>
      </w:r>
      <w:r w:rsidR="00443BFD">
        <w:rPr>
          <w:i/>
        </w:rPr>
        <w:t xml:space="preserve">about </w:t>
      </w:r>
      <w:r w:rsidR="00443BFD">
        <w:t xml:space="preserve">other data: </w:t>
      </w:r>
      <w:r w:rsidR="00443BFD">
        <w:rPr>
          <w:i/>
        </w:rPr>
        <w:t xml:space="preserve">metadata. </w:t>
      </w:r>
      <w:r w:rsidR="00AA77D7">
        <w:t xml:space="preserve">This metadata tells us </w:t>
      </w:r>
      <w:r w:rsidR="00472B6D">
        <w:t xml:space="preserve">about the relationship of the linked resource to this one, how to follow the link, and </w:t>
      </w:r>
      <w:r w:rsidR="003720A6">
        <w:t xml:space="preserve">what form of representation we can expect to get back, </w:t>
      </w:r>
      <w:r w:rsidR="003720A6">
        <w:rPr>
          <w:i/>
        </w:rPr>
        <w:t>without having to follow the link.</w:t>
      </w:r>
    </w:p>
    <w:p w14:paraId="66ADD58A" w14:textId="09DB4A92" w:rsidR="00B037B9" w:rsidRDefault="00AA77D7" w:rsidP="00CD64EC">
      <w:r>
        <w:t xml:space="preserve">Looking at </w:t>
      </w:r>
      <w:r w:rsidR="002F6FA8">
        <w:t>the representation of Student 3</w:t>
      </w:r>
      <w:r>
        <w:t xml:space="preserve">, notice </w:t>
      </w:r>
      <w:r w:rsidR="009E3939">
        <w:t xml:space="preserve">has a property called </w:t>
      </w:r>
      <w:r w:rsidR="009E3939" w:rsidRPr="00583635">
        <w:rPr>
          <w:rStyle w:val="CodeChar"/>
        </w:rPr>
        <w:t>links</w:t>
      </w:r>
      <w:r w:rsidR="00A057FD">
        <w:t xml:space="preserve"> (as do all the representations, including the Home representation that we looked at first), and that in this case, it contains </w:t>
      </w:r>
      <w:r w:rsidR="00720025">
        <w:t xml:space="preserve">three </w:t>
      </w:r>
      <w:proofErr w:type="gramStart"/>
      <w:r w:rsidR="00720025">
        <w:t xml:space="preserve">links, </w:t>
      </w:r>
      <w:r w:rsidR="004413ED">
        <w:t xml:space="preserve"> each</w:t>
      </w:r>
      <w:proofErr w:type="gramEnd"/>
      <w:r w:rsidR="004413ED">
        <w:t xml:space="preserve"> of which is a JSON object (it has curly braces and other properties inside it). T</w:t>
      </w:r>
      <w:r w:rsidR="00720025">
        <w:t>he topmost</w:t>
      </w:r>
      <w:r w:rsidR="004413ED">
        <w:t xml:space="preserve"> link object</w:t>
      </w:r>
      <w:r w:rsidR="00720025">
        <w:t xml:space="preserve"> </w:t>
      </w:r>
      <w:r w:rsidR="00A03C5B">
        <w:t>looks like this</w:t>
      </w:r>
      <w:r w:rsidR="00FF425D">
        <w:t>:</w:t>
      </w:r>
    </w:p>
    <w:p w14:paraId="37A2CFA8" w14:textId="230A5614" w:rsidR="00FF425D" w:rsidRDefault="00CC03EC" w:rsidP="00CD64EC">
      <w:r>
        <w:rPr>
          <w:noProof/>
        </w:rPr>
        <w:drawing>
          <wp:inline distT="0" distB="0" distL="0" distR="0" wp14:anchorId="5E950139" wp14:editId="3DC260FF">
            <wp:extent cx="5731510" cy="1605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605915"/>
                    </a:xfrm>
                    <a:prstGeom prst="rect">
                      <a:avLst/>
                    </a:prstGeom>
                  </pic:spPr>
                </pic:pic>
              </a:graphicData>
            </a:graphic>
          </wp:inline>
        </w:drawing>
      </w:r>
    </w:p>
    <w:p w14:paraId="0F529AE8" w14:textId="2959D209" w:rsidR="00212583" w:rsidRDefault="00A03C5B" w:rsidP="00CD64EC">
      <w:r>
        <w:t xml:space="preserve">Here </w:t>
      </w:r>
      <w:proofErr w:type="spellStart"/>
      <w:r w:rsidR="00DE4929" w:rsidRPr="00DE4929">
        <w:rPr>
          <w:rStyle w:val="CodeChar"/>
        </w:rPr>
        <w:t>rel</w:t>
      </w:r>
      <w:proofErr w:type="spellEnd"/>
      <w:r w:rsidR="00DE4929" w:rsidRPr="00DE4929">
        <w:rPr>
          <w:rStyle w:val="CodeChar"/>
        </w:rPr>
        <w:t>: "self"</w:t>
      </w:r>
      <w:r w:rsidR="00DE4929">
        <w:rPr>
          <w:rStyle w:val="CodeChar"/>
        </w:rPr>
        <w:t xml:space="preserve"> </w:t>
      </w:r>
      <w:r w:rsidR="00DE4929" w:rsidRPr="00DE4929">
        <w:t>means</w:t>
      </w:r>
      <w:r w:rsidR="00DE4929">
        <w:t xml:space="preserve"> that </w:t>
      </w:r>
      <w:r w:rsidR="00634594">
        <w:t xml:space="preserve">this link </w:t>
      </w:r>
      <w:r w:rsidR="00845D1C">
        <w:t xml:space="preserve">(unlike the others) actually points to the same resource that created this </w:t>
      </w:r>
      <w:proofErr w:type="gramStart"/>
      <w:r w:rsidR="00845D1C">
        <w:t>representation  -</w:t>
      </w:r>
      <w:proofErr w:type="gramEnd"/>
      <w:r w:rsidR="00845D1C">
        <w:t xml:space="preserve">  you can see that URL </w:t>
      </w:r>
      <w:r w:rsidR="00B727D8">
        <w:t>in</w:t>
      </w:r>
      <w:r w:rsidR="00845D1C">
        <w:t xml:space="preserve"> the </w:t>
      </w:r>
      <w:proofErr w:type="spellStart"/>
      <w:r w:rsidR="00845D1C" w:rsidRPr="00845D1C">
        <w:rPr>
          <w:rStyle w:val="CodeChar"/>
        </w:rPr>
        <w:t>href</w:t>
      </w:r>
      <w:proofErr w:type="spellEnd"/>
      <w:r w:rsidR="00845D1C">
        <w:t xml:space="preserve"> property (short for </w:t>
      </w:r>
      <w:r w:rsidR="0012120D" w:rsidRPr="0012120D">
        <w:rPr>
          <w:i/>
        </w:rPr>
        <w:t>hypertext reference</w:t>
      </w:r>
      <w:r w:rsidR="0012120D">
        <w:t xml:space="preserve">). </w:t>
      </w:r>
      <w:r w:rsidR="000C7DAB">
        <w:t xml:space="preserve">All representations in this system have a </w:t>
      </w:r>
      <w:proofErr w:type="spellStart"/>
      <w:r w:rsidR="000C7DAB" w:rsidRPr="000C7DAB">
        <w:rPr>
          <w:rStyle w:val="CodeChar"/>
        </w:rPr>
        <w:t>self</w:t>
      </w:r>
      <w:r w:rsidR="000C7DAB">
        <w:t xml:space="preserve"> link</w:t>
      </w:r>
      <w:proofErr w:type="spellEnd"/>
      <w:r w:rsidR="000C7DAB">
        <w:t xml:space="preserve">.  </w:t>
      </w:r>
      <w:r w:rsidR="0012120D">
        <w:t xml:space="preserve">This might seem redundant!  </w:t>
      </w:r>
      <w:r w:rsidR="000C7DAB">
        <w:t>But actually, it is giving us some useful information</w:t>
      </w:r>
      <w:r w:rsidR="00EC4308">
        <w:t xml:space="preserve"> in the </w:t>
      </w:r>
      <w:r w:rsidR="00EC4308" w:rsidRPr="00EC4308">
        <w:rPr>
          <w:rStyle w:val="CodeChar"/>
        </w:rPr>
        <w:t>type</w:t>
      </w:r>
      <w:r w:rsidR="00EC4308">
        <w:t xml:space="preserve"> property, including the fact that the representation is formatted as JSON (</w:t>
      </w:r>
      <w:r w:rsidR="00A6349A" w:rsidRPr="00A6349A">
        <w:rPr>
          <w:rStyle w:val="CodeChar"/>
        </w:rPr>
        <w:t>application/</w:t>
      </w:r>
      <w:proofErr w:type="spellStart"/>
      <w:r w:rsidR="00A6349A" w:rsidRPr="00A6349A">
        <w:rPr>
          <w:rStyle w:val="CodeChar"/>
        </w:rPr>
        <w:t>json</w:t>
      </w:r>
      <w:proofErr w:type="spellEnd"/>
      <w:r w:rsidR="00A6349A">
        <w:t>), and that it uses the UTF-</w:t>
      </w:r>
      <w:proofErr w:type="gramStart"/>
      <w:r w:rsidR="00A6349A">
        <w:t>8 character</w:t>
      </w:r>
      <w:proofErr w:type="gramEnd"/>
      <w:r w:rsidR="00A6349A">
        <w:t xml:space="preserve"> set (</w:t>
      </w:r>
      <w:r w:rsidR="00A6349A" w:rsidRPr="00A6349A">
        <w:rPr>
          <w:rStyle w:val="CodeChar"/>
        </w:rPr>
        <w:t>charset=utf-8</w:t>
      </w:r>
      <w:r w:rsidR="00A6349A">
        <w:t xml:space="preserve">), but most importantly that the structure of this </w:t>
      </w:r>
      <w:r w:rsidR="00B03C72">
        <w:t xml:space="preserve">representation conforms to </w:t>
      </w:r>
      <w:r w:rsidR="004B0042">
        <w:t xml:space="preserve">the </w:t>
      </w:r>
      <w:r w:rsidR="004B0042" w:rsidRPr="00450FD7">
        <w:rPr>
          <w:i/>
        </w:rPr>
        <w:t xml:space="preserve">Restful Objects </w:t>
      </w:r>
      <w:r w:rsidR="004B0042">
        <w:t>standard for representing an object</w:t>
      </w:r>
      <w:r w:rsidR="00CC03EC">
        <w:t xml:space="preserve">.  </w:t>
      </w:r>
      <w:r w:rsidR="00BD2A3E">
        <w:t xml:space="preserve">It tells us that we (as developers) may look up the definition of this standard on </w:t>
      </w:r>
      <w:hyperlink r:id="rId33" w:history="1">
        <w:r w:rsidR="00BD2A3E" w:rsidRPr="000D445F">
          <w:rPr>
            <w:rStyle w:val="Hyperlink"/>
          </w:rPr>
          <w:t>http://restfulobjects.org</w:t>
        </w:r>
      </w:hyperlink>
      <w:r w:rsidR="00BD2A3E">
        <w:t xml:space="preserve">  (</w:t>
      </w:r>
      <w:proofErr w:type="spellStart"/>
      <w:r w:rsidR="00D60954" w:rsidRPr="006240C2">
        <w:rPr>
          <w:rStyle w:val="CodeChar"/>
        </w:rPr>
        <w:t>urn:</w:t>
      </w:r>
      <w:proofErr w:type="gramStart"/>
      <w:r w:rsidR="00D60954" w:rsidRPr="006240C2">
        <w:rPr>
          <w:rStyle w:val="CodeChar"/>
        </w:rPr>
        <w:t>org.restfulobjects</w:t>
      </w:r>
      <w:proofErr w:type="spellEnd"/>
      <w:proofErr w:type="gramEnd"/>
      <w:r w:rsidR="00D60954">
        <w:t>)</w:t>
      </w:r>
      <w:r w:rsidR="006240C2">
        <w:t xml:space="preserve">. You don’t need to look this up now, but if you do you will find that you are downloading a 200-page public specification that defines </w:t>
      </w:r>
      <w:r w:rsidR="004C15DD">
        <w:t>resources and representations in detail.</w:t>
      </w:r>
      <w:r w:rsidR="00F224BF">
        <w:t xml:space="preserve"> Here’s a snapshot </w:t>
      </w:r>
      <w:r w:rsidR="00367157">
        <w:t>of the first two pages of that</w:t>
      </w:r>
      <w:r w:rsidR="00F224BF">
        <w:t xml:space="preserve"> specification for the </w:t>
      </w:r>
      <w:r w:rsidR="001559B7">
        <w:t>‘Domain Object Resource &amp; Representation’</w:t>
      </w:r>
      <w:r w:rsidR="00F224BF">
        <w:t>:</w:t>
      </w:r>
    </w:p>
    <w:p w14:paraId="6D60D804" w14:textId="6683E227" w:rsidR="00367157" w:rsidRPr="00DE4929" w:rsidRDefault="00367157" w:rsidP="00CD64EC">
      <w:r>
        <w:rPr>
          <w:noProof/>
        </w:rPr>
        <w:lastRenderedPageBreak/>
        <w:drawing>
          <wp:inline distT="0" distB="0" distL="0" distR="0" wp14:anchorId="6C87E9E7" wp14:editId="276134FF">
            <wp:extent cx="5576254" cy="3949589"/>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98902" cy="3965630"/>
                    </a:xfrm>
                    <a:prstGeom prst="rect">
                      <a:avLst/>
                    </a:prstGeom>
                  </pic:spPr>
                </pic:pic>
              </a:graphicData>
            </a:graphic>
          </wp:inline>
        </w:drawing>
      </w:r>
    </w:p>
    <w:p w14:paraId="22318600" w14:textId="11798255" w:rsidR="007E264C" w:rsidRDefault="004C15DD" w:rsidP="00CD64EC">
      <w:r>
        <w:t xml:space="preserve">In fact, if you press the back button on the browser, to go back to the </w:t>
      </w:r>
      <w:r w:rsidR="00440765">
        <w:t xml:space="preserve">list of links to all students, you can see that that </w:t>
      </w:r>
      <w:r w:rsidR="009D7592">
        <w:t>the link to Student 3, and indeed to each of the students, contains that same information:</w:t>
      </w:r>
    </w:p>
    <w:p w14:paraId="7D89A302" w14:textId="1EDC0FA1" w:rsidR="009D7592" w:rsidRDefault="00947CA2" w:rsidP="00CD64EC">
      <w:r>
        <w:rPr>
          <w:noProof/>
        </w:rPr>
        <w:drawing>
          <wp:inline distT="0" distB="0" distL="0" distR="0" wp14:anchorId="7B505BCA" wp14:editId="4E758015">
            <wp:extent cx="5731510" cy="22885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288540"/>
                    </a:xfrm>
                    <a:prstGeom prst="rect">
                      <a:avLst/>
                    </a:prstGeom>
                  </pic:spPr>
                </pic:pic>
              </a:graphicData>
            </a:graphic>
          </wp:inline>
        </w:drawing>
      </w:r>
    </w:p>
    <w:p w14:paraId="0A3F13E4" w14:textId="213FFECF" w:rsidR="00440765" w:rsidRPr="00B80D24" w:rsidRDefault="00947CA2" w:rsidP="00CD64EC">
      <w:r>
        <w:t xml:space="preserve">This is important: </w:t>
      </w:r>
      <w:r w:rsidR="00BF5773">
        <w:t>not only can we navigate the application just by following links from the home resource</w:t>
      </w:r>
      <w:r w:rsidR="00B80D24">
        <w:t xml:space="preserve">, but each link provides us </w:t>
      </w:r>
      <w:r w:rsidR="00B80D24">
        <w:rPr>
          <w:i/>
        </w:rPr>
        <w:t>in advance</w:t>
      </w:r>
      <w:r w:rsidR="00B80D24">
        <w:t xml:space="preserve"> with </w:t>
      </w:r>
      <w:r w:rsidR="00F224BF">
        <w:t xml:space="preserve">a specification for the template that the returned representation will adopt. </w:t>
      </w:r>
    </w:p>
    <w:p w14:paraId="1FD5799E" w14:textId="3EE67ED2" w:rsidR="000817B3" w:rsidRDefault="000817B3" w:rsidP="00CD64EC">
      <w:pPr>
        <w:pStyle w:val="Heading1"/>
        <w:ind w:left="360"/>
      </w:pPr>
      <w:bookmarkStart w:id="6" w:name="_Toc510197740"/>
      <w:r>
        <w:lastRenderedPageBreak/>
        <w:t>Invoking an action with parameters</w:t>
      </w:r>
      <w:bookmarkEnd w:id="6"/>
    </w:p>
    <w:p w14:paraId="64416F09" w14:textId="32BE93D6" w:rsidR="00E75A1A" w:rsidRDefault="00C55134" w:rsidP="00CD64EC">
      <w:r>
        <w:t xml:space="preserve">When you explored the application, you will have invoked </w:t>
      </w:r>
      <w:r w:rsidR="00792BC8">
        <w:t xml:space="preserve">the </w:t>
      </w:r>
      <w:r w:rsidR="00792BC8" w:rsidRPr="00792BC8">
        <w:rPr>
          <w:b/>
        </w:rPr>
        <w:t>All Students</w:t>
      </w:r>
      <w:r>
        <w:t xml:space="preserve"> action at some point:</w:t>
      </w:r>
    </w:p>
    <w:p w14:paraId="0EF5A533" w14:textId="3D4E0A9C" w:rsidR="00C55134" w:rsidRDefault="00976AA3" w:rsidP="00CD64EC">
      <w:r>
        <w:rPr>
          <w:noProof/>
        </w:rPr>
        <w:drawing>
          <wp:inline distT="0" distB="0" distL="0" distR="0" wp14:anchorId="75F9CFC5" wp14:editId="530438F7">
            <wp:extent cx="2082506" cy="105925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05852" cy="1071125"/>
                    </a:xfrm>
                    <a:prstGeom prst="rect">
                      <a:avLst/>
                    </a:prstGeom>
                  </pic:spPr>
                </pic:pic>
              </a:graphicData>
            </a:graphic>
          </wp:inline>
        </w:drawing>
      </w:r>
    </w:p>
    <w:p w14:paraId="3622693A" w14:textId="1F6FCC8D" w:rsidR="00976AA3" w:rsidRDefault="00976AA3" w:rsidP="00CD64EC">
      <w:r>
        <w:t>As you’ve probably now guessed, in the background the JavaScript was accessing the following URL on the server (which you also followed directly at one point in Exercise 3):</w:t>
      </w:r>
    </w:p>
    <w:p w14:paraId="1F070708" w14:textId="44B9D6FF" w:rsidR="00976AA3" w:rsidRDefault="00A76F2C" w:rsidP="00CD64EC">
      <w:hyperlink r:id="rId37" w:history="1">
        <w:r w:rsidR="003A6958" w:rsidRPr="00640B76">
          <w:rPr>
            <w:rStyle w:val="Hyperlink"/>
          </w:rPr>
          <w:t>http://academyrestfulapi.azurewebsites.net/services/Academy.Model.StudentRepository/actions/AllStudents/invoke</w:t>
        </w:r>
      </w:hyperlink>
    </w:p>
    <w:p w14:paraId="5E4F9797" w14:textId="67B966F8" w:rsidR="003A6958" w:rsidRDefault="003A6958" w:rsidP="00CD64EC">
      <w:r>
        <w:t>But you might also have used t</w:t>
      </w:r>
      <w:r w:rsidR="005C4778">
        <w:t xml:space="preserve">he </w:t>
      </w:r>
      <w:r w:rsidR="005C4778" w:rsidRPr="00205DAC">
        <w:rPr>
          <w:b/>
        </w:rPr>
        <w:t xml:space="preserve">Find Student </w:t>
      </w:r>
      <w:proofErr w:type="gramStart"/>
      <w:r w:rsidR="005C4778" w:rsidRPr="00205DAC">
        <w:rPr>
          <w:b/>
        </w:rPr>
        <w:t>By</w:t>
      </w:r>
      <w:proofErr w:type="gramEnd"/>
      <w:r w:rsidR="005C4778" w:rsidRPr="00205DAC">
        <w:rPr>
          <w:b/>
        </w:rPr>
        <w:t xml:space="preserve"> Name</w:t>
      </w:r>
      <w:r w:rsidR="005C4778">
        <w:t xml:space="preserve"> action, and specified the name or part-name in the dialog</w:t>
      </w:r>
      <w:r w:rsidR="00F11E98">
        <w:t xml:space="preserve"> (in this case we’ve right-clicked on OK </w:t>
      </w:r>
      <w:r w:rsidR="001A65D0">
        <w:t>to show the results of the action in the right-hand pane):</w:t>
      </w:r>
    </w:p>
    <w:p w14:paraId="7F9482FE" w14:textId="56EC9278" w:rsidR="005C4778" w:rsidRDefault="00F11E98" w:rsidP="00CD64EC">
      <w:r>
        <w:rPr>
          <w:noProof/>
        </w:rPr>
        <w:drawing>
          <wp:inline distT="0" distB="0" distL="0" distR="0" wp14:anchorId="4CBBEABF" wp14:editId="52DA6A09">
            <wp:extent cx="5731510" cy="118554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185545"/>
                    </a:xfrm>
                    <a:prstGeom prst="rect">
                      <a:avLst/>
                    </a:prstGeom>
                  </pic:spPr>
                </pic:pic>
              </a:graphicData>
            </a:graphic>
          </wp:inline>
        </w:drawing>
      </w:r>
    </w:p>
    <w:p w14:paraId="53734542" w14:textId="060DD07B" w:rsidR="00E75A1A" w:rsidRDefault="001A65D0" w:rsidP="00CD64EC">
      <w:r>
        <w:t xml:space="preserve">How would </w:t>
      </w:r>
      <w:r w:rsidR="00996477">
        <w:t>a program</w:t>
      </w:r>
      <w:r>
        <w:t xml:space="preserve"> specify </w:t>
      </w:r>
      <w:r w:rsidR="00996477">
        <w:t>that it wanted to retrieve Students matching ‘</w:t>
      </w:r>
      <w:r w:rsidR="00996477" w:rsidRPr="00F12786">
        <w:rPr>
          <w:rStyle w:val="CodeChar"/>
        </w:rPr>
        <w:t>al</w:t>
      </w:r>
      <w:r w:rsidR="00996477">
        <w:t xml:space="preserve">’ </w:t>
      </w:r>
      <w:r w:rsidR="00F12786">
        <w:t>via the RESTful API</w:t>
      </w:r>
      <w:r w:rsidR="00FF5584">
        <w:t xml:space="preserve">? </w:t>
      </w:r>
      <w:r w:rsidR="00F12786">
        <w:t>More generally, how would the program pass data back into the API?</w:t>
      </w:r>
    </w:p>
    <w:p w14:paraId="4A52E913" w14:textId="31970A35" w:rsidR="00EE45D8" w:rsidRDefault="00EE45D8" w:rsidP="00CD64EC">
      <w:r>
        <w:t xml:space="preserve">There are two ways this is done.  We’ll look at the simplest one </w:t>
      </w:r>
      <w:proofErr w:type="gramStart"/>
      <w:r w:rsidR="00FF5584">
        <w:t>first</w:t>
      </w:r>
      <w:r>
        <w:t>, but</w:t>
      </w:r>
      <w:proofErr w:type="gramEnd"/>
      <w:r>
        <w:t xml:space="preserve"> be warned that this can be used only in limited circumstances.</w:t>
      </w:r>
      <w:r w:rsidR="0001547B">
        <w:t xml:space="preserve"> </w:t>
      </w:r>
      <w:r w:rsidR="00792A24">
        <w:t>Start by following these links, starting from the home resource:</w:t>
      </w:r>
    </w:p>
    <w:p w14:paraId="2A6DA355" w14:textId="77777777" w:rsidR="0024209E" w:rsidRDefault="00A76F2C" w:rsidP="00CD64EC">
      <w:hyperlink r:id="rId39" w:history="1">
        <w:r w:rsidR="0024209E" w:rsidRPr="00732673">
          <w:rPr>
            <w:rStyle w:val="Hyperlink"/>
          </w:rPr>
          <w:t>http://academyrestfulapi.azurewebsites.net/services</w:t>
        </w:r>
      </w:hyperlink>
      <w:r w:rsidR="0024209E">
        <w:t xml:space="preserve"> </w:t>
      </w:r>
    </w:p>
    <w:p w14:paraId="4B1FAF5F" w14:textId="77777777" w:rsidR="0024209E" w:rsidRDefault="00A76F2C" w:rsidP="00CD64EC">
      <w:hyperlink r:id="rId40" w:history="1">
        <w:r w:rsidR="0024209E" w:rsidRPr="00732673">
          <w:rPr>
            <w:rStyle w:val="Hyperlink"/>
          </w:rPr>
          <w:t>http://academyrestfulapi.azurewebsites.net/services/Academy.Model.StudentRepository</w:t>
        </w:r>
      </w:hyperlink>
      <w:r w:rsidR="0024209E">
        <w:t xml:space="preserve"> </w:t>
      </w:r>
    </w:p>
    <w:p w14:paraId="7C818F08" w14:textId="2616EC29" w:rsidR="00792A24" w:rsidRDefault="001D33F1" w:rsidP="00CD64EC">
      <w:r>
        <w:t xml:space="preserve">and then expand the </w:t>
      </w:r>
      <w:proofErr w:type="spellStart"/>
      <w:r w:rsidRPr="001D33F1">
        <w:rPr>
          <w:rStyle w:val="CodeChar"/>
        </w:rPr>
        <w:t>FindStudentByName</w:t>
      </w:r>
      <w:proofErr w:type="spellEnd"/>
      <w:r>
        <w:t xml:space="preserve"> member:</w:t>
      </w:r>
    </w:p>
    <w:p w14:paraId="586EB38A" w14:textId="47526727" w:rsidR="001D33F1" w:rsidRDefault="0001547B" w:rsidP="00CD64EC">
      <w:r>
        <w:rPr>
          <w:noProof/>
        </w:rPr>
        <w:lastRenderedPageBreak/>
        <w:drawing>
          <wp:inline distT="0" distB="0" distL="0" distR="0" wp14:anchorId="14DBA0D9" wp14:editId="7BE7A1E6">
            <wp:extent cx="5671394" cy="2977702"/>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79632" cy="2982027"/>
                    </a:xfrm>
                    <a:prstGeom prst="rect">
                      <a:avLst/>
                    </a:prstGeom>
                  </pic:spPr>
                </pic:pic>
              </a:graphicData>
            </a:graphic>
          </wp:inline>
        </w:drawing>
      </w:r>
    </w:p>
    <w:p w14:paraId="428C850C" w14:textId="0299444B" w:rsidR="00260843" w:rsidRDefault="00086B28" w:rsidP="00CD64EC">
      <w:r>
        <w:t xml:space="preserve">Notice that </w:t>
      </w:r>
      <w:r w:rsidR="00260843">
        <w:t>within</w:t>
      </w:r>
      <w:r>
        <w:t xml:space="preserve"> the extensions </w:t>
      </w:r>
      <w:r w:rsidR="00260843">
        <w:t xml:space="preserve">section there is a property: </w:t>
      </w:r>
      <w:proofErr w:type="spellStart"/>
      <w:r w:rsidR="00260843" w:rsidRPr="006C5229">
        <w:rPr>
          <w:rStyle w:val="CodeChar"/>
        </w:rPr>
        <w:t>hasParams</w:t>
      </w:r>
      <w:proofErr w:type="spellEnd"/>
      <w:r w:rsidR="00260843" w:rsidRPr="006C5229">
        <w:rPr>
          <w:rStyle w:val="CodeChar"/>
        </w:rPr>
        <w:t>: true</w:t>
      </w:r>
      <w:r w:rsidR="00260843">
        <w:t xml:space="preserve">.  This indicates to the program using this API that the </w:t>
      </w:r>
      <w:proofErr w:type="spellStart"/>
      <w:r w:rsidR="00260843" w:rsidRPr="006C5229">
        <w:rPr>
          <w:rStyle w:val="CodeChar"/>
        </w:rPr>
        <w:t>FindStudentByName</w:t>
      </w:r>
      <w:proofErr w:type="spellEnd"/>
      <w:r w:rsidR="00260843">
        <w:t xml:space="preserve"> action will require one or more param</w:t>
      </w:r>
      <w:r w:rsidR="006C5229">
        <w:t>e</w:t>
      </w:r>
      <w:r w:rsidR="00260843">
        <w:t xml:space="preserve">ters to be provided. Notice, also, that the link, unlike the </w:t>
      </w:r>
      <w:proofErr w:type="spellStart"/>
      <w:r w:rsidR="00260843" w:rsidRPr="006C5229">
        <w:rPr>
          <w:rStyle w:val="CodeChar"/>
        </w:rPr>
        <w:t>AllStudents</w:t>
      </w:r>
      <w:proofErr w:type="spellEnd"/>
      <w:r w:rsidR="00260843">
        <w:t xml:space="preserve"> action</w:t>
      </w:r>
      <w:r w:rsidR="006C5229">
        <w:t xml:space="preserve">, does not end with /invoke.  Following this link will </w:t>
      </w:r>
      <w:r w:rsidR="006C5229" w:rsidRPr="00A46F6F">
        <w:rPr>
          <w:u w:val="single"/>
        </w:rPr>
        <w:t>not</w:t>
      </w:r>
      <w:r w:rsidR="006C5229">
        <w:t xml:space="preserve"> invoke the action, it will return us more details about how to invoke the action:</w:t>
      </w:r>
    </w:p>
    <w:p w14:paraId="4CDDA133" w14:textId="1A4A4CA5" w:rsidR="006C5229" w:rsidRDefault="00D9214D" w:rsidP="00CD64EC">
      <w:r>
        <w:rPr>
          <w:noProof/>
        </w:rPr>
        <w:drawing>
          <wp:inline distT="0" distB="0" distL="0" distR="0" wp14:anchorId="55E38E46" wp14:editId="1AED3D03">
            <wp:extent cx="5731510" cy="3253740"/>
            <wp:effectExtent l="0" t="0" r="254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253740"/>
                    </a:xfrm>
                    <a:prstGeom prst="rect">
                      <a:avLst/>
                    </a:prstGeom>
                  </pic:spPr>
                </pic:pic>
              </a:graphicData>
            </a:graphic>
          </wp:inline>
        </w:drawing>
      </w:r>
    </w:p>
    <w:p w14:paraId="2F6B2465" w14:textId="6A0225D9" w:rsidR="00D9214D" w:rsidRDefault="00D9214D" w:rsidP="00CD64EC">
      <w:r>
        <w:t>Notice the following:</w:t>
      </w:r>
    </w:p>
    <w:p w14:paraId="6F72EDB7" w14:textId="3052854E" w:rsidR="00D9214D" w:rsidRDefault="00F42032" w:rsidP="00CD64EC">
      <w:pPr>
        <w:pStyle w:val="ListParagraph"/>
        <w:numPr>
          <w:ilvl w:val="0"/>
          <w:numId w:val="15"/>
        </w:numPr>
        <w:ind w:left="360"/>
      </w:pPr>
      <w:r>
        <w:t xml:space="preserve">There is a section of JSON called </w:t>
      </w:r>
      <w:r w:rsidRPr="0082038B">
        <w:rPr>
          <w:rStyle w:val="CodeChar"/>
        </w:rPr>
        <w:t>parameters</w:t>
      </w:r>
      <w:r>
        <w:t>, and this contains just one property, indicating that the action takes one p</w:t>
      </w:r>
      <w:r w:rsidR="00591A6B">
        <w:t xml:space="preserve">arameter called </w:t>
      </w:r>
      <w:r w:rsidR="00591A6B" w:rsidRPr="0082038B">
        <w:rPr>
          <w:rStyle w:val="CodeChar"/>
        </w:rPr>
        <w:t>name</w:t>
      </w:r>
      <w:r w:rsidR="00591A6B">
        <w:t>.</w:t>
      </w:r>
    </w:p>
    <w:p w14:paraId="68D0C31F" w14:textId="72F9437F" w:rsidR="0082038B" w:rsidRDefault="0082038B" w:rsidP="00CD64EC">
      <w:pPr>
        <w:pStyle w:val="ListParagraph"/>
        <w:numPr>
          <w:ilvl w:val="0"/>
          <w:numId w:val="15"/>
        </w:numPr>
        <w:ind w:left="360"/>
      </w:pPr>
      <w:r>
        <w:t xml:space="preserve">That parameter has a type of </w:t>
      </w:r>
      <w:r w:rsidRPr="00C750DD">
        <w:rPr>
          <w:rStyle w:val="CodeChar"/>
        </w:rPr>
        <w:t>string</w:t>
      </w:r>
      <w:r>
        <w:t xml:space="preserve">, </w:t>
      </w:r>
      <w:r w:rsidR="00C750DD">
        <w:t>which has a maximum permitted length of 0 (meaning ‘unlimited length’ here).</w:t>
      </w:r>
    </w:p>
    <w:p w14:paraId="5F9F60D6" w14:textId="4B9278D1" w:rsidR="00C750DD" w:rsidRDefault="00C750DD" w:rsidP="00CD64EC">
      <w:pPr>
        <w:pStyle w:val="ListParagraph"/>
        <w:numPr>
          <w:ilvl w:val="0"/>
          <w:numId w:val="15"/>
        </w:numPr>
        <w:ind w:left="360"/>
      </w:pPr>
      <w:r>
        <w:t xml:space="preserve">Within the </w:t>
      </w:r>
      <w:r w:rsidRPr="00C750DD">
        <w:rPr>
          <w:rStyle w:val="CodeChar"/>
        </w:rPr>
        <w:t>links</w:t>
      </w:r>
      <w:r>
        <w:t xml:space="preserve"> section, there is now a link with the relationship of invoke.</w:t>
      </w:r>
    </w:p>
    <w:p w14:paraId="4D31CE41" w14:textId="0A392B32" w:rsidR="007845A3" w:rsidRDefault="00AE4E3E" w:rsidP="00CD64EC">
      <w:r>
        <w:lastRenderedPageBreak/>
        <w:t>Open</w:t>
      </w:r>
      <w:r w:rsidR="00024512">
        <w:t xml:space="preserve"> the Developer Tools</w:t>
      </w:r>
      <w:r>
        <w:t xml:space="preserve"> &gt; </w:t>
      </w:r>
      <w:proofErr w:type="gramStart"/>
      <w:r>
        <w:t xml:space="preserve">Console </w:t>
      </w:r>
      <w:r w:rsidR="00024512">
        <w:t xml:space="preserve"> (</w:t>
      </w:r>
      <w:proofErr w:type="gramEnd"/>
      <w:r w:rsidR="00024512">
        <w:t>as you did in Exercise  3)</w:t>
      </w:r>
      <w:r>
        <w:t xml:space="preserve"> and then click on the invoke link above.</w:t>
      </w:r>
    </w:p>
    <w:p w14:paraId="3262C40C" w14:textId="7EF1CD17" w:rsidR="00211761" w:rsidRDefault="00211761" w:rsidP="00CD64EC">
      <w:pPr>
        <w:pStyle w:val="Instruction"/>
        <w:ind w:left="360"/>
      </w:pPr>
      <w:r>
        <w:t xml:space="preserve">Paste in a screenshot </w:t>
      </w:r>
      <w:r w:rsidR="00024512">
        <w:t xml:space="preserve">that shows the </w:t>
      </w:r>
      <w:r w:rsidR="00AE4E3E">
        <w:t>status code, and the JSON that is returned.  What is official meaning of that status code</w:t>
      </w:r>
      <w:r w:rsidR="006E6F3B">
        <w:t>?</w:t>
      </w:r>
    </w:p>
    <w:p w14:paraId="43AD652A" w14:textId="1AC08117" w:rsidR="00550D9F" w:rsidRDefault="00685328" w:rsidP="00CD64EC">
      <w:r>
        <w:t xml:space="preserve">Now, in the URL bar of the browser, </w:t>
      </w:r>
      <w:proofErr w:type="gramStart"/>
      <w:r>
        <w:t xml:space="preserve">append </w:t>
      </w:r>
      <w:r w:rsidRPr="006A600A">
        <w:rPr>
          <w:rStyle w:val="CodeChar"/>
        </w:rPr>
        <w:t>?name</w:t>
      </w:r>
      <w:proofErr w:type="gramEnd"/>
      <w:r w:rsidRPr="006A600A">
        <w:rPr>
          <w:rStyle w:val="CodeChar"/>
        </w:rPr>
        <w:t>=al</w:t>
      </w:r>
      <w:r>
        <w:t xml:space="preserve"> onto the end of the current URL</w:t>
      </w:r>
      <w:r w:rsidR="006A600A">
        <w:t>:</w:t>
      </w:r>
    </w:p>
    <w:p w14:paraId="66250BE5" w14:textId="5AA86D83" w:rsidR="006A600A" w:rsidRDefault="006A600A" w:rsidP="00CD64EC">
      <w:r>
        <w:rPr>
          <w:noProof/>
        </w:rPr>
        <w:drawing>
          <wp:inline distT="0" distB="0" distL="0" distR="0" wp14:anchorId="26A9D435" wp14:editId="06F0B04F">
            <wp:extent cx="5731510" cy="42418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424180"/>
                    </a:xfrm>
                    <a:prstGeom prst="rect">
                      <a:avLst/>
                    </a:prstGeom>
                  </pic:spPr>
                </pic:pic>
              </a:graphicData>
            </a:graphic>
          </wp:inline>
        </w:drawing>
      </w:r>
    </w:p>
    <w:p w14:paraId="0A7E17E1" w14:textId="097A9FA2" w:rsidR="006A600A" w:rsidRDefault="008D7970" w:rsidP="00CD64EC">
      <w:r>
        <w:t>This is standard HTTP syntax:  the part after the question-mark is known as the ‘query’, or the ‘query string’ because its principal use is for specifying details of a query, as we are doing here.</w:t>
      </w:r>
    </w:p>
    <w:p w14:paraId="404AC5DF" w14:textId="62EA9418" w:rsidR="008D7970" w:rsidRDefault="008D7970" w:rsidP="00CD64EC">
      <w:r>
        <w:t xml:space="preserve">Hitting Enter on this extended URL should now produce the correct results.  </w:t>
      </w:r>
    </w:p>
    <w:p w14:paraId="5C404C6F" w14:textId="5D7F19CA" w:rsidR="008D7970" w:rsidRDefault="00E60880" w:rsidP="00CD64EC">
      <w:r>
        <w:t xml:space="preserve">This simple query-string </w:t>
      </w:r>
      <w:r w:rsidR="00C05C93">
        <w:t>syntax</w:t>
      </w:r>
      <w:r>
        <w:t xml:space="preserve"> may only be used if the parameters we must provide are simple values such as strings, Booleans, or numbers.  </w:t>
      </w:r>
      <w:r w:rsidR="00CB3CEC">
        <w:t xml:space="preserve">(You </w:t>
      </w:r>
      <w:r w:rsidR="008B2953">
        <w:t>may</w:t>
      </w:r>
      <w:r w:rsidR="00CB3CEC">
        <w:t xml:space="preserve"> use spaces an punctuation in the string, but these symbols must be URL encoded</w:t>
      </w:r>
      <w:r w:rsidR="008B2953">
        <w:t xml:space="preserve"> – see </w:t>
      </w:r>
      <w:hyperlink r:id="rId44" w:history="1">
        <w:r w:rsidR="008B2953" w:rsidRPr="008E55A9">
          <w:rPr>
            <w:rStyle w:val="Hyperlink"/>
          </w:rPr>
          <w:t>https://www.w3schools.com/tags/ref_urlencode.asp</w:t>
        </w:r>
      </w:hyperlink>
      <w:r w:rsidR="008B2953">
        <w:t xml:space="preserve"> ). </w:t>
      </w:r>
    </w:p>
    <w:p w14:paraId="2C50FE6E" w14:textId="56BFAF4E" w:rsidR="003558B3" w:rsidRDefault="008B2953" w:rsidP="00CD64EC">
      <w:r>
        <w:t xml:space="preserve">If </w:t>
      </w:r>
      <w:r w:rsidR="00B12C21">
        <w:t>the parameters that you need to specify are other objects, then you must instead provide them formatter as JSON, in the form of a ‘payload’</w:t>
      </w:r>
      <w:r w:rsidR="00C05C93">
        <w:t>. We</w:t>
      </w:r>
      <w:r w:rsidR="00275381">
        <w:t xml:space="preserve"> will look at </w:t>
      </w:r>
      <w:r w:rsidR="00C05C93">
        <w:t xml:space="preserve">how to do this </w:t>
      </w:r>
      <w:r w:rsidR="00275381">
        <w:t>in the next exercise</w:t>
      </w:r>
      <w:r w:rsidR="00C05C93">
        <w:t>, because another constraint on the use of the query-string syntax</w:t>
      </w:r>
      <w:r w:rsidR="00275381">
        <w:t xml:space="preserve"> </w:t>
      </w:r>
      <w:r w:rsidR="00C05C93">
        <w:t xml:space="preserve">is that it may only be used when accessing a resource with the HTTP GET method.  So far, every link we have followed has used the GET method, but </w:t>
      </w:r>
      <w:r w:rsidR="00031F49">
        <w:t>it is now time to look at others.</w:t>
      </w:r>
    </w:p>
    <w:p w14:paraId="5E4798AD" w14:textId="729A2DA1" w:rsidR="00367157" w:rsidRDefault="008972D7" w:rsidP="00CD64EC">
      <w:pPr>
        <w:pStyle w:val="Heading1"/>
        <w:ind w:left="360"/>
      </w:pPr>
      <w:bookmarkStart w:id="7" w:name="_Toc510197741"/>
      <w:r>
        <w:lastRenderedPageBreak/>
        <w:t>Exploring alternative</w:t>
      </w:r>
      <w:r w:rsidR="004E3CEB">
        <w:t xml:space="preserve"> HTTP methods</w:t>
      </w:r>
      <w:bookmarkEnd w:id="7"/>
    </w:p>
    <w:p w14:paraId="2DBD7784" w14:textId="35611764" w:rsidR="00F17C51" w:rsidRPr="00162D94" w:rsidRDefault="00162D94" w:rsidP="00CD64EC">
      <w:r>
        <w:t xml:space="preserve">So far, every link that we have followed has had the value </w:t>
      </w:r>
      <w:r w:rsidRPr="00F17C51">
        <w:rPr>
          <w:rStyle w:val="CodeChar"/>
        </w:rPr>
        <w:t>GET</w:t>
      </w:r>
      <w:r>
        <w:t xml:space="preserve"> for its </w:t>
      </w:r>
      <w:r w:rsidRPr="00F17C51">
        <w:rPr>
          <w:rStyle w:val="CodeChar"/>
        </w:rPr>
        <w:t>method</w:t>
      </w:r>
      <w:r>
        <w:t xml:space="preserve"> property</w:t>
      </w:r>
      <w:r w:rsidR="00F17C51">
        <w:t xml:space="preserve"> e.g.:</w:t>
      </w:r>
      <w:r w:rsidR="003354DC">
        <w:rPr>
          <w:noProof/>
        </w:rPr>
        <w:drawing>
          <wp:inline distT="0" distB="0" distL="0" distR="0" wp14:anchorId="09AA9F67" wp14:editId="78A92BE9">
            <wp:extent cx="5731510" cy="11061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106170"/>
                    </a:xfrm>
                    <a:prstGeom prst="rect">
                      <a:avLst/>
                    </a:prstGeom>
                  </pic:spPr>
                </pic:pic>
              </a:graphicData>
            </a:graphic>
          </wp:inline>
        </w:drawing>
      </w:r>
    </w:p>
    <w:p w14:paraId="463DCBCA" w14:textId="29F0A522" w:rsidR="00AC03AC" w:rsidRDefault="007E264C" w:rsidP="00CD64EC">
      <w:r w:rsidRPr="00581BE1">
        <w:t xml:space="preserve"> </w:t>
      </w:r>
      <w:r w:rsidR="003354DC">
        <w:t xml:space="preserve">This refers to the HTTP method that must be used to </w:t>
      </w:r>
      <w:r w:rsidR="00065B49">
        <w:t xml:space="preserve">access the linked resource.  </w:t>
      </w:r>
      <w:r w:rsidR="00065B49" w:rsidRPr="00AC03AC">
        <w:rPr>
          <w:rStyle w:val="CodeChar"/>
        </w:rPr>
        <w:t>GET</w:t>
      </w:r>
      <w:r w:rsidR="00065B49">
        <w:t xml:space="preserve"> is the method that your browser </w:t>
      </w:r>
      <w:r w:rsidR="00065B49" w:rsidRPr="00133799">
        <w:rPr>
          <w:i/>
        </w:rPr>
        <w:t>automatically</w:t>
      </w:r>
      <w:r w:rsidR="00065B49">
        <w:t xml:space="preserve"> applies when </w:t>
      </w:r>
      <w:r w:rsidR="00360483">
        <w:t>a user</w:t>
      </w:r>
      <w:r w:rsidR="00065B49">
        <w:t xml:space="preserve"> click on any link on the </w:t>
      </w:r>
      <w:proofErr w:type="gramStart"/>
      <w:r w:rsidR="00065B49">
        <w:t>web  -</w:t>
      </w:r>
      <w:proofErr w:type="gramEnd"/>
      <w:r w:rsidR="00065B49">
        <w:t xml:space="preserve">  </w:t>
      </w:r>
      <w:r w:rsidR="00360483">
        <w:t xml:space="preserve"> and means that the resource is just providing </w:t>
      </w:r>
      <w:r w:rsidR="00031F49">
        <w:t xml:space="preserve">the client with </w:t>
      </w:r>
      <w:r w:rsidR="00360483">
        <w:t>data, it is not changing anything on the server</w:t>
      </w:r>
      <w:r w:rsidR="00031F49">
        <w:t>. It is ‘read only’, if you like</w:t>
      </w:r>
      <w:r w:rsidR="00360483">
        <w:t xml:space="preserve">.  </w:t>
      </w:r>
      <w:r w:rsidR="00AC03AC">
        <w:t xml:space="preserve">But </w:t>
      </w:r>
      <w:r w:rsidR="00AC03AC" w:rsidRPr="00AC03AC">
        <w:rPr>
          <w:rStyle w:val="CodeChar"/>
        </w:rPr>
        <w:t>GET</w:t>
      </w:r>
      <w:r w:rsidR="00AC03AC">
        <w:t xml:space="preserve"> is only one of several methods used within HTTP.  </w:t>
      </w:r>
      <w:r w:rsidR="00BC135E">
        <w:t xml:space="preserve">The most commonly-used of the other methods are </w:t>
      </w:r>
      <w:r w:rsidR="00BC135E" w:rsidRPr="00BC135E">
        <w:rPr>
          <w:rStyle w:val="CodeChar"/>
        </w:rPr>
        <w:t>PUT</w:t>
      </w:r>
      <w:r w:rsidR="00BC135E">
        <w:t xml:space="preserve">, </w:t>
      </w:r>
      <w:r w:rsidR="00BC135E" w:rsidRPr="00BC135E">
        <w:rPr>
          <w:rStyle w:val="CodeChar"/>
        </w:rPr>
        <w:t>POST</w:t>
      </w:r>
      <w:r w:rsidR="00BC135E">
        <w:t xml:space="preserve">, and </w:t>
      </w:r>
      <w:r w:rsidR="00BC135E" w:rsidRPr="00BC135E">
        <w:rPr>
          <w:rStyle w:val="CodeChar"/>
        </w:rPr>
        <w:t>DELETE</w:t>
      </w:r>
      <w:r w:rsidR="00BC135E">
        <w:t xml:space="preserve">.  </w:t>
      </w:r>
    </w:p>
    <w:p w14:paraId="30012058" w14:textId="0EB62DD8" w:rsidR="00133799" w:rsidRDefault="00615853" w:rsidP="00CD64EC">
      <w:r>
        <w:t xml:space="preserve">When JavaScript or other code creates an HTTP request within a program (i.e. </w:t>
      </w:r>
      <w:r w:rsidR="00AC03AC">
        <w:t xml:space="preserve">one not directly </w:t>
      </w:r>
      <w:proofErr w:type="gramStart"/>
      <w:r w:rsidR="00AC03AC">
        <w:t>initiated  by</w:t>
      </w:r>
      <w:proofErr w:type="gramEnd"/>
      <w:r w:rsidR="00AC03AC">
        <w:t xml:space="preserve"> the user clicking on a link),</w:t>
      </w:r>
      <w:r w:rsidR="00133799">
        <w:t xml:space="preserve"> it must specify which of the HTTP methods it is using for that request, and this must match the method (or, sometimes, one of several permissible methods) that the resource is expecting. </w:t>
      </w:r>
      <w:proofErr w:type="gramStart"/>
      <w:r w:rsidR="004748E5">
        <w:t>So</w:t>
      </w:r>
      <w:proofErr w:type="gramEnd"/>
      <w:r w:rsidR="004748E5">
        <w:t xml:space="preserve"> having it clearly defined in the information </w:t>
      </w:r>
      <w:r w:rsidR="004748E5">
        <w:rPr>
          <w:i/>
        </w:rPr>
        <w:t>about</w:t>
      </w:r>
      <w:r w:rsidR="004748E5">
        <w:t xml:space="preserve"> the link is important if the JavaScript application is just going to follow links in the RESTful API.</w:t>
      </w:r>
    </w:p>
    <w:p w14:paraId="65DFA18F" w14:textId="2219B8C2" w:rsidR="009D7592" w:rsidRDefault="00A2718E" w:rsidP="00CD64EC">
      <w:r>
        <w:t xml:space="preserve">Now it is commonly observed that there is a </w:t>
      </w:r>
      <w:r w:rsidR="00122712" w:rsidRPr="00122712">
        <w:t>connection</w:t>
      </w:r>
      <w:r>
        <w:t xml:space="preserve"> between th</w:t>
      </w:r>
      <w:r w:rsidR="00FF11EE">
        <w:t>ose four most</w:t>
      </w:r>
      <w:r>
        <w:t xml:space="preserve"> </w:t>
      </w:r>
      <w:r w:rsidR="00FF11EE">
        <w:t xml:space="preserve">common </w:t>
      </w:r>
      <w:r>
        <w:t>HTTP methods</w:t>
      </w:r>
      <w:r w:rsidR="00970799">
        <w:t xml:space="preserve">, </w:t>
      </w:r>
      <w:r>
        <w:t xml:space="preserve">the </w:t>
      </w:r>
      <w:r w:rsidR="00970799">
        <w:t xml:space="preserve">general </w:t>
      </w:r>
      <w:r w:rsidR="001E5C76">
        <w:t xml:space="preserve">database </w:t>
      </w:r>
      <w:r w:rsidR="00970799">
        <w:t>concepts of Create, Read, Update and Delete</w:t>
      </w:r>
      <w:r w:rsidR="004C56CD">
        <w:t xml:space="preserve"> (collectively known as ‘CRUD’)</w:t>
      </w:r>
      <w:r w:rsidR="00970799">
        <w:t xml:space="preserve">, and specific SQL </w:t>
      </w:r>
      <w:r w:rsidR="009E13C1">
        <w:t>keyword</w:t>
      </w:r>
      <w:r w:rsidR="001E5C76">
        <w:t>,</w:t>
      </w:r>
      <w:r w:rsidR="00970799">
        <w:t xml:space="preserve"> </w:t>
      </w:r>
      <w:r w:rsidR="004C56CD">
        <w:t>as shown in this table:</w:t>
      </w:r>
    </w:p>
    <w:tbl>
      <w:tblPr>
        <w:tblStyle w:val="TableGrid"/>
        <w:tblW w:w="0" w:type="auto"/>
        <w:tblInd w:w="-360" w:type="dxa"/>
        <w:tblLook w:val="04A0" w:firstRow="1" w:lastRow="0" w:firstColumn="1" w:lastColumn="0" w:noHBand="0" w:noVBand="1"/>
      </w:tblPr>
      <w:tblGrid>
        <w:gridCol w:w="3005"/>
        <w:gridCol w:w="3005"/>
        <w:gridCol w:w="2916"/>
      </w:tblGrid>
      <w:tr w:rsidR="000035CA" w14:paraId="03E6DF8A" w14:textId="77777777" w:rsidTr="00CD64EC">
        <w:tc>
          <w:tcPr>
            <w:tcW w:w="3005" w:type="dxa"/>
          </w:tcPr>
          <w:p w14:paraId="3688AFCC" w14:textId="79529038" w:rsidR="000035CA" w:rsidRPr="003A4B77" w:rsidRDefault="003A4B77" w:rsidP="007E264C">
            <w:pPr>
              <w:rPr>
                <w:b/>
              </w:rPr>
            </w:pPr>
            <w:r w:rsidRPr="003A4B77">
              <w:rPr>
                <w:b/>
              </w:rPr>
              <w:t>CRUD concept</w:t>
            </w:r>
          </w:p>
        </w:tc>
        <w:tc>
          <w:tcPr>
            <w:tcW w:w="3005" w:type="dxa"/>
          </w:tcPr>
          <w:p w14:paraId="34CCF4C2" w14:textId="17C2F992" w:rsidR="000035CA" w:rsidRPr="003A4B77" w:rsidRDefault="003A4B77" w:rsidP="007E264C">
            <w:pPr>
              <w:rPr>
                <w:b/>
              </w:rPr>
            </w:pPr>
            <w:r w:rsidRPr="003A4B77">
              <w:rPr>
                <w:b/>
              </w:rPr>
              <w:t>HTTP method</w:t>
            </w:r>
          </w:p>
        </w:tc>
        <w:tc>
          <w:tcPr>
            <w:tcW w:w="2916" w:type="dxa"/>
          </w:tcPr>
          <w:p w14:paraId="35D6938A" w14:textId="53EB8181" w:rsidR="000035CA" w:rsidRPr="003A4B77" w:rsidRDefault="003A4B77" w:rsidP="007E264C">
            <w:pPr>
              <w:rPr>
                <w:b/>
              </w:rPr>
            </w:pPr>
            <w:r w:rsidRPr="003A4B77">
              <w:rPr>
                <w:b/>
              </w:rPr>
              <w:t xml:space="preserve">SQL </w:t>
            </w:r>
            <w:r w:rsidR="009E13C1">
              <w:rPr>
                <w:b/>
              </w:rPr>
              <w:t>keyword</w:t>
            </w:r>
          </w:p>
        </w:tc>
      </w:tr>
      <w:tr w:rsidR="000035CA" w14:paraId="183648F9" w14:textId="77777777" w:rsidTr="00CD64EC">
        <w:tc>
          <w:tcPr>
            <w:tcW w:w="3005" w:type="dxa"/>
          </w:tcPr>
          <w:p w14:paraId="4B1A72C5" w14:textId="5471951E" w:rsidR="000035CA" w:rsidRDefault="000035CA" w:rsidP="007E264C">
            <w:r>
              <w:t>Create</w:t>
            </w:r>
          </w:p>
        </w:tc>
        <w:tc>
          <w:tcPr>
            <w:tcW w:w="3005" w:type="dxa"/>
          </w:tcPr>
          <w:p w14:paraId="50B1CDE7" w14:textId="198621D6" w:rsidR="000035CA" w:rsidRDefault="000035CA" w:rsidP="007E264C">
            <w:r>
              <w:t>POST</w:t>
            </w:r>
          </w:p>
        </w:tc>
        <w:tc>
          <w:tcPr>
            <w:tcW w:w="2916" w:type="dxa"/>
          </w:tcPr>
          <w:p w14:paraId="5034E4B1" w14:textId="6D73D8AB" w:rsidR="000035CA" w:rsidRDefault="000035CA" w:rsidP="007E264C">
            <w:r>
              <w:t>INSERT</w:t>
            </w:r>
          </w:p>
        </w:tc>
      </w:tr>
      <w:tr w:rsidR="000035CA" w14:paraId="5CBC1C8A" w14:textId="77777777" w:rsidTr="00CD64EC">
        <w:tc>
          <w:tcPr>
            <w:tcW w:w="3005" w:type="dxa"/>
          </w:tcPr>
          <w:p w14:paraId="759A36CB" w14:textId="291F4C5E" w:rsidR="000035CA" w:rsidRDefault="000035CA" w:rsidP="007E264C">
            <w:r>
              <w:t>Read</w:t>
            </w:r>
          </w:p>
        </w:tc>
        <w:tc>
          <w:tcPr>
            <w:tcW w:w="3005" w:type="dxa"/>
          </w:tcPr>
          <w:p w14:paraId="38350EBF" w14:textId="6E5D1A1F" w:rsidR="000035CA" w:rsidRDefault="000035CA" w:rsidP="007E264C">
            <w:r>
              <w:t>GET</w:t>
            </w:r>
          </w:p>
        </w:tc>
        <w:tc>
          <w:tcPr>
            <w:tcW w:w="2916" w:type="dxa"/>
          </w:tcPr>
          <w:p w14:paraId="668378BF" w14:textId="2A940284" w:rsidR="000035CA" w:rsidRDefault="003A4B77" w:rsidP="007E264C">
            <w:r>
              <w:t>SELECT</w:t>
            </w:r>
          </w:p>
        </w:tc>
      </w:tr>
      <w:tr w:rsidR="000035CA" w14:paraId="1DEBBDC5" w14:textId="77777777" w:rsidTr="00CD64EC">
        <w:tc>
          <w:tcPr>
            <w:tcW w:w="3005" w:type="dxa"/>
          </w:tcPr>
          <w:p w14:paraId="379FBC37" w14:textId="08DABDDE" w:rsidR="000035CA" w:rsidRDefault="000035CA" w:rsidP="007E264C">
            <w:r>
              <w:t>Update</w:t>
            </w:r>
          </w:p>
        </w:tc>
        <w:tc>
          <w:tcPr>
            <w:tcW w:w="3005" w:type="dxa"/>
          </w:tcPr>
          <w:p w14:paraId="06045AE8" w14:textId="4305F870" w:rsidR="000035CA" w:rsidRDefault="000035CA" w:rsidP="007E264C">
            <w:r>
              <w:t>PUT</w:t>
            </w:r>
          </w:p>
        </w:tc>
        <w:tc>
          <w:tcPr>
            <w:tcW w:w="2916" w:type="dxa"/>
          </w:tcPr>
          <w:p w14:paraId="70203059" w14:textId="54A96978" w:rsidR="000035CA" w:rsidRDefault="003A4B77" w:rsidP="007E264C">
            <w:r>
              <w:t>UPDATE</w:t>
            </w:r>
          </w:p>
        </w:tc>
      </w:tr>
      <w:tr w:rsidR="000035CA" w14:paraId="576E7585" w14:textId="77777777" w:rsidTr="00CD64EC">
        <w:tc>
          <w:tcPr>
            <w:tcW w:w="3005" w:type="dxa"/>
          </w:tcPr>
          <w:p w14:paraId="77DBF6B8" w14:textId="0EDC7CFD" w:rsidR="000035CA" w:rsidRDefault="000035CA" w:rsidP="007E264C">
            <w:r>
              <w:t>Delete</w:t>
            </w:r>
          </w:p>
        </w:tc>
        <w:tc>
          <w:tcPr>
            <w:tcW w:w="3005" w:type="dxa"/>
          </w:tcPr>
          <w:p w14:paraId="4C94EDF9" w14:textId="3F90CE79" w:rsidR="000035CA" w:rsidRDefault="000035CA" w:rsidP="007E264C">
            <w:r>
              <w:t>DELETE</w:t>
            </w:r>
          </w:p>
        </w:tc>
        <w:tc>
          <w:tcPr>
            <w:tcW w:w="2916" w:type="dxa"/>
          </w:tcPr>
          <w:p w14:paraId="087A507D" w14:textId="2519B87E" w:rsidR="000035CA" w:rsidRDefault="003A4B77" w:rsidP="007E264C">
            <w:r>
              <w:t>DELETE</w:t>
            </w:r>
          </w:p>
        </w:tc>
      </w:tr>
    </w:tbl>
    <w:p w14:paraId="4067B927" w14:textId="77777777" w:rsidR="004F21D8" w:rsidRDefault="004F21D8" w:rsidP="00CD64EC"/>
    <w:p w14:paraId="1BA580AB" w14:textId="03BB6F35" w:rsidR="00122712" w:rsidRPr="009144A2" w:rsidRDefault="00122712" w:rsidP="00CD64EC">
      <w:r>
        <w:t xml:space="preserve">However, while there is a conceptual correspondence here, </w:t>
      </w:r>
      <w:r w:rsidR="001E5C76">
        <w:t xml:space="preserve">they are </w:t>
      </w:r>
      <w:r w:rsidR="001E5C76" w:rsidRPr="00686335">
        <w:rPr>
          <w:u w:val="single"/>
        </w:rPr>
        <w:t>not</w:t>
      </w:r>
      <w:r w:rsidR="001E5C76">
        <w:t xml:space="preserve"> </w:t>
      </w:r>
      <w:r w:rsidR="00686335">
        <w:t>directly equivalent</w:t>
      </w:r>
      <w:r w:rsidR="00D80F4A">
        <w:t>. T</w:t>
      </w:r>
      <w:r w:rsidR="001E5C76">
        <w:t xml:space="preserve">he SQL </w:t>
      </w:r>
      <w:r w:rsidR="009E13C1">
        <w:t>keyword</w:t>
      </w:r>
      <w:r w:rsidR="00D80F4A">
        <w:t xml:space="preserve"> are actual </w:t>
      </w:r>
      <w:proofErr w:type="gramStart"/>
      <w:r w:rsidR="00D80F4A">
        <w:t>instructions</w:t>
      </w:r>
      <w:r w:rsidR="00655ED6">
        <w:t xml:space="preserve"> in their own right</w:t>
      </w:r>
      <w:r w:rsidR="00D80F4A">
        <w:t>, whereas</w:t>
      </w:r>
      <w:proofErr w:type="gramEnd"/>
      <w:r w:rsidR="00D80F4A">
        <w:t xml:space="preserve"> the HTTP method</w:t>
      </w:r>
      <w:r w:rsidR="009144A2">
        <w:t xml:space="preserve"> is not itself executed. Rather the HTTP method</w:t>
      </w:r>
      <w:r w:rsidR="00E17B1A">
        <w:t xml:space="preserve"> provides a piece of informati</w:t>
      </w:r>
      <w:r w:rsidR="00655ED6">
        <w:t xml:space="preserve">on </w:t>
      </w:r>
      <w:r w:rsidR="00655ED6">
        <w:rPr>
          <w:i/>
        </w:rPr>
        <w:t xml:space="preserve">about </w:t>
      </w:r>
      <w:r w:rsidR="00655ED6">
        <w:t xml:space="preserve">an instruction </w:t>
      </w:r>
      <w:r w:rsidR="009144A2">
        <w:t>– the instruction being</w:t>
      </w:r>
      <w:r w:rsidR="00686335">
        <w:t xml:space="preserve"> the call to a specific URL.</w:t>
      </w:r>
      <w:r w:rsidR="009144A2">
        <w:t xml:space="preserve"> </w:t>
      </w:r>
      <w:proofErr w:type="gramStart"/>
      <w:r w:rsidR="009144A2">
        <w:t>Thus</w:t>
      </w:r>
      <w:proofErr w:type="gramEnd"/>
      <w:r w:rsidR="009144A2">
        <w:t xml:space="preserve"> you can say that the HTTP </w:t>
      </w:r>
      <w:r w:rsidR="009144A2">
        <w:rPr>
          <w:i/>
        </w:rPr>
        <w:t>method</w:t>
      </w:r>
      <w:r w:rsidR="009144A2">
        <w:t xml:space="preserve"> is a piece of </w:t>
      </w:r>
      <w:r w:rsidR="009144A2">
        <w:rPr>
          <w:i/>
        </w:rPr>
        <w:t>metadata</w:t>
      </w:r>
      <w:r w:rsidR="009144A2">
        <w:t xml:space="preserve"> about the instruction being called.</w:t>
      </w:r>
    </w:p>
    <w:p w14:paraId="59F5F487" w14:textId="1979BABD" w:rsidR="000A3685" w:rsidRDefault="000A3685" w:rsidP="00CD64EC">
      <w:r>
        <w:t>The authors of HTTP were effectively saying</w:t>
      </w:r>
      <w:r w:rsidR="00503C80">
        <w:t xml:space="preserve">: in a large, complex, publicly accessible system, we need to </w:t>
      </w:r>
      <w:r w:rsidR="00503C80">
        <w:rPr>
          <w:i/>
        </w:rPr>
        <w:t>warn</w:t>
      </w:r>
      <w:r w:rsidR="00503C80">
        <w:t xml:space="preserve"> users, or programs using the resources, of the possible consequences of </w:t>
      </w:r>
      <w:r w:rsidR="00857E83">
        <w:t>following any given link, by providing them with a simple set of classifications:</w:t>
      </w:r>
    </w:p>
    <w:p w14:paraId="6DFD97C2" w14:textId="3CF5078D" w:rsidR="00857E83" w:rsidRDefault="009E0744" w:rsidP="00CD64EC">
      <w:pPr>
        <w:pStyle w:val="ListParagraph"/>
        <w:numPr>
          <w:ilvl w:val="0"/>
          <w:numId w:val="14"/>
        </w:numPr>
        <w:ind w:left="360"/>
      </w:pPr>
      <w:r>
        <w:t>Links invoke</w:t>
      </w:r>
      <w:r w:rsidR="00686335">
        <w:t>d</w:t>
      </w:r>
      <w:r>
        <w:t xml:space="preserve"> with a </w:t>
      </w:r>
      <w:r w:rsidRPr="003F0A64">
        <w:rPr>
          <w:rStyle w:val="CodeChar"/>
        </w:rPr>
        <w:t>GET</w:t>
      </w:r>
      <w:r>
        <w:t xml:space="preserve"> method </w:t>
      </w:r>
      <w:r w:rsidR="00686335">
        <w:t xml:space="preserve">retrieve data but do not alter the state of anything on the server.  </w:t>
      </w:r>
      <w:r w:rsidR="001E6E6C">
        <w:t>Such links are said to be ‘side effect free’.  (If you are familiar with</w:t>
      </w:r>
      <w:r w:rsidR="00FD753D">
        <w:t xml:space="preserve"> the</w:t>
      </w:r>
      <w:r w:rsidR="001E6E6C">
        <w:t xml:space="preserve"> </w:t>
      </w:r>
      <w:r w:rsidR="00FD753D">
        <w:rPr>
          <w:i/>
        </w:rPr>
        <w:t>Functional Programming</w:t>
      </w:r>
      <w:r w:rsidR="00FD753D">
        <w:t xml:space="preserve"> paradigm, you will have encountered this phrase before).</w:t>
      </w:r>
    </w:p>
    <w:p w14:paraId="1F2F9054" w14:textId="3E32B7B8" w:rsidR="00FD753D" w:rsidRDefault="00FD753D" w:rsidP="00CD64EC">
      <w:pPr>
        <w:pStyle w:val="ListParagraph"/>
        <w:numPr>
          <w:ilvl w:val="0"/>
          <w:numId w:val="14"/>
        </w:numPr>
        <w:ind w:left="360"/>
      </w:pPr>
      <w:r>
        <w:t>Links invoke</w:t>
      </w:r>
      <w:r w:rsidR="00CE2F71">
        <w:t xml:space="preserve">d </w:t>
      </w:r>
      <w:r>
        <w:t xml:space="preserve">with a </w:t>
      </w:r>
      <w:r w:rsidR="00670F98" w:rsidRPr="00670F98">
        <w:rPr>
          <w:rStyle w:val="CodeChar"/>
        </w:rPr>
        <w:t>PUT</w:t>
      </w:r>
      <w:r w:rsidR="00670F98">
        <w:t xml:space="preserve"> method will change the state of the server, </w:t>
      </w:r>
      <w:r w:rsidR="009F45B4">
        <w:t>possibly</w:t>
      </w:r>
      <w:r w:rsidR="00670F98">
        <w:t xml:space="preserve"> by updating data on a database.  However, </w:t>
      </w:r>
      <w:r w:rsidR="004525EA">
        <w:t xml:space="preserve">making an identical </w:t>
      </w:r>
      <w:r w:rsidR="004525EA" w:rsidRPr="003F0A64">
        <w:rPr>
          <w:rStyle w:val="CodeChar"/>
        </w:rPr>
        <w:t>PUT</w:t>
      </w:r>
      <w:r w:rsidR="004525EA">
        <w:t xml:space="preserve"> request repeatedly has the same effect as </w:t>
      </w:r>
      <w:r w:rsidR="009F45B4">
        <w:t>making the request</w:t>
      </w:r>
      <w:r w:rsidR="00950DCF">
        <w:t xml:space="preserve"> it once.  For example</w:t>
      </w:r>
      <w:r w:rsidR="009F45B4">
        <w:t>,</w:t>
      </w:r>
      <w:r w:rsidR="00950DCF">
        <w:t xml:space="preserve"> if a particular request </w:t>
      </w:r>
      <w:r w:rsidR="00E8784E">
        <w:t>is to</w:t>
      </w:r>
      <w:r w:rsidR="00950DCF">
        <w:t xml:space="preserve"> ‘change the Date </w:t>
      </w:r>
      <w:proofErr w:type="gramStart"/>
      <w:r w:rsidR="00950DCF">
        <w:t>Of</w:t>
      </w:r>
      <w:proofErr w:type="gramEnd"/>
      <w:r w:rsidR="00950DCF">
        <w:t xml:space="preserve"> Birth to </w:t>
      </w:r>
      <w:r w:rsidR="007700D4">
        <w:t>17</w:t>
      </w:r>
      <w:r w:rsidR="007700D4" w:rsidRPr="007700D4">
        <w:rPr>
          <w:vertAlign w:val="superscript"/>
        </w:rPr>
        <w:t>th</w:t>
      </w:r>
      <w:r w:rsidR="007700D4">
        <w:t xml:space="preserve"> June 2001’ -  it does not matter how many times we call it. </w:t>
      </w:r>
      <w:r w:rsidR="00CE2F71">
        <w:t xml:space="preserve">In mathematics, functions that behave this way are said to be </w:t>
      </w:r>
      <w:r w:rsidR="00CE2F71">
        <w:rPr>
          <w:i/>
        </w:rPr>
        <w:t>idempotent</w:t>
      </w:r>
      <w:r w:rsidR="00CE2F71">
        <w:t>.</w:t>
      </w:r>
    </w:p>
    <w:p w14:paraId="2F2D1CA7" w14:textId="309B38DC" w:rsidR="00CE2F71" w:rsidRDefault="00CE2F71" w:rsidP="00CD64EC">
      <w:pPr>
        <w:pStyle w:val="ListParagraph"/>
        <w:numPr>
          <w:ilvl w:val="0"/>
          <w:numId w:val="14"/>
        </w:numPr>
        <w:ind w:left="360"/>
      </w:pPr>
      <w:r>
        <w:lastRenderedPageBreak/>
        <w:t xml:space="preserve">Links invoked with a </w:t>
      </w:r>
      <w:r w:rsidRPr="003F0A64">
        <w:rPr>
          <w:rStyle w:val="CodeChar"/>
        </w:rPr>
        <w:t>POST</w:t>
      </w:r>
      <w:r>
        <w:t xml:space="preserve"> method will, like a </w:t>
      </w:r>
      <w:r w:rsidRPr="003F0A64">
        <w:rPr>
          <w:rStyle w:val="CodeChar"/>
        </w:rPr>
        <w:t>PUT</w:t>
      </w:r>
      <w:r>
        <w:t>, change the state of the server, but making an identical request</w:t>
      </w:r>
      <w:r w:rsidR="00BB4B61">
        <w:t xml:space="preserve"> using </w:t>
      </w:r>
      <w:r w:rsidR="00BB4B61" w:rsidRPr="00E8784E">
        <w:rPr>
          <w:rStyle w:val="CodeChar"/>
        </w:rPr>
        <w:t>POST</w:t>
      </w:r>
      <w:r>
        <w:t xml:space="preserve"> repeatedly, may result in </w:t>
      </w:r>
      <w:r w:rsidR="004C3C71">
        <w:t xml:space="preserve">multiple changes -  for example if the request </w:t>
      </w:r>
      <w:r w:rsidR="00E8784E">
        <w:t>is to</w:t>
      </w:r>
      <w:r w:rsidR="004C3C71">
        <w:t xml:space="preserve"> </w:t>
      </w:r>
      <w:r w:rsidR="00263710">
        <w:t xml:space="preserve">‘Increase the score by 1 goal’.  </w:t>
      </w:r>
      <w:proofErr w:type="gramStart"/>
      <w:r w:rsidR="00112AC9">
        <w:t>This is why</w:t>
      </w:r>
      <w:proofErr w:type="gramEnd"/>
      <w:r w:rsidR="00112AC9">
        <w:t>, when</w:t>
      </w:r>
      <w:r w:rsidR="00263710">
        <w:t xml:space="preserve"> you are </w:t>
      </w:r>
      <w:r w:rsidR="00112AC9">
        <w:t xml:space="preserve">browsing the web, especially when using an online-shopping system, and you hit the browser’s Back or Refresh button, you sometimes see a pop-up dialog box </w:t>
      </w:r>
      <w:r w:rsidR="003F0A64">
        <w:t xml:space="preserve">warning you that you are about to submit a form again. It means that the previous request used the </w:t>
      </w:r>
      <w:r w:rsidR="003F0A64" w:rsidRPr="003F0A64">
        <w:rPr>
          <w:rStyle w:val="CodeChar"/>
        </w:rPr>
        <w:t>POST</w:t>
      </w:r>
      <w:r w:rsidR="003F0A64">
        <w:t xml:space="preserve"> method, and you might end up accidentally ordering the same item twice, for example.</w:t>
      </w:r>
    </w:p>
    <w:p w14:paraId="4CA8A316" w14:textId="7BBF7757" w:rsidR="000A3685" w:rsidRDefault="00D51057" w:rsidP="00CD64EC">
      <w:pPr>
        <w:pStyle w:val="ListParagraph"/>
        <w:numPr>
          <w:ilvl w:val="0"/>
          <w:numId w:val="14"/>
        </w:numPr>
        <w:ind w:left="360"/>
      </w:pPr>
      <w:r>
        <w:t xml:space="preserve">Links invoked with a </w:t>
      </w:r>
      <w:r w:rsidRPr="00D51057">
        <w:rPr>
          <w:rStyle w:val="CodeChar"/>
        </w:rPr>
        <w:t>DELETE</w:t>
      </w:r>
      <w:r>
        <w:t xml:space="preserve"> method will delete a resource</w:t>
      </w:r>
      <w:r w:rsidR="00410BC5">
        <w:t>: after following this link, the resource will no longer be there for you to follow again</w:t>
      </w:r>
      <w:r w:rsidR="00197B7E">
        <w:t>.</w:t>
      </w:r>
      <w:r w:rsidR="00A4767F">
        <w:t xml:space="preserve"> (Some systems use it to mean just that ‘requesting this resource may result in </w:t>
      </w:r>
      <w:r w:rsidR="00A4767F">
        <w:rPr>
          <w:i/>
        </w:rPr>
        <w:t>some data</w:t>
      </w:r>
      <w:r w:rsidR="00A4767F">
        <w:t xml:space="preserve"> being deleted, but the correct meaning is that the resource itself will be deleted). </w:t>
      </w:r>
    </w:p>
    <w:p w14:paraId="55F6FFDE" w14:textId="20267889" w:rsidR="00AF7EF6" w:rsidRDefault="00E76D67" w:rsidP="00CD64EC">
      <w:r>
        <w:t>Let’s find a link that doesn’t use the GET method.</w:t>
      </w:r>
      <w:r w:rsidR="00604B95">
        <w:t xml:space="preserve"> </w:t>
      </w:r>
      <w:r w:rsidR="00E346A9">
        <w:t xml:space="preserve"> </w:t>
      </w:r>
      <w:r w:rsidR="00604B95">
        <w:t xml:space="preserve">Explore the </w:t>
      </w:r>
      <w:r w:rsidR="00604B95" w:rsidRPr="00017FB4">
        <w:rPr>
          <w:rStyle w:val="CodeChar"/>
        </w:rPr>
        <w:t>members</w:t>
      </w:r>
      <w:r w:rsidR="00604B95">
        <w:t xml:space="preserve"> property of Student </w:t>
      </w:r>
      <w:r w:rsidR="00017FB4">
        <w:t xml:space="preserve">3 (or any student) </w:t>
      </w:r>
      <w:r w:rsidR="007427E1">
        <w:t xml:space="preserve">and </w:t>
      </w:r>
      <w:r w:rsidR="00212AD9">
        <w:t xml:space="preserve">expand the member representing the </w:t>
      </w:r>
      <w:proofErr w:type="spellStart"/>
      <w:r w:rsidR="00212AD9" w:rsidRPr="00212AD9">
        <w:rPr>
          <w:rStyle w:val="CodeChar"/>
        </w:rPr>
        <w:t>SendMessage</w:t>
      </w:r>
      <w:proofErr w:type="spellEnd"/>
      <w:r w:rsidR="00212AD9">
        <w:t xml:space="preserve"> action:</w:t>
      </w:r>
    </w:p>
    <w:p w14:paraId="5B6166AB" w14:textId="3B419D37" w:rsidR="007427E1" w:rsidRDefault="00F60163" w:rsidP="00CD64EC">
      <w:r>
        <w:rPr>
          <w:noProof/>
        </w:rPr>
        <w:drawing>
          <wp:inline distT="0" distB="0" distL="0" distR="0" wp14:anchorId="5F39192D" wp14:editId="6956C8A7">
            <wp:extent cx="5731510" cy="3134360"/>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134360"/>
                    </a:xfrm>
                    <a:prstGeom prst="rect">
                      <a:avLst/>
                    </a:prstGeom>
                  </pic:spPr>
                </pic:pic>
              </a:graphicData>
            </a:graphic>
          </wp:inline>
        </w:drawing>
      </w:r>
    </w:p>
    <w:p w14:paraId="54F2764B" w14:textId="09FAEF48" w:rsidR="009D7592" w:rsidRDefault="00035180" w:rsidP="00CD64EC">
      <w:r>
        <w:t xml:space="preserve">Now looking at the </w:t>
      </w:r>
      <w:proofErr w:type="spellStart"/>
      <w:r w:rsidRPr="00035180">
        <w:rPr>
          <w:rStyle w:val="CodeChar"/>
        </w:rPr>
        <w:t>SendMessage</w:t>
      </w:r>
      <w:proofErr w:type="spellEnd"/>
      <w:r>
        <w:t xml:space="preserve"> action you </w:t>
      </w:r>
      <w:r w:rsidR="00DD7511">
        <w:t>it</w:t>
      </w:r>
      <w:r>
        <w:t xml:space="preserve"> has a method of </w:t>
      </w:r>
      <w:r w:rsidRPr="00C70BF3">
        <w:rPr>
          <w:rStyle w:val="CodeChar"/>
        </w:rPr>
        <w:t>GET</w:t>
      </w:r>
      <w:r w:rsidR="00DD7511">
        <w:t>, but remember that this</w:t>
      </w:r>
      <w:r w:rsidR="00C70BF3">
        <w:t xml:space="preserve"> is not the link that </w:t>
      </w:r>
      <w:r w:rsidR="00C70BF3" w:rsidRPr="00256B73">
        <w:rPr>
          <w:i/>
        </w:rPr>
        <w:t>executes</w:t>
      </w:r>
      <w:r w:rsidR="00C70BF3">
        <w:t xml:space="preserve"> the </w:t>
      </w:r>
      <w:proofErr w:type="gramStart"/>
      <w:r w:rsidR="00C70BF3">
        <w:t xml:space="preserve">action  </w:t>
      </w:r>
      <w:r w:rsidR="00256B73">
        <w:t>-</w:t>
      </w:r>
      <w:proofErr w:type="gramEnd"/>
      <w:r w:rsidR="00256B73">
        <w:t xml:space="preserve">  it is a link to a resource that provides </w:t>
      </w:r>
      <w:r w:rsidR="00256B73" w:rsidRPr="00982D34">
        <w:rPr>
          <w:rStyle w:val="CodeChar"/>
        </w:rPr>
        <w:t>details</w:t>
      </w:r>
      <w:r w:rsidR="00256B73">
        <w:t xml:space="preserve"> of the action. </w:t>
      </w:r>
      <w:proofErr w:type="gramStart"/>
      <w:r w:rsidR="00256B73">
        <w:t>So</w:t>
      </w:r>
      <w:proofErr w:type="gramEnd"/>
      <w:r w:rsidR="00256B73">
        <w:t xml:space="preserve"> follow that link to view the action representation:</w:t>
      </w:r>
    </w:p>
    <w:p w14:paraId="7DF99FE1" w14:textId="3AABB729" w:rsidR="00256B73" w:rsidRPr="00256B73" w:rsidRDefault="00C24271" w:rsidP="00CD64EC">
      <w:r>
        <w:rPr>
          <w:noProof/>
        </w:rPr>
        <w:drawing>
          <wp:inline distT="0" distB="0" distL="0" distR="0" wp14:anchorId="689E7310" wp14:editId="34457558">
            <wp:extent cx="5731510" cy="1823720"/>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823720"/>
                    </a:xfrm>
                    <a:prstGeom prst="rect">
                      <a:avLst/>
                    </a:prstGeom>
                  </pic:spPr>
                </pic:pic>
              </a:graphicData>
            </a:graphic>
          </wp:inline>
        </w:drawing>
      </w:r>
    </w:p>
    <w:p w14:paraId="5E7E386F" w14:textId="13EB88CD" w:rsidR="003C04BD" w:rsidRDefault="00982D34" w:rsidP="00CD64EC">
      <w:r>
        <w:t xml:space="preserve">Now we can see that this representation contains a link where the relationship is defined as </w:t>
      </w:r>
      <w:r w:rsidRPr="00982D34">
        <w:rPr>
          <w:rStyle w:val="CodeChar"/>
        </w:rPr>
        <w:t>invoke</w:t>
      </w:r>
      <w:r>
        <w:t xml:space="preserve">, and that the HTTP method for this ‘action invoke’ link is indeed </w:t>
      </w:r>
      <w:r w:rsidRPr="00982D34">
        <w:rPr>
          <w:rStyle w:val="CodeChar"/>
        </w:rPr>
        <w:t>POST</w:t>
      </w:r>
      <w:r>
        <w:t xml:space="preserve">. </w:t>
      </w:r>
    </w:p>
    <w:p w14:paraId="4DEBDE5D" w14:textId="335CF14F" w:rsidR="00982D34" w:rsidRDefault="00982D34" w:rsidP="00CD64EC">
      <w:pPr>
        <w:pStyle w:val="Instruction"/>
        <w:ind w:left="360"/>
      </w:pPr>
      <w:r>
        <w:lastRenderedPageBreak/>
        <w:t xml:space="preserve">Try clicking on the </w:t>
      </w:r>
      <w:r w:rsidR="00C86247">
        <w:t>invoke link. What HTTP status code do you get back?  What is the meaning of this HTTP status code (look it up on the web)?</w:t>
      </w:r>
    </w:p>
    <w:p w14:paraId="2BB452B8" w14:textId="7A3C14C4" w:rsidR="00373AC1" w:rsidRDefault="006B3428" w:rsidP="00CD64EC">
      <w:r>
        <w:t>Remember that when you just click on a link, your browser is setting the method to GET automatically, and this method isn’t accepted by this resource.</w:t>
      </w:r>
      <w:r w:rsidR="00341BF4">
        <w:t xml:space="preserve">  When the JavaScript application makes the </w:t>
      </w:r>
      <w:proofErr w:type="gramStart"/>
      <w:r w:rsidR="00341BF4">
        <w:t>request</w:t>
      </w:r>
      <w:proofErr w:type="gramEnd"/>
      <w:r w:rsidR="00341BF4">
        <w:t xml:space="preserve"> it will have </w:t>
      </w:r>
      <w:r w:rsidR="00DF52F4">
        <w:t>read the fact that the link requires a POST and specified that method when making the request.  How can we do the same from the browser?</w:t>
      </w:r>
      <w:r w:rsidR="00DB01D8">
        <w:t xml:space="preserve"> </w:t>
      </w:r>
      <w:r w:rsidR="00290234">
        <w:t xml:space="preserve">We now need to make use of the </w:t>
      </w:r>
      <w:r w:rsidR="00373AC1">
        <w:t>‘REST Client’ plug in.</w:t>
      </w:r>
    </w:p>
    <w:p w14:paraId="6DF592C5" w14:textId="77777777" w:rsidR="00373AC1" w:rsidRDefault="00373AC1" w:rsidP="00CD64EC">
      <w:r>
        <w:br w:type="page"/>
      </w:r>
    </w:p>
    <w:p w14:paraId="4DBD8249" w14:textId="71C27DB7" w:rsidR="006B3428" w:rsidRDefault="00AF0408" w:rsidP="00CD64EC">
      <w:pPr>
        <w:pStyle w:val="Heading1"/>
        <w:ind w:left="360"/>
      </w:pPr>
      <w:bookmarkStart w:id="8" w:name="_Toc510197742"/>
      <w:r>
        <w:lastRenderedPageBreak/>
        <w:t>Using the REST Client plug in</w:t>
      </w:r>
      <w:bookmarkEnd w:id="8"/>
    </w:p>
    <w:p w14:paraId="51C76F23" w14:textId="77777777" w:rsidR="00FD4098" w:rsidRDefault="00CF1971" w:rsidP="00CD64EC">
      <w:r>
        <w:t>First, make a copy of the URL for the action invoke link:</w:t>
      </w:r>
      <w:r w:rsidR="00FD4098">
        <w:t xml:space="preserve"> </w:t>
      </w:r>
    </w:p>
    <w:p w14:paraId="474B8DF7" w14:textId="77777777" w:rsidR="00FD4098" w:rsidRDefault="00A76F2C" w:rsidP="00CD64EC">
      <w:hyperlink r:id="rId48" w:history="1">
        <w:r w:rsidR="00FD4098" w:rsidRPr="008E55A9">
          <w:rPr>
            <w:rStyle w:val="Hyperlink"/>
          </w:rPr>
          <w:t>http://academyrestfulapi.azurewebsites.net/objects/Academy.Model.Student/3/actions/SendMessage/invoke</w:t>
        </w:r>
      </w:hyperlink>
      <w:r w:rsidR="00FD4098">
        <w:t xml:space="preserve"> </w:t>
      </w:r>
    </w:p>
    <w:p w14:paraId="6D294D9B" w14:textId="34D76BB3" w:rsidR="00EC3FCE" w:rsidRDefault="00CF1971" w:rsidP="00CD64EC">
      <w:r>
        <w:t>Then open the REST client extension (‘</w:t>
      </w:r>
      <w:r w:rsidR="00B66245">
        <w:t xml:space="preserve">YARC - </w:t>
      </w:r>
      <w:r>
        <w:t>Yet Another REST Client’)</w:t>
      </w:r>
      <w:r w:rsidR="00B66245">
        <w:t xml:space="preserve"> -  via the </w:t>
      </w:r>
      <w:r w:rsidR="00EC3FCE">
        <w:rPr>
          <w:noProof/>
        </w:rPr>
        <w:drawing>
          <wp:inline distT="0" distB="0" distL="0" distR="0" wp14:anchorId="4BE52CD2" wp14:editId="6A4C938B">
            <wp:extent cx="193251" cy="1760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0273" t="19403" r="11121" b="18100"/>
                    <a:stretch/>
                  </pic:blipFill>
                  <pic:spPr bwMode="auto">
                    <a:xfrm>
                      <a:off x="0" y="0"/>
                      <a:ext cx="196135" cy="178671"/>
                    </a:xfrm>
                    <a:prstGeom prst="rect">
                      <a:avLst/>
                    </a:prstGeom>
                    <a:ln>
                      <a:noFill/>
                    </a:ln>
                    <a:extLst>
                      <a:ext uri="{53640926-AAD7-44D8-BBD7-CCE9431645EC}">
                        <a14:shadowObscured xmlns:a14="http://schemas.microsoft.com/office/drawing/2010/main"/>
                      </a:ext>
                    </a:extLst>
                  </pic:spPr>
                </pic:pic>
              </a:graphicData>
            </a:graphic>
          </wp:inline>
        </w:drawing>
      </w:r>
      <w:r w:rsidR="00EC3FCE">
        <w:t xml:space="preserve"> </w:t>
      </w:r>
      <w:r w:rsidR="00B66245">
        <w:t>icon</w:t>
      </w:r>
      <w:r w:rsidR="00A90494">
        <w:t xml:space="preserve"> -  which should open the tool in another tab</w:t>
      </w:r>
      <w:r w:rsidR="00ED3A09">
        <w:t>.</w:t>
      </w:r>
      <w:r w:rsidR="00EC3FCE">
        <w:t xml:space="preserve"> Paste in the URL, set the method to POST, and click </w:t>
      </w:r>
      <w:r w:rsidR="00EC3FCE" w:rsidRPr="00ED3A09">
        <w:rPr>
          <w:b/>
        </w:rPr>
        <w:t>Send Request</w:t>
      </w:r>
      <w:r w:rsidR="00EC3FCE">
        <w:t>.</w:t>
      </w:r>
    </w:p>
    <w:p w14:paraId="03C8B352" w14:textId="40794566" w:rsidR="006F15ED" w:rsidRDefault="006F15ED" w:rsidP="00CD64EC">
      <w:r>
        <w:rPr>
          <w:noProof/>
        </w:rPr>
        <w:drawing>
          <wp:inline distT="0" distB="0" distL="0" distR="0" wp14:anchorId="07681FBE" wp14:editId="09658166">
            <wp:extent cx="5731510" cy="2605405"/>
            <wp:effectExtent l="0" t="0" r="254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605405"/>
                    </a:xfrm>
                    <a:prstGeom prst="rect">
                      <a:avLst/>
                    </a:prstGeom>
                  </pic:spPr>
                </pic:pic>
              </a:graphicData>
            </a:graphic>
          </wp:inline>
        </w:drawing>
      </w:r>
    </w:p>
    <w:p w14:paraId="32A1FEF1" w14:textId="3862A804" w:rsidR="00ED3A09" w:rsidRDefault="006F15ED" w:rsidP="00CD64EC">
      <w:pPr>
        <w:pStyle w:val="Instruction"/>
        <w:ind w:left="360"/>
      </w:pPr>
      <w:r>
        <w:t>What response do you get bac</w:t>
      </w:r>
      <w:r w:rsidR="00E960E8">
        <w:t xml:space="preserve">k -  paste in a screenshot </w:t>
      </w:r>
      <w:r w:rsidR="0060016C">
        <w:t xml:space="preserve">showing just the </w:t>
      </w:r>
      <w:proofErr w:type="gramStart"/>
      <w:r w:rsidR="0060016C">
        <w:t>response.</w:t>
      </w:r>
      <w:proofErr w:type="gramEnd"/>
    </w:p>
    <w:p w14:paraId="2D62EB08" w14:textId="29E6FF2E" w:rsidR="006B3428" w:rsidRPr="00581BE1" w:rsidRDefault="008339DE" w:rsidP="00CD64EC">
      <w:r>
        <w:rPr>
          <w:noProof/>
        </w:rPr>
        <w:drawing>
          <wp:inline distT="0" distB="0" distL="0" distR="0" wp14:anchorId="1DD84A79" wp14:editId="486450C8">
            <wp:extent cx="3873190" cy="15323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81422" cy="1535626"/>
                    </a:xfrm>
                    <a:prstGeom prst="rect">
                      <a:avLst/>
                    </a:prstGeom>
                  </pic:spPr>
                </pic:pic>
              </a:graphicData>
            </a:graphic>
          </wp:inline>
        </w:drawing>
      </w:r>
    </w:p>
    <w:p w14:paraId="3E8922D2" w14:textId="77777777" w:rsidR="008339DE" w:rsidRDefault="008339DE" w:rsidP="00CD64EC"/>
    <w:p w14:paraId="442E7EE2" w14:textId="2A615A52" w:rsidR="008339DE" w:rsidRDefault="008339DE" w:rsidP="00CD64EC">
      <w:r>
        <w:t>The response is telling us</w:t>
      </w:r>
      <w:r w:rsidR="00AE54DB">
        <w:t>, as we sa</w:t>
      </w:r>
      <w:r w:rsidR="00A06629">
        <w:t>w</w:t>
      </w:r>
      <w:r w:rsidR="00AE54DB">
        <w:t xml:space="preserve"> in the previous </w:t>
      </w:r>
      <w:proofErr w:type="spellStart"/>
      <w:r w:rsidR="00AE54DB">
        <w:t>exercice</w:t>
      </w:r>
      <w:proofErr w:type="spellEnd"/>
      <w:r w:rsidR="00AE54DB">
        <w:t>,</w:t>
      </w:r>
      <w:r>
        <w:t xml:space="preserve"> that the request could </w:t>
      </w:r>
      <w:r w:rsidR="00C334DF">
        <w:t xml:space="preserve">we did not provide the values for the </w:t>
      </w:r>
      <w:r w:rsidR="00164491" w:rsidRPr="00164491">
        <w:rPr>
          <w:rStyle w:val="CodeChar"/>
        </w:rPr>
        <w:t>subject</w:t>
      </w:r>
      <w:r w:rsidR="00164491">
        <w:t xml:space="preserve"> and </w:t>
      </w:r>
      <w:r w:rsidR="00164491" w:rsidRPr="00164491">
        <w:rPr>
          <w:rStyle w:val="CodeChar"/>
        </w:rPr>
        <w:t>message</w:t>
      </w:r>
      <w:r w:rsidR="00164491">
        <w:t xml:space="preserve"> parameters, both of which are mandatory. (Compare this to invoking the </w:t>
      </w:r>
      <w:r w:rsidR="00164491" w:rsidRPr="00164491">
        <w:rPr>
          <w:b/>
        </w:rPr>
        <w:t>Send Message</w:t>
      </w:r>
      <w:r w:rsidR="00164491">
        <w:t xml:space="preserve"> action via the user interface).</w:t>
      </w:r>
      <w:r w:rsidR="00760F8E">
        <w:t xml:space="preserve"> </w:t>
      </w:r>
      <w:r w:rsidR="00A06629">
        <w:t>For a POST action the parameters must be specified as a ‘payload’</w:t>
      </w:r>
      <w:r w:rsidR="00427D9D">
        <w:t>, formatted as JSON.  The YARC plug-in provides a field for specifying the payload, but</w:t>
      </w:r>
      <w:r w:rsidR="00BB26D3">
        <w:t>,</w:t>
      </w:r>
      <w:r w:rsidR="00760F8E">
        <w:t xml:space="preserve"> </w:t>
      </w:r>
      <w:r w:rsidR="00346BBD">
        <w:t>as we can see in the screenshot above, we left that field blank in the request.  But how do we, or more realistically, how would the JavaScript application using this RESTful API know what payload it had to provide, and in what form</w:t>
      </w:r>
      <w:r w:rsidR="005732A3">
        <w:t>?  The answer is that the action details representation provided all that information</w:t>
      </w:r>
      <w:r w:rsidR="00F20F56">
        <w:t xml:space="preserve">, if we expand the </w:t>
      </w:r>
      <w:r w:rsidR="00F20F56" w:rsidRPr="0056232A">
        <w:rPr>
          <w:rStyle w:val="CodeChar"/>
        </w:rPr>
        <w:t>arguments</w:t>
      </w:r>
      <w:r w:rsidR="00F20F56">
        <w:t xml:space="preserve"> property of the invoke-action link:</w:t>
      </w:r>
    </w:p>
    <w:p w14:paraId="7B3A4E5C" w14:textId="0FF0447C" w:rsidR="001A49AA" w:rsidRDefault="00A86F3F" w:rsidP="00CD64EC">
      <w:r>
        <w:rPr>
          <w:noProof/>
        </w:rPr>
        <w:lastRenderedPageBreak/>
        <w:drawing>
          <wp:inline distT="0" distB="0" distL="0" distR="0" wp14:anchorId="0F80042B" wp14:editId="4E4131E2">
            <wp:extent cx="5731510" cy="252158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521585"/>
                    </a:xfrm>
                    <a:prstGeom prst="rect">
                      <a:avLst/>
                    </a:prstGeom>
                  </pic:spPr>
                </pic:pic>
              </a:graphicData>
            </a:graphic>
          </wp:inline>
        </w:drawing>
      </w:r>
    </w:p>
    <w:p w14:paraId="49D44176" w14:textId="70DECC53" w:rsidR="008339DE" w:rsidRDefault="00DD76B0" w:rsidP="00CD64EC">
      <w:r>
        <w:t>T</w:t>
      </w:r>
      <w:r w:rsidR="00AD14B3">
        <w:t xml:space="preserve">he link for the action invoke includes a blank template for the actual </w:t>
      </w:r>
      <w:r w:rsidR="008B6E70">
        <w:t>JSON format of the payload</w:t>
      </w:r>
      <w:r w:rsidR="00A86F3F">
        <w:t>, as highlighted above:</w:t>
      </w:r>
    </w:p>
    <w:p w14:paraId="7B7D3123" w14:textId="32BE81DF" w:rsidR="008B6E70" w:rsidRDefault="008B6E70" w:rsidP="00CD64EC">
      <w:r>
        <w:t xml:space="preserve">Copy and paste that </w:t>
      </w:r>
      <w:r w:rsidR="003830B7">
        <w:t xml:space="preserve">(highlighted) blank template into the payload field on YARC and then edit it to specify the </w:t>
      </w:r>
      <w:r w:rsidR="003830B7" w:rsidRPr="003830B7">
        <w:rPr>
          <w:rStyle w:val="CodeChar"/>
        </w:rPr>
        <w:t>subject</w:t>
      </w:r>
      <w:r w:rsidR="003830B7">
        <w:t xml:space="preserve"> and </w:t>
      </w:r>
      <w:r w:rsidR="003830B7" w:rsidRPr="003830B7">
        <w:rPr>
          <w:rStyle w:val="CodeChar"/>
        </w:rPr>
        <w:t>message</w:t>
      </w:r>
      <w:r w:rsidR="003830B7">
        <w:t xml:space="preserve"> (in quotes) e.g.:</w:t>
      </w:r>
    </w:p>
    <w:p w14:paraId="51891975" w14:textId="1BE1EDE1" w:rsidR="000E689E" w:rsidRDefault="000E689E" w:rsidP="00CD64EC">
      <w:r>
        <w:rPr>
          <w:noProof/>
        </w:rPr>
        <w:drawing>
          <wp:inline distT="0" distB="0" distL="0" distR="0" wp14:anchorId="456FA2EF" wp14:editId="168A4DE4">
            <wp:extent cx="5731510" cy="180975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809750"/>
                    </a:xfrm>
                    <a:prstGeom prst="rect">
                      <a:avLst/>
                    </a:prstGeom>
                  </pic:spPr>
                </pic:pic>
              </a:graphicData>
            </a:graphic>
          </wp:inline>
        </w:drawing>
      </w:r>
    </w:p>
    <w:p w14:paraId="275C2EBA" w14:textId="4CAF3D41" w:rsidR="003830B7" w:rsidRDefault="000E689E" w:rsidP="00CD64EC">
      <w:r>
        <w:t xml:space="preserve">Make sure that you have the correct number of open and close braces.  (Line breaks are not important: you could format this all on one line).  Then hit submit.  If you did everything correctly, you should get back a </w:t>
      </w:r>
      <w:proofErr w:type="gramStart"/>
      <w:r>
        <w:t>successful  response</w:t>
      </w:r>
      <w:proofErr w:type="gramEnd"/>
      <w:r>
        <w:t xml:space="preserve"> -  status code 200.  </w:t>
      </w:r>
    </w:p>
    <w:p w14:paraId="79CDC58B" w14:textId="608B0ADC" w:rsidR="00883E64" w:rsidRDefault="00CB258E" w:rsidP="00CD64EC">
      <w:pPr>
        <w:pStyle w:val="Instruction"/>
        <w:ind w:left="360"/>
      </w:pPr>
      <w:r>
        <w:t xml:space="preserve">What information is returned in the ‘body’ of the response.  How does this correspond to what you see on the user interface (the application) when you use the </w:t>
      </w:r>
      <w:r w:rsidR="00EC6E97">
        <w:t>Send Message action</w:t>
      </w:r>
    </w:p>
    <w:p w14:paraId="3EDFF083" w14:textId="144CF9B2" w:rsidR="008B6E70" w:rsidRDefault="00EC6E97" w:rsidP="00CD64EC">
      <w:r>
        <w:rPr>
          <w:noProof/>
        </w:rPr>
        <w:lastRenderedPageBreak/>
        <w:drawing>
          <wp:inline distT="0" distB="0" distL="0" distR="0" wp14:anchorId="6813ECBD" wp14:editId="51AFCE52">
            <wp:extent cx="5731510" cy="25438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543810"/>
                    </a:xfrm>
                    <a:prstGeom prst="rect">
                      <a:avLst/>
                    </a:prstGeom>
                  </pic:spPr>
                </pic:pic>
              </a:graphicData>
            </a:graphic>
          </wp:inline>
        </w:drawing>
      </w:r>
    </w:p>
    <w:p w14:paraId="3E6EDA18" w14:textId="41D419DF" w:rsidR="004A0056" w:rsidRDefault="004A0056" w:rsidP="00CD64EC">
      <w:pPr>
        <w:pStyle w:val="ListParagraph"/>
        <w:ind w:left="360"/>
      </w:pPr>
      <w:r>
        <w:t>So, as well as using a POST method, we’ve now seen how to include a ‘payload’ -  containing parameters to be passed to an action, or (not seen) property values when modifying an existing object.</w:t>
      </w:r>
    </w:p>
    <w:p w14:paraId="00F159B4" w14:textId="77777777" w:rsidR="00EE59A0" w:rsidRDefault="00EE59A0" w:rsidP="00CD64EC">
      <w:pPr>
        <w:pStyle w:val="ListParagraph"/>
        <w:ind w:left="360"/>
      </w:pPr>
    </w:p>
    <w:p w14:paraId="2A6B44B1" w14:textId="3A10A7B5" w:rsidR="007F2932" w:rsidRDefault="00BF57D0" w:rsidP="001245E4">
      <w:pPr>
        <w:pStyle w:val="Heading1"/>
      </w:pPr>
      <w:bookmarkStart w:id="9" w:name="_Toc510197743"/>
      <w:r>
        <w:lastRenderedPageBreak/>
        <w:t>Exploring how the application communicates with the RESTful API</w:t>
      </w:r>
      <w:bookmarkEnd w:id="9"/>
    </w:p>
    <w:p w14:paraId="3FB065A3" w14:textId="0B03AEE5" w:rsidR="007E264C" w:rsidRDefault="007E264C" w:rsidP="00CD64EC"/>
    <w:p w14:paraId="27594010" w14:textId="34483693" w:rsidR="001245E4" w:rsidRDefault="0078362A" w:rsidP="00CD64EC">
      <w:r>
        <w:t>Go back to the user’s application UR</w:t>
      </w:r>
      <w:r w:rsidR="002D4029">
        <w:t xml:space="preserve">L: </w:t>
      </w:r>
      <w:hyperlink r:id="rId55" w:history="1">
        <w:r w:rsidR="002D4029" w:rsidRPr="008E55A9">
          <w:rPr>
            <w:rStyle w:val="Hyperlink"/>
          </w:rPr>
          <w:t>http://academyspa.azurewebsites.net</w:t>
        </w:r>
      </w:hyperlink>
      <w:r w:rsidR="002D4029">
        <w:t xml:space="preserve"> .  Then open Chrome’s </w:t>
      </w:r>
      <w:r w:rsidR="002D4029" w:rsidRPr="00FC03F6">
        <w:rPr>
          <w:b/>
        </w:rPr>
        <w:t>Developer tools</w:t>
      </w:r>
      <w:r w:rsidR="002D4029">
        <w:t xml:space="preserve"> and </w:t>
      </w:r>
      <w:r w:rsidR="00553A20">
        <w:t xml:space="preserve">click on the </w:t>
      </w:r>
      <w:r w:rsidR="00553A20" w:rsidRPr="005C7D80">
        <w:rPr>
          <w:b/>
        </w:rPr>
        <w:t>Network</w:t>
      </w:r>
      <w:r w:rsidR="00553A20">
        <w:t xml:space="preserve"> tab.  (To position the </w:t>
      </w:r>
      <w:r w:rsidR="00D85294">
        <w:t xml:space="preserve">tools to the side of the main screen, </w:t>
      </w:r>
      <w:r w:rsidR="005C7D80">
        <w:t xml:space="preserve">select the </w:t>
      </w:r>
      <w:r w:rsidR="005C7D80" w:rsidRPr="005C7D80">
        <w:rPr>
          <w:b/>
        </w:rPr>
        <w:t>Dock side</w:t>
      </w:r>
      <w:r w:rsidR="005C7D80">
        <w:t xml:space="preserve"> from the </w:t>
      </w:r>
      <w:r w:rsidR="005C7D80" w:rsidRPr="005C7D80">
        <w:rPr>
          <w:b/>
        </w:rPr>
        <w:t>Customize</w:t>
      </w:r>
      <w:r w:rsidR="005C7D80">
        <w:t xml:space="preserve"> menu as shown).</w:t>
      </w:r>
    </w:p>
    <w:p w14:paraId="307B0F70" w14:textId="22930A2D" w:rsidR="00946804" w:rsidRDefault="00E617A9" w:rsidP="00CD64EC">
      <w:r>
        <w:rPr>
          <w:noProof/>
        </w:rPr>
        <w:drawing>
          <wp:inline distT="0" distB="0" distL="0" distR="0" wp14:anchorId="1D127BD6" wp14:editId="29D319D7">
            <wp:extent cx="5731510" cy="221043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2210435"/>
                    </a:xfrm>
                    <a:prstGeom prst="rect">
                      <a:avLst/>
                    </a:prstGeom>
                  </pic:spPr>
                </pic:pic>
              </a:graphicData>
            </a:graphic>
          </wp:inline>
        </w:drawing>
      </w:r>
    </w:p>
    <w:p w14:paraId="7E6FFAE8" w14:textId="284A40D3" w:rsidR="00956BF9" w:rsidRPr="00956BF9" w:rsidRDefault="00E558C5" w:rsidP="00CD64EC">
      <w:r>
        <w:t xml:space="preserve">Now start to use the </w:t>
      </w:r>
      <w:proofErr w:type="gramStart"/>
      <w:r>
        <w:t>application, and</w:t>
      </w:r>
      <w:proofErr w:type="gramEnd"/>
      <w:r>
        <w:t xml:space="preserve"> notice that in the Network pane you see a build-up of </w:t>
      </w:r>
      <w:r w:rsidR="00A43392">
        <w:t>entries</w:t>
      </w:r>
      <w:r w:rsidR="00956BF9">
        <w:t xml:space="preserve">, each corresponding to a single request-response over the network. Some user actions will generate </w:t>
      </w:r>
      <w:r w:rsidR="00956BF9">
        <w:rPr>
          <w:i/>
        </w:rPr>
        <w:t>multiple</w:t>
      </w:r>
      <w:r w:rsidR="00956BF9">
        <w:t xml:space="preserve"> such entries; others will add no new entries because the user’s action could be completed entirely by local processing within the browser.</w:t>
      </w:r>
    </w:p>
    <w:p w14:paraId="7DFA153E" w14:textId="6BE87ED2" w:rsidR="00E617A9" w:rsidRDefault="00A43392" w:rsidP="00CD64EC">
      <w:r>
        <w:t>Clicking on</w:t>
      </w:r>
      <w:r w:rsidR="00956BF9">
        <w:t xml:space="preserve"> one of those entries, and on the </w:t>
      </w:r>
      <w:r w:rsidR="00956BF9" w:rsidRPr="00956BF9">
        <w:rPr>
          <w:b/>
        </w:rPr>
        <w:t>Headers</w:t>
      </w:r>
      <w:r w:rsidR="00956BF9">
        <w:t xml:space="preserve"> tab, you can see</w:t>
      </w:r>
      <w:r w:rsidR="001524AD">
        <w:t xml:space="preserve"> more details of the request, as in the example below:</w:t>
      </w:r>
    </w:p>
    <w:p w14:paraId="5156283D" w14:textId="22614BA9" w:rsidR="001524AD" w:rsidRDefault="001A690A" w:rsidP="00CD64EC">
      <w:r>
        <w:rPr>
          <w:noProof/>
        </w:rPr>
        <w:drawing>
          <wp:inline distT="0" distB="0" distL="0" distR="0" wp14:anchorId="27C3ADE4" wp14:editId="3B2F5875">
            <wp:extent cx="5731510" cy="222631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226310"/>
                    </a:xfrm>
                    <a:prstGeom prst="rect">
                      <a:avLst/>
                    </a:prstGeom>
                  </pic:spPr>
                </pic:pic>
              </a:graphicData>
            </a:graphic>
          </wp:inline>
        </w:drawing>
      </w:r>
    </w:p>
    <w:p w14:paraId="09A04CFE" w14:textId="4580E173" w:rsidR="001A690A" w:rsidRDefault="001A690A" w:rsidP="00CD64EC">
      <w:r>
        <w:t xml:space="preserve">Highlighted areas in the Headers tab show the </w:t>
      </w:r>
      <w:r w:rsidRPr="001A690A">
        <w:rPr>
          <w:b/>
        </w:rPr>
        <w:t>URL</w:t>
      </w:r>
      <w:r>
        <w:t xml:space="preserve"> (resource) being requested from the RESTful API, the </w:t>
      </w:r>
      <w:r w:rsidRPr="001A690A">
        <w:rPr>
          <w:b/>
        </w:rPr>
        <w:t>Request Method</w:t>
      </w:r>
      <w:r>
        <w:t xml:space="preserve">, and the resulting </w:t>
      </w:r>
      <w:r w:rsidRPr="001A690A">
        <w:rPr>
          <w:b/>
        </w:rPr>
        <w:t>Status Code</w:t>
      </w:r>
      <w:r>
        <w:t>.</w:t>
      </w:r>
    </w:p>
    <w:p w14:paraId="2785C342" w14:textId="10A998C9" w:rsidR="00E7408D" w:rsidRDefault="001A690A" w:rsidP="00CD64EC">
      <w:r>
        <w:t xml:space="preserve">If you switch from the </w:t>
      </w:r>
      <w:r w:rsidR="00E7408D">
        <w:t xml:space="preserve">Headers tab to the </w:t>
      </w:r>
      <w:r w:rsidR="00E7408D" w:rsidRPr="005417FE">
        <w:rPr>
          <w:b/>
        </w:rPr>
        <w:t>Response</w:t>
      </w:r>
      <w:r w:rsidR="00E7408D">
        <w:t xml:space="preserve"> tab, you can view the JSON Representation returned in each case, though, sadly, Chrome Developer Tools formats this JSON as a single </w:t>
      </w:r>
      <w:proofErr w:type="gramStart"/>
      <w:r w:rsidR="00E7408D">
        <w:t>line  -</w:t>
      </w:r>
      <w:proofErr w:type="gramEnd"/>
      <w:r w:rsidR="00E7408D">
        <w:t xml:space="preserve">  very long in some cases!</w:t>
      </w:r>
    </w:p>
    <w:p w14:paraId="3DFA0AFA" w14:textId="15CBB0A4" w:rsidR="005C609B" w:rsidRDefault="005C609B" w:rsidP="005C609B">
      <w:pPr>
        <w:pStyle w:val="Heading1"/>
      </w:pPr>
      <w:bookmarkStart w:id="10" w:name="_Toc510197744"/>
      <w:r>
        <w:lastRenderedPageBreak/>
        <w:t>Test</w:t>
      </w:r>
      <w:r w:rsidR="00AB387F">
        <w:t xml:space="preserve"> questions</w:t>
      </w:r>
      <w:bookmarkEnd w:id="10"/>
    </w:p>
    <w:p w14:paraId="13E8A75F" w14:textId="647B17B9" w:rsidR="00332F97" w:rsidRDefault="00071C7E" w:rsidP="00A77906">
      <w:pPr>
        <w:pStyle w:val="Instruction"/>
      </w:pPr>
      <w:r>
        <w:t>What might a RESTful API be used for?</w:t>
      </w:r>
    </w:p>
    <w:p w14:paraId="614A0C64" w14:textId="77777777" w:rsidR="00AB387F" w:rsidRDefault="00AB387F" w:rsidP="00AB387F"/>
    <w:p w14:paraId="4D5A2D42" w14:textId="7634C512" w:rsidR="00AB387F" w:rsidRDefault="00AB387F" w:rsidP="00A77906">
      <w:pPr>
        <w:pStyle w:val="Instruction"/>
      </w:pPr>
      <w:r>
        <w:t>A</w:t>
      </w:r>
      <w:r w:rsidR="0046169C">
        <w:t xml:space="preserve"> typical RESTful API defi</w:t>
      </w:r>
      <w:r w:rsidR="00A437FA">
        <w:t xml:space="preserve">nes </w:t>
      </w:r>
      <w:proofErr w:type="gramStart"/>
      <w:r w:rsidR="00A437FA">
        <w:t>a large number of</w:t>
      </w:r>
      <w:proofErr w:type="gramEnd"/>
      <w:r w:rsidR="00A437FA">
        <w:t xml:space="preserve"> resources</w:t>
      </w:r>
      <w:r w:rsidR="0035289F">
        <w:t xml:space="preserve"> -  what form do they take?  And what does each resource return?</w:t>
      </w:r>
    </w:p>
    <w:p w14:paraId="0437010D" w14:textId="76C9E026" w:rsidR="0035289F" w:rsidRDefault="0035289F" w:rsidP="0035289F">
      <w:pPr>
        <w:pStyle w:val="ListParagraph"/>
      </w:pPr>
    </w:p>
    <w:p w14:paraId="39A90CFD" w14:textId="7F9CE655" w:rsidR="00273B8B" w:rsidRDefault="00273B8B" w:rsidP="00273B8B">
      <w:pPr>
        <w:pStyle w:val="Instruction"/>
      </w:pPr>
      <w:r>
        <w:t>What are the similarities and differences between JSON and XML?</w:t>
      </w:r>
    </w:p>
    <w:p w14:paraId="0AEF73C6" w14:textId="77777777" w:rsidR="00273B8B" w:rsidRDefault="00273B8B" w:rsidP="0035289F">
      <w:pPr>
        <w:pStyle w:val="ListParagraph"/>
      </w:pPr>
    </w:p>
    <w:p w14:paraId="6179441D" w14:textId="172BAFC6" w:rsidR="0035289F" w:rsidRDefault="0035289F" w:rsidP="00A77906">
      <w:pPr>
        <w:pStyle w:val="Instruction"/>
      </w:pPr>
      <w:r>
        <w:t xml:space="preserve">A truly RESTful API may be </w:t>
      </w:r>
      <w:r w:rsidR="00BA379E">
        <w:t>navigated entirely by following links from a home resource.  Each link will include a URL for the resource, but what other information will it need to provide?</w:t>
      </w:r>
    </w:p>
    <w:p w14:paraId="2E4ECBD6" w14:textId="77777777" w:rsidR="00071C7E" w:rsidRDefault="00071C7E" w:rsidP="003E090A"/>
    <w:p w14:paraId="55EB9AAA" w14:textId="5C0C9E35" w:rsidR="00071C7E" w:rsidRDefault="003E090A" w:rsidP="00A77906">
      <w:pPr>
        <w:pStyle w:val="Instruction"/>
      </w:pPr>
      <w:r>
        <w:t>Almost all RESTful APIs operate over HTTP, but not all APIs that operate over HTT</w:t>
      </w:r>
      <w:r w:rsidR="00411873">
        <w:t>P</w:t>
      </w:r>
      <w:r>
        <w:t xml:space="preserve"> are RESTful. What would make an API that operates over HTTP RESTful?</w:t>
      </w:r>
    </w:p>
    <w:p w14:paraId="1A20C820" w14:textId="77777777" w:rsidR="00471FE0" w:rsidRDefault="00471FE0" w:rsidP="00471FE0">
      <w:pPr>
        <w:pStyle w:val="ListParagraph"/>
      </w:pPr>
    </w:p>
    <w:p w14:paraId="1A5C3845" w14:textId="4DF1169B" w:rsidR="00AD6EB4" w:rsidRDefault="00471FE0" w:rsidP="00A77906">
      <w:pPr>
        <w:pStyle w:val="Instruction"/>
      </w:pPr>
      <w:r>
        <w:t xml:space="preserve">A RESTful API operating over HTTP must make correct use of the HTTP methods, of which the most common are GET, PUT, POST and DELETE. </w:t>
      </w:r>
      <w:r w:rsidR="005F1C2D">
        <w:t>H</w:t>
      </w:r>
      <w:r w:rsidR="00CB08ED">
        <w:t xml:space="preserve">ow do they differ? In what ways are they </w:t>
      </w:r>
      <w:proofErr w:type="gramStart"/>
      <w:r w:rsidR="00CB08ED">
        <w:t>similar to</w:t>
      </w:r>
      <w:proofErr w:type="gramEnd"/>
      <w:r w:rsidR="00CB08ED">
        <w:t>, and different from, the SQL keywords SELECT, UPDATE, INSERT and DELETE.</w:t>
      </w:r>
    </w:p>
    <w:p w14:paraId="6FF286B0" w14:textId="77777777" w:rsidR="00AD6EB4" w:rsidRDefault="00AD6EB4" w:rsidP="00AD6EB4"/>
    <w:p w14:paraId="358D02CF" w14:textId="5EE7714D" w:rsidR="005C609B" w:rsidRDefault="00464FDC" w:rsidP="00A77906">
      <w:pPr>
        <w:pStyle w:val="Instruction"/>
      </w:pPr>
      <w:r>
        <w:t xml:space="preserve">Name two ways in which parameter values may </w:t>
      </w:r>
      <w:r w:rsidR="00BB3F34">
        <w:t>be sent over HTTP by the requestor to the server</w:t>
      </w:r>
      <w:r w:rsidR="00205B86">
        <w:t>, specifying any restrictions on how they may be used.</w:t>
      </w:r>
      <w:r>
        <w:t xml:space="preserve"> </w:t>
      </w:r>
    </w:p>
    <w:p w14:paraId="15C24F20" w14:textId="40A8EA9A" w:rsidR="005E7187" w:rsidRDefault="005E7187" w:rsidP="007C52BD"/>
    <w:p w14:paraId="2B3CEBAA" w14:textId="38DA0991" w:rsidR="007C52BD" w:rsidRPr="005C609B" w:rsidRDefault="004E497C" w:rsidP="00AD6EB4">
      <w:pPr>
        <w:pStyle w:val="Instruction"/>
      </w:pPr>
      <w:r>
        <w:t xml:space="preserve">A RESTful API </w:t>
      </w:r>
      <w:r w:rsidR="00F05C6B">
        <w:t xml:space="preserve">operating over HTTP must make correct use of </w:t>
      </w:r>
      <w:r w:rsidR="00036F5F">
        <w:t xml:space="preserve">HTTP status codes.  </w:t>
      </w:r>
      <w:r w:rsidR="00826151">
        <w:t>List three status codes and describe, in your own words, what each means.</w:t>
      </w:r>
    </w:p>
    <w:p w14:paraId="1BBD5D10" w14:textId="77777777" w:rsidR="00A23DC9" w:rsidRPr="007E264C" w:rsidRDefault="00A23DC9" w:rsidP="00EA14D9">
      <w:pPr>
        <w:pStyle w:val="ListParagraph"/>
      </w:pPr>
    </w:p>
    <w:sectPr w:rsidR="00A23DC9" w:rsidRPr="007E264C" w:rsidSect="00DE3408">
      <w:footerReference w:type="default" r:id="rId58"/>
      <w:footerReference w:type="first" r:id="rId5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1BE95" w14:textId="77777777" w:rsidR="00B64DAC" w:rsidRDefault="00B64DAC" w:rsidP="005E673B">
      <w:pPr>
        <w:spacing w:after="0" w:line="240" w:lineRule="auto"/>
      </w:pPr>
      <w:r>
        <w:separator/>
      </w:r>
    </w:p>
  </w:endnote>
  <w:endnote w:type="continuationSeparator" w:id="0">
    <w:p w14:paraId="2FA3DBEA" w14:textId="77777777" w:rsidR="00B64DAC" w:rsidRDefault="00B64DAC" w:rsidP="005E6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297467"/>
      <w:docPartObj>
        <w:docPartGallery w:val="Page Numbers (Bottom of Page)"/>
        <w:docPartUnique/>
      </w:docPartObj>
    </w:sdtPr>
    <w:sdtEndPr>
      <w:rPr>
        <w:noProof/>
      </w:rPr>
    </w:sdtEndPr>
    <w:sdtContent>
      <w:p w14:paraId="6501F8BC" w14:textId="151C654B" w:rsidR="00DE3408" w:rsidRDefault="00DF50E2" w:rsidP="00C11A4B">
        <w:pPr>
          <w:pStyle w:val="Footer"/>
        </w:pPr>
        <w:r>
          <w:t>RESTful APIs</w:t>
        </w:r>
        <w:r>
          <w:tab/>
        </w:r>
        <w:r w:rsidR="00403A7B">
          <w:t xml:space="preserve">                                                          </w:t>
        </w:r>
        <w:r w:rsidR="00DE3408">
          <w:fldChar w:fldCharType="begin"/>
        </w:r>
        <w:r w:rsidR="00DE3408">
          <w:instrText xml:space="preserve"> PAGE   \* MERGEFORMAT </w:instrText>
        </w:r>
        <w:r w:rsidR="00DE3408">
          <w:fldChar w:fldCharType="separate"/>
        </w:r>
        <w:r w:rsidR="0067451D">
          <w:rPr>
            <w:noProof/>
          </w:rPr>
          <w:t>3</w:t>
        </w:r>
        <w:r w:rsidR="00DE3408">
          <w:rPr>
            <w:noProof/>
          </w:rPr>
          <w:fldChar w:fldCharType="end"/>
        </w:r>
        <w:r w:rsidR="00DE3408">
          <w:t xml:space="preserve">                                                              </w:t>
        </w:r>
        <w:r w:rsidR="00DE3408">
          <w:rPr>
            <w:noProof/>
          </w:rPr>
          <w:t>Student Workbook</w:t>
        </w:r>
      </w:p>
    </w:sdtContent>
  </w:sdt>
  <w:p w14:paraId="17B02076" w14:textId="77777777" w:rsidR="00DE3408" w:rsidRDefault="00DE3408">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DFF6" w14:textId="77777777" w:rsidR="00013A78" w:rsidRDefault="00013A78" w:rsidP="00013A78">
    <w:pPr>
      <w:pStyle w:val="Footer"/>
      <w:jc w:val="center"/>
    </w:pPr>
    <w:r>
      <w:rPr>
        <w:rFonts w:ascii="Arial" w:hAnsi="Arial" w:cs="Arial"/>
        <w:noProof/>
        <w:color w:val="049CCF"/>
        <w:sz w:val="29"/>
        <w:szCs w:val="29"/>
        <w:shd w:val="clear" w:color="auto" w:fill="FFFFFF"/>
      </w:rPr>
      <w:drawing>
        <wp:inline distT="0" distB="0" distL="0" distR="0" wp14:anchorId="44B88961" wp14:editId="767B1857">
          <wp:extent cx="838200" cy="297180"/>
          <wp:effectExtent l="0" t="0" r="0" b="7620"/>
          <wp:docPr id="6" name="Picture 6"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r>
      <w:rPr>
        <w:rFonts w:ascii="Arial" w:hAnsi="Arial" w:cs="Arial"/>
        <w:color w:val="464646"/>
        <w:sz w:val="29"/>
        <w:szCs w:val="29"/>
      </w:rPr>
      <w:br/>
    </w:r>
    <w:r w:rsidRPr="00912867">
      <w:rPr>
        <w:rFonts w:ascii="Arial" w:hAnsi="Arial" w:cs="Arial"/>
        <w:color w:val="464646"/>
        <w:sz w:val="20"/>
        <w:szCs w:val="29"/>
        <w:shd w:val="clear" w:color="auto" w:fill="FFFFFF"/>
      </w:rPr>
      <w:t>This work is licensed under a </w:t>
    </w:r>
    <w:hyperlink r:id="rId3" w:history="1">
      <w:r w:rsidRPr="00912867">
        <w:rPr>
          <w:rStyle w:val="Hyperlink"/>
          <w:rFonts w:ascii="Arial" w:hAnsi="Arial" w:cs="Arial"/>
          <w:color w:val="049CCF"/>
          <w:sz w:val="20"/>
          <w:szCs w:val="29"/>
          <w:shd w:val="clear" w:color="auto" w:fill="FFFFFF"/>
        </w:rPr>
        <w:t>Creative Commons Attribution-</w:t>
      </w:r>
      <w:proofErr w:type="spellStart"/>
      <w:r w:rsidRPr="00912867">
        <w:rPr>
          <w:rStyle w:val="Hyperlink"/>
          <w:rFonts w:ascii="Arial" w:hAnsi="Arial" w:cs="Arial"/>
          <w:color w:val="049CCF"/>
          <w:sz w:val="20"/>
          <w:szCs w:val="29"/>
          <w:shd w:val="clear" w:color="auto" w:fill="FFFFFF"/>
        </w:rPr>
        <w:t>ShareAlike</w:t>
      </w:r>
      <w:proofErr w:type="spellEnd"/>
      <w:r w:rsidRPr="00912867">
        <w:rPr>
          <w:rStyle w:val="Hyperlink"/>
          <w:rFonts w:ascii="Arial" w:hAnsi="Arial" w:cs="Arial"/>
          <w:color w:val="049CCF"/>
          <w:sz w:val="20"/>
          <w:szCs w:val="29"/>
          <w:shd w:val="clear" w:color="auto" w:fill="FFFFFF"/>
        </w:rPr>
        <w:t xml:space="preserve"> 4.0 International License</w:t>
      </w:r>
    </w:hyperlink>
    <w:r w:rsidRPr="00912867">
      <w:rPr>
        <w:rFonts w:ascii="Arial" w:hAnsi="Arial" w:cs="Arial"/>
        <w:color w:val="464646"/>
        <w:sz w:val="20"/>
        <w:szCs w:val="29"/>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D8610" w14:textId="77777777" w:rsidR="00B64DAC" w:rsidRDefault="00B64DAC" w:rsidP="005E673B">
      <w:pPr>
        <w:spacing w:after="0" w:line="240" w:lineRule="auto"/>
      </w:pPr>
      <w:r>
        <w:separator/>
      </w:r>
    </w:p>
  </w:footnote>
  <w:footnote w:type="continuationSeparator" w:id="0">
    <w:p w14:paraId="60344A9E" w14:textId="77777777" w:rsidR="00B64DAC" w:rsidRDefault="00B64DAC" w:rsidP="005E67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36280"/>
    <w:multiLevelType w:val="hybridMultilevel"/>
    <w:tmpl w:val="14F8F084"/>
    <w:lvl w:ilvl="0" w:tplc="EE6E8614">
      <w:start w:val="1"/>
      <w:numFmt w:val="decimal"/>
      <w:pStyle w:val="Heading1"/>
      <w:lvlText w:val="Exercis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4236AD"/>
    <w:multiLevelType w:val="hybridMultilevel"/>
    <w:tmpl w:val="7D0C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70FA"/>
    <w:multiLevelType w:val="hybridMultilevel"/>
    <w:tmpl w:val="4CF81A9C"/>
    <w:lvl w:ilvl="0" w:tplc="D6ECB668">
      <w:start w:val="1"/>
      <w:numFmt w:val="decimal"/>
      <w:pStyle w:val="Instruction"/>
      <w:lvlText w:val="Q%1 [Answer on EAD]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1672A3"/>
    <w:multiLevelType w:val="hybridMultilevel"/>
    <w:tmpl w:val="4224C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27695"/>
    <w:multiLevelType w:val="hybridMultilevel"/>
    <w:tmpl w:val="ED8A6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846111"/>
    <w:multiLevelType w:val="hybridMultilevel"/>
    <w:tmpl w:val="08761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1B23490"/>
    <w:multiLevelType w:val="hybridMultilevel"/>
    <w:tmpl w:val="836C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B80900"/>
    <w:multiLevelType w:val="hybridMultilevel"/>
    <w:tmpl w:val="E9E0C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8F3E9E"/>
    <w:multiLevelType w:val="hybridMultilevel"/>
    <w:tmpl w:val="C982F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89216D"/>
    <w:multiLevelType w:val="hybridMultilevel"/>
    <w:tmpl w:val="0F2C8C6E"/>
    <w:lvl w:ilvl="0" w:tplc="DCD093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CB5334"/>
    <w:multiLevelType w:val="hybridMultilevel"/>
    <w:tmpl w:val="64265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9E2841"/>
    <w:multiLevelType w:val="hybridMultilevel"/>
    <w:tmpl w:val="12BE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EC067D"/>
    <w:multiLevelType w:val="hybridMultilevel"/>
    <w:tmpl w:val="27BE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685E0B"/>
    <w:multiLevelType w:val="hybridMultilevel"/>
    <w:tmpl w:val="208AD7FA"/>
    <w:lvl w:ilvl="0" w:tplc="AD6EEF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A06258"/>
    <w:multiLevelType w:val="hybridMultilevel"/>
    <w:tmpl w:val="05C0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4E53A8"/>
    <w:multiLevelType w:val="hybridMultilevel"/>
    <w:tmpl w:val="35E2A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806A34"/>
    <w:multiLevelType w:val="hybridMultilevel"/>
    <w:tmpl w:val="5900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4F6199"/>
    <w:multiLevelType w:val="hybridMultilevel"/>
    <w:tmpl w:val="47EC888C"/>
    <w:lvl w:ilvl="0" w:tplc="AD6ECB1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7C51AA"/>
    <w:multiLevelType w:val="hybridMultilevel"/>
    <w:tmpl w:val="325A25C8"/>
    <w:lvl w:ilvl="0" w:tplc="DCD093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8"/>
  </w:num>
  <w:num w:numId="4">
    <w:abstractNumId w:val="9"/>
  </w:num>
  <w:num w:numId="5">
    <w:abstractNumId w:val="13"/>
  </w:num>
  <w:num w:numId="6">
    <w:abstractNumId w:val="0"/>
  </w:num>
  <w:num w:numId="7">
    <w:abstractNumId w:val="2"/>
  </w:num>
  <w:num w:numId="8">
    <w:abstractNumId w:val="11"/>
  </w:num>
  <w:num w:numId="9">
    <w:abstractNumId w:val="1"/>
  </w:num>
  <w:num w:numId="10">
    <w:abstractNumId w:val="3"/>
  </w:num>
  <w:num w:numId="11">
    <w:abstractNumId w:val="17"/>
  </w:num>
  <w:num w:numId="12">
    <w:abstractNumId w:val="10"/>
  </w:num>
  <w:num w:numId="13">
    <w:abstractNumId w:val="5"/>
  </w:num>
  <w:num w:numId="14">
    <w:abstractNumId w:val="14"/>
  </w:num>
  <w:num w:numId="15">
    <w:abstractNumId w:val="8"/>
  </w:num>
  <w:num w:numId="16">
    <w:abstractNumId w:val="15"/>
  </w:num>
  <w:num w:numId="17">
    <w:abstractNumId w:val="12"/>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B43"/>
    <w:rsid w:val="000035CA"/>
    <w:rsid w:val="00003C8A"/>
    <w:rsid w:val="00004326"/>
    <w:rsid w:val="000064F3"/>
    <w:rsid w:val="00010B46"/>
    <w:rsid w:val="000118AC"/>
    <w:rsid w:val="00013A78"/>
    <w:rsid w:val="0001547B"/>
    <w:rsid w:val="0001763D"/>
    <w:rsid w:val="00017FB4"/>
    <w:rsid w:val="000229DD"/>
    <w:rsid w:val="00023AF9"/>
    <w:rsid w:val="00024512"/>
    <w:rsid w:val="00024CA1"/>
    <w:rsid w:val="00025815"/>
    <w:rsid w:val="00031F49"/>
    <w:rsid w:val="00032353"/>
    <w:rsid w:val="00035180"/>
    <w:rsid w:val="00035878"/>
    <w:rsid w:val="00036F5F"/>
    <w:rsid w:val="00037615"/>
    <w:rsid w:val="00040A13"/>
    <w:rsid w:val="00042135"/>
    <w:rsid w:val="00042275"/>
    <w:rsid w:val="00043D5B"/>
    <w:rsid w:val="000451CF"/>
    <w:rsid w:val="00057DAE"/>
    <w:rsid w:val="000626DE"/>
    <w:rsid w:val="00065B49"/>
    <w:rsid w:val="000675C5"/>
    <w:rsid w:val="00067A9E"/>
    <w:rsid w:val="00071C7E"/>
    <w:rsid w:val="00071F2A"/>
    <w:rsid w:val="000817B3"/>
    <w:rsid w:val="00085136"/>
    <w:rsid w:val="0008681A"/>
    <w:rsid w:val="00086B28"/>
    <w:rsid w:val="000923AF"/>
    <w:rsid w:val="00095C97"/>
    <w:rsid w:val="00096EB0"/>
    <w:rsid w:val="000972A4"/>
    <w:rsid w:val="000979A4"/>
    <w:rsid w:val="000A3685"/>
    <w:rsid w:val="000A4B6D"/>
    <w:rsid w:val="000A5016"/>
    <w:rsid w:val="000A686B"/>
    <w:rsid w:val="000A71C7"/>
    <w:rsid w:val="000B16FC"/>
    <w:rsid w:val="000B7D7A"/>
    <w:rsid w:val="000C1105"/>
    <w:rsid w:val="000C1CA0"/>
    <w:rsid w:val="000C2D49"/>
    <w:rsid w:val="000C3561"/>
    <w:rsid w:val="000C6C9B"/>
    <w:rsid w:val="000C7DAB"/>
    <w:rsid w:val="000D014A"/>
    <w:rsid w:val="000D5F49"/>
    <w:rsid w:val="000D624B"/>
    <w:rsid w:val="000D75E6"/>
    <w:rsid w:val="000D7ED0"/>
    <w:rsid w:val="000E036D"/>
    <w:rsid w:val="000E04CD"/>
    <w:rsid w:val="000E0557"/>
    <w:rsid w:val="000E1144"/>
    <w:rsid w:val="000E17A9"/>
    <w:rsid w:val="000E39ED"/>
    <w:rsid w:val="000E4706"/>
    <w:rsid w:val="000E689E"/>
    <w:rsid w:val="000F14B5"/>
    <w:rsid w:val="000F2029"/>
    <w:rsid w:val="000F6AF2"/>
    <w:rsid w:val="000F771E"/>
    <w:rsid w:val="000F7A96"/>
    <w:rsid w:val="000F7D4C"/>
    <w:rsid w:val="00100FCF"/>
    <w:rsid w:val="00101231"/>
    <w:rsid w:val="0010273A"/>
    <w:rsid w:val="0010299F"/>
    <w:rsid w:val="00103E80"/>
    <w:rsid w:val="001047BA"/>
    <w:rsid w:val="00105269"/>
    <w:rsid w:val="00110AC1"/>
    <w:rsid w:val="00111A8E"/>
    <w:rsid w:val="00112AC9"/>
    <w:rsid w:val="00114D80"/>
    <w:rsid w:val="001173CC"/>
    <w:rsid w:val="0012120D"/>
    <w:rsid w:val="001218B7"/>
    <w:rsid w:val="00122712"/>
    <w:rsid w:val="001232BF"/>
    <w:rsid w:val="001245E4"/>
    <w:rsid w:val="001247C0"/>
    <w:rsid w:val="00125226"/>
    <w:rsid w:val="00125406"/>
    <w:rsid w:val="00125AA7"/>
    <w:rsid w:val="00126189"/>
    <w:rsid w:val="001265E2"/>
    <w:rsid w:val="00130530"/>
    <w:rsid w:val="00133799"/>
    <w:rsid w:val="00135146"/>
    <w:rsid w:val="001362D4"/>
    <w:rsid w:val="00136794"/>
    <w:rsid w:val="00140322"/>
    <w:rsid w:val="00141B33"/>
    <w:rsid w:val="00142BC7"/>
    <w:rsid w:val="00142F71"/>
    <w:rsid w:val="0014452D"/>
    <w:rsid w:val="00147005"/>
    <w:rsid w:val="00150182"/>
    <w:rsid w:val="001513F3"/>
    <w:rsid w:val="001524AD"/>
    <w:rsid w:val="001559B7"/>
    <w:rsid w:val="00156394"/>
    <w:rsid w:val="00156A69"/>
    <w:rsid w:val="00156BB9"/>
    <w:rsid w:val="0016022C"/>
    <w:rsid w:val="00162D94"/>
    <w:rsid w:val="00164491"/>
    <w:rsid w:val="00164FEE"/>
    <w:rsid w:val="00165218"/>
    <w:rsid w:val="001700EE"/>
    <w:rsid w:val="0017247D"/>
    <w:rsid w:val="001738DB"/>
    <w:rsid w:val="0017687F"/>
    <w:rsid w:val="00176F2F"/>
    <w:rsid w:val="00176F86"/>
    <w:rsid w:val="00181C21"/>
    <w:rsid w:val="001830EE"/>
    <w:rsid w:val="00184264"/>
    <w:rsid w:val="00184D8C"/>
    <w:rsid w:val="00187537"/>
    <w:rsid w:val="00194901"/>
    <w:rsid w:val="00194ECC"/>
    <w:rsid w:val="00197B7E"/>
    <w:rsid w:val="001A0433"/>
    <w:rsid w:val="001A0F8D"/>
    <w:rsid w:val="001A1E70"/>
    <w:rsid w:val="001A446B"/>
    <w:rsid w:val="001A49AA"/>
    <w:rsid w:val="001A580F"/>
    <w:rsid w:val="001A65D0"/>
    <w:rsid w:val="001A690A"/>
    <w:rsid w:val="001B5A78"/>
    <w:rsid w:val="001B5EFC"/>
    <w:rsid w:val="001C0454"/>
    <w:rsid w:val="001C1B4C"/>
    <w:rsid w:val="001C4785"/>
    <w:rsid w:val="001C4F94"/>
    <w:rsid w:val="001C5CA8"/>
    <w:rsid w:val="001C6F3C"/>
    <w:rsid w:val="001D0C01"/>
    <w:rsid w:val="001D33F1"/>
    <w:rsid w:val="001D6A95"/>
    <w:rsid w:val="001D6CC7"/>
    <w:rsid w:val="001D7360"/>
    <w:rsid w:val="001D7A24"/>
    <w:rsid w:val="001E41F8"/>
    <w:rsid w:val="001E495B"/>
    <w:rsid w:val="001E5C76"/>
    <w:rsid w:val="001E5F82"/>
    <w:rsid w:val="001E620A"/>
    <w:rsid w:val="001E6B25"/>
    <w:rsid w:val="001E6E6C"/>
    <w:rsid w:val="001E7094"/>
    <w:rsid w:val="001E78A3"/>
    <w:rsid w:val="001F2442"/>
    <w:rsid w:val="001F44FB"/>
    <w:rsid w:val="001F4963"/>
    <w:rsid w:val="00202CDF"/>
    <w:rsid w:val="00205B86"/>
    <w:rsid w:val="00205DAC"/>
    <w:rsid w:val="00206FF8"/>
    <w:rsid w:val="00207477"/>
    <w:rsid w:val="00207672"/>
    <w:rsid w:val="00211483"/>
    <w:rsid w:val="00211761"/>
    <w:rsid w:val="002122BD"/>
    <w:rsid w:val="00212583"/>
    <w:rsid w:val="00212AD9"/>
    <w:rsid w:val="002130FD"/>
    <w:rsid w:val="00214833"/>
    <w:rsid w:val="002200DB"/>
    <w:rsid w:val="00220745"/>
    <w:rsid w:val="00221AEB"/>
    <w:rsid w:val="00227ABC"/>
    <w:rsid w:val="00232387"/>
    <w:rsid w:val="00236870"/>
    <w:rsid w:val="00237351"/>
    <w:rsid w:val="002401B3"/>
    <w:rsid w:val="0024209E"/>
    <w:rsid w:val="0024312B"/>
    <w:rsid w:val="00243235"/>
    <w:rsid w:val="00246CC1"/>
    <w:rsid w:val="002500AB"/>
    <w:rsid w:val="00250A46"/>
    <w:rsid w:val="0025680E"/>
    <w:rsid w:val="00256B73"/>
    <w:rsid w:val="00260843"/>
    <w:rsid w:val="00260AA1"/>
    <w:rsid w:val="0026292A"/>
    <w:rsid w:val="00263710"/>
    <w:rsid w:val="00265B65"/>
    <w:rsid w:val="002661FF"/>
    <w:rsid w:val="00267C65"/>
    <w:rsid w:val="0027226F"/>
    <w:rsid w:val="00273B8B"/>
    <w:rsid w:val="00275381"/>
    <w:rsid w:val="00275898"/>
    <w:rsid w:val="00275AF1"/>
    <w:rsid w:val="00276268"/>
    <w:rsid w:val="00276539"/>
    <w:rsid w:val="0027666C"/>
    <w:rsid w:val="002769EA"/>
    <w:rsid w:val="00276A72"/>
    <w:rsid w:val="002866D6"/>
    <w:rsid w:val="00287F82"/>
    <w:rsid w:val="00290234"/>
    <w:rsid w:val="00290E4E"/>
    <w:rsid w:val="00292191"/>
    <w:rsid w:val="0029355F"/>
    <w:rsid w:val="002A05E6"/>
    <w:rsid w:val="002A075D"/>
    <w:rsid w:val="002A6CFE"/>
    <w:rsid w:val="002A768F"/>
    <w:rsid w:val="002B10CA"/>
    <w:rsid w:val="002B1519"/>
    <w:rsid w:val="002B3E33"/>
    <w:rsid w:val="002B4F00"/>
    <w:rsid w:val="002C02F9"/>
    <w:rsid w:val="002C42F2"/>
    <w:rsid w:val="002C4CAC"/>
    <w:rsid w:val="002C5874"/>
    <w:rsid w:val="002C605A"/>
    <w:rsid w:val="002C6DF4"/>
    <w:rsid w:val="002D1560"/>
    <w:rsid w:val="002D30C6"/>
    <w:rsid w:val="002D4029"/>
    <w:rsid w:val="002D55F2"/>
    <w:rsid w:val="002E46FB"/>
    <w:rsid w:val="002E73AF"/>
    <w:rsid w:val="002F2097"/>
    <w:rsid w:val="002F2229"/>
    <w:rsid w:val="002F51FC"/>
    <w:rsid w:val="002F5526"/>
    <w:rsid w:val="002F5793"/>
    <w:rsid w:val="002F6FA8"/>
    <w:rsid w:val="002F7D81"/>
    <w:rsid w:val="002F7FAE"/>
    <w:rsid w:val="003002FA"/>
    <w:rsid w:val="00304228"/>
    <w:rsid w:val="003043C5"/>
    <w:rsid w:val="0030525F"/>
    <w:rsid w:val="00311CFB"/>
    <w:rsid w:val="0031525C"/>
    <w:rsid w:val="0031750F"/>
    <w:rsid w:val="00325401"/>
    <w:rsid w:val="00332F97"/>
    <w:rsid w:val="00333720"/>
    <w:rsid w:val="003354DC"/>
    <w:rsid w:val="003354FA"/>
    <w:rsid w:val="00336DE5"/>
    <w:rsid w:val="003378EC"/>
    <w:rsid w:val="00340544"/>
    <w:rsid w:val="00340E24"/>
    <w:rsid w:val="00341882"/>
    <w:rsid w:val="00341BF4"/>
    <w:rsid w:val="00342598"/>
    <w:rsid w:val="00342C8F"/>
    <w:rsid w:val="003430DC"/>
    <w:rsid w:val="00345C64"/>
    <w:rsid w:val="00346569"/>
    <w:rsid w:val="00346BBD"/>
    <w:rsid w:val="0035289F"/>
    <w:rsid w:val="0035469F"/>
    <w:rsid w:val="003558B3"/>
    <w:rsid w:val="00360483"/>
    <w:rsid w:val="003607B6"/>
    <w:rsid w:val="003629A1"/>
    <w:rsid w:val="00363BCD"/>
    <w:rsid w:val="0036420B"/>
    <w:rsid w:val="00364468"/>
    <w:rsid w:val="003660D7"/>
    <w:rsid w:val="00367157"/>
    <w:rsid w:val="00367DD3"/>
    <w:rsid w:val="00371469"/>
    <w:rsid w:val="003720A6"/>
    <w:rsid w:val="0037282F"/>
    <w:rsid w:val="00373038"/>
    <w:rsid w:val="00373AC1"/>
    <w:rsid w:val="003830B7"/>
    <w:rsid w:val="00384377"/>
    <w:rsid w:val="00386753"/>
    <w:rsid w:val="00390F51"/>
    <w:rsid w:val="00391820"/>
    <w:rsid w:val="0039214D"/>
    <w:rsid w:val="0039250E"/>
    <w:rsid w:val="003949CF"/>
    <w:rsid w:val="00395098"/>
    <w:rsid w:val="003A21EF"/>
    <w:rsid w:val="003A3FA9"/>
    <w:rsid w:val="003A40B1"/>
    <w:rsid w:val="003A4B77"/>
    <w:rsid w:val="003A537C"/>
    <w:rsid w:val="003A6958"/>
    <w:rsid w:val="003A6BD5"/>
    <w:rsid w:val="003B4A95"/>
    <w:rsid w:val="003B6136"/>
    <w:rsid w:val="003C04BD"/>
    <w:rsid w:val="003C1AB0"/>
    <w:rsid w:val="003C41AA"/>
    <w:rsid w:val="003D45BB"/>
    <w:rsid w:val="003D4E0E"/>
    <w:rsid w:val="003D7ACC"/>
    <w:rsid w:val="003E090A"/>
    <w:rsid w:val="003E29B9"/>
    <w:rsid w:val="003E2C4C"/>
    <w:rsid w:val="003E3269"/>
    <w:rsid w:val="003E51BC"/>
    <w:rsid w:val="003E61FD"/>
    <w:rsid w:val="003E64DC"/>
    <w:rsid w:val="003E6710"/>
    <w:rsid w:val="003E72A4"/>
    <w:rsid w:val="003E781C"/>
    <w:rsid w:val="003F0A64"/>
    <w:rsid w:val="003F349F"/>
    <w:rsid w:val="003F40BD"/>
    <w:rsid w:val="003F71A7"/>
    <w:rsid w:val="00401AEB"/>
    <w:rsid w:val="004021E8"/>
    <w:rsid w:val="00403477"/>
    <w:rsid w:val="00403A7B"/>
    <w:rsid w:val="004043D0"/>
    <w:rsid w:val="004046E5"/>
    <w:rsid w:val="004059CE"/>
    <w:rsid w:val="004077F1"/>
    <w:rsid w:val="00407A20"/>
    <w:rsid w:val="00410BC5"/>
    <w:rsid w:val="00411873"/>
    <w:rsid w:val="00413267"/>
    <w:rsid w:val="00421915"/>
    <w:rsid w:val="0042400E"/>
    <w:rsid w:val="004258EE"/>
    <w:rsid w:val="00427D9D"/>
    <w:rsid w:val="004325DD"/>
    <w:rsid w:val="00433DC4"/>
    <w:rsid w:val="00437FE7"/>
    <w:rsid w:val="00440765"/>
    <w:rsid w:val="004413ED"/>
    <w:rsid w:val="004423E0"/>
    <w:rsid w:val="00443BFD"/>
    <w:rsid w:val="00444D76"/>
    <w:rsid w:val="004456DB"/>
    <w:rsid w:val="00446DE6"/>
    <w:rsid w:val="00450FD7"/>
    <w:rsid w:val="004525EA"/>
    <w:rsid w:val="004545F6"/>
    <w:rsid w:val="0046169C"/>
    <w:rsid w:val="00463EDC"/>
    <w:rsid w:val="00464FDC"/>
    <w:rsid w:val="00466C3C"/>
    <w:rsid w:val="00471FE0"/>
    <w:rsid w:val="00472873"/>
    <w:rsid w:val="00472B6D"/>
    <w:rsid w:val="00473C27"/>
    <w:rsid w:val="004748E5"/>
    <w:rsid w:val="00475051"/>
    <w:rsid w:val="0047566F"/>
    <w:rsid w:val="00481622"/>
    <w:rsid w:val="0048534B"/>
    <w:rsid w:val="00487ACF"/>
    <w:rsid w:val="004900EA"/>
    <w:rsid w:val="00490BCE"/>
    <w:rsid w:val="00490EF0"/>
    <w:rsid w:val="00492983"/>
    <w:rsid w:val="00492AEB"/>
    <w:rsid w:val="0049435A"/>
    <w:rsid w:val="00495AD5"/>
    <w:rsid w:val="004A0056"/>
    <w:rsid w:val="004A331F"/>
    <w:rsid w:val="004A6828"/>
    <w:rsid w:val="004A717F"/>
    <w:rsid w:val="004A7357"/>
    <w:rsid w:val="004A7618"/>
    <w:rsid w:val="004B0042"/>
    <w:rsid w:val="004B27AE"/>
    <w:rsid w:val="004C15DD"/>
    <w:rsid w:val="004C2505"/>
    <w:rsid w:val="004C3C71"/>
    <w:rsid w:val="004C416C"/>
    <w:rsid w:val="004C55D9"/>
    <w:rsid w:val="004C56CD"/>
    <w:rsid w:val="004C68FA"/>
    <w:rsid w:val="004D072B"/>
    <w:rsid w:val="004D47BD"/>
    <w:rsid w:val="004D63D1"/>
    <w:rsid w:val="004E2EFB"/>
    <w:rsid w:val="004E3CEB"/>
    <w:rsid w:val="004E497C"/>
    <w:rsid w:val="004E5C86"/>
    <w:rsid w:val="004F0A15"/>
    <w:rsid w:val="004F21D8"/>
    <w:rsid w:val="004F26A6"/>
    <w:rsid w:val="004F290E"/>
    <w:rsid w:val="004F3A72"/>
    <w:rsid w:val="00501313"/>
    <w:rsid w:val="00501B9C"/>
    <w:rsid w:val="005024A4"/>
    <w:rsid w:val="00503ACE"/>
    <w:rsid w:val="00503C80"/>
    <w:rsid w:val="0050460C"/>
    <w:rsid w:val="00506EC1"/>
    <w:rsid w:val="00506FFA"/>
    <w:rsid w:val="00507DF7"/>
    <w:rsid w:val="00511E1E"/>
    <w:rsid w:val="005143A0"/>
    <w:rsid w:val="00514534"/>
    <w:rsid w:val="005147EF"/>
    <w:rsid w:val="00514F13"/>
    <w:rsid w:val="00515B37"/>
    <w:rsid w:val="00520206"/>
    <w:rsid w:val="00522ACE"/>
    <w:rsid w:val="00522F06"/>
    <w:rsid w:val="0052404E"/>
    <w:rsid w:val="0052485B"/>
    <w:rsid w:val="00524E45"/>
    <w:rsid w:val="00526457"/>
    <w:rsid w:val="0053232C"/>
    <w:rsid w:val="0053758C"/>
    <w:rsid w:val="005417FE"/>
    <w:rsid w:val="00542DE3"/>
    <w:rsid w:val="00542E81"/>
    <w:rsid w:val="00550D9F"/>
    <w:rsid w:val="00550E1E"/>
    <w:rsid w:val="00553A20"/>
    <w:rsid w:val="00555542"/>
    <w:rsid w:val="00556DB1"/>
    <w:rsid w:val="00560498"/>
    <w:rsid w:val="0056232A"/>
    <w:rsid w:val="005636D3"/>
    <w:rsid w:val="00563C2F"/>
    <w:rsid w:val="00566636"/>
    <w:rsid w:val="00567815"/>
    <w:rsid w:val="00571173"/>
    <w:rsid w:val="00572F8E"/>
    <w:rsid w:val="005732A3"/>
    <w:rsid w:val="00575A7F"/>
    <w:rsid w:val="0058279B"/>
    <w:rsid w:val="00583635"/>
    <w:rsid w:val="005845D4"/>
    <w:rsid w:val="00584F25"/>
    <w:rsid w:val="00586A4D"/>
    <w:rsid w:val="005870B8"/>
    <w:rsid w:val="00591A6B"/>
    <w:rsid w:val="00593E37"/>
    <w:rsid w:val="0059567B"/>
    <w:rsid w:val="00595F37"/>
    <w:rsid w:val="005A0B9B"/>
    <w:rsid w:val="005A197D"/>
    <w:rsid w:val="005A3058"/>
    <w:rsid w:val="005A409F"/>
    <w:rsid w:val="005A6DA9"/>
    <w:rsid w:val="005B0290"/>
    <w:rsid w:val="005B0A62"/>
    <w:rsid w:val="005B59F0"/>
    <w:rsid w:val="005C0517"/>
    <w:rsid w:val="005C0EE1"/>
    <w:rsid w:val="005C2442"/>
    <w:rsid w:val="005C4778"/>
    <w:rsid w:val="005C609B"/>
    <w:rsid w:val="005C756D"/>
    <w:rsid w:val="005C7D80"/>
    <w:rsid w:val="005D2AEC"/>
    <w:rsid w:val="005D454A"/>
    <w:rsid w:val="005D4B76"/>
    <w:rsid w:val="005D4C3C"/>
    <w:rsid w:val="005D613A"/>
    <w:rsid w:val="005D68A0"/>
    <w:rsid w:val="005D7EA9"/>
    <w:rsid w:val="005E5203"/>
    <w:rsid w:val="005E5C1B"/>
    <w:rsid w:val="005E673B"/>
    <w:rsid w:val="005E7187"/>
    <w:rsid w:val="005F1C2D"/>
    <w:rsid w:val="005F506B"/>
    <w:rsid w:val="0060016C"/>
    <w:rsid w:val="0060018B"/>
    <w:rsid w:val="0060035D"/>
    <w:rsid w:val="00601ADE"/>
    <w:rsid w:val="00604B95"/>
    <w:rsid w:val="0061258D"/>
    <w:rsid w:val="00615853"/>
    <w:rsid w:val="00615C40"/>
    <w:rsid w:val="00615F0D"/>
    <w:rsid w:val="00616168"/>
    <w:rsid w:val="006167EF"/>
    <w:rsid w:val="00616960"/>
    <w:rsid w:val="006174B1"/>
    <w:rsid w:val="006176D7"/>
    <w:rsid w:val="00617C29"/>
    <w:rsid w:val="006205DE"/>
    <w:rsid w:val="006206A8"/>
    <w:rsid w:val="00621BB6"/>
    <w:rsid w:val="006240C2"/>
    <w:rsid w:val="006245E0"/>
    <w:rsid w:val="00624688"/>
    <w:rsid w:val="0062492F"/>
    <w:rsid w:val="00625DDC"/>
    <w:rsid w:val="00627B3B"/>
    <w:rsid w:val="00627DC0"/>
    <w:rsid w:val="0063296B"/>
    <w:rsid w:val="00634594"/>
    <w:rsid w:val="00634A5D"/>
    <w:rsid w:val="00634CE0"/>
    <w:rsid w:val="00635BCC"/>
    <w:rsid w:val="00642A69"/>
    <w:rsid w:val="00644C36"/>
    <w:rsid w:val="0065264A"/>
    <w:rsid w:val="0065562F"/>
    <w:rsid w:val="00655ED6"/>
    <w:rsid w:val="00660672"/>
    <w:rsid w:val="00661BBF"/>
    <w:rsid w:val="00662E51"/>
    <w:rsid w:val="0066322A"/>
    <w:rsid w:val="006639C3"/>
    <w:rsid w:val="00664178"/>
    <w:rsid w:val="00665425"/>
    <w:rsid w:val="00670F98"/>
    <w:rsid w:val="0067116E"/>
    <w:rsid w:val="00673EFB"/>
    <w:rsid w:val="00673F5F"/>
    <w:rsid w:val="0067451D"/>
    <w:rsid w:val="00674FD0"/>
    <w:rsid w:val="00675278"/>
    <w:rsid w:val="0067591F"/>
    <w:rsid w:val="00682E45"/>
    <w:rsid w:val="00684779"/>
    <w:rsid w:val="00684984"/>
    <w:rsid w:val="00684993"/>
    <w:rsid w:val="0068502D"/>
    <w:rsid w:val="00685208"/>
    <w:rsid w:val="00685328"/>
    <w:rsid w:val="00686335"/>
    <w:rsid w:val="00686C44"/>
    <w:rsid w:val="00687AEA"/>
    <w:rsid w:val="0069099C"/>
    <w:rsid w:val="00691786"/>
    <w:rsid w:val="00692436"/>
    <w:rsid w:val="00692D71"/>
    <w:rsid w:val="00693C40"/>
    <w:rsid w:val="00695845"/>
    <w:rsid w:val="006A267A"/>
    <w:rsid w:val="006A4EE7"/>
    <w:rsid w:val="006A600A"/>
    <w:rsid w:val="006A6148"/>
    <w:rsid w:val="006B0D19"/>
    <w:rsid w:val="006B13E8"/>
    <w:rsid w:val="006B29FA"/>
    <w:rsid w:val="006B3428"/>
    <w:rsid w:val="006B476A"/>
    <w:rsid w:val="006B686E"/>
    <w:rsid w:val="006B6F40"/>
    <w:rsid w:val="006B714A"/>
    <w:rsid w:val="006B748E"/>
    <w:rsid w:val="006B7978"/>
    <w:rsid w:val="006C100B"/>
    <w:rsid w:val="006C232C"/>
    <w:rsid w:val="006C2CD7"/>
    <w:rsid w:val="006C2F8A"/>
    <w:rsid w:val="006C501A"/>
    <w:rsid w:val="006C5229"/>
    <w:rsid w:val="006C78D8"/>
    <w:rsid w:val="006D4499"/>
    <w:rsid w:val="006E13AD"/>
    <w:rsid w:val="006E2928"/>
    <w:rsid w:val="006E6F3B"/>
    <w:rsid w:val="006F08FB"/>
    <w:rsid w:val="006F0E57"/>
    <w:rsid w:val="006F15ED"/>
    <w:rsid w:val="006F69CB"/>
    <w:rsid w:val="006F6DBD"/>
    <w:rsid w:val="006F71AC"/>
    <w:rsid w:val="006F7972"/>
    <w:rsid w:val="00701AF6"/>
    <w:rsid w:val="007049F8"/>
    <w:rsid w:val="00704EB6"/>
    <w:rsid w:val="007053EC"/>
    <w:rsid w:val="00705C1C"/>
    <w:rsid w:val="00711A06"/>
    <w:rsid w:val="00714252"/>
    <w:rsid w:val="0071564D"/>
    <w:rsid w:val="00715740"/>
    <w:rsid w:val="00720025"/>
    <w:rsid w:val="007228CF"/>
    <w:rsid w:val="00724E24"/>
    <w:rsid w:val="007315E0"/>
    <w:rsid w:val="0074064C"/>
    <w:rsid w:val="007406EC"/>
    <w:rsid w:val="007427E1"/>
    <w:rsid w:val="00743DE4"/>
    <w:rsid w:val="00746CF3"/>
    <w:rsid w:val="007473BB"/>
    <w:rsid w:val="00752A0D"/>
    <w:rsid w:val="00756AE1"/>
    <w:rsid w:val="00757254"/>
    <w:rsid w:val="00760F8E"/>
    <w:rsid w:val="00761AB0"/>
    <w:rsid w:val="00767E69"/>
    <w:rsid w:val="007700D4"/>
    <w:rsid w:val="00770E21"/>
    <w:rsid w:val="007727E6"/>
    <w:rsid w:val="0077425D"/>
    <w:rsid w:val="00775377"/>
    <w:rsid w:val="00775753"/>
    <w:rsid w:val="00781B7F"/>
    <w:rsid w:val="0078362A"/>
    <w:rsid w:val="007845A3"/>
    <w:rsid w:val="00784D7D"/>
    <w:rsid w:val="0078659E"/>
    <w:rsid w:val="00787829"/>
    <w:rsid w:val="00791FE0"/>
    <w:rsid w:val="00792A24"/>
    <w:rsid w:val="00792BC8"/>
    <w:rsid w:val="00793938"/>
    <w:rsid w:val="00797B77"/>
    <w:rsid w:val="007A277F"/>
    <w:rsid w:val="007A648D"/>
    <w:rsid w:val="007B274E"/>
    <w:rsid w:val="007B4D79"/>
    <w:rsid w:val="007C0B9B"/>
    <w:rsid w:val="007C296A"/>
    <w:rsid w:val="007C3E24"/>
    <w:rsid w:val="007C3ECF"/>
    <w:rsid w:val="007C52BD"/>
    <w:rsid w:val="007C74EE"/>
    <w:rsid w:val="007C7DF1"/>
    <w:rsid w:val="007D026D"/>
    <w:rsid w:val="007D329E"/>
    <w:rsid w:val="007D3B54"/>
    <w:rsid w:val="007D4669"/>
    <w:rsid w:val="007D4CCE"/>
    <w:rsid w:val="007D6386"/>
    <w:rsid w:val="007D75C6"/>
    <w:rsid w:val="007E189E"/>
    <w:rsid w:val="007E264C"/>
    <w:rsid w:val="007E5F76"/>
    <w:rsid w:val="007F2931"/>
    <w:rsid w:val="007F2932"/>
    <w:rsid w:val="007F37F5"/>
    <w:rsid w:val="007F4198"/>
    <w:rsid w:val="007F5354"/>
    <w:rsid w:val="007F60FD"/>
    <w:rsid w:val="007F71A9"/>
    <w:rsid w:val="00801A62"/>
    <w:rsid w:val="00812BB1"/>
    <w:rsid w:val="008147A3"/>
    <w:rsid w:val="008165CC"/>
    <w:rsid w:val="0082038B"/>
    <w:rsid w:val="00823E1B"/>
    <w:rsid w:val="00824950"/>
    <w:rsid w:val="00825C36"/>
    <w:rsid w:val="00825F83"/>
    <w:rsid w:val="00826151"/>
    <w:rsid w:val="008305B2"/>
    <w:rsid w:val="008312DD"/>
    <w:rsid w:val="008339DE"/>
    <w:rsid w:val="008341D4"/>
    <w:rsid w:val="00841164"/>
    <w:rsid w:val="00845D1C"/>
    <w:rsid w:val="00853F9D"/>
    <w:rsid w:val="00854283"/>
    <w:rsid w:val="00854775"/>
    <w:rsid w:val="008558EE"/>
    <w:rsid w:val="00857BDC"/>
    <w:rsid w:val="00857E83"/>
    <w:rsid w:val="00871466"/>
    <w:rsid w:val="00874050"/>
    <w:rsid w:val="00874073"/>
    <w:rsid w:val="008745BB"/>
    <w:rsid w:val="00874EDF"/>
    <w:rsid w:val="00876208"/>
    <w:rsid w:val="008779D6"/>
    <w:rsid w:val="00877D52"/>
    <w:rsid w:val="00883E64"/>
    <w:rsid w:val="00884CE4"/>
    <w:rsid w:val="00885BF6"/>
    <w:rsid w:val="00890D54"/>
    <w:rsid w:val="008972D7"/>
    <w:rsid w:val="008A06F1"/>
    <w:rsid w:val="008A3C6B"/>
    <w:rsid w:val="008A422C"/>
    <w:rsid w:val="008B0AA4"/>
    <w:rsid w:val="008B2194"/>
    <w:rsid w:val="008B2953"/>
    <w:rsid w:val="008B5845"/>
    <w:rsid w:val="008B6E3C"/>
    <w:rsid w:val="008B6E70"/>
    <w:rsid w:val="008B7C89"/>
    <w:rsid w:val="008C24DA"/>
    <w:rsid w:val="008C3C28"/>
    <w:rsid w:val="008C4192"/>
    <w:rsid w:val="008C41C4"/>
    <w:rsid w:val="008C42F7"/>
    <w:rsid w:val="008C4F0A"/>
    <w:rsid w:val="008C570C"/>
    <w:rsid w:val="008C6C72"/>
    <w:rsid w:val="008C6F90"/>
    <w:rsid w:val="008C79DD"/>
    <w:rsid w:val="008D27BD"/>
    <w:rsid w:val="008D2A66"/>
    <w:rsid w:val="008D35F4"/>
    <w:rsid w:val="008D625B"/>
    <w:rsid w:val="008D7970"/>
    <w:rsid w:val="008E1831"/>
    <w:rsid w:val="008E1F02"/>
    <w:rsid w:val="008E2CAE"/>
    <w:rsid w:val="008E4D62"/>
    <w:rsid w:val="008F0F0F"/>
    <w:rsid w:val="008F23F7"/>
    <w:rsid w:val="009019FB"/>
    <w:rsid w:val="009045B8"/>
    <w:rsid w:val="0090781F"/>
    <w:rsid w:val="0091189B"/>
    <w:rsid w:val="00912867"/>
    <w:rsid w:val="009131D4"/>
    <w:rsid w:val="009142F4"/>
    <w:rsid w:val="009144A2"/>
    <w:rsid w:val="00914B64"/>
    <w:rsid w:val="00916B0B"/>
    <w:rsid w:val="009175B4"/>
    <w:rsid w:val="00917D01"/>
    <w:rsid w:val="00921E66"/>
    <w:rsid w:val="00923F00"/>
    <w:rsid w:val="00926F0A"/>
    <w:rsid w:val="009279BE"/>
    <w:rsid w:val="00931370"/>
    <w:rsid w:val="00931CA5"/>
    <w:rsid w:val="0093373B"/>
    <w:rsid w:val="00935670"/>
    <w:rsid w:val="00942D89"/>
    <w:rsid w:val="00943175"/>
    <w:rsid w:val="00946804"/>
    <w:rsid w:val="00947CA2"/>
    <w:rsid w:val="0095068E"/>
    <w:rsid w:val="00950DCF"/>
    <w:rsid w:val="00950F7F"/>
    <w:rsid w:val="00953DCC"/>
    <w:rsid w:val="009554E8"/>
    <w:rsid w:val="00956BF9"/>
    <w:rsid w:val="0096130F"/>
    <w:rsid w:val="00961A60"/>
    <w:rsid w:val="0096317F"/>
    <w:rsid w:val="0096483D"/>
    <w:rsid w:val="00964F86"/>
    <w:rsid w:val="0096501F"/>
    <w:rsid w:val="00967C1A"/>
    <w:rsid w:val="00970799"/>
    <w:rsid w:val="00970A4F"/>
    <w:rsid w:val="00975568"/>
    <w:rsid w:val="009763BD"/>
    <w:rsid w:val="00976AA3"/>
    <w:rsid w:val="00976B4E"/>
    <w:rsid w:val="00981B71"/>
    <w:rsid w:val="00982D34"/>
    <w:rsid w:val="00986A37"/>
    <w:rsid w:val="0099607E"/>
    <w:rsid w:val="00996477"/>
    <w:rsid w:val="009965EF"/>
    <w:rsid w:val="00996B43"/>
    <w:rsid w:val="00997445"/>
    <w:rsid w:val="009A245D"/>
    <w:rsid w:val="009A30F9"/>
    <w:rsid w:val="009A6E77"/>
    <w:rsid w:val="009A7110"/>
    <w:rsid w:val="009A7B98"/>
    <w:rsid w:val="009B156D"/>
    <w:rsid w:val="009B17BB"/>
    <w:rsid w:val="009B2546"/>
    <w:rsid w:val="009B58AE"/>
    <w:rsid w:val="009B691E"/>
    <w:rsid w:val="009C08BE"/>
    <w:rsid w:val="009C177B"/>
    <w:rsid w:val="009C1E74"/>
    <w:rsid w:val="009C1EBA"/>
    <w:rsid w:val="009C51EC"/>
    <w:rsid w:val="009C5766"/>
    <w:rsid w:val="009C63F6"/>
    <w:rsid w:val="009C6ACD"/>
    <w:rsid w:val="009D0015"/>
    <w:rsid w:val="009D28B8"/>
    <w:rsid w:val="009D2ACA"/>
    <w:rsid w:val="009D6851"/>
    <w:rsid w:val="009D7592"/>
    <w:rsid w:val="009E0744"/>
    <w:rsid w:val="009E13C1"/>
    <w:rsid w:val="009E1F69"/>
    <w:rsid w:val="009E3939"/>
    <w:rsid w:val="009E5D78"/>
    <w:rsid w:val="009E7181"/>
    <w:rsid w:val="009F1807"/>
    <w:rsid w:val="009F45B4"/>
    <w:rsid w:val="009F7BDD"/>
    <w:rsid w:val="00A000AD"/>
    <w:rsid w:val="00A0238F"/>
    <w:rsid w:val="00A02765"/>
    <w:rsid w:val="00A02C91"/>
    <w:rsid w:val="00A036BF"/>
    <w:rsid w:val="00A03A19"/>
    <w:rsid w:val="00A03A7F"/>
    <w:rsid w:val="00A03C5B"/>
    <w:rsid w:val="00A057FD"/>
    <w:rsid w:val="00A05DCE"/>
    <w:rsid w:val="00A06065"/>
    <w:rsid w:val="00A065DF"/>
    <w:rsid w:val="00A06629"/>
    <w:rsid w:val="00A0748E"/>
    <w:rsid w:val="00A07F4F"/>
    <w:rsid w:val="00A12B31"/>
    <w:rsid w:val="00A14CBA"/>
    <w:rsid w:val="00A156FD"/>
    <w:rsid w:val="00A20A00"/>
    <w:rsid w:val="00A20A12"/>
    <w:rsid w:val="00A21879"/>
    <w:rsid w:val="00A21A79"/>
    <w:rsid w:val="00A23C2D"/>
    <w:rsid w:val="00A23DC9"/>
    <w:rsid w:val="00A26F59"/>
    <w:rsid w:val="00A2718E"/>
    <w:rsid w:val="00A312A8"/>
    <w:rsid w:val="00A32326"/>
    <w:rsid w:val="00A32975"/>
    <w:rsid w:val="00A357FC"/>
    <w:rsid w:val="00A406CB"/>
    <w:rsid w:val="00A43392"/>
    <w:rsid w:val="00A437FA"/>
    <w:rsid w:val="00A43A86"/>
    <w:rsid w:val="00A46F6F"/>
    <w:rsid w:val="00A4767F"/>
    <w:rsid w:val="00A47CAC"/>
    <w:rsid w:val="00A513F8"/>
    <w:rsid w:val="00A568E5"/>
    <w:rsid w:val="00A56C48"/>
    <w:rsid w:val="00A60CB6"/>
    <w:rsid w:val="00A62056"/>
    <w:rsid w:val="00A6349A"/>
    <w:rsid w:val="00A637EF"/>
    <w:rsid w:val="00A650F0"/>
    <w:rsid w:val="00A6522F"/>
    <w:rsid w:val="00A700E0"/>
    <w:rsid w:val="00A7058A"/>
    <w:rsid w:val="00A72077"/>
    <w:rsid w:val="00A72787"/>
    <w:rsid w:val="00A7597B"/>
    <w:rsid w:val="00A76F2C"/>
    <w:rsid w:val="00A770B0"/>
    <w:rsid w:val="00A77434"/>
    <w:rsid w:val="00A775D0"/>
    <w:rsid w:val="00A7773A"/>
    <w:rsid w:val="00A77906"/>
    <w:rsid w:val="00A8192B"/>
    <w:rsid w:val="00A82052"/>
    <w:rsid w:val="00A8328B"/>
    <w:rsid w:val="00A86F3F"/>
    <w:rsid w:val="00A90494"/>
    <w:rsid w:val="00A904F6"/>
    <w:rsid w:val="00A91F28"/>
    <w:rsid w:val="00A9390A"/>
    <w:rsid w:val="00A972A2"/>
    <w:rsid w:val="00AA2042"/>
    <w:rsid w:val="00AA3496"/>
    <w:rsid w:val="00AA36F9"/>
    <w:rsid w:val="00AA40B7"/>
    <w:rsid w:val="00AA5869"/>
    <w:rsid w:val="00AA5A95"/>
    <w:rsid w:val="00AA77D7"/>
    <w:rsid w:val="00AB0587"/>
    <w:rsid w:val="00AB16F9"/>
    <w:rsid w:val="00AB1745"/>
    <w:rsid w:val="00AB1A6F"/>
    <w:rsid w:val="00AB387F"/>
    <w:rsid w:val="00AB6EE9"/>
    <w:rsid w:val="00AB734E"/>
    <w:rsid w:val="00AB7A7C"/>
    <w:rsid w:val="00AC03AC"/>
    <w:rsid w:val="00AC07E4"/>
    <w:rsid w:val="00AC2209"/>
    <w:rsid w:val="00AC5196"/>
    <w:rsid w:val="00AD0AA7"/>
    <w:rsid w:val="00AD14B3"/>
    <w:rsid w:val="00AD2690"/>
    <w:rsid w:val="00AD3BA5"/>
    <w:rsid w:val="00AD3E0D"/>
    <w:rsid w:val="00AD6EB4"/>
    <w:rsid w:val="00AE01C5"/>
    <w:rsid w:val="00AE3CF5"/>
    <w:rsid w:val="00AE4E3E"/>
    <w:rsid w:val="00AE54DB"/>
    <w:rsid w:val="00AF0408"/>
    <w:rsid w:val="00AF0597"/>
    <w:rsid w:val="00AF14A9"/>
    <w:rsid w:val="00AF1954"/>
    <w:rsid w:val="00AF2F53"/>
    <w:rsid w:val="00AF4CEF"/>
    <w:rsid w:val="00AF7EF6"/>
    <w:rsid w:val="00B010D9"/>
    <w:rsid w:val="00B01FBE"/>
    <w:rsid w:val="00B02129"/>
    <w:rsid w:val="00B02F57"/>
    <w:rsid w:val="00B0371D"/>
    <w:rsid w:val="00B037B9"/>
    <w:rsid w:val="00B03C72"/>
    <w:rsid w:val="00B03DDD"/>
    <w:rsid w:val="00B04C75"/>
    <w:rsid w:val="00B06891"/>
    <w:rsid w:val="00B06D42"/>
    <w:rsid w:val="00B07DE6"/>
    <w:rsid w:val="00B12C21"/>
    <w:rsid w:val="00B16DF3"/>
    <w:rsid w:val="00B174B7"/>
    <w:rsid w:val="00B179E9"/>
    <w:rsid w:val="00B24434"/>
    <w:rsid w:val="00B24563"/>
    <w:rsid w:val="00B26171"/>
    <w:rsid w:val="00B26E19"/>
    <w:rsid w:val="00B275ED"/>
    <w:rsid w:val="00B3383F"/>
    <w:rsid w:val="00B34691"/>
    <w:rsid w:val="00B44ECE"/>
    <w:rsid w:val="00B53617"/>
    <w:rsid w:val="00B536D8"/>
    <w:rsid w:val="00B54A83"/>
    <w:rsid w:val="00B56155"/>
    <w:rsid w:val="00B64DAC"/>
    <w:rsid w:val="00B66245"/>
    <w:rsid w:val="00B727D8"/>
    <w:rsid w:val="00B72BC2"/>
    <w:rsid w:val="00B74548"/>
    <w:rsid w:val="00B77960"/>
    <w:rsid w:val="00B80D24"/>
    <w:rsid w:val="00B8338D"/>
    <w:rsid w:val="00B856D9"/>
    <w:rsid w:val="00B9014D"/>
    <w:rsid w:val="00B91ABF"/>
    <w:rsid w:val="00B943E4"/>
    <w:rsid w:val="00B944D7"/>
    <w:rsid w:val="00B94ED2"/>
    <w:rsid w:val="00B952AB"/>
    <w:rsid w:val="00B9676B"/>
    <w:rsid w:val="00B96FF7"/>
    <w:rsid w:val="00BA0905"/>
    <w:rsid w:val="00BA379E"/>
    <w:rsid w:val="00BA3B35"/>
    <w:rsid w:val="00BA456C"/>
    <w:rsid w:val="00BB1FE0"/>
    <w:rsid w:val="00BB26D3"/>
    <w:rsid w:val="00BB2A90"/>
    <w:rsid w:val="00BB3F34"/>
    <w:rsid w:val="00BB4B61"/>
    <w:rsid w:val="00BB70FC"/>
    <w:rsid w:val="00BC135E"/>
    <w:rsid w:val="00BC168F"/>
    <w:rsid w:val="00BC5BE4"/>
    <w:rsid w:val="00BC67D1"/>
    <w:rsid w:val="00BC6B41"/>
    <w:rsid w:val="00BC6D8A"/>
    <w:rsid w:val="00BD1646"/>
    <w:rsid w:val="00BD2A3E"/>
    <w:rsid w:val="00BD325E"/>
    <w:rsid w:val="00BE020A"/>
    <w:rsid w:val="00BE3D18"/>
    <w:rsid w:val="00BE5C0C"/>
    <w:rsid w:val="00BE685B"/>
    <w:rsid w:val="00BE7AF4"/>
    <w:rsid w:val="00BE7C2A"/>
    <w:rsid w:val="00BF02BF"/>
    <w:rsid w:val="00BF14E1"/>
    <w:rsid w:val="00BF15D5"/>
    <w:rsid w:val="00BF2073"/>
    <w:rsid w:val="00BF2732"/>
    <w:rsid w:val="00BF2C20"/>
    <w:rsid w:val="00BF33F2"/>
    <w:rsid w:val="00BF503F"/>
    <w:rsid w:val="00BF54DB"/>
    <w:rsid w:val="00BF5773"/>
    <w:rsid w:val="00BF57D0"/>
    <w:rsid w:val="00C0003E"/>
    <w:rsid w:val="00C0157E"/>
    <w:rsid w:val="00C0196C"/>
    <w:rsid w:val="00C02759"/>
    <w:rsid w:val="00C02B86"/>
    <w:rsid w:val="00C02C52"/>
    <w:rsid w:val="00C04C19"/>
    <w:rsid w:val="00C0546F"/>
    <w:rsid w:val="00C05C93"/>
    <w:rsid w:val="00C064B3"/>
    <w:rsid w:val="00C06D24"/>
    <w:rsid w:val="00C07494"/>
    <w:rsid w:val="00C0749C"/>
    <w:rsid w:val="00C11A4B"/>
    <w:rsid w:val="00C13052"/>
    <w:rsid w:val="00C134E9"/>
    <w:rsid w:val="00C13A46"/>
    <w:rsid w:val="00C16B69"/>
    <w:rsid w:val="00C24271"/>
    <w:rsid w:val="00C334DF"/>
    <w:rsid w:val="00C3690F"/>
    <w:rsid w:val="00C42AC3"/>
    <w:rsid w:val="00C449F8"/>
    <w:rsid w:val="00C46808"/>
    <w:rsid w:val="00C46EBF"/>
    <w:rsid w:val="00C55134"/>
    <w:rsid w:val="00C61157"/>
    <w:rsid w:val="00C62A75"/>
    <w:rsid w:val="00C67337"/>
    <w:rsid w:val="00C67434"/>
    <w:rsid w:val="00C70308"/>
    <w:rsid w:val="00C7053E"/>
    <w:rsid w:val="00C70BF3"/>
    <w:rsid w:val="00C711EE"/>
    <w:rsid w:val="00C73E30"/>
    <w:rsid w:val="00C750DD"/>
    <w:rsid w:val="00C813E1"/>
    <w:rsid w:val="00C81966"/>
    <w:rsid w:val="00C82C0D"/>
    <w:rsid w:val="00C86247"/>
    <w:rsid w:val="00C8629C"/>
    <w:rsid w:val="00C86F77"/>
    <w:rsid w:val="00C91BB0"/>
    <w:rsid w:val="00C91E06"/>
    <w:rsid w:val="00C93DC9"/>
    <w:rsid w:val="00C96E0C"/>
    <w:rsid w:val="00CA0D3B"/>
    <w:rsid w:val="00CA18A5"/>
    <w:rsid w:val="00CA1E5B"/>
    <w:rsid w:val="00CA3140"/>
    <w:rsid w:val="00CA4E10"/>
    <w:rsid w:val="00CB08ED"/>
    <w:rsid w:val="00CB1D2E"/>
    <w:rsid w:val="00CB2049"/>
    <w:rsid w:val="00CB258E"/>
    <w:rsid w:val="00CB3CEC"/>
    <w:rsid w:val="00CB4469"/>
    <w:rsid w:val="00CB5EE0"/>
    <w:rsid w:val="00CB6B53"/>
    <w:rsid w:val="00CC03EC"/>
    <w:rsid w:val="00CC58E5"/>
    <w:rsid w:val="00CC6306"/>
    <w:rsid w:val="00CC7CE1"/>
    <w:rsid w:val="00CD0AA1"/>
    <w:rsid w:val="00CD0DC8"/>
    <w:rsid w:val="00CD2687"/>
    <w:rsid w:val="00CD3397"/>
    <w:rsid w:val="00CD64EC"/>
    <w:rsid w:val="00CD7819"/>
    <w:rsid w:val="00CE02A8"/>
    <w:rsid w:val="00CE0C74"/>
    <w:rsid w:val="00CE2F71"/>
    <w:rsid w:val="00CE3242"/>
    <w:rsid w:val="00CE482A"/>
    <w:rsid w:val="00CE4D9F"/>
    <w:rsid w:val="00CE6FBC"/>
    <w:rsid w:val="00CE7638"/>
    <w:rsid w:val="00CF014D"/>
    <w:rsid w:val="00CF1971"/>
    <w:rsid w:val="00CF5CEC"/>
    <w:rsid w:val="00CF7F75"/>
    <w:rsid w:val="00D0204A"/>
    <w:rsid w:val="00D03505"/>
    <w:rsid w:val="00D075D1"/>
    <w:rsid w:val="00D10A53"/>
    <w:rsid w:val="00D11122"/>
    <w:rsid w:val="00D11562"/>
    <w:rsid w:val="00D11694"/>
    <w:rsid w:val="00D127FC"/>
    <w:rsid w:val="00D15B5E"/>
    <w:rsid w:val="00D15C8B"/>
    <w:rsid w:val="00D15E52"/>
    <w:rsid w:val="00D16EE5"/>
    <w:rsid w:val="00D174F2"/>
    <w:rsid w:val="00D17B45"/>
    <w:rsid w:val="00D21433"/>
    <w:rsid w:val="00D21A09"/>
    <w:rsid w:val="00D25AFA"/>
    <w:rsid w:val="00D25BA0"/>
    <w:rsid w:val="00D31B0E"/>
    <w:rsid w:val="00D31FF1"/>
    <w:rsid w:val="00D44E3D"/>
    <w:rsid w:val="00D44ED0"/>
    <w:rsid w:val="00D46213"/>
    <w:rsid w:val="00D51057"/>
    <w:rsid w:val="00D55E8F"/>
    <w:rsid w:val="00D5642C"/>
    <w:rsid w:val="00D60954"/>
    <w:rsid w:val="00D7553D"/>
    <w:rsid w:val="00D7630D"/>
    <w:rsid w:val="00D77C67"/>
    <w:rsid w:val="00D80F4A"/>
    <w:rsid w:val="00D84A99"/>
    <w:rsid w:val="00D85294"/>
    <w:rsid w:val="00D87116"/>
    <w:rsid w:val="00D90254"/>
    <w:rsid w:val="00D91C24"/>
    <w:rsid w:val="00D9214D"/>
    <w:rsid w:val="00D929EA"/>
    <w:rsid w:val="00D93135"/>
    <w:rsid w:val="00D93B9F"/>
    <w:rsid w:val="00D943FE"/>
    <w:rsid w:val="00DA139B"/>
    <w:rsid w:val="00DA2EB9"/>
    <w:rsid w:val="00DA4773"/>
    <w:rsid w:val="00DB01D8"/>
    <w:rsid w:val="00DB17C6"/>
    <w:rsid w:val="00DB2563"/>
    <w:rsid w:val="00DB55B7"/>
    <w:rsid w:val="00DB6844"/>
    <w:rsid w:val="00DB72B4"/>
    <w:rsid w:val="00DB7C73"/>
    <w:rsid w:val="00DC1E41"/>
    <w:rsid w:val="00DC3968"/>
    <w:rsid w:val="00DC65B1"/>
    <w:rsid w:val="00DC68B4"/>
    <w:rsid w:val="00DC6E93"/>
    <w:rsid w:val="00DC6FDD"/>
    <w:rsid w:val="00DC7888"/>
    <w:rsid w:val="00DD04A1"/>
    <w:rsid w:val="00DD3E48"/>
    <w:rsid w:val="00DD4EF0"/>
    <w:rsid w:val="00DD7511"/>
    <w:rsid w:val="00DD76B0"/>
    <w:rsid w:val="00DD7D16"/>
    <w:rsid w:val="00DE05F1"/>
    <w:rsid w:val="00DE148C"/>
    <w:rsid w:val="00DE3408"/>
    <w:rsid w:val="00DE35F1"/>
    <w:rsid w:val="00DE3695"/>
    <w:rsid w:val="00DE43DF"/>
    <w:rsid w:val="00DE4929"/>
    <w:rsid w:val="00DE52E9"/>
    <w:rsid w:val="00DE6FBB"/>
    <w:rsid w:val="00DF17A8"/>
    <w:rsid w:val="00DF1FC0"/>
    <w:rsid w:val="00DF412E"/>
    <w:rsid w:val="00DF50E2"/>
    <w:rsid w:val="00DF52F4"/>
    <w:rsid w:val="00DF6913"/>
    <w:rsid w:val="00E00795"/>
    <w:rsid w:val="00E0168D"/>
    <w:rsid w:val="00E10AA1"/>
    <w:rsid w:val="00E10CDF"/>
    <w:rsid w:val="00E150E5"/>
    <w:rsid w:val="00E1571B"/>
    <w:rsid w:val="00E16635"/>
    <w:rsid w:val="00E17B1A"/>
    <w:rsid w:val="00E201AF"/>
    <w:rsid w:val="00E24D0E"/>
    <w:rsid w:val="00E24F45"/>
    <w:rsid w:val="00E25D71"/>
    <w:rsid w:val="00E260E1"/>
    <w:rsid w:val="00E266AC"/>
    <w:rsid w:val="00E27D22"/>
    <w:rsid w:val="00E30245"/>
    <w:rsid w:val="00E31462"/>
    <w:rsid w:val="00E325F8"/>
    <w:rsid w:val="00E325FE"/>
    <w:rsid w:val="00E346A9"/>
    <w:rsid w:val="00E36CD0"/>
    <w:rsid w:val="00E4323C"/>
    <w:rsid w:val="00E435FD"/>
    <w:rsid w:val="00E44A4E"/>
    <w:rsid w:val="00E4796B"/>
    <w:rsid w:val="00E479EE"/>
    <w:rsid w:val="00E543DF"/>
    <w:rsid w:val="00E558C5"/>
    <w:rsid w:val="00E60880"/>
    <w:rsid w:val="00E617A9"/>
    <w:rsid w:val="00E62D55"/>
    <w:rsid w:val="00E64C86"/>
    <w:rsid w:val="00E6549F"/>
    <w:rsid w:val="00E65F62"/>
    <w:rsid w:val="00E70F8D"/>
    <w:rsid w:val="00E7302C"/>
    <w:rsid w:val="00E7408D"/>
    <w:rsid w:val="00E75A1A"/>
    <w:rsid w:val="00E7610C"/>
    <w:rsid w:val="00E76A97"/>
    <w:rsid w:val="00E76D67"/>
    <w:rsid w:val="00E80E96"/>
    <w:rsid w:val="00E834B1"/>
    <w:rsid w:val="00E83832"/>
    <w:rsid w:val="00E8784E"/>
    <w:rsid w:val="00E91680"/>
    <w:rsid w:val="00E940BF"/>
    <w:rsid w:val="00E960E8"/>
    <w:rsid w:val="00E978F2"/>
    <w:rsid w:val="00EA14D9"/>
    <w:rsid w:val="00EA367E"/>
    <w:rsid w:val="00EA5941"/>
    <w:rsid w:val="00EA5F58"/>
    <w:rsid w:val="00EB6A9A"/>
    <w:rsid w:val="00EB6E72"/>
    <w:rsid w:val="00EC3FCE"/>
    <w:rsid w:val="00EC4308"/>
    <w:rsid w:val="00EC51C7"/>
    <w:rsid w:val="00EC6E97"/>
    <w:rsid w:val="00ED02A3"/>
    <w:rsid w:val="00ED04E1"/>
    <w:rsid w:val="00ED0A64"/>
    <w:rsid w:val="00ED3A09"/>
    <w:rsid w:val="00ED4C79"/>
    <w:rsid w:val="00ED65EC"/>
    <w:rsid w:val="00EE45D8"/>
    <w:rsid w:val="00EE4EC5"/>
    <w:rsid w:val="00EE59A0"/>
    <w:rsid w:val="00EE5FCB"/>
    <w:rsid w:val="00EF0505"/>
    <w:rsid w:val="00EF0A55"/>
    <w:rsid w:val="00EF0C5A"/>
    <w:rsid w:val="00EF178D"/>
    <w:rsid w:val="00EF1C26"/>
    <w:rsid w:val="00EF2005"/>
    <w:rsid w:val="00EF245A"/>
    <w:rsid w:val="00EF25E5"/>
    <w:rsid w:val="00EF449D"/>
    <w:rsid w:val="00EF5049"/>
    <w:rsid w:val="00EF590E"/>
    <w:rsid w:val="00EF5B09"/>
    <w:rsid w:val="00EF5EC5"/>
    <w:rsid w:val="00EF7848"/>
    <w:rsid w:val="00F00036"/>
    <w:rsid w:val="00F0019A"/>
    <w:rsid w:val="00F05C6B"/>
    <w:rsid w:val="00F07AE7"/>
    <w:rsid w:val="00F117BB"/>
    <w:rsid w:val="00F11E98"/>
    <w:rsid w:val="00F12786"/>
    <w:rsid w:val="00F13C98"/>
    <w:rsid w:val="00F160AB"/>
    <w:rsid w:val="00F1648F"/>
    <w:rsid w:val="00F17C51"/>
    <w:rsid w:val="00F201CF"/>
    <w:rsid w:val="00F204C8"/>
    <w:rsid w:val="00F20884"/>
    <w:rsid w:val="00F20F06"/>
    <w:rsid w:val="00F20F56"/>
    <w:rsid w:val="00F20F99"/>
    <w:rsid w:val="00F215FD"/>
    <w:rsid w:val="00F224BF"/>
    <w:rsid w:val="00F22B61"/>
    <w:rsid w:val="00F2450F"/>
    <w:rsid w:val="00F24DB2"/>
    <w:rsid w:val="00F25B04"/>
    <w:rsid w:val="00F26FB2"/>
    <w:rsid w:val="00F31706"/>
    <w:rsid w:val="00F327E9"/>
    <w:rsid w:val="00F3439F"/>
    <w:rsid w:val="00F34CBC"/>
    <w:rsid w:val="00F358D2"/>
    <w:rsid w:val="00F37BC3"/>
    <w:rsid w:val="00F402BA"/>
    <w:rsid w:val="00F42032"/>
    <w:rsid w:val="00F43288"/>
    <w:rsid w:val="00F44204"/>
    <w:rsid w:val="00F44966"/>
    <w:rsid w:val="00F458D6"/>
    <w:rsid w:val="00F46199"/>
    <w:rsid w:val="00F500AC"/>
    <w:rsid w:val="00F53ADD"/>
    <w:rsid w:val="00F575D2"/>
    <w:rsid w:val="00F60163"/>
    <w:rsid w:val="00F61028"/>
    <w:rsid w:val="00F6135D"/>
    <w:rsid w:val="00F64B8F"/>
    <w:rsid w:val="00F6555E"/>
    <w:rsid w:val="00F668CF"/>
    <w:rsid w:val="00F72375"/>
    <w:rsid w:val="00F72991"/>
    <w:rsid w:val="00F76C60"/>
    <w:rsid w:val="00F7740F"/>
    <w:rsid w:val="00F777A4"/>
    <w:rsid w:val="00F778B5"/>
    <w:rsid w:val="00F810D3"/>
    <w:rsid w:val="00F8446B"/>
    <w:rsid w:val="00F865A0"/>
    <w:rsid w:val="00F9182A"/>
    <w:rsid w:val="00F93212"/>
    <w:rsid w:val="00F9631B"/>
    <w:rsid w:val="00F96C8F"/>
    <w:rsid w:val="00FA4A1F"/>
    <w:rsid w:val="00FA4D5A"/>
    <w:rsid w:val="00FA4E22"/>
    <w:rsid w:val="00FB5500"/>
    <w:rsid w:val="00FC03F6"/>
    <w:rsid w:val="00FC4C5E"/>
    <w:rsid w:val="00FC4D19"/>
    <w:rsid w:val="00FD18FC"/>
    <w:rsid w:val="00FD2B7D"/>
    <w:rsid w:val="00FD4098"/>
    <w:rsid w:val="00FD6736"/>
    <w:rsid w:val="00FD753D"/>
    <w:rsid w:val="00FE1FBC"/>
    <w:rsid w:val="00FE3F7D"/>
    <w:rsid w:val="00FF11EE"/>
    <w:rsid w:val="00FF1CAF"/>
    <w:rsid w:val="00FF425D"/>
    <w:rsid w:val="00FF5584"/>
    <w:rsid w:val="00FF5878"/>
    <w:rsid w:val="00FF7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46EB8A"/>
  <w15:chartTrackingRefBased/>
  <w15:docId w15:val="{5DDCABC1-78EC-40E3-8D9F-82DCA888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5F83"/>
  </w:style>
  <w:style w:type="paragraph" w:styleId="Heading1">
    <w:name w:val="heading 1"/>
    <w:basedOn w:val="Normal"/>
    <w:next w:val="Normal"/>
    <w:link w:val="Heading1Char"/>
    <w:uiPriority w:val="9"/>
    <w:qFormat/>
    <w:rsid w:val="00BC6B41"/>
    <w:pPr>
      <w:keepNext/>
      <w:keepLines/>
      <w:pageBreakBefore/>
      <w:numPr>
        <w:numId w:val="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47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47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8659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6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47A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47A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8659E"/>
    <w:rPr>
      <w:rFonts w:asciiTheme="majorHAnsi" w:eastAsiaTheme="majorEastAsia" w:hAnsiTheme="majorHAnsi" w:cstheme="majorBidi"/>
      <w:i/>
      <w:iCs/>
      <w:color w:val="2F5496" w:themeColor="accent1" w:themeShade="BF"/>
    </w:rPr>
  </w:style>
  <w:style w:type="paragraph" w:customStyle="1" w:styleId="Code">
    <w:name w:val="Code"/>
    <w:basedOn w:val="Normal"/>
    <w:link w:val="CodeChar"/>
    <w:qFormat/>
    <w:rsid w:val="00825F83"/>
    <w:pPr>
      <w:keepNext/>
      <w:keepLines/>
      <w:pBdr>
        <w:top w:val="single" w:sz="4" w:space="1" w:color="auto"/>
        <w:left w:val="single" w:sz="4" w:space="4" w:color="auto"/>
        <w:bottom w:val="single" w:sz="4" w:space="1" w:color="auto"/>
        <w:right w:val="single" w:sz="4" w:space="4" w:color="auto"/>
      </w:pBdr>
      <w:spacing w:after="0"/>
    </w:pPr>
    <w:rPr>
      <w:rFonts w:ascii="Consolas" w:hAnsi="Consolas"/>
      <w:color w:val="1F3864" w:themeColor="accent1" w:themeShade="80"/>
      <w:sz w:val="20"/>
    </w:rPr>
  </w:style>
  <w:style w:type="paragraph" w:customStyle="1" w:styleId="Goodpractice">
    <w:name w:val="Good practice"/>
    <w:basedOn w:val="Normal"/>
    <w:link w:val="GoodpracticeChar"/>
    <w:qFormat/>
    <w:rsid w:val="0050460C"/>
    <w:pPr>
      <w:pBdr>
        <w:top w:val="single" w:sz="4" w:space="1" w:color="auto"/>
        <w:left w:val="single" w:sz="4" w:space="4" w:color="auto"/>
        <w:bottom w:val="single" w:sz="4" w:space="1" w:color="auto"/>
        <w:right w:val="single" w:sz="4" w:space="4" w:color="auto"/>
      </w:pBdr>
    </w:pPr>
    <w:rPr>
      <w:i/>
    </w:rPr>
  </w:style>
  <w:style w:type="character" w:customStyle="1" w:styleId="CodeChar">
    <w:name w:val="Code Char"/>
    <w:basedOn w:val="DefaultParagraphFont"/>
    <w:link w:val="Code"/>
    <w:rsid w:val="00825F83"/>
    <w:rPr>
      <w:rFonts w:ascii="Consolas" w:hAnsi="Consolas"/>
      <w:color w:val="1F3864" w:themeColor="accent1" w:themeShade="80"/>
      <w:sz w:val="20"/>
    </w:rPr>
  </w:style>
  <w:style w:type="paragraph" w:customStyle="1" w:styleId="Instruction">
    <w:name w:val="Instruction"/>
    <w:basedOn w:val="Normal"/>
    <w:link w:val="InstructionChar"/>
    <w:qFormat/>
    <w:rsid w:val="00825F83"/>
    <w:pPr>
      <w:numPr>
        <w:numId w:val="7"/>
      </w:numPr>
      <w:pBdr>
        <w:top w:val="single" w:sz="8" w:space="1" w:color="auto" w:shadow="1"/>
        <w:left w:val="single" w:sz="8" w:space="4" w:color="auto" w:shadow="1"/>
        <w:bottom w:val="single" w:sz="8" w:space="1" w:color="auto" w:shadow="1"/>
        <w:right w:val="single" w:sz="8" w:space="4" w:color="auto" w:shadow="1"/>
      </w:pBdr>
    </w:pPr>
    <w:rPr>
      <w:b/>
    </w:rPr>
  </w:style>
  <w:style w:type="character" w:customStyle="1" w:styleId="GoodpracticeChar">
    <w:name w:val="Good practice Char"/>
    <w:basedOn w:val="DefaultParagraphFont"/>
    <w:link w:val="Goodpractice"/>
    <w:rsid w:val="0050460C"/>
    <w:rPr>
      <w:i/>
    </w:rPr>
  </w:style>
  <w:style w:type="paragraph" w:styleId="ListParagraph">
    <w:name w:val="List Paragraph"/>
    <w:basedOn w:val="Normal"/>
    <w:uiPriority w:val="34"/>
    <w:qFormat/>
    <w:rsid w:val="008B2194"/>
    <w:pPr>
      <w:ind w:left="720"/>
      <w:contextualSpacing/>
    </w:pPr>
  </w:style>
  <w:style w:type="character" w:customStyle="1" w:styleId="InstructionChar">
    <w:name w:val="Instruction Char"/>
    <w:basedOn w:val="DefaultParagraphFont"/>
    <w:link w:val="Instruction"/>
    <w:rsid w:val="00825F83"/>
    <w:rPr>
      <w:b/>
    </w:rPr>
  </w:style>
  <w:style w:type="character" w:styleId="CommentReference">
    <w:name w:val="annotation reference"/>
    <w:basedOn w:val="DefaultParagraphFont"/>
    <w:uiPriority w:val="99"/>
    <w:semiHidden/>
    <w:unhideWhenUsed/>
    <w:rsid w:val="003A40B1"/>
    <w:rPr>
      <w:sz w:val="16"/>
      <w:szCs w:val="16"/>
    </w:rPr>
  </w:style>
  <w:style w:type="paragraph" w:styleId="CommentText">
    <w:name w:val="annotation text"/>
    <w:basedOn w:val="Normal"/>
    <w:link w:val="CommentTextChar"/>
    <w:uiPriority w:val="99"/>
    <w:semiHidden/>
    <w:unhideWhenUsed/>
    <w:rsid w:val="003A40B1"/>
    <w:pPr>
      <w:spacing w:line="240" w:lineRule="auto"/>
    </w:pPr>
    <w:rPr>
      <w:sz w:val="20"/>
      <w:szCs w:val="20"/>
    </w:rPr>
  </w:style>
  <w:style w:type="character" w:customStyle="1" w:styleId="CommentTextChar">
    <w:name w:val="Comment Text Char"/>
    <w:basedOn w:val="DefaultParagraphFont"/>
    <w:link w:val="CommentText"/>
    <w:uiPriority w:val="99"/>
    <w:semiHidden/>
    <w:rsid w:val="003A40B1"/>
    <w:rPr>
      <w:sz w:val="20"/>
      <w:szCs w:val="20"/>
    </w:rPr>
  </w:style>
  <w:style w:type="paragraph" w:styleId="CommentSubject">
    <w:name w:val="annotation subject"/>
    <w:basedOn w:val="CommentText"/>
    <w:next w:val="CommentText"/>
    <w:link w:val="CommentSubjectChar"/>
    <w:uiPriority w:val="99"/>
    <w:semiHidden/>
    <w:unhideWhenUsed/>
    <w:rsid w:val="003A40B1"/>
    <w:rPr>
      <w:b/>
      <w:bCs/>
    </w:rPr>
  </w:style>
  <w:style w:type="character" w:customStyle="1" w:styleId="CommentSubjectChar">
    <w:name w:val="Comment Subject Char"/>
    <w:basedOn w:val="CommentTextChar"/>
    <w:link w:val="CommentSubject"/>
    <w:uiPriority w:val="99"/>
    <w:semiHidden/>
    <w:rsid w:val="003A40B1"/>
    <w:rPr>
      <w:b/>
      <w:bCs/>
      <w:sz w:val="20"/>
      <w:szCs w:val="20"/>
    </w:rPr>
  </w:style>
  <w:style w:type="paragraph" w:styleId="BalloonText">
    <w:name w:val="Balloon Text"/>
    <w:basedOn w:val="Normal"/>
    <w:link w:val="BalloonTextChar"/>
    <w:uiPriority w:val="99"/>
    <w:semiHidden/>
    <w:unhideWhenUsed/>
    <w:rsid w:val="003A40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0B1"/>
    <w:rPr>
      <w:rFonts w:ascii="Segoe UI" w:hAnsi="Segoe UI" w:cs="Segoe UI"/>
      <w:sz w:val="18"/>
      <w:szCs w:val="18"/>
    </w:rPr>
  </w:style>
  <w:style w:type="paragraph" w:styleId="NormalWeb">
    <w:name w:val="Normal (Web)"/>
    <w:basedOn w:val="Normal"/>
    <w:uiPriority w:val="99"/>
    <w:semiHidden/>
    <w:unhideWhenUsed/>
    <w:rsid w:val="00823E1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912867"/>
    <w:rPr>
      <w:color w:val="0000FF"/>
      <w:u w:val="single"/>
    </w:rPr>
  </w:style>
  <w:style w:type="character" w:styleId="UnresolvedMention">
    <w:name w:val="Unresolved Mention"/>
    <w:basedOn w:val="DefaultParagraphFont"/>
    <w:uiPriority w:val="99"/>
    <w:semiHidden/>
    <w:unhideWhenUsed/>
    <w:rsid w:val="0017687F"/>
    <w:rPr>
      <w:color w:val="808080"/>
      <w:shd w:val="clear" w:color="auto" w:fill="E6E6E6"/>
    </w:rPr>
  </w:style>
  <w:style w:type="paragraph" w:styleId="Header">
    <w:name w:val="header"/>
    <w:basedOn w:val="Normal"/>
    <w:link w:val="HeaderChar"/>
    <w:uiPriority w:val="99"/>
    <w:unhideWhenUsed/>
    <w:rsid w:val="005E67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73B"/>
  </w:style>
  <w:style w:type="paragraph" w:styleId="Footer">
    <w:name w:val="footer"/>
    <w:basedOn w:val="Normal"/>
    <w:link w:val="FooterChar"/>
    <w:uiPriority w:val="99"/>
    <w:unhideWhenUsed/>
    <w:rsid w:val="005E67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73B"/>
  </w:style>
  <w:style w:type="paragraph" w:styleId="TOCHeading">
    <w:name w:val="TOC Heading"/>
    <w:basedOn w:val="Heading1"/>
    <w:next w:val="Normal"/>
    <w:uiPriority w:val="39"/>
    <w:unhideWhenUsed/>
    <w:qFormat/>
    <w:rsid w:val="005A197D"/>
    <w:pPr>
      <w:pageBreakBefore w:val="0"/>
      <w:outlineLvl w:val="9"/>
    </w:pPr>
    <w:rPr>
      <w:lang w:val="en-US"/>
    </w:rPr>
  </w:style>
  <w:style w:type="paragraph" w:styleId="TOC1">
    <w:name w:val="toc 1"/>
    <w:basedOn w:val="Normal"/>
    <w:next w:val="Normal"/>
    <w:autoRedefine/>
    <w:uiPriority w:val="39"/>
    <w:unhideWhenUsed/>
    <w:rsid w:val="005A197D"/>
    <w:pPr>
      <w:spacing w:after="100"/>
    </w:pPr>
  </w:style>
  <w:style w:type="paragraph" w:styleId="TOC3">
    <w:name w:val="toc 3"/>
    <w:basedOn w:val="Normal"/>
    <w:next w:val="Normal"/>
    <w:autoRedefine/>
    <w:uiPriority w:val="39"/>
    <w:unhideWhenUsed/>
    <w:rsid w:val="005A197D"/>
    <w:pPr>
      <w:spacing w:after="100"/>
      <w:ind w:left="440"/>
    </w:pPr>
  </w:style>
  <w:style w:type="paragraph" w:styleId="TOC2">
    <w:name w:val="toc 2"/>
    <w:basedOn w:val="Normal"/>
    <w:next w:val="Normal"/>
    <w:autoRedefine/>
    <w:uiPriority w:val="39"/>
    <w:unhideWhenUsed/>
    <w:rsid w:val="005A197D"/>
    <w:pPr>
      <w:spacing w:after="100"/>
      <w:ind w:left="220"/>
    </w:pPr>
  </w:style>
  <w:style w:type="paragraph" w:styleId="Title">
    <w:name w:val="Title"/>
    <w:basedOn w:val="Normal"/>
    <w:next w:val="Normal"/>
    <w:link w:val="TitleChar"/>
    <w:uiPriority w:val="10"/>
    <w:qFormat/>
    <w:rsid w:val="00BC6B41"/>
    <w:pPr>
      <w:spacing w:after="0" w:line="240" w:lineRule="auto"/>
      <w:contextualSpacing/>
      <w:jc w:val="center"/>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C6B41"/>
    <w:rPr>
      <w:rFonts w:eastAsiaTheme="majorEastAsia" w:cstheme="majorBidi"/>
      <w:b/>
      <w:spacing w:val="-10"/>
      <w:kern w:val="28"/>
      <w:sz w:val="56"/>
      <w:szCs w:val="56"/>
    </w:rPr>
  </w:style>
  <w:style w:type="paragraph" w:styleId="Subtitle">
    <w:name w:val="Subtitle"/>
    <w:basedOn w:val="Normal"/>
    <w:next w:val="Normal"/>
    <w:link w:val="SubtitleChar"/>
    <w:uiPriority w:val="11"/>
    <w:qFormat/>
    <w:rsid w:val="00BC6B41"/>
    <w:pPr>
      <w:numPr>
        <w:ilvl w:val="1"/>
      </w:numPr>
      <w:jc w:val="center"/>
    </w:pPr>
    <w:rPr>
      <w:rFonts w:eastAsiaTheme="minorEastAsia"/>
      <w:caps/>
      <w:spacing w:val="15"/>
      <w:sz w:val="48"/>
    </w:rPr>
  </w:style>
  <w:style w:type="character" w:customStyle="1" w:styleId="SubtitleChar">
    <w:name w:val="Subtitle Char"/>
    <w:basedOn w:val="DefaultParagraphFont"/>
    <w:link w:val="Subtitle"/>
    <w:uiPriority w:val="11"/>
    <w:rsid w:val="00BC6B41"/>
    <w:rPr>
      <w:rFonts w:eastAsiaTheme="minorEastAsia"/>
      <w:caps/>
      <w:spacing w:val="15"/>
      <w:sz w:val="48"/>
    </w:rPr>
  </w:style>
  <w:style w:type="character" w:styleId="BookTitle">
    <w:name w:val="Book Title"/>
    <w:aliases w:val="Author"/>
    <w:basedOn w:val="DefaultParagraphFont"/>
    <w:uiPriority w:val="33"/>
    <w:qFormat/>
    <w:rsid w:val="00BC6B41"/>
    <w:rPr>
      <w:rFonts w:ascii="Calibri" w:hAnsi="Calibri"/>
      <w:b w:val="0"/>
      <w:bCs/>
      <w:i w:val="0"/>
      <w:iCs/>
      <w:spacing w:val="5"/>
      <w:sz w:val="32"/>
    </w:rPr>
  </w:style>
  <w:style w:type="character" w:styleId="FollowedHyperlink">
    <w:name w:val="FollowedHyperlink"/>
    <w:basedOn w:val="DefaultParagraphFont"/>
    <w:uiPriority w:val="99"/>
    <w:semiHidden/>
    <w:unhideWhenUsed/>
    <w:rsid w:val="00013A78"/>
    <w:rPr>
      <w:color w:val="954F72" w:themeColor="followedHyperlink"/>
      <w:u w:val="single"/>
    </w:rPr>
  </w:style>
  <w:style w:type="character" w:customStyle="1" w:styleId="php">
    <w:name w:val="php"/>
    <w:basedOn w:val="DefaultParagraphFont"/>
    <w:rsid w:val="002D30C6"/>
  </w:style>
  <w:style w:type="character" w:customStyle="1" w:styleId="hljs-meta">
    <w:name w:val="hljs-meta"/>
    <w:basedOn w:val="DefaultParagraphFont"/>
    <w:rsid w:val="002D30C6"/>
  </w:style>
  <w:style w:type="character" w:customStyle="1" w:styleId="hljs-string">
    <w:name w:val="hljs-string"/>
    <w:basedOn w:val="DefaultParagraphFont"/>
    <w:rsid w:val="002D30C6"/>
  </w:style>
  <w:style w:type="character" w:customStyle="1" w:styleId="hljs-tag">
    <w:name w:val="hljs-tag"/>
    <w:basedOn w:val="DefaultParagraphFont"/>
    <w:rsid w:val="002D30C6"/>
  </w:style>
  <w:style w:type="character" w:customStyle="1" w:styleId="hljs-name">
    <w:name w:val="hljs-name"/>
    <w:basedOn w:val="DefaultParagraphFont"/>
    <w:rsid w:val="002D30C6"/>
  </w:style>
  <w:style w:type="table" w:styleId="TableGrid">
    <w:name w:val="Table Grid"/>
    <w:basedOn w:val="TableNormal"/>
    <w:uiPriority w:val="39"/>
    <w:rsid w:val="005B5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erty">
    <w:name w:val="property"/>
    <w:basedOn w:val="DefaultParagraphFont"/>
    <w:rsid w:val="00DE4929"/>
  </w:style>
  <w:style w:type="character" w:customStyle="1" w:styleId="type-string">
    <w:name w:val="type-string"/>
    <w:basedOn w:val="DefaultParagraphFont"/>
    <w:rsid w:val="00DE4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academyrestfulapi.azurewebsites.net/services" TargetMode="External"/><Relationship Id="rId21" Type="http://schemas.openxmlformats.org/officeDocument/2006/relationships/hyperlink" Target="http://academyrestfulapi.azurewebsites.net/services/Academy.Model.StudentRepository" TargetMode="External"/><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hyperlink" Target="http://academyspa.azurewebsites.net" TargetMode="Externa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academyrestfulapi.azurewebsites.net/services/Academy.Model.StudentRepository/actions/AllStudents/invoke" TargetMode="External"/><Relationship Id="rId40" Type="http://schemas.openxmlformats.org/officeDocument/2006/relationships/hyperlink" Target="http://academyrestfulapi.azurewebsites.net/services/Academy.Model.StudentRepository" TargetMode="External"/><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hyperlink" Target="http://academyspa.azurewebsites.net" TargetMode="External"/><Relationship Id="rId22" Type="http://schemas.openxmlformats.org/officeDocument/2006/relationships/hyperlink" Target="http://academyrestfulapi.azurewebsites.net/services/Academy.Model.StudentRepository/actions/AllStudents/invoke" TargetMode="External"/><Relationship Id="rId27" Type="http://schemas.openxmlformats.org/officeDocument/2006/relationships/image" Target="media/image14.png"/><Relationship Id="rId30" Type="http://schemas.openxmlformats.org/officeDocument/2006/relationships/hyperlink" Target="https://en.wikipedia.org/wiki/List_of_HTTP_status_codes" TargetMode="External"/><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hyperlink" Target="http://academyrestfulapi.azurewebsites.net/objects/Academy.Model.Student/3/actions/SendMessage/invoke" TargetMode="External"/><Relationship Id="rId56" Type="http://schemas.openxmlformats.org/officeDocument/2006/relationships/image" Target="media/image34.png"/><Relationship Id="rId64" Type="http://schemas.openxmlformats.org/officeDocument/2006/relationships/customXml" Target="../customXml/item4.xml"/><Relationship Id="rId8" Type="http://schemas.openxmlformats.org/officeDocument/2006/relationships/hyperlink" Target="http://academyspa.azurewebsites.net"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restfulobjects.org" TargetMode="External"/><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footer" Target="footer2.xml"/><Relationship Id="rId20" Type="http://schemas.openxmlformats.org/officeDocument/2006/relationships/hyperlink" Target="http://academyrestfulapi.azurewebsites.net/services"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academyrestfulapi.azurewebsites.net/objects/Academy.Model.Student/3" TargetMode="External"/><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hyperlink" Target="http://academyrestfulapi.azurewebsites.net/5a2539328fd222729b959229a36e988898fddaae" TargetMode="External"/><Relationship Id="rId44" Type="http://schemas.openxmlformats.org/officeDocument/2006/relationships/hyperlink" Target="https://www.w3schools.com/tags/ref_urlencode.asp" TargetMode="External"/><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36.png"/><Relationship Id="rId1" Type="http://schemas.openxmlformats.org/officeDocument/2006/relationships/hyperlink" Target="https://creativecommons.org/licenses/by-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docs.live.net/fc4c175b57fd2e55/Documents/Stowe/Narratives/Template%20-%20Student%20Workb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964948B-14C7-4DFA-9038-492A13912198}"/>
</file>

<file path=customXml/itemProps2.xml><?xml version="1.0" encoding="utf-8"?>
<ds:datastoreItem xmlns:ds="http://schemas.openxmlformats.org/officeDocument/2006/customXml" ds:itemID="{341B549E-D080-4BE2-9565-2AC4DFF99ADE}"/>
</file>

<file path=customXml/itemProps3.xml><?xml version="1.0" encoding="utf-8"?>
<ds:datastoreItem xmlns:ds="http://schemas.openxmlformats.org/officeDocument/2006/customXml" ds:itemID="{FF7CDCAE-34FC-49F3-B678-06F49C8A972C}"/>
</file>

<file path=customXml/itemProps4.xml><?xml version="1.0" encoding="utf-8"?>
<ds:datastoreItem xmlns:ds="http://schemas.openxmlformats.org/officeDocument/2006/customXml" ds:itemID="{AF044CB7-3CCF-41E0-B175-335C1F5A8025}"/>
</file>

<file path=docProps/app.xml><?xml version="1.0" encoding="utf-8"?>
<Properties xmlns="http://schemas.openxmlformats.org/officeDocument/2006/extended-properties" xmlns:vt="http://schemas.openxmlformats.org/officeDocument/2006/docPropsVTypes">
  <Template>Template%20-%20Student%20Workbook.dotx</Template>
  <TotalTime>1391</TotalTime>
  <Pages>27</Pages>
  <Words>5672</Words>
  <Characters>32335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Pawson</dc:creator>
  <cp:keywords/>
  <dc:description/>
  <cp:lastModifiedBy>Richard Pawson</cp:lastModifiedBy>
  <cp:revision>762</cp:revision>
  <dcterms:created xsi:type="dcterms:W3CDTF">2018-03-23T16:18:00Z</dcterms:created>
  <dcterms:modified xsi:type="dcterms:W3CDTF">2018-04-01T08:58:00Z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