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68D9" w14:textId="55167524" w:rsidR="007D771E" w:rsidRPr="00BD1A52" w:rsidRDefault="003F0F02" w:rsidP="00BD1A52">
      <w:pPr>
        <w:jc w:val="center"/>
        <w:rPr>
          <w:rFonts w:ascii="Gill Sans MT" w:hAnsi="Gill Sans MT"/>
          <w:b/>
          <w:color w:val="FF0000"/>
          <w:sz w:val="28"/>
          <w:szCs w:val="40"/>
        </w:rPr>
      </w:pPr>
      <w:r w:rsidRPr="003F0F02">
        <w:rPr>
          <w:rFonts w:ascii="Gill Sans MT" w:hAnsi="Gill Sans MT"/>
          <w:b/>
          <w:color w:val="FF0000"/>
          <w:sz w:val="40"/>
          <w:szCs w:val="40"/>
        </w:rPr>
        <w:t>PERFORMING ARTS IN THE COMMUNITY</w:t>
      </w:r>
      <w:r>
        <w:rPr>
          <w:rFonts w:ascii="Gill Sans MT" w:hAnsi="Gill Sans MT"/>
          <w:b/>
          <w:color w:val="FF0000"/>
          <w:sz w:val="28"/>
          <w:szCs w:val="40"/>
        </w:rPr>
        <w:t xml:space="preserve"> </w:t>
      </w:r>
      <w:r w:rsidR="00732246">
        <w:rPr>
          <w:rFonts w:ascii="Gill Sans MT" w:hAnsi="Gill Sans MT"/>
          <w:b/>
          <w:color w:val="FF0000"/>
          <w:sz w:val="28"/>
          <w:szCs w:val="40"/>
        </w:rPr>
        <w:t>(U</w:t>
      </w:r>
      <w:r>
        <w:rPr>
          <w:rFonts w:ascii="Gill Sans MT" w:hAnsi="Gill Sans MT"/>
          <w:b/>
          <w:color w:val="FF0000"/>
          <w:sz w:val="28"/>
          <w:szCs w:val="40"/>
        </w:rPr>
        <w:t>nit 4)</w:t>
      </w:r>
    </w:p>
    <w:p w14:paraId="52CC0733" w14:textId="77777777" w:rsidR="00BD1A52" w:rsidRDefault="00BD1A52" w:rsidP="00BD1A52">
      <w:pPr>
        <w:jc w:val="center"/>
        <w:rPr>
          <w:rFonts w:ascii="Gill Sans MT" w:hAnsi="Gill Sans MT"/>
          <w:b/>
          <w:color w:val="FF0000"/>
          <w:sz w:val="40"/>
          <w:szCs w:val="40"/>
        </w:rPr>
      </w:pPr>
    </w:p>
    <w:p w14:paraId="783D1C78" w14:textId="77E74891" w:rsidR="00BD1A52" w:rsidRDefault="003F0F02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>
        <w:rPr>
          <w:rFonts w:ascii="Gill Sans MT" w:hAnsi="Gill Sans MT"/>
          <w:b/>
          <w:color w:val="FF0000"/>
          <w:sz w:val="72"/>
          <w:szCs w:val="40"/>
        </w:rPr>
        <w:t xml:space="preserve">Community performance, practice and practitioners </w:t>
      </w:r>
    </w:p>
    <w:p w14:paraId="5B7A2BD7" w14:textId="64A894A2" w:rsidR="00BD1A52" w:rsidRDefault="003F0F02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>
        <w:rPr>
          <w:noProof/>
          <w:lang w:eastAsia="en-GB"/>
        </w:rPr>
        <w:drawing>
          <wp:inline distT="0" distB="0" distL="0" distR="0" wp14:anchorId="325B013D" wp14:editId="3D7BA8D9">
            <wp:extent cx="3668371" cy="38671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4629" cy="389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C7DF" w14:textId="1F0B0DCA" w:rsidR="00BD1A52" w:rsidRDefault="00BD1A52" w:rsidP="00BD1A52">
      <w:pPr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 xml:space="preserve">Learning Aim A: </w:t>
      </w:r>
      <w:r w:rsidR="003F0F02">
        <w:rPr>
          <w:rFonts w:ascii="Gill Sans MT" w:hAnsi="Gill Sans MT"/>
          <w:color w:val="FF0000"/>
          <w:sz w:val="24"/>
          <w:szCs w:val="24"/>
        </w:rPr>
        <w:t>Understand community performance and practice</w:t>
      </w:r>
    </w:p>
    <w:p w14:paraId="48309E03" w14:textId="77777777" w:rsidR="00BD1A52" w:rsidRDefault="00BD1A52" w:rsidP="00BD1A52">
      <w:pPr>
        <w:jc w:val="center"/>
        <w:rPr>
          <w:rFonts w:ascii="Gill Sans MT" w:hAnsi="Gill Sans MT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8157"/>
      </w:tblGrid>
      <w:tr w:rsidR="00BD1A52" w14:paraId="6FA09F24" w14:textId="77777777" w:rsidTr="00BD1A52">
        <w:tc>
          <w:tcPr>
            <w:tcW w:w="859" w:type="dxa"/>
          </w:tcPr>
          <w:p w14:paraId="0C2AB76E" w14:textId="77777777" w:rsidR="00BD1A52" w:rsidRDefault="00BD1A52" w:rsidP="00BD1A52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color w:val="FF0000"/>
                <w:sz w:val="24"/>
                <w:szCs w:val="24"/>
              </w:rPr>
              <w:t>Name:</w:t>
            </w:r>
          </w:p>
        </w:tc>
        <w:tc>
          <w:tcPr>
            <w:tcW w:w="8157" w:type="dxa"/>
          </w:tcPr>
          <w:p w14:paraId="5DCB9E5F" w14:textId="77777777" w:rsidR="00BD1A52" w:rsidRPr="00BD1A52" w:rsidRDefault="00BD1A52" w:rsidP="00BD1A52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787912E" w14:textId="77777777" w:rsidR="00BD1A52" w:rsidRDefault="00BD1A52" w:rsidP="00BD1A5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D9766A" w14:textId="77777777" w:rsidR="00BD1A52" w:rsidRPr="00BD1A52" w:rsidRDefault="00BD1A52" w:rsidP="00BD1A5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00611BB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3E2EAE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35A940F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4EED96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4A17703A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13C80A1E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lastRenderedPageBreak/>
        <w:t xml:space="preserve">A COMMUNITY PERFORMANCE I HAVE BEEN IN THE AUDIENCE FOR: </w:t>
      </w:r>
    </w:p>
    <w:p w14:paraId="62024116" w14:textId="2C2F6D6D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F066E" w14:paraId="0009AC31" w14:textId="77777777" w:rsidTr="009F066E">
        <w:tc>
          <w:tcPr>
            <w:tcW w:w="3964" w:type="dxa"/>
          </w:tcPr>
          <w:p w14:paraId="568B3B97" w14:textId="0B00266F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Title of piece:</w:t>
            </w:r>
          </w:p>
        </w:tc>
        <w:tc>
          <w:tcPr>
            <w:tcW w:w="5052" w:type="dxa"/>
          </w:tcPr>
          <w:p w14:paraId="3679F71C" w14:textId="77777777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  <w:tr w:rsidR="009F066E" w14:paraId="08995BBA" w14:textId="77777777" w:rsidTr="009F066E">
        <w:tc>
          <w:tcPr>
            <w:tcW w:w="3964" w:type="dxa"/>
          </w:tcPr>
          <w:p w14:paraId="0E1F7E10" w14:textId="1FCF1F3B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Purpose and focus of the performance:</w:t>
            </w:r>
          </w:p>
        </w:tc>
        <w:tc>
          <w:tcPr>
            <w:tcW w:w="5052" w:type="dxa"/>
          </w:tcPr>
          <w:p w14:paraId="6933F05F" w14:textId="77777777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  <w:tr w:rsidR="009F066E" w14:paraId="2586AECD" w14:textId="77777777" w:rsidTr="009F066E">
        <w:tc>
          <w:tcPr>
            <w:tcW w:w="3964" w:type="dxa"/>
          </w:tcPr>
          <w:p w14:paraId="7E60AF74" w14:textId="1DF8FA3D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Themes explored:</w:t>
            </w:r>
          </w:p>
        </w:tc>
        <w:tc>
          <w:tcPr>
            <w:tcW w:w="5052" w:type="dxa"/>
          </w:tcPr>
          <w:p w14:paraId="5E3800E1" w14:textId="6CE6909F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  <w:tr w:rsidR="009F066E" w14:paraId="26C7E292" w14:textId="77777777" w:rsidTr="009F066E">
        <w:tc>
          <w:tcPr>
            <w:tcW w:w="3964" w:type="dxa"/>
          </w:tcPr>
          <w:p w14:paraId="3AECBA00" w14:textId="1062B480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Type/Range: (i.e. T.I.E.)</w:t>
            </w:r>
          </w:p>
        </w:tc>
        <w:tc>
          <w:tcPr>
            <w:tcW w:w="5052" w:type="dxa"/>
          </w:tcPr>
          <w:p w14:paraId="26A86F70" w14:textId="77777777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  <w:tr w:rsidR="009F066E" w14:paraId="3FC03BF0" w14:textId="77777777" w:rsidTr="009F066E">
        <w:tc>
          <w:tcPr>
            <w:tcW w:w="3964" w:type="dxa"/>
          </w:tcPr>
          <w:p w14:paraId="5D4BCE6F" w14:textId="35B34DEB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Venue:</w:t>
            </w:r>
          </w:p>
        </w:tc>
        <w:tc>
          <w:tcPr>
            <w:tcW w:w="5052" w:type="dxa"/>
          </w:tcPr>
          <w:p w14:paraId="403B5888" w14:textId="77777777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  <w:tr w:rsidR="009F066E" w14:paraId="6C78CB59" w14:textId="77777777" w:rsidTr="009F066E">
        <w:tc>
          <w:tcPr>
            <w:tcW w:w="3964" w:type="dxa"/>
          </w:tcPr>
          <w:p w14:paraId="4CC83A8E" w14:textId="3AC10BC9" w:rsidR="009F066E" w:rsidRPr="009F066E" w:rsidRDefault="009F066E" w:rsidP="009F066E">
            <w:pPr>
              <w:rPr>
                <w:rFonts w:ascii="Gill Sans MT" w:hAnsi="Gill Sans MT"/>
                <w:sz w:val="20"/>
                <w:szCs w:val="24"/>
              </w:rPr>
            </w:pPr>
            <w:r w:rsidRPr="009F066E">
              <w:rPr>
                <w:rFonts w:ascii="Gill Sans MT" w:hAnsi="Gill Sans MT"/>
                <w:sz w:val="20"/>
                <w:szCs w:val="24"/>
              </w:rPr>
              <w:t>Client:</w:t>
            </w:r>
          </w:p>
        </w:tc>
        <w:tc>
          <w:tcPr>
            <w:tcW w:w="5052" w:type="dxa"/>
          </w:tcPr>
          <w:p w14:paraId="387B47A8" w14:textId="77777777" w:rsidR="009F066E" w:rsidRPr="00F845E0" w:rsidRDefault="009F066E" w:rsidP="009F066E">
            <w:pPr>
              <w:rPr>
                <w:rFonts w:asciiTheme="majorHAnsi" w:hAnsiTheme="majorHAnsi"/>
              </w:rPr>
            </w:pPr>
          </w:p>
        </w:tc>
      </w:tr>
    </w:tbl>
    <w:p w14:paraId="721C391E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66E" w14:paraId="0B984FFE" w14:textId="77777777" w:rsidTr="009F066E">
        <w:tc>
          <w:tcPr>
            <w:tcW w:w="9016" w:type="dxa"/>
          </w:tcPr>
          <w:p w14:paraId="1681FA70" w14:textId="77777777" w:rsidR="009F066E" w:rsidRDefault="009F066E" w:rsidP="007D7DFF">
            <w:pPr>
              <w:rPr>
                <w:rFonts w:ascii="Gill Sans MT" w:hAnsi="Gill Sans MT"/>
                <w:sz w:val="24"/>
                <w:szCs w:val="24"/>
              </w:rPr>
            </w:pPr>
            <w:r w:rsidRPr="009F066E">
              <w:rPr>
                <w:rFonts w:ascii="Gill Sans MT" w:hAnsi="Gill Sans MT"/>
                <w:sz w:val="24"/>
                <w:szCs w:val="24"/>
              </w:rPr>
              <w:t>EVALUATE the success of th</w:t>
            </w:r>
            <w:r w:rsidR="007D7DFF">
              <w:rPr>
                <w:rFonts w:ascii="Gill Sans MT" w:hAnsi="Gill Sans MT"/>
                <w:sz w:val="24"/>
                <w:szCs w:val="24"/>
              </w:rPr>
              <w:t xml:space="preserve">is </w:t>
            </w:r>
            <w:r w:rsidRPr="009F066E">
              <w:rPr>
                <w:rFonts w:ascii="Gill Sans MT" w:hAnsi="Gill Sans MT"/>
                <w:sz w:val="24"/>
                <w:szCs w:val="24"/>
              </w:rPr>
              <w:t>community performance D1:</w:t>
            </w:r>
          </w:p>
          <w:p w14:paraId="3B5D7683" w14:textId="39801D5B" w:rsidR="00F845E0" w:rsidRPr="009F066E" w:rsidRDefault="00F845E0" w:rsidP="007D7DFF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Did it meet it’s aims / did it connect with the target audience?</w:t>
            </w:r>
          </w:p>
        </w:tc>
      </w:tr>
      <w:tr w:rsidR="009F066E" w:rsidRPr="00301E24" w14:paraId="02E2DC06" w14:textId="77777777" w:rsidTr="009F066E">
        <w:tc>
          <w:tcPr>
            <w:tcW w:w="9016" w:type="dxa"/>
          </w:tcPr>
          <w:p w14:paraId="6AE41BF6" w14:textId="704B0040" w:rsidR="009F066E" w:rsidRPr="00F845E0" w:rsidRDefault="009F066E" w:rsidP="009F066E">
            <w:pPr>
              <w:rPr>
                <w:rFonts w:asciiTheme="majorHAnsi" w:hAnsiTheme="majorHAnsi"/>
              </w:rPr>
            </w:pPr>
          </w:p>
          <w:p w14:paraId="6D4172ED" w14:textId="36BC3533" w:rsidR="009F066E" w:rsidRPr="00301E24" w:rsidRDefault="009F066E" w:rsidP="009F066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C4A2708" w14:textId="77777777" w:rsidR="009F066E" w:rsidRPr="00301E24" w:rsidRDefault="009F066E" w:rsidP="009F066E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7FBA1CC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6388390" wp14:editId="6814B05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990725" cy="1155700"/>
            <wp:effectExtent l="0" t="0" r="9525" b="6350"/>
            <wp:wrapTight wrapText="bothSides">
              <wp:wrapPolygon edited="0">
                <wp:start x="0" y="0"/>
                <wp:lineTo x="0" y="21363"/>
                <wp:lineTo x="21497" y="21363"/>
                <wp:lineTo x="21497" y="0"/>
                <wp:lineTo x="0" y="0"/>
              </wp:wrapPolygon>
            </wp:wrapTight>
            <wp:docPr id="5" name="Picture 5" descr="Image result for FARNHAM MAL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RNHAM MALTING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66E">
        <w:rPr>
          <w:rFonts w:ascii="Gill Sans MT" w:hAnsi="Gill Sans MT"/>
          <w:b/>
          <w:color w:val="FF0000"/>
          <w:sz w:val="24"/>
          <w:szCs w:val="24"/>
        </w:rPr>
        <w:t xml:space="preserve">There are a range of venues for community performance in our local area including: </w:t>
      </w:r>
    </w:p>
    <w:p w14:paraId="7CBE3FA3" w14:textId="515034AE" w:rsidR="00DF275C" w:rsidRDefault="009F066E" w:rsidP="009F066E">
      <w:pPr>
        <w:spacing w:after="0"/>
      </w:pPr>
      <w:r>
        <w:rPr>
          <w:rFonts w:ascii="Gill Sans MT" w:hAnsi="Gill Sans MT"/>
          <w:b/>
          <w:color w:val="FF0000"/>
          <w:sz w:val="24"/>
          <w:szCs w:val="24"/>
        </w:rPr>
        <w:t>P1</w:t>
      </w:r>
      <w:r w:rsidR="00DF275C" w:rsidRPr="00DF275C">
        <w:t xml:space="preserve"> </w:t>
      </w:r>
    </w:p>
    <w:p w14:paraId="6E6C7187" w14:textId="77777777" w:rsidR="00DF275C" w:rsidRDefault="00DF275C" w:rsidP="009F066E">
      <w:pPr>
        <w:spacing w:after="0"/>
      </w:pPr>
    </w:p>
    <w:p w14:paraId="514C3297" w14:textId="77777777" w:rsidR="00DF275C" w:rsidRDefault="00DF275C" w:rsidP="009F066E">
      <w:pPr>
        <w:spacing w:after="0"/>
      </w:pPr>
    </w:p>
    <w:p w14:paraId="733DB015" w14:textId="77777777" w:rsidR="00DF275C" w:rsidRDefault="00DF275C" w:rsidP="009F066E">
      <w:pPr>
        <w:spacing w:after="0"/>
      </w:pPr>
    </w:p>
    <w:p w14:paraId="2098FEAE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066E" w14:paraId="45EF58DE" w14:textId="77777777" w:rsidTr="009F066E">
        <w:tc>
          <w:tcPr>
            <w:tcW w:w="4508" w:type="dxa"/>
          </w:tcPr>
          <w:p w14:paraId="773D1701" w14:textId="02F2ECBA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1.</w:t>
            </w:r>
            <w:r w:rsidR="00F845E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DA88B27" w14:textId="274A784B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</w:tr>
      <w:tr w:rsidR="009F066E" w14:paraId="57A5D667" w14:textId="77777777" w:rsidTr="009F066E">
        <w:tc>
          <w:tcPr>
            <w:tcW w:w="4508" w:type="dxa"/>
          </w:tcPr>
          <w:p w14:paraId="0A3126AD" w14:textId="6EF594A2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1AA56F26" w14:textId="5E53FE51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</w:tr>
      <w:tr w:rsidR="009F066E" w14:paraId="75900684" w14:textId="77777777" w:rsidTr="009F066E">
        <w:tc>
          <w:tcPr>
            <w:tcW w:w="4508" w:type="dxa"/>
          </w:tcPr>
          <w:p w14:paraId="101EFFD8" w14:textId="57503FD1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1049AD74" w14:textId="3CAD1F53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</w:tr>
      <w:tr w:rsidR="009F066E" w14:paraId="6701BBB5" w14:textId="77777777" w:rsidTr="009F066E">
        <w:tc>
          <w:tcPr>
            <w:tcW w:w="4508" w:type="dxa"/>
          </w:tcPr>
          <w:p w14:paraId="42A8064C" w14:textId="488B0211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14:paraId="4306629B" w14:textId="17DB34EC" w:rsidR="009F066E" w:rsidRPr="009F066E" w:rsidRDefault="009F066E" w:rsidP="000A42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</w:tr>
    </w:tbl>
    <w:p w14:paraId="113C9072" w14:textId="77777777" w:rsidR="003F0F02" w:rsidRDefault="003F0F02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A23DCDF" w14:textId="553A80C8" w:rsidR="009F066E" w:rsidRDefault="00546F01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In addition,</w:t>
      </w:r>
      <w:r w:rsidR="009F066E"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 xml:space="preserve">there </w:t>
      </w:r>
      <w:r w:rsidR="00CC62F5">
        <w:rPr>
          <w:rFonts w:ascii="Gill Sans MT" w:hAnsi="Gill Sans MT"/>
          <w:b/>
          <w:color w:val="FF0000"/>
          <w:sz w:val="24"/>
          <w:szCs w:val="24"/>
        </w:rPr>
        <w:t>is a range</w:t>
      </w:r>
      <w:r w:rsidR="009F066E">
        <w:rPr>
          <w:rFonts w:ascii="Gill Sans MT" w:hAnsi="Gill Sans MT"/>
          <w:b/>
          <w:color w:val="FF0000"/>
          <w:sz w:val="24"/>
          <w:szCs w:val="24"/>
        </w:rPr>
        <w:t xml:space="preserve"> of clients in our local area that we might perform to including: 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066E" w14:paraId="62C5DD9A" w14:textId="77777777" w:rsidTr="009F066E">
        <w:tc>
          <w:tcPr>
            <w:tcW w:w="4508" w:type="dxa"/>
          </w:tcPr>
          <w:p w14:paraId="3CDD19D9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09357493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</w:tr>
      <w:tr w:rsidR="009F066E" w14:paraId="618C0A8C" w14:textId="77777777" w:rsidTr="009F066E">
        <w:tc>
          <w:tcPr>
            <w:tcW w:w="4508" w:type="dxa"/>
          </w:tcPr>
          <w:p w14:paraId="5BD3519B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54EEA064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</w:tr>
      <w:tr w:rsidR="009F066E" w14:paraId="00C0D999" w14:textId="77777777" w:rsidTr="009F066E">
        <w:tc>
          <w:tcPr>
            <w:tcW w:w="4508" w:type="dxa"/>
          </w:tcPr>
          <w:p w14:paraId="547D7E1E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6D5C15E5" w14:textId="77777777" w:rsidR="009F066E" w:rsidRPr="009F066E" w:rsidRDefault="009F066E" w:rsidP="009F066E">
            <w:pPr>
              <w:rPr>
                <w:rFonts w:asciiTheme="majorHAnsi" w:hAnsiTheme="majorHAnsi"/>
                <w:sz w:val="24"/>
                <w:szCs w:val="24"/>
              </w:rPr>
            </w:pPr>
            <w:r w:rsidRPr="009F066E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</w:tr>
    </w:tbl>
    <w:p w14:paraId="5B7E1FC8" w14:textId="77777777" w:rsidR="003F0F02" w:rsidRDefault="003F0F02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1096289B" w14:textId="6CDB49D3" w:rsidR="003F0F02" w:rsidRDefault="009F066E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HOW WOULD YOU DEFINE COMMUNITY THEATRE?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66E" w14:paraId="04003DCC" w14:textId="77777777" w:rsidTr="009F066E">
        <w:tc>
          <w:tcPr>
            <w:tcW w:w="9016" w:type="dxa"/>
          </w:tcPr>
          <w:p w14:paraId="6B71B381" w14:textId="17B85899" w:rsidR="009F066E" w:rsidRPr="00F845E0" w:rsidRDefault="009F066E" w:rsidP="000A42B6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33AC11A6" w14:textId="77777777" w:rsidR="009F066E" w:rsidRDefault="009F066E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5A5C6605" w14:textId="4D970324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WHAT IS THE PURPOSE OF COMMUNITY THEATRE?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66E" w14:paraId="3B2A613A" w14:textId="77777777" w:rsidTr="009F066E">
        <w:tc>
          <w:tcPr>
            <w:tcW w:w="9016" w:type="dxa"/>
          </w:tcPr>
          <w:p w14:paraId="25C2BF1C" w14:textId="77777777" w:rsidR="009F066E" w:rsidRPr="00F845E0" w:rsidRDefault="009F066E" w:rsidP="009F066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63E0AF8E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35604CC7" w14:textId="16A247FC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WHAT ARE THE CHARACTERISTICS OF COMMUNITY THEATRE?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66E" w14:paraId="01AD0ABB" w14:textId="77777777" w:rsidTr="009F066E">
        <w:tc>
          <w:tcPr>
            <w:tcW w:w="9016" w:type="dxa"/>
          </w:tcPr>
          <w:p w14:paraId="4A6E39D2" w14:textId="77777777" w:rsidR="009F066E" w:rsidRPr="00F845E0" w:rsidRDefault="009F066E" w:rsidP="009F066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66814873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06D35281" w14:textId="03C3617D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WHY DO IT? WHAT IS THE FOCUS OF COMMUNITY THEATRE?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66E" w14:paraId="41A7A4B4" w14:textId="77777777" w:rsidTr="009F066E">
        <w:tc>
          <w:tcPr>
            <w:tcW w:w="9016" w:type="dxa"/>
          </w:tcPr>
          <w:p w14:paraId="7410C021" w14:textId="77777777" w:rsidR="009F066E" w:rsidRPr="00F845E0" w:rsidRDefault="009F066E" w:rsidP="009F066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57666AD3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59E0C062" w14:textId="0C418151" w:rsidR="006F4A22" w:rsidRDefault="006F4A22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1DA634BA" w14:textId="77777777" w:rsidR="006F4A22" w:rsidRDefault="006F4A22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7BE461D8" w14:textId="5F8E91F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7646EAB8" wp14:editId="60BD4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24050" cy="1477251"/>
            <wp:effectExtent l="0" t="0" r="0" b="8890"/>
            <wp:wrapTight wrapText="bothSides">
              <wp:wrapPolygon edited="0">
                <wp:start x="0" y="0"/>
                <wp:lineTo x="0" y="21451"/>
                <wp:lineTo x="21386" y="21451"/>
                <wp:lineTo x="21386" y="0"/>
                <wp:lineTo x="0" y="0"/>
              </wp:wrapPolygon>
            </wp:wrapTight>
            <wp:docPr id="6" name="Picture 6" descr="http://theatreexchange.co.uk/images/schools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atreexchange.co.uk/images/schools-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22"/>
                    <a:stretch/>
                  </pic:blipFill>
                  <pic:spPr bwMode="auto">
                    <a:xfrm>
                      <a:off x="0" y="0"/>
                      <a:ext cx="1924050" cy="14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066E">
        <w:rPr>
          <w:rFonts w:ascii="Gill Sans MT" w:hAnsi="Gill Sans MT"/>
          <w:b/>
          <w:color w:val="FF0000"/>
          <w:sz w:val="24"/>
          <w:szCs w:val="24"/>
        </w:rPr>
        <w:t>WHAT ARE YOUR PERSONAL VIEWS AND FEELING</w:t>
      </w:r>
      <w:r w:rsidR="002C6E3E">
        <w:rPr>
          <w:rFonts w:ascii="Gill Sans MT" w:hAnsi="Gill Sans MT"/>
          <w:b/>
          <w:color w:val="FF0000"/>
          <w:sz w:val="24"/>
          <w:szCs w:val="24"/>
        </w:rPr>
        <w:t>S</w:t>
      </w:r>
      <w:r w:rsidR="009F066E">
        <w:rPr>
          <w:rFonts w:ascii="Gill Sans MT" w:hAnsi="Gill Sans MT"/>
          <w:b/>
          <w:color w:val="FF0000"/>
          <w:sz w:val="24"/>
          <w:szCs w:val="24"/>
        </w:rPr>
        <w:t xml:space="preserve"> ON C</w:t>
      </w:r>
      <w:r w:rsidR="00042FA5">
        <w:rPr>
          <w:rFonts w:ascii="Gill Sans MT" w:hAnsi="Gill Sans MT"/>
          <w:b/>
          <w:color w:val="FF0000"/>
          <w:sz w:val="24"/>
          <w:szCs w:val="24"/>
        </w:rPr>
        <w:t>OMMUNITY THEATRE? IS IT AN IMPO</w:t>
      </w:r>
      <w:r w:rsidR="009F066E">
        <w:rPr>
          <w:rFonts w:ascii="Gill Sans MT" w:hAnsi="Gill Sans MT"/>
          <w:b/>
          <w:color w:val="FF0000"/>
          <w:sz w:val="24"/>
          <w:szCs w:val="24"/>
        </w:rPr>
        <w:t xml:space="preserve">RTANT ART FORM? </w:t>
      </w:r>
    </w:p>
    <w:p w14:paraId="57B0BB20" w14:textId="1E5A4924" w:rsidR="00DF275C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 xml:space="preserve">D1 </w:t>
      </w:r>
      <w:r w:rsidR="00F845E0">
        <w:rPr>
          <w:rFonts w:ascii="Gill Sans MT" w:hAnsi="Gill Sans MT"/>
          <w:b/>
          <w:color w:val="FF0000"/>
          <w:sz w:val="24"/>
          <w:szCs w:val="24"/>
        </w:rPr>
        <w:t xml:space="preserve">(500 words) </w:t>
      </w:r>
    </w:p>
    <w:p w14:paraId="3207A8C5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6AE267DA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0AB711AE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C2E00E0" w14:textId="77777777" w:rsidR="00DF275C" w:rsidRDefault="00DF275C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F066E" w14:paraId="29EF6440" w14:textId="77777777" w:rsidTr="00F845E0">
        <w:tc>
          <w:tcPr>
            <w:tcW w:w="9180" w:type="dxa"/>
          </w:tcPr>
          <w:p w14:paraId="7D3D0B82" w14:textId="7E9D39F2" w:rsidR="009F066E" w:rsidRPr="00F845E0" w:rsidRDefault="009F066E" w:rsidP="009F066E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5FE5C5FD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6"/>
        <w:gridCol w:w="2736"/>
      </w:tblGrid>
      <w:tr w:rsidR="009F066E" w14:paraId="4EC5D00B" w14:textId="77777777" w:rsidTr="009F066E">
        <w:tc>
          <w:tcPr>
            <w:tcW w:w="6799" w:type="dxa"/>
          </w:tcPr>
          <w:p w14:paraId="1D40ACAB" w14:textId="552CD8F6" w:rsidR="009F066E" w:rsidRDefault="009F066E" w:rsidP="009F066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INTERVIEW WITH A PROFESSIONAL PRACTITIONER</w:t>
            </w:r>
          </w:p>
          <w:p w14:paraId="1B596DE6" w14:textId="2ED3D43E" w:rsidR="009F066E" w:rsidRDefault="006F4A22" w:rsidP="009F066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TINA WILLIAMS (Pied Piper Theatre) and V</w:t>
            </w:r>
            <w:r w:rsidR="00890C14">
              <w:rPr>
                <w:rFonts w:ascii="Gill Sans MT" w:hAnsi="Gill Sans MT"/>
                <w:b/>
                <w:color w:val="FF0000"/>
                <w:sz w:val="24"/>
                <w:szCs w:val="24"/>
              </w:rPr>
              <w:t xml:space="preserve">ICKY BARKLAMB </w:t>
            </w: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 xml:space="preserve">(Theatre Exchange) </w:t>
            </w:r>
            <w:r w:rsidR="009F066E">
              <w:rPr>
                <w:rFonts w:ascii="Gill Sans MT" w:hAnsi="Gill Sans MT"/>
                <w:b/>
                <w:color w:val="FF0000"/>
                <w:sz w:val="24"/>
                <w:szCs w:val="24"/>
              </w:rPr>
              <w:t>P1 | M1</w:t>
            </w:r>
            <w:r w:rsidR="007D7DFF">
              <w:rPr>
                <w:rFonts w:ascii="Gill Sans MT" w:hAnsi="Gill Sans MT"/>
                <w:b/>
                <w:color w:val="FF0000"/>
                <w:sz w:val="24"/>
                <w:szCs w:val="24"/>
              </w:rPr>
              <w:t xml:space="preserve"> | D1</w:t>
            </w:r>
          </w:p>
          <w:p w14:paraId="5D17107A" w14:textId="77777777" w:rsidR="006F4A22" w:rsidRDefault="006F4A22" w:rsidP="009F066E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</w:p>
          <w:p w14:paraId="4251E825" w14:textId="0FAEC7B4" w:rsidR="009F066E" w:rsidRDefault="006F4A22" w:rsidP="006F4A22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color w:val="FF0000"/>
                <w:sz w:val="24"/>
                <w:szCs w:val="24"/>
              </w:rPr>
              <w:t>500 words</w:t>
            </w:r>
          </w:p>
        </w:tc>
        <w:tc>
          <w:tcPr>
            <w:tcW w:w="2217" w:type="dxa"/>
          </w:tcPr>
          <w:p w14:paraId="5B43B00D" w14:textId="74594C3B" w:rsidR="009F066E" w:rsidRDefault="006F4A22" w:rsidP="009F066E">
            <w:pPr>
              <w:jc w:val="right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6C57D" wp14:editId="2BEAF23D">
                  <wp:extent cx="1600200" cy="1063425"/>
                  <wp:effectExtent l="0" t="0" r="0" b="381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512" cy="106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66E" w14:paraId="667AB482" w14:textId="77777777" w:rsidTr="009F066E">
        <w:tc>
          <w:tcPr>
            <w:tcW w:w="9016" w:type="dxa"/>
            <w:gridSpan w:val="2"/>
          </w:tcPr>
          <w:p w14:paraId="091785F5" w14:textId="5471E596" w:rsidR="009F066E" w:rsidRPr="009F066E" w:rsidRDefault="009F066E" w:rsidP="006F4A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Discuss your findings from </w:t>
            </w:r>
            <w:r w:rsidR="006F4A22">
              <w:rPr>
                <w:rFonts w:asciiTheme="majorHAnsi" w:hAnsiTheme="majorHAnsi"/>
                <w:sz w:val="24"/>
                <w:szCs w:val="24"/>
              </w:rPr>
              <w:t>these primary source interviews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DF275C">
              <w:rPr>
                <w:rFonts w:asciiTheme="majorHAnsi" w:hAnsiTheme="majorHAnsi"/>
                <w:sz w:val="24"/>
                <w:szCs w:val="24"/>
              </w:rPr>
              <w:t>explain/analyse t</w:t>
            </w:r>
            <w:r w:rsidR="006F4A22">
              <w:rPr>
                <w:rFonts w:asciiTheme="majorHAnsi" w:hAnsiTheme="majorHAnsi"/>
                <w:sz w:val="24"/>
                <w:szCs w:val="24"/>
              </w:rPr>
              <w:t xml:space="preserve">he work of each practitioner and company and then </w:t>
            </w:r>
            <w:r w:rsidR="00DF275C" w:rsidRPr="007D7DFF">
              <w:rPr>
                <w:rFonts w:asciiTheme="majorHAnsi" w:hAnsiTheme="majorHAnsi"/>
                <w:b/>
                <w:sz w:val="24"/>
                <w:szCs w:val="24"/>
              </w:rPr>
              <w:t xml:space="preserve">evaluate </w:t>
            </w:r>
            <w:r w:rsidR="00DF275C">
              <w:rPr>
                <w:rFonts w:asciiTheme="majorHAnsi" w:hAnsiTheme="majorHAnsi"/>
                <w:sz w:val="24"/>
                <w:szCs w:val="24"/>
              </w:rPr>
              <w:t>what you have learnt from th</w:t>
            </w:r>
            <w:r w:rsidR="006F4A22">
              <w:rPr>
                <w:rFonts w:asciiTheme="majorHAnsi" w:hAnsiTheme="majorHAnsi"/>
                <w:sz w:val="24"/>
                <w:szCs w:val="24"/>
              </w:rPr>
              <w:t xml:space="preserve">ese </w:t>
            </w:r>
            <w:r w:rsidR="00DF275C">
              <w:rPr>
                <w:rFonts w:asciiTheme="majorHAnsi" w:hAnsiTheme="majorHAnsi"/>
                <w:sz w:val="24"/>
                <w:szCs w:val="24"/>
              </w:rPr>
              <w:t>interview</w:t>
            </w:r>
            <w:r w:rsidR="006F4A22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DF275C" w14:paraId="3283D3AC" w14:textId="77777777" w:rsidTr="009F066E">
        <w:tc>
          <w:tcPr>
            <w:tcW w:w="9016" w:type="dxa"/>
            <w:gridSpan w:val="2"/>
          </w:tcPr>
          <w:p w14:paraId="065C3100" w14:textId="77777777" w:rsidR="00DF275C" w:rsidRPr="00F845E0" w:rsidRDefault="00DF275C" w:rsidP="009F066E">
            <w:pPr>
              <w:rPr>
                <w:rFonts w:asciiTheme="majorHAnsi" w:hAnsiTheme="majorHAnsi"/>
                <w:szCs w:val="24"/>
              </w:rPr>
            </w:pPr>
          </w:p>
          <w:p w14:paraId="57C8196A" w14:textId="77777777" w:rsidR="00DF275C" w:rsidRDefault="00DF275C" w:rsidP="006F4A2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AB041A5" w14:textId="77777777" w:rsidR="009F066E" w:rsidRDefault="009F066E" w:rsidP="009F066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6D168B24" w14:textId="5A0267F9" w:rsidR="00DF275C" w:rsidRDefault="00DF275C" w:rsidP="00DF275C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Define the range of community performance.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4709"/>
        <w:gridCol w:w="1791"/>
      </w:tblGrid>
      <w:tr w:rsidR="00DF275C" w14:paraId="0EEE6EED" w14:textId="77777777" w:rsidTr="00DF275C">
        <w:tc>
          <w:tcPr>
            <w:tcW w:w="2516" w:type="dxa"/>
          </w:tcPr>
          <w:p w14:paraId="2C63D50B" w14:textId="7543FE93" w:rsidR="00DF275C" w:rsidRPr="00DF275C" w:rsidRDefault="00DF275C" w:rsidP="00DF275C">
            <w:pPr>
              <w:rPr>
                <w:rFonts w:ascii="Gill Sans MT" w:hAnsi="Gill Sans MT"/>
                <w:b/>
                <w:color w:val="FF0000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Cs w:val="24"/>
              </w:rPr>
              <w:t>GENRE</w:t>
            </w:r>
          </w:p>
        </w:tc>
        <w:tc>
          <w:tcPr>
            <w:tcW w:w="4709" w:type="dxa"/>
          </w:tcPr>
          <w:p w14:paraId="761B3513" w14:textId="118BF4D2" w:rsidR="00DF275C" w:rsidRPr="00DF275C" w:rsidRDefault="00DF275C" w:rsidP="00DF275C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DF275C">
              <w:rPr>
                <w:rFonts w:ascii="Gill Sans MT" w:hAnsi="Gill Sans MT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791" w:type="dxa"/>
          </w:tcPr>
          <w:p w14:paraId="0CF0DA2C" w14:textId="2E060ABB" w:rsidR="00DF275C" w:rsidRPr="00DF275C" w:rsidRDefault="00DF275C" w:rsidP="00DF275C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DF275C">
              <w:rPr>
                <w:rFonts w:ascii="Gill Sans MT" w:hAnsi="Gill Sans MT"/>
                <w:b/>
                <w:color w:val="FF0000"/>
                <w:sz w:val="20"/>
                <w:szCs w:val="20"/>
              </w:rPr>
              <w:t>Local Venue where you may see this work</w:t>
            </w:r>
          </w:p>
        </w:tc>
      </w:tr>
      <w:tr w:rsidR="00DF275C" w14:paraId="3B329E24" w14:textId="77777777" w:rsidTr="00DF275C">
        <w:tc>
          <w:tcPr>
            <w:tcW w:w="2516" w:type="dxa"/>
          </w:tcPr>
          <w:p w14:paraId="14E4D081" w14:textId="11DA91E4" w:rsidR="00DF275C" w:rsidRPr="00723AAA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Community Plays</w:t>
            </w:r>
          </w:p>
        </w:tc>
        <w:tc>
          <w:tcPr>
            <w:tcW w:w="4709" w:type="dxa"/>
          </w:tcPr>
          <w:p w14:paraId="7A731FC4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91F920C" w14:textId="10327304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1B0403BB" w14:textId="77777777" w:rsidTr="00DF275C">
        <w:tc>
          <w:tcPr>
            <w:tcW w:w="2516" w:type="dxa"/>
          </w:tcPr>
          <w:p w14:paraId="1FE9A55E" w14:textId="00998290" w:rsidR="00DF275C" w:rsidRPr="00723AAA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Street Performance</w:t>
            </w:r>
          </w:p>
        </w:tc>
        <w:tc>
          <w:tcPr>
            <w:tcW w:w="4709" w:type="dxa"/>
          </w:tcPr>
          <w:p w14:paraId="4151424E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179DC44" w14:textId="40420F49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72E5C800" w14:textId="77777777" w:rsidTr="00DF275C">
        <w:tc>
          <w:tcPr>
            <w:tcW w:w="2516" w:type="dxa"/>
          </w:tcPr>
          <w:p w14:paraId="040FED69" w14:textId="5A4221B1" w:rsidR="00DF275C" w:rsidRPr="00723AAA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Open-Air Productions</w:t>
            </w:r>
          </w:p>
        </w:tc>
        <w:tc>
          <w:tcPr>
            <w:tcW w:w="4709" w:type="dxa"/>
          </w:tcPr>
          <w:p w14:paraId="524EF129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2138BC4" w14:textId="5133FBC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000506F4" w14:textId="77777777" w:rsidTr="00DF275C">
        <w:tc>
          <w:tcPr>
            <w:tcW w:w="2516" w:type="dxa"/>
          </w:tcPr>
          <w:p w14:paraId="7436941E" w14:textId="201B4D87" w:rsidR="00DF275C" w:rsidRPr="00723AAA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Concert</w:t>
            </w:r>
          </w:p>
        </w:tc>
        <w:tc>
          <w:tcPr>
            <w:tcW w:w="4709" w:type="dxa"/>
          </w:tcPr>
          <w:p w14:paraId="4ED73A17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CDD474B" w14:textId="0B942EE2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5136A4EB" w14:textId="77777777" w:rsidTr="00DF275C">
        <w:tc>
          <w:tcPr>
            <w:tcW w:w="2516" w:type="dxa"/>
          </w:tcPr>
          <w:p w14:paraId="5CC1B625" w14:textId="38619F97" w:rsidR="00DF275C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Small-Scale Theatre</w:t>
            </w:r>
          </w:p>
        </w:tc>
        <w:tc>
          <w:tcPr>
            <w:tcW w:w="4709" w:type="dxa"/>
          </w:tcPr>
          <w:p w14:paraId="0F4ADC1C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E759DE2" w14:textId="2DA0DCFF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0FD3F604" w14:textId="77777777" w:rsidTr="00DF275C">
        <w:tc>
          <w:tcPr>
            <w:tcW w:w="2516" w:type="dxa"/>
          </w:tcPr>
          <w:p w14:paraId="754E2672" w14:textId="5191BEEF" w:rsidR="00DF275C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Touring Theatre</w:t>
            </w:r>
          </w:p>
        </w:tc>
        <w:tc>
          <w:tcPr>
            <w:tcW w:w="4709" w:type="dxa"/>
          </w:tcPr>
          <w:p w14:paraId="54F614E4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225D11C" w14:textId="77AA2263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5C" w14:paraId="7929C35B" w14:textId="77777777" w:rsidTr="00DF275C">
        <w:tc>
          <w:tcPr>
            <w:tcW w:w="2516" w:type="dxa"/>
          </w:tcPr>
          <w:p w14:paraId="36512863" w14:textId="523882BA" w:rsidR="00DF275C" w:rsidRDefault="00DF275C" w:rsidP="00DF275C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Theatre In Education</w:t>
            </w:r>
          </w:p>
        </w:tc>
        <w:tc>
          <w:tcPr>
            <w:tcW w:w="4709" w:type="dxa"/>
          </w:tcPr>
          <w:p w14:paraId="4432C46F" w14:textId="77777777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873C86" w14:textId="49D324AC" w:rsidR="00DF275C" w:rsidRPr="00301E24" w:rsidRDefault="00DF275C" w:rsidP="00DF27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D294F82" w14:textId="77777777" w:rsidR="00F845E0" w:rsidRDefault="00F845E0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76ED8B56" w14:textId="7A4110AA" w:rsidR="00DF275C" w:rsidRDefault="00DF275C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6F1149D" wp14:editId="130E2757">
            <wp:extent cx="1581150" cy="1085723"/>
            <wp:effectExtent l="0" t="0" r="0" b="635"/>
            <wp:docPr id="3" name="Picture 3" descr="Image result for B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80" cy="11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DB5DA40" wp14:editId="5F98028B">
            <wp:extent cx="1921370" cy="1080770"/>
            <wp:effectExtent l="0" t="0" r="3175" b="5080"/>
            <wp:docPr id="2" name="Picture 2" descr="Image result for ALECKY BLY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LECKY BLYTH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26" cy="110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8E8F97B" wp14:editId="1EEB23A7">
            <wp:extent cx="1619250" cy="1075182"/>
            <wp:effectExtent l="0" t="0" r="0" b="0"/>
            <wp:docPr id="4" name="Picture 4" descr="http://www.americantheatre.org/wp-content/uploads/2014/09/at_jan14_Grotowski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mericantheatre.org/wp-content/uploads/2014/09/at_jan14_Grotowski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74" cy="10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D7F8" w14:textId="77777777" w:rsidR="00F845E0" w:rsidRDefault="00F845E0" w:rsidP="000A42B6">
      <w:pPr>
        <w:spacing w:after="0"/>
        <w:rPr>
          <w:rFonts w:ascii="Gill Sans MT" w:hAnsi="Gill Sans MT"/>
          <w:noProof/>
          <w:sz w:val="24"/>
          <w:szCs w:val="24"/>
          <w:lang w:eastAsia="en-GB"/>
        </w:rPr>
      </w:pPr>
    </w:p>
    <w:p w14:paraId="426C4A69" w14:textId="77777777" w:rsidR="00F845E0" w:rsidRPr="00F845E0" w:rsidRDefault="00F845E0" w:rsidP="00F845E0">
      <w:pPr>
        <w:spacing w:after="0"/>
        <w:rPr>
          <w:rFonts w:ascii="Gill Sans MT" w:hAnsi="Gill Sans MT"/>
          <w:b/>
          <w:color w:val="FF0000"/>
          <w:sz w:val="40"/>
          <w:szCs w:val="24"/>
        </w:rPr>
      </w:pPr>
      <w:r w:rsidRPr="00F845E0">
        <w:rPr>
          <w:rFonts w:ascii="Gill Sans MT" w:hAnsi="Gill Sans MT"/>
          <w:b/>
          <w:color w:val="FF0000"/>
          <w:sz w:val="40"/>
          <w:szCs w:val="24"/>
        </w:rPr>
        <w:t>PRACTITIONERS AND PERFORMANCES</w:t>
      </w:r>
    </w:p>
    <w:p w14:paraId="0A1AD50F" w14:textId="77777777" w:rsidR="00F845E0" w:rsidRPr="00F845E0" w:rsidRDefault="00F845E0" w:rsidP="000A42B6">
      <w:pPr>
        <w:spacing w:after="0"/>
        <w:rPr>
          <w:rFonts w:ascii="Gill Sans MT" w:hAnsi="Gill Sans MT"/>
          <w:noProof/>
          <w:sz w:val="40"/>
          <w:szCs w:val="24"/>
          <w:lang w:eastAsia="en-GB"/>
        </w:rPr>
      </w:pPr>
    </w:p>
    <w:p w14:paraId="3DC37125" w14:textId="5658073F" w:rsidR="00DF275C" w:rsidRDefault="00F845E0" w:rsidP="000A42B6">
      <w:pPr>
        <w:spacing w:after="0"/>
        <w:rPr>
          <w:rFonts w:ascii="Gill Sans MT" w:hAnsi="Gill Sans MT"/>
          <w:sz w:val="24"/>
          <w:szCs w:val="24"/>
        </w:rPr>
      </w:pPr>
      <w:r w:rsidRPr="00DF275C">
        <w:rPr>
          <w:rFonts w:ascii="Gill Sans MT" w:hAnsi="Gill Sans MT"/>
          <w:noProof/>
          <w:sz w:val="24"/>
          <w:szCs w:val="24"/>
          <w:lang w:eastAsia="en-GB"/>
        </w:rPr>
        <w:drawing>
          <wp:inline distT="0" distB="0" distL="0" distR="0" wp14:anchorId="432E62FD" wp14:editId="65986D08">
            <wp:extent cx="1514475" cy="1009650"/>
            <wp:effectExtent l="0" t="0" r="9525" b="0"/>
            <wp:docPr id="7" name="Picture 3" descr="headphone verbatim theatre Roslyn O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eadphone verbatim theatre Roslyn Oades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31" cy="100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75C" w14:paraId="105B5257" w14:textId="77777777" w:rsidTr="00DF275C">
        <w:tc>
          <w:tcPr>
            <w:tcW w:w="9016" w:type="dxa"/>
          </w:tcPr>
          <w:p w14:paraId="24D812F0" w14:textId="1A727C38" w:rsidR="00DF275C" w:rsidRPr="00DF275C" w:rsidRDefault="00DF275C" w:rsidP="000A42B6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 w:rsidRPr="00445F6A">
              <w:rPr>
                <w:rFonts w:ascii="Gill Sans MT" w:hAnsi="Gill Sans MT"/>
                <w:b/>
                <w:color w:val="FF0000"/>
                <w:sz w:val="32"/>
                <w:szCs w:val="24"/>
              </w:rPr>
              <w:lastRenderedPageBreak/>
              <w:t>VERBATIM THEATRE</w:t>
            </w:r>
          </w:p>
        </w:tc>
      </w:tr>
    </w:tbl>
    <w:p w14:paraId="0DD86A1E" w14:textId="271B8F0A" w:rsidR="00DF275C" w:rsidRDefault="00DF275C" w:rsidP="000A42B6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45F6A" w14:paraId="52AD6AEE" w14:textId="77777777" w:rsidTr="00445F6A">
        <w:tc>
          <w:tcPr>
            <w:tcW w:w="3539" w:type="dxa"/>
          </w:tcPr>
          <w:p w14:paraId="4912950A" w14:textId="6DBDABD4" w:rsidR="00445F6A" w:rsidRDefault="00445F6A" w:rsidP="000A42B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Purpose and focus of the work:</w:t>
            </w:r>
          </w:p>
        </w:tc>
        <w:tc>
          <w:tcPr>
            <w:tcW w:w="5477" w:type="dxa"/>
          </w:tcPr>
          <w:p w14:paraId="68EC7766" w14:textId="77777777" w:rsidR="00445F6A" w:rsidRPr="00445F6A" w:rsidRDefault="00445F6A" w:rsidP="000A42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42887C5B" w14:textId="77777777" w:rsidTr="00445F6A">
        <w:tc>
          <w:tcPr>
            <w:tcW w:w="3539" w:type="dxa"/>
          </w:tcPr>
          <w:p w14:paraId="61EC155C" w14:textId="1ADCC05C" w:rsidR="00445F6A" w:rsidRDefault="00445F6A" w:rsidP="000A42B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Venues it has been performed in:</w:t>
            </w:r>
          </w:p>
        </w:tc>
        <w:tc>
          <w:tcPr>
            <w:tcW w:w="5477" w:type="dxa"/>
          </w:tcPr>
          <w:p w14:paraId="38FC4FA7" w14:textId="77777777" w:rsidR="00445F6A" w:rsidRPr="00445F6A" w:rsidRDefault="00445F6A" w:rsidP="000A42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071EDE7D" w14:textId="77777777" w:rsidTr="00445F6A">
        <w:tc>
          <w:tcPr>
            <w:tcW w:w="3539" w:type="dxa"/>
          </w:tcPr>
          <w:p w14:paraId="09177BDD" w14:textId="21CC36DD" w:rsidR="00445F6A" w:rsidRDefault="00445F6A" w:rsidP="000A42B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Clients it could serve (and why):</w:t>
            </w:r>
          </w:p>
        </w:tc>
        <w:tc>
          <w:tcPr>
            <w:tcW w:w="5477" w:type="dxa"/>
          </w:tcPr>
          <w:p w14:paraId="64F787BA" w14:textId="77777777" w:rsidR="00445F6A" w:rsidRPr="00445F6A" w:rsidRDefault="00445F6A" w:rsidP="000A42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6F01" w14:paraId="4757A33D" w14:textId="77777777" w:rsidTr="00445F6A">
        <w:tc>
          <w:tcPr>
            <w:tcW w:w="3539" w:type="dxa"/>
          </w:tcPr>
          <w:p w14:paraId="16BDF572" w14:textId="7269EA28" w:rsidR="00546F01" w:rsidRDefault="00546F01" w:rsidP="000A42B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could the Verbatim style/genre be used to develop community theatre?</w:t>
            </w:r>
          </w:p>
        </w:tc>
        <w:tc>
          <w:tcPr>
            <w:tcW w:w="5477" w:type="dxa"/>
          </w:tcPr>
          <w:p w14:paraId="107DDB6D" w14:textId="77777777" w:rsidR="00546F01" w:rsidRPr="00445F6A" w:rsidRDefault="00546F01" w:rsidP="000A42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A8FBCA7" w14:textId="77777777" w:rsidR="00DF275C" w:rsidRDefault="00DF275C" w:rsidP="000A42B6">
      <w:pPr>
        <w:spacing w:after="0"/>
        <w:rPr>
          <w:rFonts w:ascii="Gill Sans MT" w:hAnsi="Gill Sans MT"/>
          <w:sz w:val="24"/>
          <w:szCs w:val="24"/>
        </w:rPr>
      </w:pPr>
    </w:p>
    <w:p w14:paraId="342269C5" w14:textId="3831DEFA" w:rsidR="00445F6A" w:rsidRPr="00445F6A" w:rsidRDefault="00445F6A" w:rsidP="000A42B6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Explaining and Analysing VERBATIM THEATRE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28FA0B83" w14:textId="77777777" w:rsidTr="00445F6A">
        <w:tc>
          <w:tcPr>
            <w:tcW w:w="9016" w:type="dxa"/>
          </w:tcPr>
          <w:p w14:paraId="6F158E1E" w14:textId="77777777" w:rsidR="00445F6A" w:rsidRPr="00445F6A" w:rsidRDefault="00445F6A" w:rsidP="000A42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C43DED5" w14:textId="77777777" w:rsidR="00445F6A" w:rsidRDefault="00445F6A" w:rsidP="000A42B6">
      <w:pPr>
        <w:spacing w:after="0"/>
        <w:rPr>
          <w:rFonts w:ascii="Gill Sans MT" w:hAnsi="Gill Sans MT"/>
          <w:sz w:val="24"/>
          <w:szCs w:val="24"/>
        </w:rPr>
      </w:pPr>
    </w:p>
    <w:p w14:paraId="6C23CAA7" w14:textId="499C9ABB" w:rsidR="00445F6A" w:rsidRPr="00445F6A" w:rsidRDefault="00445F6A" w:rsidP="000A42B6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Evaluating VERBATIM THEATRE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4616ADED" w14:textId="77777777" w:rsidTr="00445F6A">
        <w:tc>
          <w:tcPr>
            <w:tcW w:w="9016" w:type="dxa"/>
          </w:tcPr>
          <w:p w14:paraId="492C5DC8" w14:textId="77777777" w:rsidR="00445F6A" w:rsidRDefault="00445F6A" w:rsidP="000A42B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7E8DE10" w14:textId="77777777" w:rsidR="00445F6A" w:rsidRDefault="00445F6A" w:rsidP="000A42B6">
      <w:pPr>
        <w:spacing w:after="0"/>
        <w:rPr>
          <w:rFonts w:ascii="Gill Sans MT" w:hAnsi="Gill Sans MT"/>
          <w:sz w:val="24"/>
          <w:szCs w:val="24"/>
        </w:rPr>
      </w:pPr>
    </w:p>
    <w:p w14:paraId="51CEC46D" w14:textId="6647D418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DC28DEB" wp14:editId="5339AA51">
            <wp:extent cx="1466850" cy="991599"/>
            <wp:effectExtent l="0" t="0" r="0" b="0"/>
            <wp:docPr id="9" name="Picture 9" descr="Image result for B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O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73" cy="99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665C0144" w14:textId="77777777" w:rsidTr="00445F6A">
        <w:tc>
          <w:tcPr>
            <w:tcW w:w="9016" w:type="dxa"/>
          </w:tcPr>
          <w:p w14:paraId="04525A39" w14:textId="6491EADE" w:rsidR="00445F6A" w:rsidRPr="00DF275C" w:rsidRDefault="00445F6A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32"/>
                <w:szCs w:val="24"/>
              </w:rPr>
              <w:t>AUGUSTO BOAL</w:t>
            </w:r>
          </w:p>
        </w:tc>
      </w:tr>
    </w:tbl>
    <w:p w14:paraId="72A96F42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45F6A" w14:paraId="1BA8FE13" w14:textId="77777777" w:rsidTr="00445F6A">
        <w:tc>
          <w:tcPr>
            <w:tcW w:w="3539" w:type="dxa"/>
          </w:tcPr>
          <w:p w14:paraId="691E23D8" w14:textId="1C0891AB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Purpose and focus of his work:</w:t>
            </w:r>
          </w:p>
        </w:tc>
        <w:tc>
          <w:tcPr>
            <w:tcW w:w="5477" w:type="dxa"/>
          </w:tcPr>
          <w:p w14:paraId="445212D3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1DB03C1A" w14:textId="77777777" w:rsidTr="00445F6A">
        <w:tc>
          <w:tcPr>
            <w:tcW w:w="3539" w:type="dxa"/>
          </w:tcPr>
          <w:p w14:paraId="3D27D513" w14:textId="2E64F108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Venues the work is performed in:</w:t>
            </w:r>
          </w:p>
        </w:tc>
        <w:tc>
          <w:tcPr>
            <w:tcW w:w="5477" w:type="dxa"/>
          </w:tcPr>
          <w:p w14:paraId="3C262041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07085D71" w14:textId="77777777" w:rsidTr="00445F6A">
        <w:tc>
          <w:tcPr>
            <w:tcW w:w="3539" w:type="dxa"/>
          </w:tcPr>
          <w:p w14:paraId="0CFE66CC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Clients it could serve (and why):</w:t>
            </w:r>
          </w:p>
        </w:tc>
        <w:tc>
          <w:tcPr>
            <w:tcW w:w="5477" w:type="dxa"/>
          </w:tcPr>
          <w:p w14:paraId="16BA602D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1866" w14:paraId="147A0303" w14:textId="77777777" w:rsidTr="00445F6A">
        <w:tc>
          <w:tcPr>
            <w:tcW w:w="3539" w:type="dxa"/>
          </w:tcPr>
          <w:p w14:paraId="71104820" w14:textId="601A3B78" w:rsidR="005B1866" w:rsidRDefault="005B1866" w:rsidP="0010269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did Boal develop his work for ‘communities’</w:t>
            </w:r>
            <w:r w:rsidR="00102693">
              <w:rPr>
                <w:rFonts w:ascii="Gill Sans MT" w:hAnsi="Gill Sans MT"/>
                <w:sz w:val="24"/>
                <w:szCs w:val="24"/>
              </w:rPr>
              <w:t xml:space="preserve"> and engage communities?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8ABDE40" w14:textId="77777777" w:rsidR="005B1866" w:rsidRPr="00445F6A" w:rsidRDefault="005B1866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F56947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6FD4AF98" w14:textId="41771EB8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Explaining and analysing </w:t>
      </w:r>
      <w:r>
        <w:rPr>
          <w:rFonts w:ascii="Gill Sans MT" w:hAnsi="Gill Sans MT"/>
          <w:b/>
          <w:sz w:val="24"/>
          <w:szCs w:val="24"/>
        </w:rPr>
        <w:t>the work/techniques of BOAL</w:t>
      </w:r>
      <w:r w:rsidRPr="00445F6A">
        <w:rPr>
          <w:rFonts w:ascii="Gill Sans MT" w:hAnsi="Gill Sans MT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264D673B" w14:textId="77777777" w:rsidTr="00445F6A">
        <w:tc>
          <w:tcPr>
            <w:tcW w:w="9016" w:type="dxa"/>
          </w:tcPr>
          <w:p w14:paraId="4D613C26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7E0BB8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389437AF" w14:textId="73D65E19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Evaluating </w:t>
      </w:r>
      <w:r>
        <w:rPr>
          <w:rFonts w:ascii="Gill Sans MT" w:hAnsi="Gill Sans MT"/>
          <w:b/>
          <w:sz w:val="24"/>
          <w:szCs w:val="24"/>
        </w:rPr>
        <w:t>the work/techniques of BOAL</w:t>
      </w:r>
      <w:r w:rsidRPr="00445F6A">
        <w:rPr>
          <w:rFonts w:ascii="Gill Sans MT" w:hAnsi="Gill Sans MT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258B5329" w14:textId="77777777" w:rsidTr="00445F6A">
        <w:tc>
          <w:tcPr>
            <w:tcW w:w="9016" w:type="dxa"/>
          </w:tcPr>
          <w:p w14:paraId="29290401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D021998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68CC6407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04264B52" w14:textId="5FC0F512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2FC278" wp14:editId="16373A36">
            <wp:extent cx="1543050" cy="990600"/>
            <wp:effectExtent l="0" t="0" r="0" b="0"/>
            <wp:docPr id="12" name="Picture 12" descr="http://culture.pl/sites/default/files/styles/gallery_embed_thumb/public/images/imported/teatr%20foto%20sylwia/_galerie%20foto/gl%20grotowski%20jerzy/galeria/grotowski%20jerzy%20portret%202_6885682.jpg?itok=cFVVBH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ulture.pl/sites/default/files/styles/gallery_embed_thumb/public/images/imported/teatr%20foto%20sylwia/_galerie%20foto/gl%20grotowski%20jerzy/galeria/grotowski%20jerzy%20portret%202_6885682.jpg?itok=cFVVBH-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60" cy="10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243A391C" w14:textId="77777777" w:rsidTr="00445F6A">
        <w:tc>
          <w:tcPr>
            <w:tcW w:w="9016" w:type="dxa"/>
          </w:tcPr>
          <w:p w14:paraId="4C24360C" w14:textId="2C6939BB" w:rsidR="00445F6A" w:rsidRPr="00DF275C" w:rsidRDefault="00445F6A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32"/>
                <w:szCs w:val="24"/>
              </w:rPr>
              <w:t>JERZY GROTOWSKI</w:t>
            </w:r>
          </w:p>
        </w:tc>
      </w:tr>
    </w:tbl>
    <w:p w14:paraId="68ADBD56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45F6A" w14:paraId="3839FEB9" w14:textId="77777777" w:rsidTr="00445F6A">
        <w:tc>
          <w:tcPr>
            <w:tcW w:w="3539" w:type="dxa"/>
          </w:tcPr>
          <w:p w14:paraId="6C458819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Purpose and focus of his work:</w:t>
            </w:r>
          </w:p>
        </w:tc>
        <w:tc>
          <w:tcPr>
            <w:tcW w:w="5477" w:type="dxa"/>
          </w:tcPr>
          <w:p w14:paraId="42830A96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2D3389F9" w14:textId="77777777" w:rsidTr="00445F6A">
        <w:tc>
          <w:tcPr>
            <w:tcW w:w="3539" w:type="dxa"/>
          </w:tcPr>
          <w:p w14:paraId="23EDDE11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Venues the work is performed in:</w:t>
            </w:r>
          </w:p>
        </w:tc>
        <w:tc>
          <w:tcPr>
            <w:tcW w:w="5477" w:type="dxa"/>
          </w:tcPr>
          <w:p w14:paraId="776D0A5D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50DE37D8" w14:textId="77777777" w:rsidTr="00445F6A">
        <w:tc>
          <w:tcPr>
            <w:tcW w:w="3539" w:type="dxa"/>
          </w:tcPr>
          <w:p w14:paraId="2D40D66C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Clients it could serve (and why):</w:t>
            </w:r>
          </w:p>
        </w:tc>
        <w:tc>
          <w:tcPr>
            <w:tcW w:w="5477" w:type="dxa"/>
          </w:tcPr>
          <w:p w14:paraId="2B6EB338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2693" w14:paraId="566E7917" w14:textId="77777777" w:rsidTr="00445F6A">
        <w:tc>
          <w:tcPr>
            <w:tcW w:w="3539" w:type="dxa"/>
          </w:tcPr>
          <w:p w14:paraId="3743A293" w14:textId="0636F664" w:rsidR="00102693" w:rsidRDefault="00102693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is the work of this practitioner useful for community touring?</w:t>
            </w:r>
          </w:p>
        </w:tc>
        <w:tc>
          <w:tcPr>
            <w:tcW w:w="5477" w:type="dxa"/>
          </w:tcPr>
          <w:p w14:paraId="38C0C5BB" w14:textId="77777777" w:rsidR="00102693" w:rsidRPr="00445F6A" w:rsidRDefault="00102693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81144C3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4987F13D" w14:textId="1DCAAD5F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Explaining and analysing </w:t>
      </w:r>
      <w:r>
        <w:rPr>
          <w:rFonts w:ascii="Gill Sans MT" w:hAnsi="Gill Sans MT"/>
          <w:b/>
          <w:sz w:val="24"/>
          <w:szCs w:val="24"/>
        </w:rPr>
        <w:t>the work/techniques of GROTOWSKI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1D2DD343" w14:textId="77777777" w:rsidTr="00445F6A">
        <w:tc>
          <w:tcPr>
            <w:tcW w:w="9016" w:type="dxa"/>
          </w:tcPr>
          <w:p w14:paraId="7F3E897F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0E6A37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1A594FD3" w14:textId="77777777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Evaluating </w:t>
      </w:r>
      <w:r>
        <w:rPr>
          <w:rFonts w:ascii="Gill Sans MT" w:hAnsi="Gill Sans MT"/>
          <w:b/>
          <w:sz w:val="24"/>
          <w:szCs w:val="24"/>
        </w:rPr>
        <w:t>the work/techniques of GROTOWSKI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70F22148" w14:textId="77777777" w:rsidTr="00445F6A">
        <w:tc>
          <w:tcPr>
            <w:tcW w:w="9016" w:type="dxa"/>
          </w:tcPr>
          <w:p w14:paraId="644CCA1A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305F2AB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4B907BCA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463B70C6" w14:textId="3F81892D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323A62" wp14:editId="351D48E0">
            <wp:extent cx="1647825" cy="988695"/>
            <wp:effectExtent l="0" t="0" r="9525" b="1905"/>
            <wp:docPr id="14" name="Picture 14" descr="Image result for KATIE MITC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KATIE MITCHEL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5EDB2211" w14:textId="77777777" w:rsidTr="00445F6A">
        <w:tc>
          <w:tcPr>
            <w:tcW w:w="9016" w:type="dxa"/>
          </w:tcPr>
          <w:p w14:paraId="71623012" w14:textId="64B38D7A" w:rsidR="00445F6A" w:rsidRPr="00DF275C" w:rsidRDefault="00445F6A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32"/>
                <w:szCs w:val="24"/>
              </w:rPr>
              <w:t>KATIE MITCHELL</w:t>
            </w:r>
          </w:p>
        </w:tc>
      </w:tr>
    </w:tbl>
    <w:p w14:paraId="17B6C603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45F6A" w14:paraId="0DE72BE7" w14:textId="77777777" w:rsidTr="00445F6A">
        <w:tc>
          <w:tcPr>
            <w:tcW w:w="3539" w:type="dxa"/>
          </w:tcPr>
          <w:p w14:paraId="59D720C7" w14:textId="3EC15396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Purpose and focus of her work:</w:t>
            </w:r>
          </w:p>
        </w:tc>
        <w:tc>
          <w:tcPr>
            <w:tcW w:w="5477" w:type="dxa"/>
          </w:tcPr>
          <w:p w14:paraId="2D115B45" w14:textId="3FB3E3E6" w:rsidR="005B1866" w:rsidRPr="00445F6A" w:rsidRDefault="005B1866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613F1524" w14:textId="77777777" w:rsidTr="00445F6A">
        <w:tc>
          <w:tcPr>
            <w:tcW w:w="3539" w:type="dxa"/>
          </w:tcPr>
          <w:p w14:paraId="788BFB7B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Venues the work is performed in:</w:t>
            </w:r>
          </w:p>
        </w:tc>
        <w:tc>
          <w:tcPr>
            <w:tcW w:w="5477" w:type="dxa"/>
          </w:tcPr>
          <w:p w14:paraId="2D3B9139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5F6A" w14:paraId="26D0FD12" w14:textId="77777777" w:rsidTr="00445F6A">
        <w:tc>
          <w:tcPr>
            <w:tcW w:w="3539" w:type="dxa"/>
          </w:tcPr>
          <w:p w14:paraId="4C1AF353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Clients it could serve (and why):</w:t>
            </w:r>
          </w:p>
        </w:tc>
        <w:tc>
          <w:tcPr>
            <w:tcW w:w="5477" w:type="dxa"/>
          </w:tcPr>
          <w:p w14:paraId="40F58A8C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02693" w14:paraId="223E56CA" w14:textId="77777777" w:rsidTr="00445F6A">
        <w:tc>
          <w:tcPr>
            <w:tcW w:w="3539" w:type="dxa"/>
          </w:tcPr>
          <w:p w14:paraId="72DB6FA8" w14:textId="59981BA8" w:rsidR="00102693" w:rsidRDefault="00102693" w:rsidP="00445F6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does Mitchell engage communities in the creation of her work?</w:t>
            </w:r>
          </w:p>
        </w:tc>
        <w:tc>
          <w:tcPr>
            <w:tcW w:w="5477" w:type="dxa"/>
          </w:tcPr>
          <w:p w14:paraId="67577C09" w14:textId="77777777" w:rsidR="00102693" w:rsidRPr="00445F6A" w:rsidRDefault="00102693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A8957B5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41F68F20" w14:textId="218F6807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Explaining and analysing </w:t>
      </w:r>
      <w:r>
        <w:rPr>
          <w:rFonts w:ascii="Gill Sans MT" w:hAnsi="Gill Sans MT"/>
          <w:b/>
          <w:sz w:val="24"/>
          <w:szCs w:val="24"/>
        </w:rPr>
        <w:t>the work/techniques of KATIE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0F773E34" w14:textId="77777777" w:rsidTr="00445F6A">
        <w:tc>
          <w:tcPr>
            <w:tcW w:w="9016" w:type="dxa"/>
          </w:tcPr>
          <w:p w14:paraId="2ADD8655" w14:textId="77777777" w:rsidR="00445F6A" w:rsidRPr="00445F6A" w:rsidRDefault="00445F6A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C9A03C4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6B8F5CDA" w14:textId="40BB6346" w:rsidR="00445F6A" w:rsidRPr="00445F6A" w:rsidRDefault="00445F6A" w:rsidP="00445F6A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Evaluating </w:t>
      </w:r>
      <w:r>
        <w:rPr>
          <w:rFonts w:ascii="Gill Sans MT" w:hAnsi="Gill Sans MT"/>
          <w:b/>
          <w:sz w:val="24"/>
          <w:szCs w:val="24"/>
        </w:rPr>
        <w:t>the work/techniques of KATIE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6A" w14:paraId="2FB5FFA2" w14:textId="77777777" w:rsidTr="00445F6A">
        <w:tc>
          <w:tcPr>
            <w:tcW w:w="9016" w:type="dxa"/>
          </w:tcPr>
          <w:p w14:paraId="75EA11B3" w14:textId="77777777" w:rsidR="00445F6A" w:rsidRDefault="00445F6A" w:rsidP="00445F6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41CAA36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0ABADAF2" w14:textId="77777777" w:rsidR="00445F6A" w:rsidRDefault="00445F6A" w:rsidP="00445F6A">
      <w:pPr>
        <w:spacing w:after="0"/>
        <w:rPr>
          <w:rFonts w:ascii="Gill Sans MT" w:hAnsi="Gill Sans MT"/>
          <w:sz w:val="24"/>
          <w:szCs w:val="24"/>
        </w:rPr>
      </w:pPr>
    </w:p>
    <w:p w14:paraId="6FC19223" w14:textId="44D0CCB7" w:rsidR="00C70B8E" w:rsidRDefault="00C70B8E">
      <w:pPr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br w:type="page"/>
      </w:r>
    </w:p>
    <w:p w14:paraId="12F5EF72" w14:textId="77777777" w:rsidR="00C70B8E" w:rsidRDefault="00C70B8E" w:rsidP="000A42B6">
      <w:pPr>
        <w:spacing w:after="0"/>
        <w:rPr>
          <w:rFonts w:ascii="Gill Sans MT" w:hAnsi="Gill Sans MT"/>
          <w:sz w:val="72"/>
          <w:szCs w:val="72"/>
        </w:rPr>
        <w:sectPr w:rsidR="00C70B8E" w:rsidSect="004D5E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BE3685" w14:textId="532391DA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lastRenderedPageBreak/>
        <w:t>PRACTITIONERS AND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C70B8E" w14:paraId="57FD161D" w14:textId="77777777" w:rsidTr="00C70B8E">
        <w:tc>
          <w:tcPr>
            <w:tcW w:w="3539" w:type="dxa"/>
          </w:tcPr>
          <w:p w14:paraId="4BA5FE02" w14:textId="22BC54B6" w:rsidR="00C70B8E" w:rsidRDefault="00C70B8E" w:rsidP="00C70B8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322EF21E" wp14:editId="027835D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31750</wp:posOffset>
                  </wp:positionV>
                  <wp:extent cx="1762125" cy="1057275"/>
                  <wp:effectExtent l="0" t="0" r="9525" b="9525"/>
                  <wp:wrapNone/>
                  <wp:docPr id="8" name="Picture 8" descr="Image result for JOAN LITTLE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OAN LITTLEW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09" w:type="dxa"/>
          </w:tcPr>
          <w:p w14:paraId="6AD41A91" w14:textId="1CD37450" w:rsid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Joan</w:t>
            </w:r>
          </w:p>
          <w:p w14:paraId="3A0E7722" w14:textId="7721EC83" w:rsidR="00C70B8E" w:rsidRP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Littlewood</w:t>
            </w:r>
          </w:p>
        </w:tc>
      </w:tr>
    </w:tbl>
    <w:p w14:paraId="20172273" w14:textId="660C16EC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0B8E" w14:paraId="4BDDA559" w14:textId="77777777" w:rsidTr="00C70B8E">
        <w:tc>
          <w:tcPr>
            <w:tcW w:w="13948" w:type="dxa"/>
          </w:tcPr>
          <w:p w14:paraId="260FEC01" w14:textId="0B805560" w:rsidR="00C70B8E" w:rsidRPr="00C70B8E" w:rsidRDefault="00C70B8E" w:rsidP="00C70B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Describe her work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and her beliefs about community performance:</w:t>
            </w:r>
          </w:p>
        </w:tc>
      </w:tr>
      <w:tr w:rsidR="00C70B8E" w14:paraId="27C78D0D" w14:textId="77777777" w:rsidTr="00C70B8E">
        <w:tc>
          <w:tcPr>
            <w:tcW w:w="13948" w:type="dxa"/>
          </w:tcPr>
          <w:p w14:paraId="2AEDD8E8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11D3003" w14:textId="77777777" w:rsidR="00C70B8E" w:rsidRP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68792B55" w14:textId="77777777" w:rsidTr="00C70B8E">
        <w:tc>
          <w:tcPr>
            <w:tcW w:w="13948" w:type="dxa"/>
          </w:tcPr>
          <w:p w14:paraId="00AF8475" w14:textId="2A329D2C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themes / type of work did she explore – for what purpose?</w:t>
            </w:r>
          </w:p>
        </w:tc>
      </w:tr>
      <w:tr w:rsidR="00C70B8E" w14:paraId="750F323E" w14:textId="77777777" w:rsidTr="00C70B8E">
        <w:tc>
          <w:tcPr>
            <w:tcW w:w="13948" w:type="dxa"/>
          </w:tcPr>
          <w:p w14:paraId="60799492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2E5CDA5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29A2AAA7" w14:textId="77777777" w:rsidTr="00C70B8E">
        <w:tc>
          <w:tcPr>
            <w:tcW w:w="13948" w:type="dxa"/>
          </w:tcPr>
          <w:p w14:paraId="2DD6EF2F" w14:textId="5D5E42C2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venues did she work in / for what clients?</w:t>
            </w:r>
          </w:p>
        </w:tc>
      </w:tr>
      <w:tr w:rsidR="00C70B8E" w14:paraId="455AB1C9" w14:textId="77777777" w:rsidTr="00C70B8E">
        <w:tc>
          <w:tcPr>
            <w:tcW w:w="13948" w:type="dxa"/>
          </w:tcPr>
          <w:p w14:paraId="43634DBA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ACFC5F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2916B46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C70B8E" w14:paraId="2F43A8F7" w14:textId="77777777" w:rsidTr="00546F01">
        <w:trPr>
          <w:cantSplit/>
          <w:trHeight w:val="3225"/>
        </w:trPr>
        <w:tc>
          <w:tcPr>
            <w:tcW w:w="988" w:type="dxa"/>
            <w:textDirection w:val="btLr"/>
          </w:tcPr>
          <w:p w14:paraId="25EA07E2" w14:textId="1E87BF0E" w:rsidR="00C70B8E" w:rsidRPr="00C70B8E" w:rsidRDefault="00C70B8E" w:rsidP="00C70B8E">
            <w:pPr>
              <w:ind w:left="113" w:right="113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 w:rsidRPr="00546F01">
              <w:rPr>
                <w:rFonts w:ascii="Gill Sans MT" w:hAnsi="Gill Sans MT"/>
                <w:b/>
                <w:color w:val="FF0000"/>
                <w:szCs w:val="24"/>
              </w:rPr>
              <w:t>An Evaluation of her work</w:t>
            </w:r>
            <w:r w:rsidR="00546F01" w:rsidRPr="00546F01">
              <w:rPr>
                <w:rFonts w:ascii="Gill Sans MT" w:hAnsi="Gill Sans MT"/>
                <w:b/>
                <w:color w:val="FF0000"/>
                <w:szCs w:val="24"/>
              </w:rPr>
              <w:t xml:space="preserve"> including a critique of “Oh What A Lovely War”</w:t>
            </w:r>
          </w:p>
        </w:tc>
        <w:tc>
          <w:tcPr>
            <w:tcW w:w="12960" w:type="dxa"/>
          </w:tcPr>
          <w:p w14:paraId="1E3D4318" w14:textId="77777777" w:rsidR="00C70B8E" w:rsidRPr="00C70B8E" w:rsidRDefault="00C70B8E" w:rsidP="00C70B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FCD1993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C70B8E" w14:paraId="0BCD8CC4" w14:textId="77777777" w:rsidTr="00C70B8E">
        <w:tc>
          <w:tcPr>
            <w:tcW w:w="3539" w:type="dxa"/>
          </w:tcPr>
          <w:p w14:paraId="16D4486C" w14:textId="42DB1402" w:rsidR="00C70B8E" w:rsidRDefault="00C70B8E" w:rsidP="00C70B8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7FF0FD82" wp14:editId="4C9E0C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2131755" cy="1028700"/>
                  <wp:effectExtent l="0" t="0" r="1905" b="0"/>
                  <wp:wrapNone/>
                  <wp:docPr id="11" name="Picture 11" descr="Image result for john mcgrath 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ohn mcgrath theat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1"/>
                          <a:stretch/>
                        </pic:blipFill>
                        <pic:spPr bwMode="auto">
                          <a:xfrm>
                            <a:off x="0" y="0"/>
                            <a:ext cx="21317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09" w:type="dxa"/>
          </w:tcPr>
          <w:p w14:paraId="7AD30311" w14:textId="77777777" w:rsid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John</w:t>
            </w:r>
          </w:p>
          <w:p w14:paraId="1D5CCA67" w14:textId="320F0D33" w:rsidR="00C70B8E" w:rsidRP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McGrath</w:t>
            </w:r>
          </w:p>
        </w:tc>
      </w:tr>
    </w:tbl>
    <w:p w14:paraId="679DE948" w14:textId="0C299392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0B8E" w14:paraId="400FA15D" w14:textId="77777777" w:rsidTr="00C70B8E">
        <w:tc>
          <w:tcPr>
            <w:tcW w:w="13948" w:type="dxa"/>
          </w:tcPr>
          <w:p w14:paraId="300B6432" w14:textId="76891DB4" w:rsidR="00C70B8E" w:rsidRPr="00C70B8E" w:rsidRDefault="00C70B8E" w:rsidP="00C70B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Describe h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is </w:t>
            </w: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work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and his beliefs about community performance:</w:t>
            </w:r>
          </w:p>
        </w:tc>
      </w:tr>
      <w:tr w:rsidR="00C70B8E" w14:paraId="515AE2D3" w14:textId="77777777" w:rsidTr="00C70B8E">
        <w:tc>
          <w:tcPr>
            <w:tcW w:w="13948" w:type="dxa"/>
          </w:tcPr>
          <w:p w14:paraId="32AE4667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2CF9A2F" w14:textId="77777777" w:rsidR="00C70B8E" w:rsidRP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2F23D138" w14:textId="77777777" w:rsidTr="00C70B8E">
        <w:tc>
          <w:tcPr>
            <w:tcW w:w="13948" w:type="dxa"/>
          </w:tcPr>
          <w:p w14:paraId="26BCAC1E" w14:textId="52A221BA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What themes / type of work did </w:t>
            </w: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he explore – for what purpose?</w:t>
            </w:r>
          </w:p>
        </w:tc>
      </w:tr>
      <w:tr w:rsidR="00C70B8E" w14:paraId="58D851C3" w14:textId="77777777" w:rsidTr="00C70B8E">
        <w:tc>
          <w:tcPr>
            <w:tcW w:w="13948" w:type="dxa"/>
          </w:tcPr>
          <w:p w14:paraId="0C1E0E6A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1BAD67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1C754B3F" w14:textId="77777777" w:rsidTr="00C70B8E">
        <w:tc>
          <w:tcPr>
            <w:tcW w:w="13948" w:type="dxa"/>
          </w:tcPr>
          <w:p w14:paraId="7DC57DBA" w14:textId="30F4BB6E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What venues did he work in / for what clients?</w:t>
            </w:r>
          </w:p>
        </w:tc>
      </w:tr>
      <w:tr w:rsidR="00C70B8E" w14:paraId="355AAE29" w14:textId="77777777" w:rsidTr="00C70B8E">
        <w:tc>
          <w:tcPr>
            <w:tcW w:w="13948" w:type="dxa"/>
          </w:tcPr>
          <w:p w14:paraId="5AD48155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7284BB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2D82585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3527"/>
      </w:tblGrid>
      <w:tr w:rsidR="00C70B8E" w14:paraId="270C69FC" w14:textId="77777777" w:rsidTr="00C70B8E">
        <w:trPr>
          <w:cantSplit/>
          <w:trHeight w:val="3225"/>
        </w:trPr>
        <w:tc>
          <w:tcPr>
            <w:tcW w:w="421" w:type="dxa"/>
            <w:textDirection w:val="btLr"/>
          </w:tcPr>
          <w:p w14:paraId="69245C38" w14:textId="1AFAD13D" w:rsidR="00C70B8E" w:rsidRPr="00C70B8E" w:rsidRDefault="00C70B8E" w:rsidP="00C70B8E">
            <w:pPr>
              <w:ind w:left="113" w:right="113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An Evaluation of his work</w:t>
            </w:r>
          </w:p>
        </w:tc>
        <w:tc>
          <w:tcPr>
            <w:tcW w:w="13527" w:type="dxa"/>
          </w:tcPr>
          <w:p w14:paraId="32F2C8C1" w14:textId="77777777" w:rsidR="00C70B8E" w:rsidRPr="00C70B8E" w:rsidRDefault="00C70B8E" w:rsidP="00C70B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24AA22B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C70B8E" w14:paraId="352F7512" w14:textId="77777777" w:rsidTr="00C70B8E">
        <w:tc>
          <w:tcPr>
            <w:tcW w:w="3539" w:type="dxa"/>
          </w:tcPr>
          <w:p w14:paraId="23C3BF3B" w14:textId="4085AB83" w:rsidR="00C70B8E" w:rsidRDefault="00C70B8E" w:rsidP="00C70B8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0ED19B67" wp14:editId="428EEB9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22225</wp:posOffset>
                  </wp:positionV>
                  <wp:extent cx="2047875" cy="1071880"/>
                  <wp:effectExtent l="0" t="0" r="9525" b="0"/>
                  <wp:wrapNone/>
                  <wp:docPr id="16" name="Picture 16" descr="Image result for Elizabeth MacLen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Elizabeth MacLenn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09" w:type="dxa"/>
          </w:tcPr>
          <w:p w14:paraId="3F18CAF8" w14:textId="45A21BD2" w:rsidR="00C70B8E" w:rsidRP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 xml:space="preserve">Elizabeth </w:t>
            </w: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br/>
              <w:t>MacLennan</w:t>
            </w:r>
          </w:p>
        </w:tc>
      </w:tr>
    </w:tbl>
    <w:p w14:paraId="78AAF95E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0B8E" w14:paraId="39F13A4D" w14:textId="77777777" w:rsidTr="00C70B8E">
        <w:tc>
          <w:tcPr>
            <w:tcW w:w="13948" w:type="dxa"/>
          </w:tcPr>
          <w:p w14:paraId="522D9670" w14:textId="77777777" w:rsidR="00C70B8E" w:rsidRPr="00C70B8E" w:rsidRDefault="00C70B8E" w:rsidP="00C70B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Describe her work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and her beliefs about community performance:</w:t>
            </w:r>
          </w:p>
        </w:tc>
      </w:tr>
      <w:tr w:rsidR="00C70B8E" w14:paraId="6B1D1C10" w14:textId="77777777" w:rsidTr="00C70B8E">
        <w:tc>
          <w:tcPr>
            <w:tcW w:w="13948" w:type="dxa"/>
          </w:tcPr>
          <w:p w14:paraId="76568039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F820C41" w14:textId="77777777" w:rsidR="00C70B8E" w:rsidRP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2FEF67A3" w14:textId="77777777" w:rsidTr="00C70B8E">
        <w:tc>
          <w:tcPr>
            <w:tcW w:w="13948" w:type="dxa"/>
          </w:tcPr>
          <w:p w14:paraId="56CA74CB" w14:textId="77777777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themes / type of work did she explore – for what purpose?</w:t>
            </w:r>
          </w:p>
        </w:tc>
      </w:tr>
      <w:tr w:rsidR="00C70B8E" w14:paraId="09395643" w14:textId="77777777" w:rsidTr="00C70B8E">
        <w:tc>
          <w:tcPr>
            <w:tcW w:w="13948" w:type="dxa"/>
          </w:tcPr>
          <w:p w14:paraId="0E67B488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B85707E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0F1C114F" w14:textId="77777777" w:rsidTr="00C70B8E">
        <w:tc>
          <w:tcPr>
            <w:tcW w:w="13948" w:type="dxa"/>
          </w:tcPr>
          <w:p w14:paraId="77AEFC90" w14:textId="77777777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venues did she work in / for what clients?</w:t>
            </w:r>
          </w:p>
        </w:tc>
      </w:tr>
      <w:tr w:rsidR="00C70B8E" w14:paraId="7A696503" w14:textId="77777777" w:rsidTr="00C70B8E">
        <w:tc>
          <w:tcPr>
            <w:tcW w:w="13948" w:type="dxa"/>
          </w:tcPr>
          <w:p w14:paraId="42D0B3E1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B9190B5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8552E8F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C70B8E" w14:paraId="25D974D9" w14:textId="77777777" w:rsidTr="005B1866">
        <w:trPr>
          <w:cantSplit/>
          <w:trHeight w:val="3392"/>
        </w:trPr>
        <w:tc>
          <w:tcPr>
            <w:tcW w:w="988" w:type="dxa"/>
            <w:textDirection w:val="btLr"/>
          </w:tcPr>
          <w:p w14:paraId="36E7F133" w14:textId="5C0F09B0" w:rsidR="00C70B8E" w:rsidRPr="00C70B8E" w:rsidRDefault="00546F01" w:rsidP="00546F01">
            <w:pPr>
              <w:ind w:left="113" w:right="113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 w:rsidRPr="00546F01">
              <w:rPr>
                <w:rFonts w:ascii="Gill Sans MT" w:hAnsi="Gill Sans MT"/>
                <w:b/>
                <w:color w:val="FF0000"/>
                <w:szCs w:val="24"/>
              </w:rPr>
              <w:t xml:space="preserve">An Evaluation of her work including a critique of </w:t>
            </w:r>
            <w:r>
              <w:rPr>
                <w:rFonts w:ascii="Gill Sans MT" w:hAnsi="Gill Sans MT"/>
                <w:b/>
                <w:color w:val="FF0000"/>
                <w:szCs w:val="24"/>
              </w:rPr>
              <w:t xml:space="preserve"> </w:t>
            </w:r>
            <w:r w:rsidRPr="00546F01">
              <w:rPr>
                <w:rFonts w:ascii="Gill Sans MT" w:hAnsi="Gill Sans MT"/>
                <w:b/>
                <w:color w:val="FF0000"/>
                <w:szCs w:val="24"/>
              </w:rPr>
              <w:t>“</w:t>
            </w:r>
            <w:r>
              <w:rPr>
                <w:rFonts w:ascii="Gill Sans MT" w:hAnsi="Gill Sans MT"/>
                <w:b/>
                <w:color w:val="FF0000"/>
                <w:szCs w:val="24"/>
              </w:rPr>
              <w:t>Wild Raspberries</w:t>
            </w:r>
            <w:r w:rsidRPr="00546F01">
              <w:rPr>
                <w:rFonts w:ascii="Gill Sans MT" w:hAnsi="Gill Sans MT"/>
                <w:b/>
                <w:color w:val="FF0000"/>
                <w:szCs w:val="24"/>
              </w:rPr>
              <w:t>”</w:t>
            </w:r>
          </w:p>
        </w:tc>
        <w:tc>
          <w:tcPr>
            <w:tcW w:w="12960" w:type="dxa"/>
          </w:tcPr>
          <w:p w14:paraId="7B1D15C7" w14:textId="77777777" w:rsidR="00C70B8E" w:rsidRPr="00C70B8E" w:rsidRDefault="00C70B8E" w:rsidP="00C70B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339D738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D6F3140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C70B8E" w14:paraId="58C9CEBA" w14:textId="77777777" w:rsidTr="00C70B8E">
        <w:tc>
          <w:tcPr>
            <w:tcW w:w="3539" w:type="dxa"/>
          </w:tcPr>
          <w:p w14:paraId="4CEE6A43" w14:textId="55947AC1" w:rsidR="00C70B8E" w:rsidRDefault="00C70B8E" w:rsidP="00C70B8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2812477D" wp14:editId="15CB938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50800</wp:posOffset>
                  </wp:positionV>
                  <wp:extent cx="2095500" cy="1016000"/>
                  <wp:effectExtent l="0" t="0" r="0" b="0"/>
                  <wp:wrapNone/>
                  <wp:docPr id="18" name="Picture 18" descr="Image result for Ann Jellic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Ann Jellic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350" cy="102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09" w:type="dxa"/>
          </w:tcPr>
          <w:p w14:paraId="1C0AE846" w14:textId="77777777" w:rsid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Ann</w:t>
            </w:r>
          </w:p>
          <w:p w14:paraId="716F602F" w14:textId="051615A4" w:rsidR="00C70B8E" w:rsidRPr="00C70B8E" w:rsidRDefault="00C70B8E" w:rsidP="00C70B8E">
            <w:pPr>
              <w:rPr>
                <w:rFonts w:asciiTheme="majorHAnsi" w:hAnsiTheme="majorHAnsi"/>
                <w:b/>
                <w:color w:val="FF0000"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color w:val="FF0000"/>
                <w:sz w:val="72"/>
                <w:szCs w:val="72"/>
              </w:rPr>
              <w:t>Jellicoe</w:t>
            </w:r>
          </w:p>
        </w:tc>
      </w:tr>
    </w:tbl>
    <w:p w14:paraId="510CA5E3" w14:textId="697D81E5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0B8E" w14:paraId="056CC285" w14:textId="77777777" w:rsidTr="00C70B8E">
        <w:tc>
          <w:tcPr>
            <w:tcW w:w="13948" w:type="dxa"/>
          </w:tcPr>
          <w:p w14:paraId="6D44DA04" w14:textId="77777777" w:rsidR="00C70B8E" w:rsidRPr="00C70B8E" w:rsidRDefault="00C70B8E" w:rsidP="00C70B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0B8E">
              <w:rPr>
                <w:rFonts w:asciiTheme="majorHAnsi" w:hAnsiTheme="majorHAnsi"/>
                <w:b/>
                <w:sz w:val="24"/>
                <w:szCs w:val="24"/>
              </w:rPr>
              <w:t>Describe her work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and her beliefs about community performance:</w:t>
            </w:r>
          </w:p>
        </w:tc>
      </w:tr>
      <w:tr w:rsidR="00C70B8E" w14:paraId="07C8A70A" w14:textId="77777777" w:rsidTr="00C70B8E">
        <w:tc>
          <w:tcPr>
            <w:tcW w:w="13948" w:type="dxa"/>
          </w:tcPr>
          <w:p w14:paraId="386F0D8E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767E4FE" w14:textId="77777777" w:rsidR="00C70B8E" w:rsidRP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62B8D451" w14:textId="77777777" w:rsidTr="00C70B8E">
        <w:tc>
          <w:tcPr>
            <w:tcW w:w="13948" w:type="dxa"/>
          </w:tcPr>
          <w:p w14:paraId="37BCD80A" w14:textId="77777777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themes / type of work did she explore – for what purpose?</w:t>
            </w:r>
          </w:p>
        </w:tc>
      </w:tr>
      <w:tr w:rsidR="00C70B8E" w14:paraId="777EC2AA" w14:textId="77777777" w:rsidTr="00C70B8E">
        <w:tc>
          <w:tcPr>
            <w:tcW w:w="13948" w:type="dxa"/>
          </w:tcPr>
          <w:p w14:paraId="67B61BB6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05211B9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70B8E" w14:paraId="54B6AC8B" w14:textId="77777777" w:rsidTr="00C70B8E">
        <w:tc>
          <w:tcPr>
            <w:tcW w:w="13948" w:type="dxa"/>
          </w:tcPr>
          <w:p w14:paraId="54FEF981" w14:textId="77777777" w:rsidR="00C70B8E" w:rsidRPr="00C70B8E" w:rsidRDefault="00C70B8E" w:rsidP="00C70B8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70B8E">
              <w:rPr>
                <w:rFonts w:ascii="Gill Sans MT" w:hAnsi="Gill Sans MT"/>
                <w:b/>
                <w:sz w:val="24"/>
                <w:szCs w:val="24"/>
              </w:rPr>
              <w:t>What venues did she work in / for what clients?</w:t>
            </w:r>
          </w:p>
        </w:tc>
      </w:tr>
      <w:tr w:rsidR="00C70B8E" w14:paraId="102C061F" w14:textId="77777777" w:rsidTr="00C70B8E">
        <w:tc>
          <w:tcPr>
            <w:tcW w:w="13948" w:type="dxa"/>
          </w:tcPr>
          <w:p w14:paraId="7F0632CC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BD7C84D" w14:textId="77777777" w:rsidR="00C70B8E" w:rsidRDefault="00C70B8E" w:rsidP="00C70B8E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3F38611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3527"/>
      </w:tblGrid>
      <w:tr w:rsidR="00C70B8E" w14:paraId="774AB377" w14:textId="77777777" w:rsidTr="00C70B8E">
        <w:trPr>
          <w:cantSplit/>
          <w:trHeight w:val="3392"/>
        </w:trPr>
        <w:tc>
          <w:tcPr>
            <w:tcW w:w="421" w:type="dxa"/>
            <w:textDirection w:val="btLr"/>
          </w:tcPr>
          <w:p w14:paraId="306AF37F" w14:textId="77777777" w:rsidR="00C70B8E" w:rsidRPr="00C70B8E" w:rsidRDefault="00C70B8E" w:rsidP="00C70B8E">
            <w:pPr>
              <w:ind w:left="113" w:right="113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An Evaluation of her work</w:t>
            </w:r>
          </w:p>
        </w:tc>
        <w:tc>
          <w:tcPr>
            <w:tcW w:w="13527" w:type="dxa"/>
          </w:tcPr>
          <w:p w14:paraId="120C2741" w14:textId="77777777" w:rsidR="00C70B8E" w:rsidRPr="00C70B8E" w:rsidRDefault="00C70B8E" w:rsidP="00C70B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7D3C7AE" w14:textId="77777777" w:rsidR="00C70B8E" w:rsidRDefault="00C70B8E" w:rsidP="00C70B8E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1B8D91FB" w14:textId="6B845D21" w:rsidR="00445F6A" w:rsidRDefault="00445F6A" w:rsidP="00B77F62">
      <w:pPr>
        <w:spacing w:after="0"/>
        <w:rPr>
          <w:rFonts w:ascii="Gill Sans MT" w:hAnsi="Gill Sans MT"/>
          <w:sz w:val="24"/>
          <w:szCs w:val="24"/>
        </w:rPr>
        <w:sectPr w:rsidR="00445F6A" w:rsidSect="00C70B8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1FB71F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920" behindDoc="1" locked="0" layoutInCell="1" allowOverlap="1" wp14:anchorId="37E10A37" wp14:editId="66C339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455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05" y="21449"/>
                <wp:lineTo x="21405" y="0"/>
                <wp:lineTo x="0" y="0"/>
              </wp:wrapPolygon>
            </wp:wrapTight>
            <wp:docPr id="10" name="Picture 10" descr="Image result for cranleigh ar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anleigh arts cent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b/>
          <w:color w:val="FF0000"/>
          <w:sz w:val="24"/>
          <w:szCs w:val="24"/>
        </w:rPr>
        <w:t xml:space="preserve">OUR BOROUGH COUNCIL – WAVERLEY – </w:t>
      </w:r>
    </w:p>
    <w:p w14:paraId="1EA01359" w14:textId="511BC415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A RESPONSE TO THEIR COMMUNITY ARTS STRATEGY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3435"/>
        <w:gridCol w:w="6974"/>
      </w:tblGrid>
      <w:tr w:rsidR="002C6E3E" w14:paraId="6E67D11D" w14:textId="77777777" w:rsidTr="002C6E3E">
        <w:tc>
          <w:tcPr>
            <w:tcW w:w="3435" w:type="dxa"/>
          </w:tcPr>
          <w:p w14:paraId="699716BC" w14:textId="2FAB856E" w:rsidR="002C6E3E" w:rsidRDefault="002C6E3E" w:rsidP="002C6E3E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 w:rsidRPr="002C6E3E">
              <w:rPr>
                <w:rFonts w:ascii="Gill Sans MT" w:hAnsi="Gill Sans MT"/>
                <w:sz w:val="24"/>
                <w:szCs w:val="24"/>
              </w:rPr>
              <w:t>The community development Arts Officer at Waverley Borough Council is:</w:t>
            </w:r>
          </w:p>
        </w:tc>
        <w:tc>
          <w:tcPr>
            <w:tcW w:w="6974" w:type="dxa"/>
          </w:tcPr>
          <w:p w14:paraId="64500F4C" w14:textId="0ADC7C66" w:rsidR="002C6E3E" w:rsidRPr="00301E24" w:rsidRDefault="002C6E3E" w:rsidP="002C6E3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89EBE8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742BE058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524A9198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C6E3E" w14:paraId="2E21EE17" w14:textId="77777777" w:rsidTr="002C6E3E">
        <w:tc>
          <w:tcPr>
            <w:tcW w:w="6974" w:type="dxa"/>
          </w:tcPr>
          <w:p w14:paraId="64E39782" w14:textId="66B7C351" w:rsidR="002C6E3E" w:rsidRPr="002C6E3E" w:rsidRDefault="002C6E3E" w:rsidP="00445F6A">
            <w:pPr>
              <w:rPr>
                <w:rFonts w:ascii="Gill Sans MT" w:hAnsi="Gill Sans MT"/>
                <w:sz w:val="24"/>
                <w:szCs w:val="24"/>
              </w:rPr>
            </w:pPr>
            <w:r w:rsidRPr="002C6E3E">
              <w:rPr>
                <w:rFonts w:ascii="Gill Sans MT" w:hAnsi="Gill Sans MT"/>
                <w:sz w:val="24"/>
                <w:szCs w:val="24"/>
              </w:rPr>
              <w:t>How does she see her role in the Borough:</w:t>
            </w:r>
          </w:p>
        </w:tc>
        <w:tc>
          <w:tcPr>
            <w:tcW w:w="6974" w:type="dxa"/>
          </w:tcPr>
          <w:p w14:paraId="0A385502" w14:textId="77777777" w:rsidR="002C6E3E" w:rsidRPr="002C6E3E" w:rsidRDefault="002C6E3E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E3E" w14:paraId="17FA5B90" w14:textId="77777777" w:rsidTr="002C6E3E">
        <w:tc>
          <w:tcPr>
            <w:tcW w:w="6974" w:type="dxa"/>
          </w:tcPr>
          <w:p w14:paraId="5265F36F" w14:textId="7A97634C" w:rsidR="002C6E3E" w:rsidRPr="002C6E3E" w:rsidRDefault="002C6E3E" w:rsidP="00445F6A">
            <w:pPr>
              <w:rPr>
                <w:rFonts w:ascii="Gill Sans MT" w:hAnsi="Gill Sans MT"/>
                <w:sz w:val="24"/>
                <w:szCs w:val="24"/>
              </w:rPr>
            </w:pPr>
            <w:r w:rsidRPr="002C6E3E">
              <w:rPr>
                <w:rFonts w:ascii="Gill Sans MT" w:hAnsi="Gill Sans MT"/>
                <w:sz w:val="24"/>
                <w:szCs w:val="24"/>
              </w:rPr>
              <w:t>Findings from her Spending Survey:</w:t>
            </w:r>
          </w:p>
        </w:tc>
        <w:tc>
          <w:tcPr>
            <w:tcW w:w="6974" w:type="dxa"/>
          </w:tcPr>
          <w:p w14:paraId="1CC95F76" w14:textId="77777777" w:rsidR="002C6E3E" w:rsidRDefault="002C6E3E" w:rsidP="00445F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(Can just be bullet points)</w:t>
            </w:r>
          </w:p>
          <w:p w14:paraId="2C38BEBE" w14:textId="77777777" w:rsidR="002C6E3E" w:rsidRPr="002C6E3E" w:rsidRDefault="002C6E3E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E3E" w14:paraId="1AC2B30B" w14:textId="77777777" w:rsidTr="002C6E3E">
        <w:tc>
          <w:tcPr>
            <w:tcW w:w="6974" w:type="dxa"/>
          </w:tcPr>
          <w:p w14:paraId="04819B98" w14:textId="32CCE7E6" w:rsidR="002C6E3E" w:rsidRPr="002C6E3E" w:rsidRDefault="002C6E3E" w:rsidP="00445F6A">
            <w:pPr>
              <w:rPr>
                <w:rFonts w:ascii="Gill Sans MT" w:hAnsi="Gill Sans MT"/>
                <w:sz w:val="24"/>
                <w:szCs w:val="24"/>
              </w:rPr>
            </w:pPr>
            <w:r w:rsidRPr="002C6E3E">
              <w:rPr>
                <w:rFonts w:ascii="Gill Sans MT" w:hAnsi="Gill Sans MT"/>
                <w:sz w:val="24"/>
                <w:szCs w:val="24"/>
              </w:rPr>
              <w:t>How does she support the arts, and how does she see the creative milieu in the borough:</w:t>
            </w:r>
          </w:p>
        </w:tc>
        <w:tc>
          <w:tcPr>
            <w:tcW w:w="6974" w:type="dxa"/>
          </w:tcPr>
          <w:p w14:paraId="7B3AD322" w14:textId="77777777" w:rsidR="002C6E3E" w:rsidRDefault="002C6E3E" w:rsidP="00445F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E99DDDA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7E13027D" w14:textId="77777777" w:rsidR="002C6E3E" w:rsidRDefault="002C6E3E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4479BB02" w14:textId="00EEFD9F" w:rsidR="00445F6A" w:rsidRDefault="00445F6A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LOCAL COMMUNITY THEATRE COMPANIES</w:t>
      </w:r>
      <w:r w:rsidR="00306404">
        <w:rPr>
          <w:rFonts w:ascii="Gill Sans MT" w:hAnsi="Gill Sans MT"/>
          <w:b/>
          <w:color w:val="FF0000"/>
          <w:sz w:val="24"/>
          <w:szCs w:val="24"/>
        </w:rPr>
        <w:t xml:space="preserve"> 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06404" w14:paraId="20C63923" w14:textId="77777777" w:rsidTr="00306404">
        <w:tc>
          <w:tcPr>
            <w:tcW w:w="2789" w:type="dxa"/>
          </w:tcPr>
          <w:p w14:paraId="02C72F0C" w14:textId="77777777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E6488F2" w14:textId="77919F1D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 purpose and focus of their work is:</w:t>
            </w:r>
          </w:p>
        </w:tc>
        <w:tc>
          <w:tcPr>
            <w:tcW w:w="2790" w:type="dxa"/>
          </w:tcPr>
          <w:p w14:paraId="61E67E7C" w14:textId="289207CF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 themes and issues they explore include:</w:t>
            </w:r>
          </w:p>
        </w:tc>
        <w:tc>
          <w:tcPr>
            <w:tcW w:w="2790" w:type="dxa"/>
          </w:tcPr>
          <w:p w14:paraId="628F5255" w14:textId="0542615A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 venues they perform in locally include:</w:t>
            </w:r>
          </w:p>
        </w:tc>
        <w:tc>
          <w:tcPr>
            <w:tcW w:w="2790" w:type="dxa"/>
          </w:tcPr>
          <w:p w14:paraId="2F566750" w14:textId="5E9D624E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Their client base / their target audience is:</w:t>
            </w:r>
          </w:p>
        </w:tc>
      </w:tr>
      <w:tr w:rsidR="00306404" w14:paraId="5B9BCFB4" w14:textId="77777777" w:rsidTr="00306404">
        <w:tc>
          <w:tcPr>
            <w:tcW w:w="2789" w:type="dxa"/>
          </w:tcPr>
          <w:p w14:paraId="63019B25" w14:textId="71AB1104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THEATRE EXCHANGE</w:t>
            </w:r>
          </w:p>
        </w:tc>
        <w:tc>
          <w:tcPr>
            <w:tcW w:w="2789" w:type="dxa"/>
          </w:tcPr>
          <w:p w14:paraId="4FA9C42A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ED76469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833F239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BE06BFF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44C0E8FF" w14:textId="77777777" w:rsidTr="00306404">
        <w:tc>
          <w:tcPr>
            <w:tcW w:w="2789" w:type="dxa"/>
          </w:tcPr>
          <w:p w14:paraId="5364D1F3" w14:textId="77777777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ALTEREGO</w:t>
            </w:r>
          </w:p>
          <w:p w14:paraId="17A86ABC" w14:textId="37B7607E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31378DA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D1012C6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CACE5A9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FF352EB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76244C38" w14:textId="77777777" w:rsidTr="00306404">
        <w:tc>
          <w:tcPr>
            <w:tcW w:w="2789" w:type="dxa"/>
          </w:tcPr>
          <w:p w14:paraId="23F28694" w14:textId="5DD72F9E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SYNERGY THEATRE PROJECT</w:t>
            </w:r>
          </w:p>
        </w:tc>
        <w:tc>
          <w:tcPr>
            <w:tcW w:w="2789" w:type="dxa"/>
          </w:tcPr>
          <w:p w14:paraId="2A21AC77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8E21CC2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5761BEA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F19A6E3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66C6CBB3" w14:textId="77777777" w:rsidTr="00306404">
        <w:tc>
          <w:tcPr>
            <w:tcW w:w="2789" w:type="dxa"/>
          </w:tcPr>
          <w:p w14:paraId="41A9A30C" w14:textId="73818E41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PIED PIPER THEATRE</w:t>
            </w:r>
          </w:p>
        </w:tc>
        <w:tc>
          <w:tcPr>
            <w:tcW w:w="2789" w:type="dxa"/>
          </w:tcPr>
          <w:p w14:paraId="23E0D75B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3B2894A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3499D71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A29F5C7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4A031DB2" w14:textId="77777777" w:rsidTr="00306404">
        <w:tc>
          <w:tcPr>
            <w:tcW w:w="2789" w:type="dxa"/>
          </w:tcPr>
          <w:p w14:paraId="234AA029" w14:textId="77777777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AJTC</w:t>
            </w:r>
          </w:p>
          <w:p w14:paraId="42492F10" w14:textId="749703F6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C9F411F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492009A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02DF295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DC00169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69FBE94A" w14:textId="77777777" w:rsidTr="00306404">
        <w:tc>
          <w:tcPr>
            <w:tcW w:w="2789" w:type="dxa"/>
          </w:tcPr>
          <w:p w14:paraId="1AB8A3EE" w14:textId="0031A23D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 xml:space="preserve">GEESE THEATRE </w:t>
            </w: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lastRenderedPageBreak/>
              <w:t>COMPANY</w:t>
            </w:r>
          </w:p>
        </w:tc>
        <w:tc>
          <w:tcPr>
            <w:tcW w:w="2789" w:type="dxa"/>
          </w:tcPr>
          <w:p w14:paraId="3875A5B9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4636FE5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5C854D2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16AD1B5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7F738C97" w14:textId="77777777" w:rsidTr="00306404">
        <w:tc>
          <w:tcPr>
            <w:tcW w:w="2789" w:type="dxa"/>
          </w:tcPr>
          <w:p w14:paraId="796F8660" w14:textId="0EE56648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SCENE PRODUCTIONS</w:t>
            </w:r>
          </w:p>
        </w:tc>
        <w:tc>
          <w:tcPr>
            <w:tcW w:w="2789" w:type="dxa"/>
          </w:tcPr>
          <w:p w14:paraId="46830876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BE86CD0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EA32827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44829AD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6404" w14:paraId="25A1DC14" w14:textId="77777777" w:rsidTr="00306404">
        <w:tc>
          <w:tcPr>
            <w:tcW w:w="2789" w:type="dxa"/>
          </w:tcPr>
          <w:p w14:paraId="4D84A868" w14:textId="753D8002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DANTE OR DIE</w:t>
            </w:r>
          </w:p>
          <w:p w14:paraId="226582AA" w14:textId="77777777" w:rsidR="00306404" w:rsidRDefault="00306404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B52782B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5D8DD3E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BAC6246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F42ED98" w14:textId="77777777" w:rsidR="00306404" w:rsidRPr="00301E24" w:rsidRDefault="00306404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86D67" w14:paraId="7947301C" w14:textId="77777777" w:rsidTr="00306404">
        <w:tc>
          <w:tcPr>
            <w:tcW w:w="2789" w:type="dxa"/>
          </w:tcPr>
          <w:p w14:paraId="2836F7D8" w14:textId="4D59A0A6" w:rsidR="00286D67" w:rsidRDefault="00286D67" w:rsidP="00445F6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PEER PRODUCTIONS</w:t>
            </w:r>
          </w:p>
        </w:tc>
        <w:tc>
          <w:tcPr>
            <w:tcW w:w="2789" w:type="dxa"/>
          </w:tcPr>
          <w:p w14:paraId="5FCEE1A0" w14:textId="77777777" w:rsidR="00286D67" w:rsidRPr="00301E24" w:rsidRDefault="00286D67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EB28DE5" w14:textId="77777777" w:rsidR="00286D67" w:rsidRPr="00301E24" w:rsidRDefault="00286D67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2FA4AB4" w14:textId="77777777" w:rsidR="00286D67" w:rsidRPr="00301E24" w:rsidRDefault="00286D67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710C44B" w14:textId="77777777" w:rsidR="00286D67" w:rsidRPr="00301E24" w:rsidRDefault="00286D67" w:rsidP="00445F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bookmarkEnd w:id="0"/>
    </w:tbl>
    <w:p w14:paraId="07618DAF" w14:textId="77777777" w:rsidR="00445F6A" w:rsidRDefault="00445F6A" w:rsidP="00445F6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5778A851" w14:textId="7AA73209" w:rsidR="00B25318" w:rsidRDefault="00B25318">
      <w:pPr>
        <w:rPr>
          <w:rFonts w:ascii="Gill Sans MT" w:hAnsi="Gill Sans MT"/>
          <w:sz w:val="44"/>
          <w:szCs w:val="24"/>
        </w:rPr>
      </w:pPr>
      <w:r>
        <w:rPr>
          <w:rFonts w:ascii="Gill Sans MT" w:hAnsi="Gill Sans MT"/>
          <w:sz w:val="44"/>
          <w:szCs w:val="24"/>
        </w:rPr>
        <w:br w:type="page"/>
      </w:r>
    </w:p>
    <w:p w14:paraId="345CF171" w14:textId="77777777" w:rsidR="00B25318" w:rsidRDefault="00B25318" w:rsidP="00704322">
      <w:pPr>
        <w:spacing w:after="0"/>
        <w:rPr>
          <w:rFonts w:ascii="Gill Sans MT" w:hAnsi="Gill Sans MT"/>
          <w:sz w:val="44"/>
          <w:szCs w:val="24"/>
        </w:rPr>
        <w:sectPr w:rsidR="00B25318" w:rsidSect="00C70B8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6535754" w14:textId="7F7EEEC6" w:rsidR="00C70B8E" w:rsidRDefault="00C307DB" w:rsidP="00704322">
      <w:pPr>
        <w:spacing w:after="0"/>
        <w:rPr>
          <w:rFonts w:ascii="Gill Sans MT" w:hAnsi="Gill Sans MT"/>
          <w:sz w:val="44"/>
          <w:szCs w:val="24"/>
        </w:rPr>
      </w:pPr>
      <w:r>
        <w:rPr>
          <w:rFonts w:ascii="Gill Sans MT" w:hAnsi="Gill Sans MT"/>
          <w:noProof/>
          <w:sz w:val="4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BEAF75" wp14:editId="5B87FA69">
                <wp:simplePos x="0" y="0"/>
                <wp:positionH relativeFrom="margin">
                  <wp:align>left</wp:align>
                </wp:positionH>
                <wp:positionV relativeFrom="paragraph">
                  <wp:posOffset>-698500</wp:posOffset>
                </wp:positionV>
                <wp:extent cx="5781675" cy="1419225"/>
                <wp:effectExtent l="0" t="0" r="28575" b="600075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219075"/>
                          <a:ext cx="5781675" cy="1419225"/>
                        </a:xfrm>
                        <a:prstGeom prst="wedgeRoundRectCallout">
                          <a:avLst>
                            <a:gd name="adj1" fmla="val -14078"/>
                            <a:gd name="adj2" fmla="val 886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80D0" w14:textId="556BD4C8" w:rsidR="005B1866" w:rsidRPr="00C307DB" w:rsidRDefault="005B1866" w:rsidP="00C307D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Print" w:hAnsi="Segoe Print" w:cs="Segoe Print"/>
                                <w:sz w:val="56"/>
                              </w:rPr>
                            </w:pPr>
                            <w:r w:rsidRPr="00C307DB">
                              <w:rPr>
                                <w:rFonts w:ascii="Segoe Print" w:hAnsi="Segoe Print" w:cs="Segoe Print"/>
                                <w:sz w:val="56"/>
                              </w:rPr>
                              <w:t>“We can’t afford not to fund the arts”</w:t>
                            </w:r>
                          </w:p>
                          <w:p w14:paraId="13E1B09B" w14:textId="4BEA2912" w:rsidR="005B1866" w:rsidRDefault="005B1866" w:rsidP="00C307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AF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" o:spid="_x0000_s1026" type="#_x0000_t62" style="position:absolute;margin-left:0;margin-top:-55pt;width:455.25pt;height:111.75pt;z-index:251663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" adj="7759,29954" fillcolor="#5b9bd5 [3204]" strokecolor="#1f4d78 [1604]" strokeweight="1pt">
                <v:textbox>
                  <w:txbxContent>
                    <w:p w14:paraId="713680D0" w14:textId="556BD4C8" w:rsidR="005B1866" w:rsidRPr="00C307DB" w:rsidRDefault="005B1866" w:rsidP="00C307D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Print" w:hAnsi="Segoe Print" w:cs="Segoe Print"/>
                          <w:sz w:val="56"/>
                        </w:rPr>
                      </w:pPr>
                      <w:r w:rsidRPr="00C307DB">
                        <w:rPr>
                          <w:rFonts w:ascii="Segoe Print" w:hAnsi="Segoe Print" w:cs="Segoe Print"/>
                          <w:sz w:val="56"/>
                        </w:rPr>
                        <w:t>“We can’t afford not to fund the arts”</w:t>
                      </w:r>
                    </w:p>
                    <w:p w14:paraId="13E1B09B" w14:textId="4BEA2912" w:rsidR="005B1866" w:rsidRDefault="005B1866" w:rsidP="00C307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98443" w14:textId="139F2A77" w:rsidR="00C307DB" w:rsidRDefault="00C307DB" w:rsidP="00704322">
      <w:pPr>
        <w:spacing w:after="0"/>
        <w:rPr>
          <w:rFonts w:ascii="Gill Sans MT" w:hAnsi="Gill Sans MT"/>
          <w:sz w:val="44"/>
          <w:szCs w:val="24"/>
        </w:rPr>
      </w:pPr>
    </w:p>
    <w:p w14:paraId="5F1DB054" w14:textId="6A7F657F" w:rsidR="00C307DB" w:rsidRDefault="00C307DB" w:rsidP="00704322">
      <w:pPr>
        <w:spacing w:after="0"/>
        <w:rPr>
          <w:rFonts w:ascii="Gill Sans MT" w:hAnsi="Gill Sans MT"/>
          <w:sz w:val="44"/>
          <w:szCs w:val="24"/>
        </w:rPr>
      </w:pPr>
      <w:r>
        <w:rPr>
          <w:rFonts w:ascii="Gill Sans MT" w:hAnsi="Gill Sans MT"/>
          <w:noProof/>
          <w:sz w:val="4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33A1CD" wp14:editId="68F35764">
                <wp:simplePos x="0" y="0"/>
                <wp:positionH relativeFrom="column">
                  <wp:posOffset>2428875</wp:posOffset>
                </wp:positionH>
                <wp:positionV relativeFrom="paragraph">
                  <wp:posOffset>148590</wp:posOffset>
                </wp:positionV>
                <wp:extent cx="3324225" cy="5524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F93D" w14:textId="5A6C8373" w:rsidR="005B1866" w:rsidRDefault="005B1866" w:rsidP="00C307D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</w:rPr>
                            </w:pPr>
                            <w:r>
                              <w:rPr>
                                <w:rFonts w:ascii="Segoe Print" w:hAnsi="Segoe Print" w:cs="Segoe Print"/>
                              </w:rPr>
                              <w:t xml:space="preserve">Sir Peter Bazalgette, Chair, Arts Council </w:t>
                            </w:r>
                          </w:p>
                          <w:p w14:paraId="5D40BC4D" w14:textId="1784C5FE" w:rsidR="005B1866" w:rsidRDefault="005B1866" w:rsidP="00C307D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</w:rPr>
                            </w:pPr>
                            <w:r>
                              <w:rPr>
                                <w:rFonts w:ascii="Segoe Print" w:hAnsi="Segoe Print" w:cs="Segoe Print"/>
                              </w:rPr>
                              <w:t>Until January 2017</w:t>
                            </w:r>
                          </w:p>
                          <w:p w14:paraId="72F61B17" w14:textId="77777777" w:rsidR="005B1866" w:rsidRDefault="005B1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3A1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191.25pt;margin-top:11.7pt;width:261.7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" fillcolor="white [3201]" strokeweight=".5pt">
                <v:textbox>
                  <w:txbxContent>
                    <w:p w14:paraId="0FD1F93D" w14:textId="5A6C8373" w:rsidR="005B1866" w:rsidRDefault="005B1866" w:rsidP="00C307D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</w:rPr>
                      </w:pPr>
                      <w:r>
                        <w:rPr>
                          <w:rFonts w:ascii="Segoe Print" w:hAnsi="Segoe Print" w:cs="Segoe Print"/>
                        </w:rPr>
                        <w:t xml:space="preserve">Sir Peter Bazalgette, Chair, Arts Council </w:t>
                      </w:r>
                    </w:p>
                    <w:p w14:paraId="5D40BC4D" w14:textId="1784C5FE" w:rsidR="005B1866" w:rsidRDefault="005B1866" w:rsidP="00C307D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</w:rPr>
                      </w:pPr>
                      <w:r>
                        <w:rPr>
                          <w:rFonts w:ascii="Segoe Print" w:hAnsi="Segoe Print" w:cs="Segoe Print"/>
                        </w:rPr>
                        <w:t>Until January 2017</w:t>
                      </w:r>
                    </w:p>
                    <w:p w14:paraId="72F61B17" w14:textId="77777777" w:rsidR="005B1866" w:rsidRDefault="005B1866"/>
                  </w:txbxContent>
                </v:textbox>
              </v:shape>
            </w:pict>
          </mc:Fallback>
        </mc:AlternateContent>
      </w:r>
    </w:p>
    <w:p w14:paraId="0406D010" w14:textId="2F65ABDF" w:rsidR="00C307DB" w:rsidRDefault="00C307DB" w:rsidP="00704322">
      <w:pPr>
        <w:spacing w:after="0"/>
        <w:rPr>
          <w:rFonts w:ascii="Gill Sans MT" w:hAnsi="Gill Sans MT"/>
          <w:sz w:val="44"/>
          <w:szCs w:val="24"/>
        </w:rPr>
      </w:pPr>
    </w:p>
    <w:p w14:paraId="3A15D435" w14:textId="25AA609E" w:rsidR="00C307DB" w:rsidRDefault="00C307DB" w:rsidP="00704322">
      <w:pPr>
        <w:spacing w:after="0"/>
        <w:rPr>
          <w:rFonts w:ascii="Gill Sans MT" w:hAnsi="Gill Sans MT"/>
          <w:sz w:val="44"/>
          <w:szCs w:val="24"/>
        </w:rPr>
      </w:pPr>
    </w:p>
    <w:p w14:paraId="41DA0F86" w14:textId="3BBE4C4E" w:rsidR="00C307DB" w:rsidRPr="00445F6A" w:rsidRDefault="00C307DB" w:rsidP="00C307DB">
      <w:pPr>
        <w:spacing w:after="0"/>
        <w:rPr>
          <w:rFonts w:ascii="Gill Sans MT" w:hAnsi="Gill Sans MT"/>
          <w:b/>
          <w:sz w:val="24"/>
          <w:szCs w:val="24"/>
        </w:rPr>
      </w:pPr>
      <w:r w:rsidRPr="00445F6A">
        <w:rPr>
          <w:rFonts w:ascii="Gill Sans MT" w:hAnsi="Gill Sans MT"/>
          <w:b/>
          <w:sz w:val="24"/>
          <w:szCs w:val="24"/>
        </w:rPr>
        <w:t xml:space="preserve">Evaluating </w:t>
      </w:r>
      <w:r>
        <w:rPr>
          <w:rFonts w:ascii="Gill Sans MT" w:hAnsi="Gill Sans MT"/>
          <w:b/>
          <w:sz w:val="24"/>
          <w:szCs w:val="24"/>
        </w:rPr>
        <w:t>the above quote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7DB" w14:paraId="3A9A49AA" w14:textId="77777777" w:rsidTr="00042FA5">
        <w:tc>
          <w:tcPr>
            <w:tcW w:w="9016" w:type="dxa"/>
          </w:tcPr>
          <w:p w14:paraId="0E820F1A" w14:textId="77777777" w:rsidR="00C307DB" w:rsidRPr="00C307DB" w:rsidRDefault="00C307DB" w:rsidP="00042FA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E8A05DA" w14:textId="77777777" w:rsidR="00C307DB" w:rsidRPr="00C307DB" w:rsidRDefault="00C307DB" w:rsidP="00042FA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00F58E3" w14:textId="77777777" w:rsidR="00C307DB" w:rsidRPr="00C307DB" w:rsidRDefault="00C307DB" w:rsidP="00042FA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D1A406" w14:textId="77777777" w:rsidR="00C307DB" w:rsidRPr="00C307DB" w:rsidRDefault="00C307DB" w:rsidP="00042FA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5925A2C" w14:textId="77777777" w:rsidR="00C307DB" w:rsidRDefault="00C307DB" w:rsidP="00042FA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8A8EA0E" w14:textId="26F0C23F" w:rsidR="004D5E41" w:rsidRDefault="004D5E41" w:rsidP="00B77F62">
      <w:pPr>
        <w:spacing w:after="0"/>
        <w:rPr>
          <w:rFonts w:ascii="Gill Sans MT" w:hAnsi="Gill Sans MT"/>
          <w:sz w:val="24"/>
          <w:szCs w:val="24"/>
        </w:rPr>
      </w:pPr>
    </w:p>
    <w:p w14:paraId="06D90419" w14:textId="77777777" w:rsidR="007D7DFF" w:rsidRDefault="007D7DFF" w:rsidP="00B77F62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6D" w14:paraId="7698A929" w14:textId="77777777" w:rsidTr="003F0F02">
        <w:tc>
          <w:tcPr>
            <w:tcW w:w="9016" w:type="dxa"/>
          </w:tcPr>
          <w:p w14:paraId="039E9A78" w14:textId="24CBA411" w:rsidR="00BB586D" w:rsidRPr="004D5E41" w:rsidRDefault="00BB586D" w:rsidP="00301E24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Using the Harvard Reference Sy</w:t>
            </w:r>
            <w:r w:rsidR="00301E24">
              <w:rPr>
                <w:rFonts w:ascii="Gill Sans MT" w:hAnsi="Gill Sans MT"/>
                <w:b/>
                <w:sz w:val="24"/>
                <w:szCs w:val="24"/>
              </w:rPr>
              <w:t>stem, give all your sources for:</w:t>
            </w:r>
            <w:r w:rsidR="00301E24">
              <w:rPr>
                <w:rFonts w:ascii="Gill Sans MT" w:hAnsi="Gill Sans MT"/>
                <w:b/>
                <w:sz w:val="24"/>
                <w:szCs w:val="24"/>
              </w:rPr>
              <w:br/>
            </w:r>
            <w:r w:rsidR="00C307DB">
              <w:rPr>
                <w:rFonts w:ascii="Gill Sans MT" w:hAnsi="Gill Sans MT"/>
                <w:b/>
                <w:sz w:val="24"/>
                <w:szCs w:val="24"/>
              </w:rPr>
              <w:t>Learning Aim A</w:t>
            </w:r>
          </w:p>
        </w:tc>
      </w:tr>
      <w:tr w:rsidR="00BB586D" w14:paraId="5F65BC06" w14:textId="77777777" w:rsidTr="003F0F02">
        <w:tc>
          <w:tcPr>
            <w:tcW w:w="9016" w:type="dxa"/>
          </w:tcPr>
          <w:p w14:paraId="599E733E" w14:textId="77777777" w:rsidR="00BB586D" w:rsidRDefault="00BB586D" w:rsidP="003F0F02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EB7FA59" w14:textId="77777777" w:rsidR="00BB586D" w:rsidRDefault="00BB586D" w:rsidP="003F0F02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30C0697" w14:textId="74C5757E" w:rsidR="00BB586D" w:rsidRPr="004D5E41" w:rsidRDefault="00BB586D" w:rsidP="003F0F0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320A6FC" w14:textId="203E9DF4" w:rsidR="00B77F62" w:rsidRDefault="00B77F62" w:rsidP="000A42B6">
      <w:pPr>
        <w:spacing w:after="0"/>
        <w:rPr>
          <w:rFonts w:ascii="Gill Sans MT" w:hAnsi="Gill Sans MT"/>
          <w:sz w:val="24"/>
          <w:szCs w:val="24"/>
        </w:rPr>
      </w:pPr>
    </w:p>
    <w:p w14:paraId="57B0E5BA" w14:textId="744F26E6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p w14:paraId="03327213" w14:textId="095B0259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p w14:paraId="44C372D7" w14:textId="02FBECA9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sectPr w:rsidR="00732246" w:rsidSect="00B2531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887"/>
    <w:multiLevelType w:val="hybridMultilevel"/>
    <w:tmpl w:val="D80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7308"/>
    <w:multiLevelType w:val="hybridMultilevel"/>
    <w:tmpl w:val="A8F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D5D"/>
    <w:multiLevelType w:val="hybridMultilevel"/>
    <w:tmpl w:val="00CA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36C1"/>
    <w:multiLevelType w:val="hybridMultilevel"/>
    <w:tmpl w:val="88E8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2"/>
    <w:rsid w:val="00042FA5"/>
    <w:rsid w:val="000A42B6"/>
    <w:rsid w:val="00102693"/>
    <w:rsid w:val="00286D67"/>
    <w:rsid w:val="002C6E3E"/>
    <w:rsid w:val="00301E24"/>
    <w:rsid w:val="00306404"/>
    <w:rsid w:val="00333AA9"/>
    <w:rsid w:val="003F0F02"/>
    <w:rsid w:val="0040671A"/>
    <w:rsid w:val="00445F6A"/>
    <w:rsid w:val="004D5E41"/>
    <w:rsid w:val="00546F01"/>
    <w:rsid w:val="005B1866"/>
    <w:rsid w:val="006F4A22"/>
    <w:rsid w:val="00704322"/>
    <w:rsid w:val="00723AAA"/>
    <w:rsid w:val="00732246"/>
    <w:rsid w:val="007D771E"/>
    <w:rsid w:val="007D7DFF"/>
    <w:rsid w:val="007E7478"/>
    <w:rsid w:val="0081689D"/>
    <w:rsid w:val="00890C14"/>
    <w:rsid w:val="009A371A"/>
    <w:rsid w:val="009F066E"/>
    <w:rsid w:val="00B25318"/>
    <w:rsid w:val="00B71B17"/>
    <w:rsid w:val="00B77F62"/>
    <w:rsid w:val="00BB586D"/>
    <w:rsid w:val="00BD1A52"/>
    <w:rsid w:val="00C307DB"/>
    <w:rsid w:val="00C61E83"/>
    <w:rsid w:val="00C70B8E"/>
    <w:rsid w:val="00CC62F5"/>
    <w:rsid w:val="00DF275C"/>
    <w:rsid w:val="00E21D25"/>
    <w:rsid w:val="00E5693E"/>
    <w:rsid w:val="00F17506"/>
    <w:rsid w:val="00F845E0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8CB4"/>
  <w15:docId w15:val="{D85A99FA-6905-4C43-AE38-6586201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B6"/>
    <w:pPr>
      <w:ind w:left="720"/>
      <w:contextualSpacing/>
    </w:pPr>
  </w:style>
  <w:style w:type="character" w:styleId="Hyperlink">
    <w:name w:val="Hyperlink"/>
    <w:basedOn w:val="DefaultParagraphFont"/>
    <w:rsid w:val="00C61E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4BC6A-6D6E-4A1A-BCAF-2A3D0508F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B8C98-E649-4072-937C-C90BF08CB99E}">
  <ds:schemaRefs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55FA2F-4E0B-433A-8B55-45EED602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10</cp:revision>
  <dcterms:created xsi:type="dcterms:W3CDTF">2017-11-01T18:48:00Z</dcterms:created>
  <dcterms:modified xsi:type="dcterms:W3CDTF">2022-03-06T16:01:00Z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