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746864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46864" w:rsidRPr="009A6CD1" w:rsidRDefault="00746864" w:rsidP="00322DB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26.9</w:t>
            </w:r>
          </w:p>
        </w:tc>
      </w:tr>
      <w:tr w:rsidR="00746864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864" w:rsidRPr="009A6CD1" w:rsidRDefault="00746864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Nuclear Radius</w:t>
            </w:r>
          </w:p>
        </w:tc>
      </w:tr>
      <w:tr w:rsidR="00746864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3.8.1.5</w:t>
            </w:r>
          </w:p>
        </w:tc>
      </w:tr>
      <w:tr w:rsidR="00746864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746864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746864" w:rsidRDefault="00746864" w:rsidP="00322DBF">
            <w:pPr>
              <w:rPr>
                <w:rFonts w:ascii="Arial" w:hAnsi="Arial" w:cs="Arial"/>
              </w:rPr>
            </w:pP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Estimate of radius from closest approach of alpha particles and determination of radius from electron diffraction.</w:t>
            </w: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Knowledge of typical values for nuclear radius.</w:t>
            </w: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Students will need to be familiar with the Coulomb equation for the closest approach estimate.</w:t>
            </w: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Dependence of radius on nucleon number: </w:t>
            </w:r>
            <w:r w:rsidRPr="0058566A">
              <w:rPr>
                <w:rFonts w:ascii="TimesNewRomanPS-ItalicMT" w:hAnsi="TimesNewRomanPS-ItalicMT" w:cs="TimesNewRomanPS-ItalicMT"/>
                <w:i/>
                <w:iCs/>
                <w:position w:val="-12"/>
                <w:sz w:val="24"/>
                <w:szCs w:val="24"/>
              </w:rPr>
              <w:object w:dxaOrig="98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23.1pt" o:ole="">
                  <v:imagedata r:id="rId8" o:title=""/>
                </v:shape>
                <o:OLEObject Type="Embed" ProgID="Equation.3" ShapeID="_x0000_i1025" DrawAspect="Content" ObjectID="_1534162247" r:id="rId9"/>
              </w:object>
            </w:r>
            <w:r>
              <w:rPr>
                <w:rFonts w:ascii="ArialMT" w:hAnsi="ArialMT" w:cs="ArialMT"/>
                <w:sz w:val="14"/>
                <w:szCs w:val="1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derived from experimental data.</w:t>
            </w: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Interpretation of equation as evidence for constant density of nuclear material.</w:t>
            </w: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Calculation of nuclear density.</w:t>
            </w:r>
          </w:p>
          <w:p w:rsidR="00746864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46864" w:rsidRPr="0058566A" w:rsidRDefault="00746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Students should be familiar with the graph of intensity against angle for electron diffraction by a nucleus.</w:t>
            </w:r>
          </w:p>
          <w:p w:rsidR="00746864" w:rsidRPr="009A6CD1" w:rsidRDefault="00746864" w:rsidP="00322DBF">
            <w:pPr>
              <w:rPr>
                <w:rFonts w:ascii="Arial" w:hAnsi="Arial" w:cs="Arial"/>
              </w:rPr>
            </w:pPr>
          </w:p>
        </w:tc>
      </w:tr>
      <w:tr w:rsidR="00746864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746864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page 467</w:t>
            </w:r>
          </w:p>
        </w:tc>
      </w:tr>
      <w:tr w:rsidR="00746864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46864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introduces the topic and is an interesting discussion point – can we “see” individual atoms? What are their sizes compared to the wavelength of visible light?</w:t>
            </w:r>
          </w:p>
          <w:p w:rsidR="00746864" w:rsidRPr="009A6CD1" w:rsidRDefault="00746864" w:rsidP="00322DBF">
            <w:pPr>
              <w:rPr>
                <w:rFonts w:ascii="Arial" w:hAnsi="Arial" w:cs="Arial"/>
              </w:rPr>
            </w:pPr>
          </w:p>
        </w:tc>
      </w:tr>
      <w:tr w:rsidR="00746864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46864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explains how Coulomb’s law can be used to estimate the diameter of a nucleus</w:t>
            </w:r>
          </w:p>
          <w:p w:rsidR="00746864" w:rsidRDefault="00746864" w:rsidP="00322DBF">
            <w:pPr>
              <w:rPr>
                <w:rFonts w:ascii="Arial" w:hAnsi="Arial" w:cs="Arial"/>
              </w:rPr>
            </w:pPr>
          </w:p>
          <w:p w:rsidR="00746864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#3 - #4 link back to the work in Year 1 on diffraction and de Broglie waves and some time should be spent recapping these topics.</w:t>
            </w:r>
          </w:p>
          <w:p w:rsidR="00746864" w:rsidRDefault="00746864" w:rsidP="00322DBF">
            <w:pPr>
              <w:rPr>
                <w:rFonts w:ascii="Arial" w:hAnsi="Arial" w:cs="Arial"/>
              </w:rPr>
            </w:pPr>
          </w:p>
          <w:p w:rsidR="00746864" w:rsidRPr="0058566A" w:rsidRDefault="00746864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#5 simply states the formula to use for calculating radius from nuclear angle; a full derivation of this is given in the course book on page 467 – </w:t>
            </w:r>
            <w:r>
              <w:rPr>
                <w:rFonts w:ascii="Arial" w:hAnsi="Arial" w:cs="Arial"/>
                <w:color w:val="FF0000"/>
              </w:rPr>
              <w:t>The use of a computer room and spreadsheet here can make an interesting lesson for pupils to explore this relationship</w:t>
            </w:r>
          </w:p>
          <w:p w:rsidR="00746864" w:rsidRDefault="00746864" w:rsidP="00322DBF">
            <w:pPr>
              <w:rPr>
                <w:rFonts w:ascii="Arial" w:hAnsi="Arial" w:cs="Arial"/>
              </w:rPr>
            </w:pPr>
          </w:p>
          <w:p w:rsidR="00746864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explains atomic density and why it is a constant for all atoms; links nicely to astrophysics and a common calculation to show the human race can fit within a sugar cube</w:t>
            </w:r>
          </w:p>
          <w:p w:rsidR="00746864" w:rsidRPr="009A6CD1" w:rsidRDefault="00746864" w:rsidP="00322DBF">
            <w:pPr>
              <w:rPr>
                <w:rFonts w:ascii="Arial" w:hAnsi="Arial" w:cs="Arial"/>
              </w:rPr>
            </w:pPr>
          </w:p>
        </w:tc>
      </w:tr>
      <w:tr w:rsidR="00746864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is a summary</w:t>
            </w:r>
          </w:p>
        </w:tc>
      </w:tr>
    </w:tbl>
    <w:p w:rsidR="00746864" w:rsidRDefault="00746864" w:rsidP="00746864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746864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page 467; research Neutron stars</w:t>
            </w:r>
          </w:p>
        </w:tc>
      </w:tr>
      <w:tr w:rsidR="00746864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746864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spreadsheet to find the correlation between nuclear number and nuclear radius</w:t>
            </w:r>
          </w:p>
        </w:tc>
      </w:tr>
      <w:tr w:rsidR="00746864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746864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use and derivation</w:t>
            </w:r>
          </w:p>
        </w:tc>
        <w:tc>
          <w:tcPr>
            <w:tcW w:w="2366" w:type="pct"/>
            <w:tcBorders>
              <w:top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46864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746864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– Computer room</w:t>
            </w:r>
          </w:p>
        </w:tc>
      </w:tr>
      <w:tr w:rsidR="00746864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746864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746864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746864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746864" w:rsidRPr="009A6CD1" w:rsidRDefault="00746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746864" w:rsidRPr="009A6CD1" w:rsidRDefault="00746864" w:rsidP="00746864">
      <w:pPr>
        <w:rPr>
          <w:rFonts w:ascii="Arial" w:hAnsi="Arial" w:cs="Arial"/>
        </w:rPr>
      </w:pPr>
    </w:p>
    <w:p w:rsidR="00746864" w:rsidRDefault="00746864" w:rsidP="00746864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746864" w:rsidRDefault="00746864" w:rsidP="007468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– </w:t>
      </w:r>
      <w:proofErr w:type="spellStart"/>
      <w:r>
        <w:rPr>
          <w:rFonts w:ascii="Arial" w:hAnsi="Arial" w:cs="Arial"/>
        </w:rPr>
        <w:t>Pixabay</w:t>
      </w:r>
      <w:proofErr w:type="spellEnd"/>
      <w:r>
        <w:rPr>
          <w:rFonts w:ascii="Arial" w:hAnsi="Arial" w:cs="Arial"/>
        </w:rPr>
        <w:t xml:space="preserve"> (Public Domain)</w:t>
      </w:r>
    </w:p>
    <w:p w:rsidR="00746864" w:rsidRDefault="00746864" w:rsidP="00746864">
      <w:pPr>
        <w:rPr>
          <w:rFonts w:ascii="Arial" w:hAnsi="Arial" w:cs="Arial"/>
        </w:rPr>
      </w:pPr>
      <w:r>
        <w:rPr>
          <w:rFonts w:ascii="Arial" w:hAnsi="Arial" w:cs="Arial"/>
        </w:rPr>
        <w:t>Slide #4 – Wikipedia (Public Domain)</w:t>
      </w:r>
    </w:p>
    <w:p w:rsidR="00746864" w:rsidRDefault="00746864" w:rsidP="007468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#6 - </w:t>
      </w:r>
      <w:r w:rsidRPr="00E65CD4">
        <w:rPr>
          <w:rFonts w:ascii="Arial" w:hAnsi="Arial" w:cs="Arial"/>
        </w:rPr>
        <w:t>By Uwe Hermann (http://hermann-uwe.de/photoblog/sugar) [CC BY-SA 3.0 (http://creativecommons.org/licenses/by-sa/3.0)], via Wikimedia Commons</w:t>
      </w:r>
    </w:p>
    <w:p w:rsidR="000848D5" w:rsidRPr="000F5EDE" w:rsidRDefault="000848D5" w:rsidP="000F5EDE"/>
    <w:sectPr w:rsidR="000848D5" w:rsidRPr="000F5ED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87" w:rsidRDefault="003F4387" w:rsidP="00C94C51">
      <w:pPr>
        <w:spacing w:after="0" w:line="240" w:lineRule="auto"/>
      </w:pPr>
      <w:r>
        <w:separator/>
      </w:r>
    </w:p>
  </w:endnote>
  <w:endnote w:type="continuationSeparator" w:id="0">
    <w:p w:rsidR="003F4387" w:rsidRDefault="003F4387" w:rsidP="00C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51" w:rsidRDefault="00C94C51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87" w:rsidRDefault="003F4387" w:rsidP="00C94C51">
      <w:pPr>
        <w:spacing w:after="0" w:line="240" w:lineRule="auto"/>
      </w:pPr>
      <w:r>
        <w:separator/>
      </w:r>
    </w:p>
  </w:footnote>
  <w:footnote w:type="continuationSeparator" w:id="0">
    <w:p w:rsidR="003F4387" w:rsidRDefault="003F4387" w:rsidP="00C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247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D"/>
    <w:rsid w:val="000848D5"/>
    <w:rsid w:val="000F5EDE"/>
    <w:rsid w:val="001542CA"/>
    <w:rsid w:val="00260609"/>
    <w:rsid w:val="00342B32"/>
    <w:rsid w:val="003F4387"/>
    <w:rsid w:val="0041687D"/>
    <w:rsid w:val="00477AB0"/>
    <w:rsid w:val="004C1AC8"/>
    <w:rsid w:val="006004C4"/>
    <w:rsid w:val="0065102F"/>
    <w:rsid w:val="00746864"/>
    <w:rsid w:val="009B3458"/>
    <w:rsid w:val="00C94C51"/>
    <w:rsid w:val="00DF74D6"/>
    <w:rsid w:val="00F33D5E"/>
    <w:rsid w:val="00F72072"/>
    <w:rsid w:val="00F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8</cp:revision>
  <dcterms:created xsi:type="dcterms:W3CDTF">2016-08-30T16:41:00Z</dcterms:created>
  <dcterms:modified xsi:type="dcterms:W3CDTF">2016-08-31T14:21:00Z</dcterms:modified>
</cp:coreProperties>
</file>