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B3" w:rsidRPr="00FF60AD" w:rsidRDefault="001266B3" w:rsidP="001266B3">
      <w:pPr>
        <w:spacing w:after="0"/>
        <w:rPr>
          <w:rFonts w:ascii="Gill Sans MT" w:hAnsi="Gill Sans MT"/>
          <w:sz w:val="44"/>
          <w:szCs w:val="44"/>
        </w:rPr>
      </w:pPr>
      <w:r w:rsidRPr="00326FA2">
        <w:rPr>
          <w:rFonts w:ascii="Gill Sans MT" w:hAnsi="Gill Sans MT"/>
          <w:sz w:val="44"/>
          <w:szCs w:val="44"/>
        </w:rPr>
        <w:t xml:space="preserve">Physics 1 Topic 6: Energy in </w:t>
      </w:r>
      <w:r w:rsidRPr="00FF60AD">
        <w:rPr>
          <w:rFonts w:ascii="Gill Sans MT" w:hAnsi="Gill Sans MT"/>
          <w:sz w:val="44"/>
          <w:szCs w:val="44"/>
        </w:rPr>
        <w:t>Circuits</w:t>
      </w:r>
    </w:p>
    <w:p w:rsidR="001266B3" w:rsidRPr="00FF60AD" w:rsidRDefault="001266B3" w:rsidP="001266B3">
      <w:pPr>
        <w:spacing w:after="0"/>
        <w:jc w:val="right"/>
        <w:rPr>
          <w:rFonts w:ascii="Gill Sans MT" w:hAnsi="Gill Sans MT"/>
          <w:sz w:val="44"/>
          <w:szCs w:val="44"/>
        </w:rPr>
      </w:pPr>
      <w:r w:rsidRPr="00FF60AD">
        <w:rPr>
          <w:rFonts w:ascii="Gill Sans MT" w:hAnsi="Gill Sans MT"/>
          <w:sz w:val="44"/>
          <w:szCs w:val="44"/>
        </w:rPr>
        <w:t xml:space="preserve">Extended Writing Task: </w:t>
      </w:r>
      <w:r>
        <w:rPr>
          <w:rFonts w:ascii="Gill Sans MT" w:hAnsi="Gill Sans MT"/>
          <w:b/>
          <w:sz w:val="44"/>
          <w:szCs w:val="44"/>
        </w:rPr>
        <w:t xml:space="preserve">Finding </w:t>
      </w:r>
      <w:r>
        <w:rPr>
          <w:rFonts w:ascii="Calibri" w:hAnsi="Calibri"/>
          <w:b/>
          <w:sz w:val="44"/>
          <w:szCs w:val="44"/>
        </w:rPr>
        <w:t>ε</w:t>
      </w:r>
      <w:r>
        <w:rPr>
          <w:rFonts w:ascii="Gill Sans MT" w:hAnsi="Gill Sans MT"/>
          <w:b/>
          <w:sz w:val="44"/>
          <w:szCs w:val="44"/>
        </w:rPr>
        <w:t xml:space="preserve"> and r</w:t>
      </w:r>
    </w:p>
    <w:p w:rsidR="001266B3" w:rsidRPr="0091237D" w:rsidRDefault="001266B3" w:rsidP="001266B3">
      <w:pPr>
        <w:spacing w:after="0"/>
        <w:jc w:val="center"/>
        <w:rPr>
          <w:rFonts w:ascii="Gill Sans MT" w:hAnsi="Gill Sans MT"/>
          <w:color w:val="FF0000"/>
          <w:sz w:val="24"/>
          <w:szCs w:val="24"/>
        </w:rPr>
      </w:pPr>
    </w:p>
    <w:p w:rsidR="001266B3" w:rsidRPr="0076340A" w:rsidRDefault="001266B3" w:rsidP="001266B3">
      <w:pPr>
        <w:spacing w:after="0"/>
        <w:rPr>
          <w:rFonts w:ascii="Gill Sans MT" w:hAnsi="Gill Sans MT"/>
          <w:sz w:val="24"/>
          <w:szCs w:val="24"/>
        </w:rPr>
      </w:pPr>
      <w:r w:rsidRPr="00470786">
        <w:rPr>
          <w:rFonts w:ascii="Gill Sans MT" w:hAnsi="Gill Sans MT"/>
          <w:sz w:val="24"/>
          <w:szCs w:val="24"/>
        </w:rPr>
        <w:t>Describe how you would use a voltmeter, ammeter and other standard laboratory equipment to obtain accurate and reliable measurement of the</w:t>
      </w:r>
      <w:r>
        <w:rPr>
          <w:rFonts w:ascii="Gill Sans MT" w:hAnsi="Gill Sans MT"/>
          <w:sz w:val="24"/>
          <w:szCs w:val="24"/>
        </w:rPr>
        <w:t xml:space="preserve"> e.m.f. and internal</w:t>
      </w:r>
      <w:r w:rsidRPr="00470786">
        <w:rPr>
          <w:rFonts w:ascii="Gill Sans MT" w:hAnsi="Gill Sans MT"/>
          <w:sz w:val="24"/>
          <w:szCs w:val="24"/>
        </w:rPr>
        <w:t xml:space="preserve"> resistance of a </w:t>
      </w:r>
      <w:r>
        <w:rPr>
          <w:rFonts w:ascii="Gill Sans MT" w:hAnsi="Gill Sans MT"/>
          <w:sz w:val="24"/>
          <w:szCs w:val="24"/>
        </w:rPr>
        <w:t>battery</w:t>
      </w:r>
      <w:r w:rsidRPr="00470786">
        <w:rPr>
          <w:rFonts w:ascii="Gill Sans MT" w:hAnsi="Gill Sans MT"/>
          <w:sz w:val="24"/>
          <w:szCs w:val="24"/>
        </w:rPr>
        <w:t xml:space="preserve">. Your description should </w:t>
      </w:r>
      <w:r w:rsidRPr="0076340A">
        <w:rPr>
          <w:rFonts w:ascii="Gill Sans MT" w:hAnsi="Gill Sans MT"/>
          <w:sz w:val="24"/>
          <w:szCs w:val="24"/>
        </w:rPr>
        <w:t>include:</w:t>
      </w:r>
    </w:p>
    <w:p w:rsidR="001266B3" w:rsidRPr="0076340A" w:rsidRDefault="001266B3" w:rsidP="001266B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76340A">
        <w:rPr>
          <w:rFonts w:ascii="Gill Sans MT" w:hAnsi="Gill Sans MT"/>
          <w:sz w:val="24"/>
          <w:szCs w:val="24"/>
        </w:rPr>
        <w:t>A labelled circuit diagram</w:t>
      </w:r>
    </w:p>
    <w:p w:rsidR="001266B3" w:rsidRPr="0076340A" w:rsidRDefault="001266B3" w:rsidP="001266B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76340A">
        <w:rPr>
          <w:rFonts w:ascii="Gill Sans MT" w:hAnsi="Gill Sans MT"/>
          <w:sz w:val="24"/>
          <w:szCs w:val="24"/>
        </w:rPr>
        <w:t>Details of measurement</w:t>
      </w:r>
      <w:r>
        <w:rPr>
          <w:rFonts w:ascii="Gill Sans MT" w:hAnsi="Gill Sans MT"/>
          <w:sz w:val="24"/>
          <w:szCs w:val="24"/>
        </w:rPr>
        <w:t>s</w:t>
      </w:r>
      <w:r w:rsidRPr="0076340A">
        <w:rPr>
          <w:rFonts w:ascii="Gill Sans MT" w:hAnsi="Gill Sans MT"/>
          <w:sz w:val="24"/>
          <w:szCs w:val="24"/>
        </w:rPr>
        <w:t xml:space="preserve"> you would take</w:t>
      </w:r>
    </w:p>
    <w:p w:rsidR="001266B3" w:rsidRPr="0076340A" w:rsidRDefault="001266B3" w:rsidP="001266B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76340A">
        <w:rPr>
          <w:rFonts w:ascii="Gill Sans MT" w:hAnsi="Gill Sans MT"/>
          <w:sz w:val="24"/>
          <w:szCs w:val="24"/>
        </w:rPr>
        <w:t>An account of how you would use your measurements</w:t>
      </w:r>
      <w:r>
        <w:rPr>
          <w:rFonts w:ascii="Gill Sans MT" w:hAnsi="Gill Sans MT"/>
          <w:sz w:val="24"/>
          <w:szCs w:val="24"/>
        </w:rPr>
        <w:t xml:space="preserve"> to determine the values</w:t>
      </w:r>
    </w:p>
    <w:p w:rsidR="001266B3" w:rsidRPr="0076340A" w:rsidRDefault="001266B3" w:rsidP="001266B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76340A">
        <w:rPr>
          <w:rFonts w:ascii="Gill Sans MT" w:hAnsi="Gill Sans MT"/>
          <w:sz w:val="24"/>
          <w:szCs w:val="24"/>
        </w:rPr>
        <w:t>Details of how to improve the precision of your measurements</w:t>
      </w:r>
      <w:r>
        <w:rPr>
          <w:rFonts w:ascii="Gill Sans MT" w:hAnsi="Gill Sans MT"/>
          <w:sz w:val="24"/>
          <w:szCs w:val="24"/>
        </w:rPr>
        <w:t xml:space="preserve"> and values.</w:t>
      </w:r>
    </w:p>
    <w:p w:rsidR="001266B3" w:rsidRPr="009F1661" w:rsidRDefault="001266B3" w:rsidP="001266B3">
      <w:pPr>
        <w:spacing w:after="0"/>
        <w:jc w:val="center"/>
        <w:rPr>
          <w:rFonts w:ascii="Gill Sans MT" w:hAnsi="Gill Sans MT"/>
          <w:sz w:val="24"/>
          <w:szCs w:val="24"/>
        </w:rPr>
      </w:pPr>
    </w:p>
    <w:p w:rsidR="001266B3" w:rsidRPr="009F1661" w:rsidRDefault="001266B3" w:rsidP="001266B3">
      <w:pPr>
        <w:spacing w:after="0"/>
        <w:jc w:val="center"/>
        <w:rPr>
          <w:rFonts w:ascii="Gill Sans MT" w:hAnsi="Gill Sans MT"/>
          <w:sz w:val="24"/>
          <w:szCs w:val="44"/>
        </w:rPr>
      </w:pPr>
      <w:r w:rsidRPr="009F1661">
        <w:rPr>
          <w:rFonts w:ascii="Gill Sans MT" w:hAnsi="Gill Sans MT"/>
          <w:sz w:val="24"/>
          <w:szCs w:val="44"/>
        </w:rPr>
        <w:t>Continue this task on lined paper and attach it behind this sheet.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  <w:szCs w:val="28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76340A" w:rsidRDefault="001266B3" w:rsidP="001266B3">
      <w:pPr>
        <w:spacing w:before="200" w:after="0"/>
        <w:rPr>
          <w:rFonts w:ascii="Gill Sans MT" w:hAnsi="Gill Sans MT"/>
        </w:rPr>
      </w:pPr>
      <w:r w:rsidRPr="0076340A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1266B3" w:rsidRPr="0091237D" w:rsidRDefault="001266B3" w:rsidP="001266B3">
      <w:pPr>
        <w:spacing w:after="0"/>
        <w:rPr>
          <w:rFonts w:ascii="Gill Sans MT" w:hAnsi="Gill Sans MT"/>
          <w:color w:val="FF0000"/>
          <w:sz w:val="32"/>
          <w:szCs w:val="44"/>
        </w:rPr>
        <w:sectPr w:rsidR="001266B3" w:rsidRPr="0091237D" w:rsidSect="00C21B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6B3" w:rsidRPr="0091237D" w:rsidRDefault="001266B3" w:rsidP="001266B3">
      <w:pPr>
        <w:tabs>
          <w:tab w:val="right" w:pos="15451"/>
        </w:tabs>
        <w:spacing w:after="0" w:line="240" w:lineRule="auto"/>
        <w:rPr>
          <w:rFonts w:ascii="Gill Sans MT" w:hAnsi="Gill Sans MT"/>
          <w:b/>
          <w:color w:val="FF0000"/>
          <w:sz w:val="32"/>
          <w:szCs w:val="44"/>
        </w:rPr>
      </w:pPr>
      <w:r w:rsidRPr="00326FA2">
        <w:rPr>
          <w:rFonts w:ascii="Gill Sans MT" w:hAnsi="Gill Sans MT"/>
          <w:sz w:val="32"/>
          <w:szCs w:val="44"/>
        </w:rPr>
        <w:t>Physics 1 Topic 6: Energy in Circuits</w:t>
      </w:r>
      <w:r w:rsidRPr="0091237D">
        <w:rPr>
          <w:rFonts w:ascii="Gill Sans MT" w:hAnsi="Gill Sans MT"/>
          <w:color w:val="FF0000"/>
          <w:sz w:val="32"/>
          <w:szCs w:val="44"/>
        </w:rPr>
        <w:tab/>
      </w:r>
      <w:r w:rsidRPr="00FF60AD">
        <w:rPr>
          <w:rFonts w:ascii="Gill Sans MT" w:hAnsi="Gill Sans MT"/>
          <w:sz w:val="32"/>
          <w:szCs w:val="44"/>
        </w:rPr>
        <w:t xml:space="preserve">Extended Writing Task: </w:t>
      </w:r>
      <w:r w:rsidRPr="00FF60AD">
        <w:rPr>
          <w:rFonts w:ascii="Gill Sans MT" w:hAnsi="Gill Sans MT"/>
          <w:b/>
          <w:sz w:val="32"/>
          <w:szCs w:val="44"/>
        </w:rPr>
        <w:t xml:space="preserve">Finding </w:t>
      </w:r>
      <w:r w:rsidRPr="00FF60AD">
        <w:rPr>
          <w:rFonts w:ascii="Calibri" w:hAnsi="Calibri"/>
          <w:b/>
          <w:sz w:val="32"/>
          <w:szCs w:val="44"/>
        </w:rPr>
        <w:t>ε</w:t>
      </w:r>
      <w:r w:rsidRPr="00FF60AD">
        <w:rPr>
          <w:rFonts w:ascii="Gill Sans MT" w:hAnsi="Gill Sans MT"/>
          <w:b/>
          <w:sz w:val="32"/>
          <w:szCs w:val="44"/>
        </w:rPr>
        <w:t xml:space="preserve"> and r</w:t>
      </w:r>
    </w:p>
    <w:p w:rsidR="001266B3" w:rsidRPr="0091237D" w:rsidRDefault="001266B3" w:rsidP="001266B3">
      <w:pPr>
        <w:spacing w:after="0" w:line="240" w:lineRule="auto"/>
        <w:rPr>
          <w:rFonts w:ascii="Gill Sans MT" w:hAnsi="Gill Sans MT"/>
          <w:color w:val="FF0000"/>
          <w:sz w:val="18"/>
          <w:szCs w:val="44"/>
        </w:rPr>
      </w:pPr>
    </w:p>
    <w:p w:rsidR="001266B3" w:rsidRPr="00326FA2" w:rsidRDefault="001266B3" w:rsidP="001266B3">
      <w:pPr>
        <w:spacing w:after="0"/>
        <w:rPr>
          <w:rFonts w:ascii="Gill Sans MT" w:hAnsi="Gill Sans MT"/>
          <w:sz w:val="24"/>
          <w:szCs w:val="44"/>
        </w:rPr>
      </w:pPr>
      <w:r w:rsidRPr="00326FA2">
        <w:rPr>
          <w:rFonts w:ascii="Gill Sans MT" w:hAnsi="Gill Sans MT"/>
          <w:sz w:val="24"/>
          <w:szCs w:val="44"/>
        </w:rPr>
        <w:t>This work was done by ________________________________________ and was marked by __________________________________________</w:t>
      </w:r>
    </w:p>
    <w:p w:rsidR="001266B3" w:rsidRPr="000D3781" w:rsidRDefault="001266B3" w:rsidP="001266B3">
      <w:pPr>
        <w:spacing w:after="0"/>
        <w:rPr>
          <w:rFonts w:ascii="Gill Sans MT" w:hAnsi="Gill Sans MT"/>
          <w:sz w:val="16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89"/>
        <w:gridCol w:w="2387"/>
        <w:gridCol w:w="780"/>
        <w:gridCol w:w="1347"/>
        <w:gridCol w:w="141"/>
        <w:gridCol w:w="437"/>
        <w:gridCol w:w="414"/>
        <w:gridCol w:w="1559"/>
        <w:gridCol w:w="284"/>
        <w:gridCol w:w="496"/>
        <w:gridCol w:w="921"/>
        <w:gridCol w:w="709"/>
        <w:gridCol w:w="142"/>
        <w:gridCol w:w="567"/>
      </w:tblGrid>
      <w:tr w:rsidR="001266B3" w:rsidRPr="00326FA2" w:rsidTr="006F6D33">
        <w:tc>
          <w:tcPr>
            <w:tcW w:w="1242" w:type="dxa"/>
            <w:vMerge w:val="restart"/>
            <w:vAlign w:val="center"/>
          </w:tcPr>
          <w:p w:rsidR="001266B3" w:rsidRPr="00326FA2" w:rsidRDefault="001266B3" w:rsidP="006F6D33">
            <w:pPr>
              <w:jc w:val="center"/>
              <w:rPr>
                <w:rFonts w:ascii="Gill Sans MT" w:hAnsi="Gill Sans MT"/>
                <w:sz w:val="108"/>
                <w:szCs w:val="108"/>
              </w:rPr>
            </w:pPr>
            <w:r w:rsidRPr="00326FA2">
              <w:rPr>
                <w:rFonts w:ascii="Gill Sans MT" w:hAnsi="Gill Sans MT"/>
                <w:sz w:val="108"/>
                <w:szCs w:val="108"/>
              </w:rPr>
              <w:t>P</w:t>
            </w:r>
          </w:p>
        </w:tc>
        <w:tc>
          <w:tcPr>
            <w:tcW w:w="14034" w:type="dxa"/>
            <w:gridSpan w:val="15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b/>
                <w:sz w:val="24"/>
                <w:szCs w:val="44"/>
              </w:rPr>
            </w:pPr>
            <w:r w:rsidRPr="00326FA2">
              <w:rPr>
                <w:rFonts w:ascii="Gill Sans MT" w:hAnsi="Gill Sans MT"/>
                <w:b/>
                <w:szCs w:val="44"/>
              </w:rPr>
              <w:t>Praise. What were the positive aspects of the work? What did they do well? What skills did they demonstrate?</w:t>
            </w:r>
          </w:p>
        </w:tc>
      </w:tr>
      <w:tr w:rsidR="001266B3" w:rsidRPr="00326FA2" w:rsidTr="006F6D33">
        <w:trPr>
          <w:trHeight w:val="897"/>
        </w:trPr>
        <w:tc>
          <w:tcPr>
            <w:tcW w:w="1242" w:type="dxa"/>
            <w:vMerge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034" w:type="dxa"/>
            <w:gridSpan w:val="15"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</w:tr>
      <w:tr w:rsidR="001266B3" w:rsidRPr="00326FA2" w:rsidTr="006F6D33">
        <w:tc>
          <w:tcPr>
            <w:tcW w:w="1242" w:type="dxa"/>
            <w:vMerge w:val="restart"/>
            <w:vAlign w:val="center"/>
          </w:tcPr>
          <w:p w:rsidR="001266B3" w:rsidRPr="00326FA2" w:rsidRDefault="001266B3" w:rsidP="006F6D33">
            <w:pPr>
              <w:jc w:val="center"/>
              <w:rPr>
                <w:rFonts w:ascii="Gill Sans MT" w:hAnsi="Gill Sans MT"/>
                <w:sz w:val="108"/>
                <w:szCs w:val="108"/>
              </w:rPr>
            </w:pPr>
            <w:r w:rsidRPr="00326FA2">
              <w:rPr>
                <w:rFonts w:ascii="Gill Sans MT" w:hAnsi="Gill Sans MT"/>
                <w:sz w:val="108"/>
                <w:szCs w:val="108"/>
              </w:rPr>
              <w:t>I</w:t>
            </w:r>
          </w:p>
        </w:tc>
        <w:tc>
          <w:tcPr>
            <w:tcW w:w="7017" w:type="dxa"/>
            <w:gridSpan w:val="4"/>
            <w:vAlign w:val="center"/>
          </w:tcPr>
          <w:p w:rsidR="001266B3" w:rsidRPr="00326FA2" w:rsidRDefault="001266B3" w:rsidP="006F6D33">
            <w:pPr>
              <w:ind w:right="-179"/>
              <w:rPr>
                <w:rFonts w:ascii="Gill Sans MT" w:hAnsi="Gill Sans MT"/>
                <w:b/>
              </w:rPr>
            </w:pPr>
            <w:r w:rsidRPr="00326FA2">
              <w:rPr>
                <w:rFonts w:ascii="Gill Sans MT" w:hAnsi="Gill Sans MT"/>
                <w:b/>
              </w:rPr>
              <w:t>Improvements. What were the literacy issues in the piece of work?</w:t>
            </w:r>
          </w:p>
        </w:tc>
        <w:tc>
          <w:tcPr>
            <w:tcW w:w="1488" w:type="dxa"/>
            <w:gridSpan w:val="2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i/>
                <w:szCs w:val="21"/>
              </w:rPr>
            </w:pPr>
            <w:r w:rsidRPr="00326FA2">
              <w:rPr>
                <w:rFonts w:ascii="Gill Sans MT" w:hAnsi="Gill Sans MT"/>
                <w:i/>
                <w:szCs w:val="21"/>
              </w:rPr>
              <w:t xml:space="preserve">Write in ink.           </w:t>
            </w:r>
          </w:p>
        </w:tc>
        <w:tc>
          <w:tcPr>
            <w:tcW w:w="851" w:type="dxa"/>
            <w:gridSpan w:val="2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266B3" w:rsidRPr="00326FA2" w:rsidRDefault="001266B3" w:rsidP="006F6D33">
            <w:pPr>
              <w:ind w:right="-108"/>
              <w:rPr>
                <w:rFonts w:ascii="Gill Sans MT" w:hAnsi="Gill Sans MT"/>
                <w:i/>
                <w:szCs w:val="21"/>
              </w:rPr>
            </w:pPr>
            <w:r w:rsidRPr="00326FA2">
              <w:rPr>
                <w:rFonts w:ascii="Gill Sans MT" w:hAnsi="Gill Sans MT"/>
                <w:i/>
                <w:szCs w:val="21"/>
              </w:rPr>
              <w:t>Draw in Pencil.</w:t>
            </w:r>
          </w:p>
        </w:tc>
        <w:tc>
          <w:tcPr>
            <w:tcW w:w="780" w:type="dxa"/>
            <w:gridSpan w:val="2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i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i/>
                <w:szCs w:val="21"/>
              </w:rPr>
            </w:pPr>
            <w:r w:rsidRPr="00326FA2">
              <w:rPr>
                <w:rFonts w:ascii="Gill Sans MT" w:hAnsi="Gill Sans MT"/>
                <w:i/>
                <w:szCs w:val="21"/>
              </w:rPr>
              <w:t>Use a ruler.</w:t>
            </w:r>
          </w:p>
        </w:tc>
        <w:tc>
          <w:tcPr>
            <w:tcW w:w="709" w:type="dxa"/>
            <w:gridSpan w:val="2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i/>
              </w:rPr>
            </w:pPr>
          </w:p>
        </w:tc>
      </w:tr>
      <w:tr w:rsidR="001266B3" w:rsidRPr="00326FA2" w:rsidTr="006F6D33">
        <w:tc>
          <w:tcPr>
            <w:tcW w:w="1242" w:type="dxa"/>
            <w:vMerge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Always use capital letters at the beginning of a sentence.</w:t>
            </w:r>
          </w:p>
        </w:tc>
        <w:tc>
          <w:tcPr>
            <w:tcW w:w="780" w:type="dxa"/>
          </w:tcPr>
          <w:p w:rsidR="001266B3" w:rsidRPr="00326FA2" w:rsidRDefault="001266B3" w:rsidP="006F6D33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Learn the spellings identified in your work.</w:t>
            </w:r>
          </w:p>
        </w:tc>
        <w:tc>
          <w:tcPr>
            <w:tcW w:w="709" w:type="dxa"/>
            <w:gridSpan w:val="2"/>
          </w:tcPr>
          <w:p w:rsidR="001266B3" w:rsidRPr="00326FA2" w:rsidRDefault="001266B3" w:rsidP="006F6D33">
            <w:pPr>
              <w:rPr>
                <w:rFonts w:ascii="Gill Sans MT" w:hAnsi="Gill Sans MT"/>
                <w:szCs w:val="44"/>
              </w:rPr>
            </w:pPr>
          </w:p>
        </w:tc>
      </w:tr>
      <w:tr w:rsidR="001266B3" w:rsidRPr="00326FA2" w:rsidTr="006F6D33">
        <w:tc>
          <w:tcPr>
            <w:tcW w:w="1242" w:type="dxa"/>
            <w:vMerge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Always use capital letters for proper nouns.</w:t>
            </w:r>
          </w:p>
        </w:tc>
        <w:tc>
          <w:tcPr>
            <w:tcW w:w="780" w:type="dxa"/>
          </w:tcPr>
          <w:p w:rsidR="001266B3" w:rsidRPr="00326FA2" w:rsidRDefault="001266B3" w:rsidP="006F6D33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Ensure sentences make sense.</w:t>
            </w:r>
          </w:p>
        </w:tc>
        <w:tc>
          <w:tcPr>
            <w:tcW w:w="709" w:type="dxa"/>
            <w:gridSpan w:val="2"/>
          </w:tcPr>
          <w:p w:rsidR="001266B3" w:rsidRPr="00326FA2" w:rsidRDefault="001266B3" w:rsidP="006F6D33">
            <w:pPr>
              <w:rPr>
                <w:rFonts w:ascii="Gill Sans MT" w:hAnsi="Gill Sans MT"/>
                <w:szCs w:val="44"/>
              </w:rPr>
            </w:pPr>
          </w:p>
        </w:tc>
      </w:tr>
      <w:tr w:rsidR="001266B3" w:rsidRPr="00326FA2" w:rsidTr="006F6D33">
        <w:tc>
          <w:tcPr>
            <w:tcW w:w="1242" w:type="dxa"/>
            <w:vMerge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Make sure you write on the line and not above or below it.</w:t>
            </w:r>
          </w:p>
        </w:tc>
        <w:tc>
          <w:tcPr>
            <w:tcW w:w="780" w:type="dxa"/>
          </w:tcPr>
          <w:p w:rsidR="001266B3" w:rsidRPr="00326FA2" w:rsidRDefault="001266B3" w:rsidP="006F6D33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Use correct punctuation.</w:t>
            </w:r>
          </w:p>
        </w:tc>
        <w:tc>
          <w:tcPr>
            <w:tcW w:w="709" w:type="dxa"/>
            <w:gridSpan w:val="2"/>
          </w:tcPr>
          <w:p w:rsidR="001266B3" w:rsidRPr="00326FA2" w:rsidRDefault="001266B3" w:rsidP="006F6D33">
            <w:pPr>
              <w:rPr>
                <w:rFonts w:ascii="Gill Sans MT" w:hAnsi="Gill Sans MT"/>
                <w:szCs w:val="44"/>
              </w:rPr>
            </w:pPr>
          </w:p>
        </w:tc>
      </w:tr>
      <w:tr w:rsidR="001266B3" w:rsidRPr="00326FA2" w:rsidTr="006F6D33">
        <w:tc>
          <w:tcPr>
            <w:tcW w:w="1242" w:type="dxa"/>
            <w:vMerge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Use scientific vocabulary appropriate to the task.</w:t>
            </w:r>
          </w:p>
        </w:tc>
        <w:tc>
          <w:tcPr>
            <w:tcW w:w="780" w:type="dxa"/>
          </w:tcPr>
          <w:p w:rsidR="001266B3" w:rsidRPr="00326FA2" w:rsidRDefault="001266B3" w:rsidP="006F6D33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1266B3" w:rsidRPr="00326FA2" w:rsidRDefault="001266B3" w:rsidP="006F6D33">
            <w:pPr>
              <w:rPr>
                <w:rFonts w:ascii="Gill Sans MT" w:hAnsi="Gill Sans MT"/>
                <w:szCs w:val="21"/>
              </w:rPr>
            </w:pPr>
            <w:r w:rsidRPr="00326FA2">
              <w:rPr>
                <w:rFonts w:ascii="Gill Sans MT" w:hAnsi="Gill Sans MT"/>
                <w:szCs w:val="21"/>
              </w:rPr>
              <w:t>Vary your sentences to demonstrate your understanding.</w:t>
            </w:r>
          </w:p>
        </w:tc>
        <w:tc>
          <w:tcPr>
            <w:tcW w:w="709" w:type="dxa"/>
            <w:gridSpan w:val="2"/>
          </w:tcPr>
          <w:p w:rsidR="001266B3" w:rsidRPr="00326FA2" w:rsidRDefault="001266B3" w:rsidP="006F6D33">
            <w:pPr>
              <w:rPr>
                <w:rFonts w:ascii="Gill Sans MT" w:hAnsi="Gill Sans MT"/>
                <w:szCs w:val="44"/>
              </w:rPr>
            </w:pPr>
          </w:p>
        </w:tc>
      </w:tr>
      <w:tr w:rsidR="001266B3" w:rsidRPr="00326FA2" w:rsidTr="006F6D33">
        <w:trPr>
          <w:trHeight w:val="819"/>
        </w:trPr>
        <w:tc>
          <w:tcPr>
            <w:tcW w:w="1242" w:type="dxa"/>
            <w:vMerge/>
          </w:tcPr>
          <w:p w:rsidR="001266B3" w:rsidRPr="00326FA2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034" w:type="dxa"/>
            <w:gridSpan w:val="15"/>
            <w:vAlign w:val="center"/>
          </w:tcPr>
          <w:p w:rsidR="001266B3" w:rsidRPr="00240AE5" w:rsidRDefault="001266B3" w:rsidP="006F6D3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266B3" w:rsidRPr="0091237D" w:rsidTr="006F6D33">
        <w:tc>
          <w:tcPr>
            <w:tcW w:w="5092" w:type="dxa"/>
            <w:gridSpan w:val="3"/>
          </w:tcPr>
          <w:p w:rsidR="001266B3" w:rsidRPr="00FF60AD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b/>
                <w:iCs/>
              </w:rPr>
            </w:pPr>
            <w:r w:rsidRPr="00FF60AD">
              <w:rPr>
                <w:rFonts w:ascii="Gill Sans MT" w:hAnsi="Gill Sans MT" w:cs="Arial-ItalicMT"/>
                <w:b/>
                <w:iCs/>
              </w:rPr>
              <w:t>D answer</w:t>
            </w:r>
          </w:p>
        </w:tc>
        <w:tc>
          <w:tcPr>
            <w:tcW w:w="5092" w:type="dxa"/>
            <w:gridSpan w:val="5"/>
          </w:tcPr>
          <w:p w:rsidR="001266B3" w:rsidRPr="00FF60AD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b/>
                <w:iCs/>
              </w:rPr>
            </w:pPr>
            <w:r w:rsidRPr="00FF60AD">
              <w:rPr>
                <w:rFonts w:ascii="Gill Sans MT" w:hAnsi="Gill Sans MT" w:cs="Arial-ItalicMT"/>
                <w:b/>
                <w:iCs/>
              </w:rPr>
              <w:t>B answer</w:t>
            </w:r>
          </w:p>
        </w:tc>
        <w:tc>
          <w:tcPr>
            <w:tcW w:w="5092" w:type="dxa"/>
            <w:gridSpan w:val="8"/>
          </w:tcPr>
          <w:p w:rsidR="001266B3" w:rsidRPr="00FF60AD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b/>
                <w:iCs/>
              </w:rPr>
            </w:pPr>
            <w:r w:rsidRPr="00FF60AD">
              <w:rPr>
                <w:rFonts w:ascii="Gill Sans MT" w:hAnsi="Gill Sans MT" w:cs="Arial-ItalicMT"/>
                <w:b/>
                <w:iCs/>
              </w:rPr>
              <w:t>A* answer</w:t>
            </w:r>
          </w:p>
        </w:tc>
      </w:tr>
      <w:tr w:rsidR="001266B3" w:rsidRPr="0091237D" w:rsidTr="006F6D33">
        <w:tc>
          <w:tcPr>
            <w:tcW w:w="4503" w:type="dxa"/>
            <w:gridSpan w:val="2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240AE5">
              <w:rPr>
                <w:rFonts w:ascii="Gill Sans MT" w:hAnsi="Gill Sans MT" w:cs="Arial-ItalicMT"/>
                <w:iCs/>
                <w:sz w:val="21"/>
                <w:szCs w:val="21"/>
              </w:rPr>
              <w:t>The circuit diagram contains a voltmeter, ammeter, battery and external resistor...</w:t>
            </w:r>
          </w:p>
        </w:tc>
        <w:tc>
          <w:tcPr>
            <w:tcW w:w="589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240AE5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...the voltmeter is connected in parallel </w:t>
            </w:r>
            <w:r w:rsidRPr="00240AE5">
              <w:rPr>
                <w:rFonts w:ascii="Gill Sans MT" w:hAnsi="Gill Sans MT" w:cs="Arial-ItalicMT"/>
                <w:iCs/>
                <w:sz w:val="21"/>
                <w:szCs w:val="21"/>
                <w:u w:val="single"/>
              </w:rPr>
              <w:t>to the battery</w:t>
            </w:r>
            <w:r w:rsidRPr="00240AE5">
              <w:rPr>
                <w:rFonts w:ascii="Gill Sans MT" w:hAnsi="Gill Sans MT" w:cs="Arial-ItalicMT"/>
                <w:iCs/>
                <w:sz w:val="21"/>
                <w:szCs w:val="21"/>
              </w:rPr>
              <w:t>and the ammeter in series...</w:t>
            </w:r>
          </w:p>
        </w:tc>
        <w:tc>
          <w:tcPr>
            <w:tcW w:w="578" w:type="dxa"/>
            <w:gridSpan w:val="2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240AE5">
              <w:rPr>
                <w:rFonts w:ascii="Gill Sans MT" w:hAnsi="Gill Sans MT" w:cs="Arial-ItalicMT"/>
                <w:iCs/>
                <w:sz w:val="21"/>
                <w:szCs w:val="21"/>
              </w:rPr>
              <w:t>...there is a switch and a variable resistor in series with the battery and ammeter.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rPr>
          <w:trHeight w:val="161"/>
        </w:trPr>
        <w:tc>
          <w:tcPr>
            <w:tcW w:w="4503" w:type="dxa"/>
            <w:gridSpan w:val="2"/>
            <w:vMerge w:val="restart"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3315B5">
              <w:rPr>
                <w:rFonts w:ascii="Gill Sans MT" w:hAnsi="Gill Sans MT" w:cs="Arial-ItalicMT"/>
                <w:iCs/>
                <w:sz w:val="21"/>
                <w:szCs w:val="21"/>
              </w:rPr>
              <w:t>There is a description of how the external resistance will be changed either by replacing the external resistor or altering the variable resistor...</w:t>
            </w:r>
          </w:p>
        </w:tc>
        <w:tc>
          <w:tcPr>
            <w:tcW w:w="589" w:type="dxa"/>
            <w:vMerge w:val="restart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Pr="006D6567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>
              <w:rPr>
                <w:rFonts w:ascii="Gill Sans MT" w:hAnsi="Gill Sans MT" w:cs="Arial-ItalicMT"/>
                <w:iCs/>
                <w:sz w:val="21"/>
                <w:szCs w:val="21"/>
              </w:rPr>
              <w:t>...with (between 5 and 10) values of external resistance (R)...</w:t>
            </w:r>
          </w:p>
        </w:tc>
        <w:tc>
          <w:tcPr>
            <w:tcW w:w="578" w:type="dxa"/>
            <w:gridSpan w:val="2"/>
          </w:tcPr>
          <w:p w:rsidR="001266B3" w:rsidRPr="006D6567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6D6567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>
              <w:rPr>
                <w:rFonts w:ascii="Gill Sans MT" w:hAnsi="Gill Sans MT" w:cs="Arial-ItalicMT"/>
                <w:iCs/>
                <w:sz w:val="21"/>
                <w:szCs w:val="21"/>
              </w:rPr>
              <w:t>...to clearly show the relationship between voltmeter reading and ammeter reading.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rPr>
          <w:trHeight w:val="350"/>
        </w:trPr>
        <w:tc>
          <w:tcPr>
            <w:tcW w:w="4503" w:type="dxa"/>
            <w:gridSpan w:val="2"/>
            <w:vMerge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589" w:type="dxa"/>
            <w:vMerge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>
              <w:rPr>
                <w:rFonts w:ascii="Gill Sans MT" w:hAnsi="Gill Sans MT" w:cs="Arial-ItalicMT"/>
                <w:iCs/>
                <w:sz w:val="21"/>
                <w:szCs w:val="21"/>
              </w:rPr>
              <w:t>T</w:t>
            </w:r>
            <w:r w:rsidRPr="006D6567">
              <w:rPr>
                <w:rFonts w:ascii="Gill Sans MT" w:hAnsi="Gill Sans MT" w:cs="Arial-ItalicMT"/>
                <w:iCs/>
                <w:sz w:val="21"/>
                <w:szCs w:val="21"/>
              </w:rPr>
              <w:t>he battery must be disconnected or switched off between readings...</w:t>
            </w:r>
          </w:p>
        </w:tc>
        <w:tc>
          <w:tcPr>
            <w:tcW w:w="578" w:type="dxa"/>
            <w:gridSpan w:val="2"/>
          </w:tcPr>
          <w:p w:rsidR="001266B3" w:rsidRPr="006D6567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6D6567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6D6567">
              <w:rPr>
                <w:rFonts w:ascii="Gill Sans MT" w:hAnsi="Gill Sans MT" w:cs="Arial-ItalicMT"/>
                <w:iCs/>
                <w:sz w:val="21"/>
                <w:szCs w:val="21"/>
              </w:rPr>
              <w:t>...as this will change the value of the e.m.f./the battery will run down.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c>
          <w:tcPr>
            <w:tcW w:w="4503" w:type="dxa"/>
            <w:gridSpan w:val="2"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3315B5">
              <w:rPr>
                <w:rFonts w:ascii="Gill Sans MT" w:hAnsi="Gill Sans MT" w:cs="Arial-ItalicMT"/>
                <w:iCs/>
                <w:sz w:val="21"/>
                <w:szCs w:val="21"/>
              </w:rPr>
              <w:t>For each value of external resistance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(R)</w:t>
            </w:r>
            <w:r w:rsidRPr="003315B5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the current and voltage is measured(at least) three times...</w:t>
            </w:r>
          </w:p>
        </w:tc>
        <w:tc>
          <w:tcPr>
            <w:tcW w:w="589" w:type="dxa"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3315B5">
              <w:rPr>
                <w:rFonts w:ascii="Gill Sans MT" w:hAnsi="Gill Sans MT" w:cs="Arial-ItalicMT"/>
                <w:iCs/>
                <w:sz w:val="21"/>
                <w:szCs w:val="21"/>
              </w:rPr>
              <w:t>...anomalous results are removed and a mean is calculated...</w:t>
            </w:r>
          </w:p>
        </w:tc>
        <w:tc>
          <w:tcPr>
            <w:tcW w:w="578" w:type="dxa"/>
            <w:gridSpan w:val="2"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3315B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3315B5">
              <w:rPr>
                <w:rFonts w:ascii="Gill Sans MT" w:hAnsi="Gill Sans MT" w:cs="Arial-ItalicMT"/>
                <w:iCs/>
                <w:sz w:val="21"/>
                <w:szCs w:val="21"/>
              </w:rPr>
              <w:t>...accuracy is improved further by using a wide(r) range of values of R so a more detailed line (of best fit) can be drawn.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rPr>
          <w:trHeight w:val="170"/>
        </w:trPr>
        <w:tc>
          <w:tcPr>
            <w:tcW w:w="4503" w:type="dxa"/>
            <w:gridSpan w:val="2"/>
          </w:tcPr>
          <w:p w:rsidR="001266B3" w:rsidRPr="0026212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262121">
              <w:rPr>
                <w:rFonts w:ascii="Gill Sans MT" w:hAnsi="Gill Sans MT" w:cs="Arial-ItalicMT"/>
                <w:iCs/>
                <w:sz w:val="21"/>
                <w:szCs w:val="21"/>
              </w:rPr>
              <w:t>The voltmeter reading is plotted (on the y axis) against the ammeter reading (on the x axis)...</w:t>
            </w:r>
          </w:p>
        </w:tc>
        <w:tc>
          <w:tcPr>
            <w:tcW w:w="589" w:type="dxa"/>
          </w:tcPr>
          <w:p w:rsidR="001266B3" w:rsidRPr="00262121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>...a (straight) line of best fit is drawn...</w:t>
            </w:r>
          </w:p>
        </w:tc>
        <w:tc>
          <w:tcPr>
            <w:tcW w:w="578" w:type="dxa"/>
            <w:gridSpan w:val="2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>...and extrapolated (owtte).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rPr>
          <w:trHeight w:val="170"/>
        </w:trPr>
        <w:tc>
          <w:tcPr>
            <w:tcW w:w="4503" w:type="dxa"/>
            <w:gridSpan w:val="2"/>
          </w:tcPr>
          <w:p w:rsidR="001266B3" w:rsidRPr="0026212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262121">
              <w:rPr>
                <w:rFonts w:ascii="Gill Sans MT" w:hAnsi="Gill Sans MT" w:cs="Arial-ItalicMT"/>
                <w:iCs/>
                <w:sz w:val="21"/>
                <w:szCs w:val="21"/>
              </w:rPr>
              <w:t>The e.m.f. is obtained from where the line (of best fit) intercepts (or cuts) the y axis...</w:t>
            </w:r>
          </w:p>
        </w:tc>
        <w:tc>
          <w:tcPr>
            <w:tcW w:w="589" w:type="dxa"/>
          </w:tcPr>
          <w:p w:rsidR="001266B3" w:rsidRPr="00262121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...the internal resistance is given by the </w:t>
            </w:r>
            <w:r w:rsidRPr="000D3781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*</w:t>
            </w: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>gradient of the line (of best fit)</w:t>
            </w:r>
          </w:p>
        </w:tc>
        <w:tc>
          <w:tcPr>
            <w:tcW w:w="578" w:type="dxa"/>
            <w:gridSpan w:val="2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0D3781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*</w:t>
            </w: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some reference to ‘negative’ or the gradient giving </w:t>
            </w:r>
            <w:r w:rsidRPr="000D3781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–</w:t>
            </w: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>r.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c>
          <w:tcPr>
            <w:tcW w:w="4503" w:type="dxa"/>
            <w:gridSpan w:val="2"/>
          </w:tcPr>
          <w:p w:rsidR="001266B3" w:rsidRPr="0026212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262121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The precision of the measurements could be improved by using 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>a probe</w:t>
            </w:r>
            <w:r w:rsidRPr="00262121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with smaller scale divisions 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>connected to a data logger...</w:t>
            </w:r>
          </w:p>
        </w:tc>
        <w:tc>
          <w:tcPr>
            <w:tcW w:w="589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>...the values of e.m.f. and internal resistance could be more precise by having smaller scale divisions on the graph...</w:t>
            </w:r>
          </w:p>
        </w:tc>
        <w:tc>
          <w:tcPr>
            <w:tcW w:w="578" w:type="dxa"/>
            <w:gridSpan w:val="2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1266B3" w:rsidRPr="000D3781" w:rsidRDefault="001266B3" w:rsidP="006F6D33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0D3781">
              <w:rPr>
                <w:rFonts w:ascii="Gill Sans MT" w:hAnsi="Gill Sans MT" w:cs="Arial-ItalicMT"/>
                <w:iCs/>
                <w:sz w:val="21"/>
                <w:szCs w:val="21"/>
              </w:rPr>
              <w:t>...or using a computer program to draw the graph (previous statements needed for this to be awarded).</w:t>
            </w:r>
          </w:p>
        </w:tc>
        <w:tc>
          <w:tcPr>
            <w:tcW w:w="567" w:type="dxa"/>
          </w:tcPr>
          <w:p w:rsidR="001266B3" w:rsidRPr="00240AE5" w:rsidRDefault="001266B3" w:rsidP="006F6D3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1266B3" w:rsidRPr="0091237D" w:rsidTr="006F6D33">
        <w:tc>
          <w:tcPr>
            <w:tcW w:w="1242" w:type="dxa"/>
            <w:vMerge w:val="restart"/>
            <w:vAlign w:val="center"/>
          </w:tcPr>
          <w:p w:rsidR="001266B3" w:rsidRPr="00240AE5" w:rsidRDefault="001266B3" w:rsidP="006F6D33">
            <w:pPr>
              <w:jc w:val="center"/>
              <w:rPr>
                <w:rFonts w:ascii="Gill Sans MT" w:hAnsi="Gill Sans MT"/>
                <w:sz w:val="108"/>
                <w:szCs w:val="108"/>
              </w:rPr>
            </w:pPr>
            <w:r w:rsidRPr="00240AE5">
              <w:rPr>
                <w:rFonts w:ascii="Gill Sans MT" w:hAnsi="Gill Sans MT"/>
                <w:sz w:val="108"/>
                <w:szCs w:val="108"/>
              </w:rPr>
              <w:t>N</w:t>
            </w:r>
          </w:p>
        </w:tc>
        <w:tc>
          <w:tcPr>
            <w:tcW w:w="11199" w:type="dxa"/>
            <w:gridSpan w:val="10"/>
            <w:vAlign w:val="center"/>
          </w:tcPr>
          <w:p w:rsidR="001266B3" w:rsidRPr="00240AE5" w:rsidRDefault="001266B3" w:rsidP="006F6D33">
            <w:pPr>
              <w:rPr>
                <w:rFonts w:ascii="Gill Sans MT" w:hAnsi="Gill Sans MT"/>
                <w:b/>
                <w:szCs w:val="44"/>
              </w:rPr>
            </w:pPr>
            <w:r w:rsidRPr="00240AE5">
              <w:rPr>
                <w:rFonts w:ascii="Gill Sans MT" w:hAnsi="Gill Sans MT"/>
                <w:b/>
                <w:szCs w:val="44"/>
              </w:rPr>
              <w:t>Next Steps. How can they move their work onto the next grade? What didn’t they include?</w:t>
            </w:r>
          </w:p>
        </w:tc>
        <w:tc>
          <w:tcPr>
            <w:tcW w:w="1417" w:type="dxa"/>
            <w:gridSpan w:val="2"/>
            <w:vAlign w:val="center"/>
          </w:tcPr>
          <w:p w:rsidR="001266B3" w:rsidRPr="00240AE5" w:rsidRDefault="001266B3" w:rsidP="006F6D33">
            <w:pPr>
              <w:jc w:val="center"/>
              <w:rPr>
                <w:rFonts w:ascii="Gill Sans MT" w:hAnsi="Gill Sans MT"/>
                <w:b/>
                <w:szCs w:val="44"/>
              </w:rPr>
            </w:pPr>
            <w:r w:rsidRPr="00240AE5">
              <w:rPr>
                <w:rFonts w:ascii="Gill Sans MT" w:hAnsi="Gill Sans MT"/>
                <w:b/>
                <w:szCs w:val="44"/>
              </w:rPr>
              <w:t>Grade</w:t>
            </w:r>
          </w:p>
        </w:tc>
        <w:tc>
          <w:tcPr>
            <w:tcW w:w="1418" w:type="dxa"/>
            <w:gridSpan w:val="3"/>
            <w:vAlign w:val="center"/>
          </w:tcPr>
          <w:p w:rsidR="001266B3" w:rsidRPr="00240AE5" w:rsidRDefault="001266B3" w:rsidP="006F6D33">
            <w:pPr>
              <w:jc w:val="center"/>
              <w:rPr>
                <w:rFonts w:ascii="Gill Sans MT" w:hAnsi="Gill Sans MT"/>
                <w:b/>
                <w:szCs w:val="44"/>
              </w:rPr>
            </w:pPr>
            <w:r w:rsidRPr="00240AE5">
              <w:rPr>
                <w:rFonts w:ascii="Gill Sans MT" w:hAnsi="Gill Sans MT"/>
                <w:b/>
                <w:szCs w:val="44"/>
              </w:rPr>
              <w:t>Effort</w:t>
            </w:r>
          </w:p>
        </w:tc>
      </w:tr>
      <w:tr w:rsidR="001266B3" w:rsidRPr="0091237D" w:rsidTr="006F6D33">
        <w:trPr>
          <w:trHeight w:val="1273"/>
        </w:trPr>
        <w:tc>
          <w:tcPr>
            <w:tcW w:w="1242" w:type="dxa"/>
            <w:vMerge/>
          </w:tcPr>
          <w:p w:rsidR="001266B3" w:rsidRPr="00240AE5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1199" w:type="dxa"/>
            <w:gridSpan w:val="10"/>
          </w:tcPr>
          <w:p w:rsidR="001266B3" w:rsidRPr="00240AE5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  <w:p w:rsidR="001266B3" w:rsidRPr="00240AE5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1266B3" w:rsidRPr="00240AE5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18" w:type="dxa"/>
            <w:gridSpan w:val="3"/>
          </w:tcPr>
          <w:p w:rsidR="001266B3" w:rsidRPr="00240AE5" w:rsidRDefault="001266B3" w:rsidP="006F6D33">
            <w:pPr>
              <w:rPr>
                <w:rFonts w:ascii="Gill Sans MT" w:hAnsi="Gill Sans MT"/>
                <w:sz w:val="24"/>
                <w:szCs w:val="44"/>
              </w:rPr>
            </w:pPr>
          </w:p>
        </w:tc>
      </w:tr>
    </w:tbl>
    <w:p w:rsidR="001266B3" w:rsidRPr="0091237D" w:rsidRDefault="001266B3" w:rsidP="001266B3">
      <w:pPr>
        <w:spacing w:after="0"/>
        <w:rPr>
          <w:rFonts w:ascii="Gill Sans MT" w:hAnsi="Gill Sans MT"/>
          <w:color w:val="FF0000"/>
          <w:sz w:val="4"/>
        </w:rPr>
        <w:sectPr w:rsidR="001266B3" w:rsidRPr="0091237D" w:rsidSect="00C21B6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6494F" w:rsidRPr="001266B3" w:rsidRDefault="0016494F" w:rsidP="008C31C4">
      <w:pPr>
        <w:spacing w:after="0"/>
        <w:rPr>
          <w:sz w:val="2"/>
        </w:rPr>
      </w:pPr>
    </w:p>
    <w:sectPr w:rsidR="0016494F" w:rsidRPr="001266B3" w:rsidSect="008C3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99" w:rsidRDefault="00100B99" w:rsidP="00C21B63">
      <w:pPr>
        <w:spacing w:after="0" w:line="240" w:lineRule="auto"/>
      </w:pPr>
      <w:r>
        <w:separator/>
      </w:r>
    </w:p>
  </w:endnote>
  <w:endnote w:type="continuationSeparator" w:id="0">
    <w:p w:rsidR="00100B99" w:rsidRDefault="00100B99" w:rsidP="00C2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99" w:rsidRDefault="00100B99" w:rsidP="00C21B63">
      <w:pPr>
        <w:spacing w:after="0" w:line="240" w:lineRule="auto"/>
      </w:pPr>
      <w:r>
        <w:separator/>
      </w:r>
    </w:p>
  </w:footnote>
  <w:footnote w:type="continuationSeparator" w:id="0">
    <w:p w:rsidR="00100B99" w:rsidRDefault="00100B99" w:rsidP="00C2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135D"/>
    <w:multiLevelType w:val="hybridMultilevel"/>
    <w:tmpl w:val="2C4A8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173EB"/>
    <w:multiLevelType w:val="hybridMultilevel"/>
    <w:tmpl w:val="B490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1552"/>
    <w:multiLevelType w:val="hybridMultilevel"/>
    <w:tmpl w:val="56B6D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89066D"/>
    <w:multiLevelType w:val="hybridMultilevel"/>
    <w:tmpl w:val="6052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A3AC6"/>
    <w:multiLevelType w:val="hybridMultilevel"/>
    <w:tmpl w:val="008C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1370"/>
    <w:multiLevelType w:val="hybridMultilevel"/>
    <w:tmpl w:val="AE662104"/>
    <w:lvl w:ilvl="0" w:tplc="102CE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A93"/>
    <w:rsid w:val="0000155A"/>
    <w:rsid w:val="0000712B"/>
    <w:rsid w:val="00023EAA"/>
    <w:rsid w:val="000251E2"/>
    <w:rsid w:val="000268D3"/>
    <w:rsid w:val="00034B84"/>
    <w:rsid w:val="000406EA"/>
    <w:rsid w:val="00042D6E"/>
    <w:rsid w:val="00045C17"/>
    <w:rsid w:val="00052394"/>
    <w:rsid w:val="00056D93"/>
    <w:rsid w:val="0005766E"/>
    <w:rsid w:val="000647E3"/>
    <w:rsid w:val="00085B32"/>
    <w:rsid w:val="00086241"/>
    <w:rsid w:val="00087789"/>
    <w:rsid w:val="000A2AA2"/>
    <w:rsid w:val="000B06DB"/>
    <w:rsid w:val="000B388E"/>
    <w:rsid w:val="000B4825"/>
    <w:rsid w:val="000B4A54"/>
    <w:rsid w:val="000B52D1"/>
    <w:rsid w:val="000C428F"/>
    <w:rsid w:val="000C7221"/>
    <w:rsid w:val="000D2671"/>
    <w:rsid w:val="000D3781"/>
    <w:rsid w:val="000D4B05"/>
    <w:rsid w:val="000F67E2"/>
    <w:rsid w:val="00100B99"/>
    <w:rsid w:val="00115666"/>
    <w:rsid w:val="001237CB"/>
    <w:rsid w:val="001266B3"/>
    <w:rsid w:val="0012696E"/>
    <w:rsid w:val="00126C2A"/>
    <w:rsid w:val="0013505B"/>
    <w:rsid w:val="00142894"/>
    <w:rsid w:val="00142ABD"/>
    <w:rsid w:val="00143AB7"/>
    <w:rsid w:val="00145BFF"/>
    <w:rsid w:val="00146937"/>
    <w:rsid w:val="00147B09"/>
    <w:rsid w:val="00154800"/>
    <w:rsid w:val="0015725A"/>
    <w:rsid w:val="00157665"/>
    <w:rsid w:val="0016494F"/>
    <w:rsid w:val="00174C67"/>
    <w:rsid w:val="00176267"/>
    <w:rsid w:val="0018767C"/>
    <w:rsid w:val="001A4678"/>
    <w:rsid w:val="001B7EB2"/>
    <w:rsid w:val="001C6F2D"/>
    <w:rsid w:val="001C757C"/>
    <w:rsid w:val="001D40EC"/>
    <w:rsid w:val="001E0165"/>
    <w:rsid w:val="001E5569"/>
    <w:rsid w:val="002075E9"/>
    <w:rsid w:val="00214A93"/>
    <w:rsid w:val="00222D2D"/>
    <w:rsid w:val="002360E1"/>
    <w:rsid w:val="00240AE5"/>
    <w:rsid w:val="00240B36"/>
    <w:rsid w:val="00247EAC"/>
    <w:rsid w:val="00252927"/>
    <w:rsid w:val="00260312"/>
    <w:rsid w:val="00262121"/>
    <w:rsid w:val="0026318F"/>
    <w:rsid w:val="00271C88"/>
    <w:rsid w:val="00276126"/>
    <w:rsid w:val="00280ED3"/>
    <w:rsid w:val="00281AC0"/>
    <w:rsid w:val="00282336"/>
    <w:rsid w:val="00283B1D"/>
    <w:rsid w:val="00283D24"/>
    <w:rsid w:val="00287653"/>
    <w:rsid w:val="00292D19"/>
    <w:rsid w:val="00295C30"/>
    <w:rsid w:val="002A0998"/>
    <w:rsid w:val="002A11B8"/>
    <w:rsid w:val="002A11D5"/>
    <w:rsid w:val="002B0BFD"/>
    <w:rsid w:val="002B3088"/>
    <w:rsid w:val="002C5B9A"/>
    <w:rsid w:val="002C754C"/>
    <w:rsid w:val="002D27FF"/>
    <w:rsid w:val="002D4D27"/>
    <w:rsid w:val="002D7E71"/>
    <w:rsid w:val="002E4F3E"/>
    <w:rsid w:val="002E6C71"/>
    <w:rsid w:val="002E7946"/>
    <w:rsid w:val="002F06C4"/>
    <w:rsid w:val="002F421D"/>
    <w:rsid w:val="002F42C4"/>
    <w:rsid w:val="00302549"/>
    <w:rsid w:val="00305E0D"/>
    <w:rsid w:val="00312AC5"/>
    <w:rsid w:val="00315516"/>
    <w:rsid w:val="0032541B"/>
    <w:rsid w:val="00326FA2"/>
    <w:rsid w:val="003315B5"/>
    <w:rsid w:val="0033360E"/>
    <w:rsid w:val="003363AE"/>
    <w:rsid w:val="0034226A"/>
    <w:rsid w:val="003479BA"/>
    <w:rsid w:val="00350A57"/>
    <w:rsid w:val="003513AE"/>
    <w:rsid w:val="00353F35"/>
    <w:rsid w:val="003608ED"/>
    <w:rsid w:val="0036620D"/>
    <w:rsid w:val="00371447"/>
    <w:rsid w:val="0037665A"/>
    <w:rsid w:val="003817B9"/>
    <w:rsid w:val="0038665D"/>
    <w:rsid w:val="00391504"/>
    <w:rsid w:val="003928A9"/>
    <w:rsid w:val="003A375B"/>
    <w:rsid w:val="003B1A3F"/>
    <w:rsid w:val="003C0914"/>
    <w:rsid w:val="003C0B97"/>
    <w:rsid w:val="003C761F"/>
    <w:rsid w:val="003D4AD9"/>
    <w:rsid w:val="003D61DF"/>
    <w:rsid w:val="003E352D"/>
    <w:rsid w:val="003E7393"/>
    <w:rsid w:val="0040257A"/>
    <w:rsid w:val="004025E2"/>
    <w:rsid w:val="00403461"/>
    <w:rsid w:val="00404C66"/>
    <w:rsid w:val="0040571D"/>
    <w:rsid w:val="00410B8A"/>
    <w:rsid w:val="004112B5"/>
    <w:rsid w:val="00414772"/>
    <w:rsid w:val="0041619C"/>
    <w:rsid w:val="004239E4"/>
    <w:rsid w:val="00424A69"/>
    <w:rsid w:val="00427578"/>
    <w:rsid w:val="0043099B"/>
    <w:rsid w:val="00441AB0"/>
    <w:rsid w:val="00454475"/>
    <w:rsid w:val="00465C6E"/>
    <w:rsid w:val="00470786"/>
    <w:rsid w:val="00480839"/>
    <w:rsid w:val="004924D0"/>
    <w:rsid w:val="00492C83"/>
    <w:rsid w:val="00492F26"/>
    <w:rsid w:val="00492F98"/>
    <w:rsid w:val="004A3A93"/>
    <w:rsid w:val="004C093E"/>
    <w:rsid w:val="004C187A"/>
    <w:rsid w:val="004C2176"/>
    <w:rsid w:val="004C7727"/>
    <w:rsid w:val="004C7FB0"/>
    <w:rsid w:val="004D51D7"/>
    <w:rsid w:val="004E078E"/>
    <w:rsid w:val="004E411D"/>
    <w:rsid w:val="004F0271"/>
    <w:rsid w:val="004F3378"/>
    <w:rsid w:val="004F3ED7"/>
    <w:rsid w:val="004F40A4"/>
    <w:rsid w:val="004F461B"/>
    <w:rsid w:val="00504A3E"/>
    <w:rsid w:val="00504FB5"/>
    <w:rsid w:val="00507791"/>
    <w:rsid w:val="00516F3A"/>
    <w:rsid w:val="00520E6A"/>
    <w:rsid w:val="00521B2C"/>
    <w:rsid w:val="00526730"/>
    <w:rsid w:val="0053056D"/>
    <w:rsid w:val="00531827"/>
    <w:rsid w:val="00534005"/>
    <w:rsid w:val="005346AF"/>
    <w:rsid w:val="005426EF"/>
    <w:rsid w:val="00542A02"/>
    <w:rsid w:val="005438CD"/>
    <w:rsid w:val="00580371"/>
    <w:rsid w:val="005879A7"/>
    <w:rsid w:val="00591250"/>
    <w:rsid w:val="00594958"/>
    <w:rsid w:val="005A3709"/>
    <w:rsid w:val="005A3AAE"/>
    <w:rsid w:val="005C52BD"/>
    <w:rsid w:val="005C7638"/>
    <w:rsid w:val="005D3847"/>
    <w:rsid w:val="005D3857"/>
    <w:rsid w:val="005E28CE"/>
    <w:rsid w:val="006013A8"/>
    <w:rsid w:val="006101F6"/>
    <w:rsid w:val="006109F5"/>
    <w:rsid w:val="00611BDC"/>
    <w:rsid w:val="00626907"/>
    <w:rsid w:val="00630618"/>
    <w:rsid w:val="006341F7"/>
    <w:rsid w:val="00634DD5"/>
    <w:rsid w:val="00661919"/>
    <w:rsid w:val="00665BF9"/>
    <w:rsid w:val="006673A7"/>
    <w:rsid w:val="006700B6"/>
    <w:rsid w:val="00674363"/>
    <w:rsid w:val="006754B7"/>
    <w:rsid w:val="006759CF"/>
    <w:rsid w:val="00683C31"/>
    <w:rsid w:val="00695B5F"/>
    <w:rsid w:val="006A131D"/>
    <w:rsid w:val="006A676D"/>
    <w:rsid w:val="006B4D65"/>
    <w:rsid w:val="006C0FF9"/>
    <w:rsid w:val="006D5494"/>
    <w:rsid w:val="006D6567"/>
    <w:rsid w:val="006D71FE"/>
    <w:rsid w:val="006E0C2D"/>
    <w:rsid w:val="006E2167"/>
    <w:rsid w:val="006E286A"/>
    <w:rsid w:val="006F4190"/>
    <w:rsid w:val="006F43CF"/>
    <w:rsid w:val="006F545A"/>
    <w:rsid w:val="00710173"/>
    <w:rsid w:val="00724A25"/>
    <w:rsid w:val="00726146"/>
    <w:rsid w:val="00741846"/>
    <w:rsid w:val="00743AE7"/>
    <w:rsid w:val="00750572"/>
    <w:rsid w:val="0076340A"/>
    <w:rsid w:val="00763A93"/>
    <w:rsid w:val="00774F6E"/>
    <w:rsid w:val="00776586"/>
    <w:rsid w:val="007810B6"/>
    <w:rsid w:val="0079000C"/>
    <w:rsid w:val="00793648"/>
    <w:rsid w:val="007A17B4"/>
    <w:rsid w:val="007A292A"/>
    <w:rsid w:val="007B083B"/>
    <w:rsid w:val="007B791F"/>
    <w:rsid w:val="007C16DB"/>
    <w:rsid w:val="007C4237"/>
    <w:rsid w:val="007D7E7F"/>
    <w:rsid w:val="007F2CF7"/>
    <w:rsid w:val="008010A9"/>
    <w:rsid w:val="00801B97"/>
    <w:rsid w:val="00802049"/>
    <w:rsid w:val="00802D01"/>
    <w:rsid w:val="00804D1B"/>
    <w:rsid w:val="00810749"/>
    <w:rsid w:val="00815266"/>
    <w:rsid w:val="00815956"/>
    <w:rsid w:val="00815FFB"/>
    <w:rsid w:val="00823EE7"/>
    <w:rsid w:val="008278A5"/>
    <w:rsid w:val="00827FDB"/>
    <w:rsid w:val="008314F6"/>
    <w:rsid w:val="00835EEB"/>
    <w:rsid w:val="00840D5D"/>
    <w:rsid w:val="00840E1B"/>
    <w:rsid w:val="00860527"/>
    <w:rsid w:val="008605A2"/>
    <w:rsid w:val="008607B6"/>
    <w:rsid w:val="00863320"/>
    <w:rsid w:val="00872888"/>
    <w:rsid w:val="00890EDB"/>
    <w:rsid w:val="00894151"/>
    <w:rsid w:val="008A046D"/>
    <w:rsid w:val="008A05CE"/>
    <w:rsid w:val="008A26F4"/>
    <w:rsid w:val="008A4116"/>
    <w:rsid w:val="008B0084"/>
    <w:rsid w:val="008C31C4"/>
    <w:rsid w:val="008D22BA"/>
    <w:rsid w:val="008D2901"/>
    <w:rsid w:val="008D2E65"/>
    <w:rsid w:val="008E2968"/>
    <w:rsid w:val="008E3789"/>
    <w:rsid w:val="008E634D"/>
    <w:rsid w:val="008E7F33"/>
    <w:rsid w:val="00902222"/>
    <w:rsid w:val="00903F6A"/>
    <w:rsid w:val="0091084E"/>
    <w:rsid w:val="00911B1A"/>
    <w:rsid w:val="0091237D"/>
    <w:rsid w:val="0091373C"/>
    <w:rsid w:val="00914552"/>
    <w:rsid w:val="009152B7"/>
    <w:rsid w:val="0094252B"/>
    <w:rsid w:val="009449A7"/>
    <w:rsid w:val="00960175"/>
    <w:rsid w:val="00960E0C"/>
    <w:rsid w:val="0096404B"/>
    <w:rsid w:val="00973662"/>
    <w:rsid w:val="00974DF1"/>
    <w:rsid w:val="009770FA"/>
    <w:rsid w:val="00982941"/>
    <w:rsid w:val="0098398A"/>
    <w:rsid w:val="00984FAE"/>
    <w:rsid w:val="00991450"/>
    <w:rsid w:val="009A1DD4"/>
    <w:rsid w:val="009B359C"/>
    <w:rsid w:val="009B5598"/>
    <w:rsid w:val="009B5A88"/>
    <w:rsid w:val="009B68E4"/>
    <w:rsid w:val="009C33F2"/>
    <w:rsid w:val="009C3992"/>
    <w:rsid w:val="009C46A6"/>
    <w:rsid w:val="009D0091"/>
    <w:rsid w:val="009D0D7B"/>
    <w:rsid w:val="009D2638"/>
    <w:rsid w:val="009D3415"/>
    <w:rsid w:val="009D583C"/>
    <w:rsid w:val="009E4E85"/>
    <w:rsid w:val="009F1661"/>
    <w:rsid w:val="00A11DD3"/>
    <w:rsid w:val="00A14A13"/>
    <w:rsid w:val="00A17CF1"/>
    <w:rsid w:val="00A17FC8"/>
    <w:rsid w:val="00A26D87"/>
    <w:rsid w:val="00A4132E"/>
    <w:rsid w:val="00A421D4"/>
    <w:rsid w:val="00A44F69"/>
    <w:rsid w:val="00A54C3F"/>
    <w:rsid w:val="00A62543"/>
    <w:rsid w:val="00A73509"/>
    <w:rsid w:val="00A8134A"/>
    <w:rsid w:val="00A868FD"/>
    <w:rsid w:val="00AA469D"/>
    <w:rsid w:val="00AA70A0"/>
    <w:rsid w:val="00AB2137"/>
    <w:rsid w:val="00AC74E7"/>
    <w:rsid w:val="00AD35C3"/>
    <w:rsid w:val="00AD670A"/>
    <w:rsid w:val="00AE0477"/>
    <w:rsid w:val="00AE4591"/>
    <w:rsid w:val="00AF4EEE"/>
    <w:rsid w:val="00B04434"/>
    <w:rsid w:val="00B20BCA"/>
    <w:rsid w:val="00B225B3"/>
    <w:rsid w:val="00B22A41"/>
    <w:rsid w:val="00B2580E"/>
    <w:rsid w:val="00B25BF0"/>
    <w:rsid w:val="00B305DD"/>
    <w:rsid w:val="00B3561B"/>
    <w:rsid w:val="00B545AE"/>
    <w:rsid w:val="00B64981"/>
    <w:rsid w:val="00B66677"/>
    <w:rsid w:val="00B70FC3"/>
    <w:rsid w:val="00B769D4"/>
    <w:rsid w:val="00B779A6"/>
    <w:rsid w:val="00B8055E"/>
    <w:rsid w:val="00B83BAA"/>
    <w:rsid w:val="00B90CDE"/>
    <w:rsid w:val="00BA3733"/>
    <w:rsid w:val="00BB4C0D"/>
    <w:rsid w:val="00BC3DBC"/>
    <w:rsid w:val="00BC612A"/>
    <w:rsid w:val="00BC7D48"/>
    <w:rsid w:val="00BD56F0"/>
    <w:rsid w:val="00BE68C7"/>
    <w:rsid w:val="00BF54D5"/>
    <w:rsid w:val="00C12002"/>
    <w:rsid w:val="00C12247"/>
    <w:rsid w:val="00C13BFC"/>
    <w:rsid w:val="00C15D98"/>
    <w:rsid w:val="00C1765E"/>
    <w:rsid w:val="00C21B63"/>
    <w:rsid w:val="00C30AEA"/>
    <w:rsid w:val="00C32D51"/>
    <w:rsid w:val="00C42B15"/>
    <w:rsid w:val="00C51447"/>
    <w:rsid w:val="00C5199E"/>
    <w:rsid w:val="00C51FC5"/>
    <w:rsid w:val="00C71290"/>
    <w:rsid w:val="00C804E7"/>
    <w:rsid w:val="00C83743"/>
    <w:rsid w:val="00C91C22"/>
    <w:rsid w:val="00CA7D52"/>
    <w:rsid w:val="00CB6C28"/>
    <w:rsid w:val="00CC7DB5"/>
    <w:rsid w:val="00CC7E9D"/>
    <w:rsid w:val="00CD43C2"/>
    <w:rsid w:val="00CD4603"/>
    <w:rsid w:val="00CE6F73"/>
    <w:rsid w:val="00CF3C55"/>
    <w:rsid w:val="00CF43B5"/>
    <w:rsid w:val="00CF5608"/>
    <w:rsid w:val="00D02DD5"/>
    <w:rsid w:val="00D06078"/>
    <w:rsid w:val="00D22265"/>
    <w:rsid w:val="00D23E5B"/>
    <w:rsid w:val="00D279E9"/>
    <w:rsid w:val="00D27EF4"/>
    <w:rsid w:val="00D305A5"/>
    <w:rsid w:val="00D424ED"/>
    <w:rsid w:val="00D62DFC"/>
    <w:rsid w:val="00D77ABC"/>
    <w:rsid w:val="00DA1A7F"/>
    <w:rsid w:val="00DA2CA0"/>
    <w:rsid w:val="00DC4D85"/>
    <w:rsid w:val="00DD30C4"/>
    <w:rsid w:val="00DF7B24"/>
    <w:rsid w:val="00E036DA"/>
    <w:rsid w:val="00E03AF5"/>
    <w:rsid w:val="00E041D1"/>
    <w:rsid w:val="00E149B8"/>
    <w:rsid w:val="00E344BB"/>
    <w:rsid w:val="00E416BC"/>
    <w:rsid w:val="00E46793"/>
    <w:rsid w:val="00E509DE"/>
    <w:rsid w:val="00E67F2F"/>
    <w:rsid w:val="00E769B4"/>
    <w:rsid w:val="00E80058"/>
    <w:rsid w:val="00E96D21"/>
    <w:rsid w:val="00EA22BE"/>
    <w:rsid w:val="00EA230A"/>
    <w:rsid w:val="00EA7DC0"/>
    <w:rsid w:val="00EB1F24"/>
    <w:rsid w:val="00EC5ECF"/>
    <w:rsid w:val="00ED28F9"/>
    <w:rsid w:val="00ED5825"/>
    <w:rsid w:val="00ED5E16"/>
    <w:rsid w:val="00EE0756"/>
    <w:rsid w:val="00EE5969"/>
    <w:rsid w:val="00EE6468"/>
    <w:rsid w:val="00F05D65"/>
    <w:rsid w:val="00F2022F"/>
    <w:rsid w:val="00F203AE"/>
    <w:rsid w:val="00F32337"/>
    <w:rsid w:val="00F40361"/>
    <w:rsid w:val="00F413DB"/>
    <w:rsid w:val="00F52D86"/>
    <w:rsid w:val="00F6195A"/>
    <w:rsid w:val="00F81342"/>
    <w:rsid w:val="00F86612"/>
    <w:rsid w:val="00F9512D"/>
    <w:rsid w:val="00F95B03"/>
    <w:rsid w:val="00FA0AC3"/>
    <w:rsid w:val="00FA5719"/>
    <w:rsid w:val="00FA7C63"/>
    <w:rsid w:val="00FC3C07"/>
    <w:rsid w:val="00FC69DA"/>
    <w:rsid w:val="00FD55C9"/>
    <w:rsid w:val="00FE29EA"/>
    <w:rsid w:val="00FE3F4E"/>
    <w:rsid w:val="00FE63A1"/>
    <w:rsid w:val="00FF60AD"/>
    <w:rsid w:val="00FF68B0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030"/>
  <w15:docId w15:val="{66ACE58C-CF5F-4AF5-B8B9-B59F958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63"/>
  </w:style>
  <w:style w:type="paragraph" w:styleId="Footer">
    <w:name w:val="footer"/>
    <w:basedOn w:val="Normal"/>
    <w:link w:val="FooterChar"/>
    <w:uiPriority w:val="99"/>
    <w:unhideWhenUsed/>
    <w:rsid w:val="00C2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63"/>
  </w:style>
  <w:style w:type="character" w:styleId="PlaceholderText">
    <w:name w:val="Placeholder Text"/>
    <w:basedOn w:val="DefaultParagraphFont"/>
    <w:uiPriority w:val="99"/>
    <w:semiHidden/>
    <w:rsid w:val="00695B5F"/>
    <w:rPr>
      <w:color w:val="808080"/>
    </w:rPr>
  </w:style>
  <w:style w:type="paragraph" w:customStyle="1" w:styleId="indent3">
    <w:name w:val="indent3"/>
    <w:basedOn w:val="Normal"/>
    <w:rsid w:val="00F413DB"/>
    <w:pPr>
      <w:spacing w:before="240" w:after="0" w:line="240" w:lineRule="auto"/>
      <w:ind w:left="2268" w:right="567" w:hanging="567"/>
    </w:pPr>
    <w:rPr>
      <w:rFonts w:ascii="Arial" w:eastAsia="Times New Roman" w:hAnsi="Arial" w:cs="Arial"/>
    </w:rPr>
  </w:style>
  <w:style w:type="paragraph" w:customStyle="1" w:styleId="indent2">
    <w:name w:val="indent2"/>
    <w:basedOn w:val="Normal"/>
    <w:rsid w:val="00F413DB"/>
    <w:pPr>
      <w:spacing w:before="240" w:after="0" w:line="240" w:lineRule="auto"/>
      <w:ind w:left="1701" w:right="567" w:hanging="567"/>
    </w:pPr>
    <w:rPr>
      <w:rFonts w:ascii="Arial" w:eastAsia="Times New Roman" w:hAnsi="Arial" w:cs="Arial"/>
    </w:rPr>
  </w:style>
  <w:style w:type="paragraph" w:customStyle="1" w:styleId="indent2new">
    <w:name w:val="indent2new"/>
    <w:basedOn w:val="Normal"/>
    <w:rsid w:val="00F413DB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</w:rPr>
  </w:style>
  <w:style w:type="paragraph" w:customStyle="1" w:styleId="Default">
    <w:name w:val="Default"/>
    <w:rsid w:val="00913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B84B-8D97-4713-BC2D-3413921D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4D6DDDFA</Template>
  <TotalTime>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Josh Duddy</cp:lastModifiedBy>
  <cp:revision>3</cp:revision>
  <cp:lastPrinted>2013-09-24T07:02:00Z</cp:lastPrinted>
  <dcterms:created xsi:type="dcterms:W3CDTF">2013-10-19T08:29:00Z</dcterms:created>
  <dcterms:modified xsi:type="dcterms:W3CDTF">2020-03-20T15:04:00Z</dcterms:modified>
</cp:coreProperties>
</file>