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4D775" w14:textId="77777777" w:rsidR="00B30752" w:rsidRPr="004A3D2C" w:rsidRDefault="004A3D2C" w:rsidP="004A3D2C">
      <w:pPr>
        <w:jc w:val="center"/>
        <w:rPr>
          <w:b/>
          <w:sz w:val="24"/>
        </w:rPr>
      </w:pPr>
      <w:r w:rsidRPr="004A3D2C">
        <w:rPr>
          <w:b/>
          <w:sz w:val="24"/>
        </w:rPr>
        <w:t>The resistivity of conducting putty</w:t>
      </w:r>
    </w:p>
    <w:p w14:paraId="3E1A8D9A" w14:textId="77777777" w:rsidR="004A3D2C" w:rsidRDefault="004A3D2C" w:rsidP="004A3D2C">
      <w:pPr>
        <w:spacing w:after="0"/>
        <w:ind w:left="360" w:hanging="360"/>
      </w:pPr>
      <w:r>
        <w:t>This experiment is based on the following equation:</w:t>
      </w:r>
      <w:r>
        <w:tab/>
      </w:r>
      <w:r w:rsidRPr="004A3D2C">
        <w:t xml:space="preserve"> </w:t>
      </w:r>
      <w:r w:rsidRPr="00132FF0">
        <w:rPr>
          <w:position w:val="-24"/>
        </w:rPr>
        <w:object w:dxaOrig="859" w:dyaOrig="620" w14:anchorId="02DF2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0.85pt" o:ole="">
            <v:imagedata r:id="rId8" o:title=""/>
          </v:shape>
          <o:OLEObject Type="Embed" ProgID="Equation.3" ShapeID="_x0000_i1025" DrawAspect="Content" ObjectID="_1446884384" r:id="rId9"/>
        </w:object>
      </w:r>
    </w:p>
    <w:p w14:paraId="1BB72E94" w14:textId="77777777" w:rsidR="004A3D2C" w:rsidRDefault="004A3D2C" w:rsidP="004A3D2C">
      <w:pPr>
        <w:spacing w:after="0"/>
        <w:ind w:left="360" w:hanging="360"/>
      </w:pPr>
      <w:r>
        <w:t xml:space="preserve">Where </w:t>
      </w:r>
      <w:r>
        <w:tab/>
        <w:t>R is the resistance of a conductor</w:t>
      </w:r>
    </w:p>
    <w:p w14:paraId="5D82B13D" w14:textId="77777777" w:rsidR="004A3D2C" w:rsidRDefault="004A3D2C" w:rsidP="004A3D2C">
      <w:pPr>
        <w:spacing w:after="0"/>
        <w:ind w:left="360" w:hanging="360"/>
      </w:pPr>
      <w:r>
        <w:tab/>
      </w:r>
      <w:r>
        <w:tab/>
      </w:r>
      <w:r>
        <w:tab/>
      </w:r>
      <w:r w:rsidRPr="00132FF0">
        <w:rPr>
          <w:i/>
        </w:rPr>
        <w:sym w:font="Symbol" w:char="F072"/>
      </w:r>
      <w:r>
        <w:t xml:space="preserve"> is the resistivity of the material</w:t>
      </w:r>
    </w:p>
    <w:p w14:paraId="79D66A51" w14:textId="77777777" w:rsidR="004A3D2C" w:rsidRDefault="004A3D2C" w:rsidP="004A3D2C">
      <w:pPr>
        <w:spacing w:after="0"/>
        <w:ind w:left="360" w:hanging="360"/>
      </w:pPr>
      <w:r>
        <w:rPr>
          <w:i/>
        </w:rPr>
        <w:tab/>
      </w:r>
      <w:r>
        <w:rPr>
          <w:i/>
        </w:rPr>
        <w:tab/>
      </w:r>
      <w:r>
        <w:rPr>
          <w:i/>
        </w:rPr>
        <w:tab/>
      </w:r>
      <w:r w:rsidRPr="00132FF0">
        <w:rPr>
          <w:rFonts w:ascii="Times New Roman" w:hAnsi="Times New Roman"/>
          <w:i/>
        </w:rPr>
        <w:t>l</w:t>
      </w:r>
      <w:r>
        <w:t xml:space="preserve"> is the length of the conductor</w:t>
      </w:r>
    </w:p>
    <w:p w14:paraId="31B99A9D" w14:textId="77777777" w:rsidR="004A3D2C" w:rsidRDefault="004A3D2C" w:rsidP="004A3D2C">
      <w:pPr>
        <w:spacing w:after="0"/>
        <w:ind w:left="360" w:hanging="360"/>
      </w:pPr>
      <w:r>
        <w:t>and</w:t>
      </w:r>
      <w:r>
        <w:tab/>
      </w:r>
      <w:r>
        <w:tab/>
      </w:r>
      <w:r>
        <w:tab/>
        <w:t>A is the cross-sectional area</w:t>
      </w:r>
    </w:p>
    <w:p w14:paraId="386D562C" w14:textId="77777777" w:rsidR="004A3D2C" w:rsidRDefault="004A3D2C" w:rsidP="004A3D2C">
      <w:pPr>
        <w:spacing w:after="0"/>
        <w:ind w:left="360" w:hanging="360"/>
      </w:pPr>
    </w:p>
    <w:p w14:paraId="558FA75B" w14:textId="77777777" w:rsidR="004A3D2C" w:rsidRDefault="00244DE2" w:rsidP="004A3D2C">
      <w:pPr>
        <w:spacing w:after="0"/>
      </w:pPr>
      <w:r>
        <w:t xml:space="preserve">This is an experiment where the analysis proves to be difficult! </w:t>
      </w:r>
      <w:r w:rsidR="004A3D2C">
        <w:t>The resistivity of the putty is a constant, but the resistance of a length of putty depends on two variables, length and cross-sectional area, therefore we need to investigate these separately.</w:t>
      </w:r>
    </w:p>
    <w:p w14:paraId="031431F1" w14:textId="77777777" w:rsidR="004A3D2C" w:rsidRDefault="004A3D2C" w:rsidP="004A3D2C">
      <w:pPr>
        <w:spacing w:after="0"/>
      </w:pPr>
    </w:p>
    <w:p w14:paraId="38CCA2E6" w14:textId="77777777" w:rsidR="004A3D2C" w:rsidRPr="004A3D2C" w:rsidRDefault="004A3D2C" w:rsidP="004A3D2C">
      <w:pPr>
        <w:spacing w:after="0"/>
        <w:rPr>
          <w:b/>
          <w:sz w:val="24"/>
        </w:rPr>
      </w:pPr>
      <w:r w:rsidRPr="004A3D2C">
        <w:rPr>
          <w:b/>
          <w:sz w:val="24"/>
        </w:rPr>
        <w:t>Variation of R with length</w:t>
      </w:r>
    </w:p>
    <w:p w14:paraId="1D921BD0" w14:textId="77777777" w:rsidR="004A3D2C" w:rsidRDefault="004A3D2C" w:rsidP="004A3D2C">
      <w:pPr>
        <w:spacing w:after="0"/>
      </w:pPr>
    </w:p>
    <w:p w14:paraId="0941C545" w14:textId="77777777" w:rsidR="00244DE2" w:rsidRDefault="004A3D2C" w:rsidP="004A3D2C">
      <w:pPr>
        <w:spacing w:after="0"/>
      </w:pPr>
      <w:r>
        <w:t>The putty is rolled into a ‘sausage’ of roughly circular cross-section. The diameter of the putty is measured 3 times giving 16</w:t>
      </w:r>
      <w:r w:rsidR="00244DE2">
        <w:t xml:space="preserve"> </w:t>
      </w:r>
      <w:r>
        <w:t xml:space="preserve">mm, </w:t>
      </w:r>
      <w:r w:rsidR="00244DE2">
        <w:t>17 mm and 15 mm. The following results are obtained for resistance against length.</w:t>
      </w:r>
    </w:p>
    <w:p w14:paraId="3B399F37" w14:textId="77777777" w:rsidR="00244DE2" w:rsidRDefault="00244DE2" w:rsidP="004A3D2C">
      <w:pPr>
        <w:spacing w:after="0"/>
      </w:pPr>
    </w:p>
    <w:tbl>
      <w:tblPr>
        <w:tblStyle w:val="TableGrid"/>
        <w:tblW w:w="2880" w:type="dxa"/>
        <w:jc w:val="center"/>
        <w:tblLook w:val="04A0" w:firstRow="1" w:lastRow="0" w:firstColumn="1" w:lastColumn="0" w:noHBand="0" w:noVBand="1"/>
      </w:tblPr>
      <w:tblGrid>
        <w:gridCol w:w="960"/>
        <w:gridCol w:w="960"/>
        <w:gridCol w:w="960"/>
      </w:tblGrid>
      <w:tr w:rsidR="00244DE2" w:rsidRPr="00244DE2" w14:paraId="2B9A7143" w14:textId="77777777" w:rsidTr="00244DE2">
        <w:trPr>
          <w:trHeight w:val="300"/>
          <w:jc w:val="center"/>
        </w:trPr>
        <w:tc>
          <w:tcPr>
            <w:tcW w:w="960" w:type="dxa"/>
            <w:noWrap/>
            <w:vAlign w:val="center"/>
            <w:hideMark/>
          </w:tcPr>
          <w:p w14:paraId="2C9DCED5"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Times New Roman" w:eastAsia="Times New Roman" w:hAnsi="Times New Roman" w:cs="Times New Roman"/>
                <w:i/>
                <w:color w:val="000000"/>
                <w:lang w:eastAsia="en-GB"/>
              </w:rPr>
              <w:t xml:space="preserve">l </w:t>
            </w:r>
            <w:r>
              <w:rPr>
                <w:rFonts w:ascii="Calibri" w:eastAsia="Times New Roman" w:hAnsi="Calibri" w:cs="Times New Roman"/>
                <w:color w:val="000000"/>
                <w:lang w:eastAsia="en-GB"/>
              </w:rPr>
              <w:t>/ cm</w:t>
            </w:r>
          </w:p>
        </w:tc>
        <w:tc>
          <w:tcPr>
            <w:tcW w:w="960" w:type="dxa"/>
            <w:noWrap/>
            <w:vAlign w:val="center"/>
            <w:hideMark/>
          </w:tcPr>
          <w:p w14:paraId="3D1490A7"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58FE3740" w14:textId="77777777" w:rsidR="00244DE2" w:rsidRPr="00244DE2" w:rsidRDefault="00244DE2" w:rsidP="00244DE2">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R / </w:t>
            </w:r>
            <w:r>
              <w:rPr>
                <w:rFonts w:ascii="Calibri" w:eastAsia="Times New Roman" w:hAnsi="Calibri" w:cs="Times New Roman"/>
                <w:color w:val="000000"/>
                <w:lang w:eastAsia="en-GB"/>
              </w:rPr>
              <w:sym w:font="Symbol" w:char="F057"/>
            </w:r>
          </w:p>
        </w:tc>
      </w:tr>
      <w:tr w:rsidR="00244DE2" w:rsidRPr="00244DE2" w14:paraId="5A9DDAEF" w14:textId="77777777" w:rsidTr="00244DE2">
        <w:trPr>
          <w:trHeight w:val="300"/>
          <w:jc w:val="center"/>
        </w:trPr>
        <w:tc>
          <w:tcPr>
            <w:tcW w:w="960" w:type="dxa"/>
            <w:noWrap/>
            <w:vAlign w:val="center"/>
            <w:hideMark/>
          </w:tcPr>
          <w:p w14:paraId="5EF7D71A"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2</w:t>
            </w:r>
          </w:p>
        </w:tc>
        <w:tc>
          <w:tcPr>
            <w:tcW w:w="960" w:type="dxa"/>
            <w:noWrap/>
            <w:vAlign w:val="center"/>
            <w:hideMark/>
          </w:tcPr>
          <w:p w14:paraId="6503F063"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6329EE0A" w14:textId="7CDCF16A" w:rsidR="00244DE2" w:rsidRPr="00244DE2" w:rsidRDefault="00244DE2" w:rsidP="0038494B">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4.</w:t>
            </w:r>
            <w:r w:rsidR="0038494B">
              <w:rPr>
                <w:rFonts w:ascii="Calibri" w:eastAsia="Times New Roman" w:hAnsi="Calibri" w:cs="Times New Roman"/>
                <w:color w:val="000000"/>
                <w:lang w:eastAsia="en-GB"/>
              </w:rPr>
              <w:t>5</w:t>
            </w:r>
          </w:p>
        </w:tc>
      </w:tr>
      <w:tr w:rsidR="00244DE2" w:rsidRPr="00244DE2" w14:paraId="136AD6AF" w14:textId="77777777" w:rsidTr="00244DE2">
        <w:trPr>
          <w:trHeight w:val="300"/>
          <w:jc w:val="center"/>
        </w:trPr>
        <w:tc>
          <w:tcPr>
            <w:tcW w:w="960" w:type="dxa"/>
            <w:noWrap/>
            <w:vAlign w:val="center"/>
            <w:hideMark/>
          </w:tcPr>
          <w:p w14:paraId="74E4F2D7"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3</w:t>
            </w:r>
          </w:p>
        </w:tc>
        <w:tc>
          <w:tcPr>
            <w:tcW w:w="960" w:type="dxa"/>
            <w:noWrap/>
            <w:vAlign w:val="center"/>
            <w:hideMark/>
          </w:tcPr>
          <w:p w14:paraId="0E451127"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0AAFC024" w14:textId="317A44C9" w:rsidR="00244DE2" w:rsidRPr="00244DE2" w:rsidRDefault="00244DE2" w:rsidP="0038494B">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6.</w:t>
            </w:r>
            <w:r w:rsidR="0038494B">
              <w:rPr>
                <w:rFonts w:ascii="Calibri" w:eastAsia="Times New Roman" w:hAnsi="Calibri" w:cs="Times New Roman"/>
                <w:color w:val="000000"/>
                <w:lang w:eastAsia="en-GB"/>
              </w:rPr>
              <w:t>6</w:t>
            </w:r>
          </w:p>
        </w:tc>
      </w:tr>
      <w:tr w:rsidR="00244DE2" w:rsidRPr="00244DE2" w14:paraId="7ABB3466" w14:textId="77777777" w:rsidTr="00244DE2">
        <w:trPr>
          <w:trHeight w:val="300"/>
          <w:jc w:val="center"/>
        </w:trPr>
        <w:tc>
          <w:tcPr>
            <w:tcW w:w="960" w:type="dxa"/>
            <w:noWrap/>
            <w:vAlign w:val="center"/>
            <w:hideMark/>
          </w:tcPr>
          <w:p w14:paraId="04BAB47F"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4</w:t>
            </w:r>
          </w:p>
        </w:tc>
        <w:tc>
          <w:tcPr>
            <w:tcW w:w="960" w:type="dxa"/>
            <w:noWrap/>
            <w:vAlign w:val="center"/>
            <w:hideMark/>
          </w:tcPr>
          <w:p w14:paraId="09AB131A"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0308914F" w14:textId="3CD6D1AF" w:rsidR="00244DE2" w:rsidRPr="00244DE2" w:rsidRDefault="00244DE2" w:rsidP="0038494B">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8.</w:t>
            </w:r>
            <w:r w:rsidR="0038494B">
              <w:rPr>
                <w:rFonts w:ascii="Calibri" w:eastAsia="Times New Roman" w:hAnsi="Calibri" w:cs="Times New Roman"/>
                <w:color w:val="000000"/>
                <w:lang w:eastAsia="en-GB"/>
              </w:rPr>
              <w:t>4</w:t>
            </w:r>
          </w:p>
        </w:tc>
      </w:tr>
      <w:tr w:rsidR="00244DE2" w:rsidRPr="00244DE2" w14:paraId="23B43117" w14:textId="77777777" w:rsidTr="00244DE2">
        <w:trPr>
          <w:trHeight w:val="300"/>
          <w:jc w:val="center"/>
        </w:trPr>
        <w:tc>
          <w:tcPr>
            <w:tcW w:w="960" w:type="dxa"/>
            <w:noWrap/>
            <w:vAlign w:val="center"/>
            <w:hideMark/>
          </w:tcPr>
          <w:p w14:paraId="7AD62FCE"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5</w:t>
            </w:r>
          </w:p>
        </w:tc>
        <w:tc>
          <w:tcPr>
            <w:tcW w:w="960" w:type="dxa"/>
            <w:noWrap/>
            <w:vAlign w:val="center"/>
            <w:hideMark/>
          </w:tcPr>
          <w:p w14:paraId="05F4E142"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1E72585A" w14:textId="1C1E0599" w:rsidR="00244DE2" w:rsidRPr="00244DE2" w:rsidRDefault="00244DE2" w:rsidP="0038494B">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10.</w:t>
            </w:r>
            <w:r w:rsidR="0038494B">
              <w:rPr>
                <w:rFonts w:ascii="Calibri" w:eastAsia="Times New Roman" w:hAnsi="Calibri" w:cs="Times New Roman"/>
                <w:color w:val="000000"/>
                <w:lang w:eastAsia="en-GB"/>
              </w:rPr>
              <w:t>3</w:t>
            </w:r>
          </w:p>
        </w:tc>
      </w:tr>
      <w:tr w:rsidR="00244DE2" w:rsidRPr="00244DE2" w14:paraId="12D6EB9C" w14:textId="77777777" w:rsidTr="00244DE2">
        <w:trPr>
          <w:trHeight w:val="300"/>
          <w:jc w:val="center"/>
        </w:trPr>
        <w:tc>
          <w:tcPr>
            <w:tcW w:w="960" w:type="dxa"/>
            <w:noWrap/>
            <w:vAlign w:val="center"/>
            <w:hideMark/>
          </w:tcPr>
          <w:p w14:paraId="52CC0244"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6</w:t>
            </w:r>
          </w:p>
        </w:tc>
        <w:tc>
          <w:tcPr>
            <w:tcW w:w="960" w:type="dxa"/>
            <w:noWrap/>
            <w:vAlign w:val="center"/>
            <w:hideMark/>
          </w:tcPr>
          <w:p w14:paraId="777FCC68"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7CD1AC96" w14:textId="17CDA108" w:rsidR="00244DE2" w:rsidRPr="00244DE2" w:rsidRDefault="00244DE2" w:rsidP="0038494B">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12.</w:t>
            </w:r>
            <w:r w:rsidR="0038494B">
              <w:rPr>
                <w:rFonts w:ascii="Calibri" w:eastAsia="Times New Roman" w:hAnsi="Calibri" w:cs="Times New Roman"/>
                <w:color w:val="000000"/>
                <w:lang w:eastAsia="en-GB"/>
              </w:rPr>
              <w:t>5</w:t>
            </w:r>
          </w:p>
        </w:tc>
      </w:tr>
      <w:tr w:rsidR="00244DE2" w:rsidRPr="00244DE2" w14:paraId="0CA5219D" w14:textId="77777777" w:rsidTr="00244DE2">
        <w:trPr>
          <w:trHeight w:val="300"/>
          <w:jc w:val="center"/>
        </w:trPr>
        <w:tc>
          <w:tcPr>
            <w:tcW w:w="960" w:type="dxa"/>
            <w:noWrap/>
            <w:vAlign w:val="center"/>
            <w:hideMark/>
          </w:tcPr>
          <w:p w14:paraId="5A196F8D"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7</w:t>
            </w:r>
          </w:p>
        </w:tc>
        <w:tc>
          <w:tcPr>
            <w:tcW w:w="960" w:type="dxa"/>
            <w:noWrap/>
            <w:vAlign w:val="center"/>
            <w:hideMark/>
          </w:tcPr>
          <w:p w14:paraId="1CD950B0"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57F928F5" w14:textId="16C5D23E" w:rsidR="00244DE2" w:rsidRPr="00244DE2" w:rsidRDefault="00244DE2" w:rsidP="00317843">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1</w:t>
            </w:r>
            <w:r w:rsidR="00317843">
              <w:rPr>
                <w:rFonts w:ascii="Calibri" w:eastAsia="Times New Roman" w:hAnsi="Calibri" w:cs="Times New Roman"/>
                <w:color w:val="000000"/>
                <w:lang w:eastAsia="en-GB"/>
              </w:rPr>
              <w:t>4</w:t>
            </w:r>
            <w:r w:rsidRPr="00244DE2">
              <w:rPr>
                <w:rFonts w:ascii="Calibri" w:eastAsia="Times New Roman" w:hAnsi="Calibri" w:cs="Times New Roman"/>
                <w:color w:val="000000"/>
                <w:lang w:eastAsia="en-GB"/>
              </w:rPr>
              <w:t>.</w:t>
            </w:r>
            <w:r w:rsidR="00317843">
              <w:rPr>
                <w:rFonts w:ascii="Calibri" w:eastAsia="Times New Roman" w:hAnsi="Calibri" w:cs="Times New Roman"/>
                <w:color w:val="000000"/>
                <w:lang w:eastAsia="en-GB"/>
              </w:rPr>
              <w:t>2</w:t>
            </w:r>
          </w:p>
        </w:tc>
      </w:tr>
      <w:tr w:rsidR="00244DE2" w:rsidRPr="00244DE2" w14:paraId="2E9EED37" w14:textId="77777777" w:rsidTr="00244DE2">
        <w:trPr>
          <w:trHeight w:val="300"/>
          <w:jc w:val="center"/>
        </w:trPr>
        <w:tc>
          <w:tcPr>
            <w:tcW w:w="960" w:type="dxa"/>
            <w:noWrap/>
            <w:vAlign w:val="center"/>
            <w:hideMark/>
          </w:tcPr>
          <w:p w14:paraId="36073903"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8</w:t>
            </w:r>
          </w:p>
        </w:tc>
        <w:tc>
          <w:tcPr>
            <w:tcW w:w="960" w:type="dxa"/>
            <w:noWrap/>
            <w:vAlign w:val="center"/>
            <w:hideMark/>
          </w:tcPr>
          <w:p w14:paraId="4E22EBAD"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2CB81F8B" w14:textId="50FD3AF7" w:rsidR="00244DE2" w:rsidRPr="00244DE2" w:rsidRDefault="00244DE2" w:rsidP="00317843">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16.</w:t>
            </w:r>
            <w:r w:rsidR="00317843">
              <w:rPr>
                <w:rFonts w:ascii="Calibri" w:eastAsia="Times New Roman" w:hAnsi="Calibri" w:cs="Times New Roman"/>
                <w:color w:val="000000"/>
                <w:lang w:eastAsia="en-GB"/>
              </w:rPr>
              <w:t>5</w:t>
            </w:r>
          </w:p>
        </w:tc>
      </w:tr>
      <w:tr w:rsidR="00244DE2" w:rsidRPr="00244DE2" w14:paraId="1C62AA9E" w14:textId="77777777" w:rsidTr="00244DE2">
        <w:trPr>
          <w:trHeight w:val="300"/>
          <w:jc w:val="center"/>
        </w:trPr>
        <w:tc>
          <w:tcPr>
            <w:tcW w:w="960" w:type="dxa"/>
            <w:noWrap/>
            <w:vAlign w:val="center"/>
            <w:hideMark/>
          </w:tcPr>
          <w:p w14:paraId="21FF2907"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9</w:t>
            </w:r>
          </w:p>
        </w:tc>
        <w:tc>
          <w:tcPr>
            <w:tcW w:w="960" w:type="dxa"/>
            <w:noWrap/>
            <w:vAlign w:val="center"/>
            <w:hideMark/>
          </w:tcPr>
          <w:p w14:paraId="54D5C769"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284FE721" w14:textId="6377F0B6" w:rsidR="00244DE2" w:rsidRPr="00244DE2" w:rsidRDefault="00244DE2" w:rsidP="00317843">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1</w:t>
            </w:r>
            <w:r w:rsidR="00317843">
              <w:rPr>
                <w:rFonts w:ascii="Calibri" w:eastAsia="Times New Roman" w:hAnsi="Calibri" w:cs="Times New Roman"/>
                <w:color w:val="000000"/>
                <w:lang w:eastAsia="en-GB"/>
              </w:rPr>
              <w:t>8</w:t>
            </w:r>
            <w:r w:rsidRPr="00244DE2">
              <w:rPr>
                <w:rFonts w:ascii="Calibri" w:eastAsia="Times New Roman" w:hAnsi="Calibri" w:cs="Times New Roman"/>
                <w:color w:val="000000"/>
                <w:lang w:eastAsia="en-GB"/>
              </w:rPr>
              <w:t>.</w:t>
            </w:r>
            <w:r w:rsidR="00317843">
              <w:rPr>
                <w:rFonts w:ascii="Calibri" w:eastAsia="Times New Roman" w:hAnsi="Calibri" w:cs="Times New Roman"/>
                <w:color w:val="000000"/>
                <w:lang w:eastAsia="en-GB"/>
              </w:rPr>
              <w:t>4</w:t>
            </w:r>
          </w:p>
        </w:tc>
      </w:tr>
      <w:tr w:rsidR="00244DE2" w:rsidRPr="00244DE2" w14:paraId="7091BCA1" w14:textId="77777777" w:rsidTr="00244DE2">
        <w:trPr>
          <w:trHeight w:val="300"/>
          <w:jc w:val="center"/>
        </w:trPr>
        <w:tc>
          <w:tcPr>
            <w:tcW w:w="960" w:type="dxa"/>
            <w:noWrap/>
            <w:vAlign w:val="center"/>
            <w:hideMark/>
          </w:tcPr>
          <w:p w14:paraId="103829C5" w14:textId="77777777" w:rsidR="00244DE2" w:rsidRPr="00244DE2" w:rsidRDefault="00244DE2" w:rsidP="00244DE2">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10</w:t>
            </w:r>
          </w:p>
        </w:tc>
        <w:tc>
          <w:tcPr>
            <w:tcW w:w="960" w:type="dxa"/>
            <w:noWrap/>
            <w:vAlign w:val="center"/>
            <w:hideMark/>
          </w:tcPr>
          <w:p w14:paraId="55A73126" w14:textId="77777777" w:rsidR="00244DE2" w:rsidRPr="00244DE2" w:rsidRDefault="00244DE2" w:rsidP="00244DE2">
            <w:pPr>
              <w:jc w:val="center"/>
              <w:rPr>
                <w:rFonts w:ascii="Calibri" w:eastAsia="Times New Roman" w:hAnsi="Calibri" w:cs="Times New Roman"/>
                <w:color w:val="000000"/>
                <w:lang w:eastAsia="en-GB"/>
              </w:rPr>
            </w:pPr>
          </w:p>
        </w:tc>
        <w:tc>
          <w:tcPr>
            <w:tcW w:w="960" w:type="dxa"/>
            <w:noWrap/>
            <w:vAlign w:val="center"/>
            <w:hideMark/>
          </w:tcPr>
          <w:p w14:paraId="0A155CB2" w14:textId="25B9B926" w:rsidR="00244DE2" w:rsidRPr="00244DE2" w:rsidRDefault="00244DE2" w:rsidP="00317843">
            <w:pPr>
              <w:jc w:val="center"/>
              <w:rPr>
                <w:rFonts w:ascii="Calibri" w:eastAsia="Times New Roman" w:hAnsi="Calibri" w:cs="Times New Roman"/>
                <w:color w:val="000000"/>
                <w:lang w:eastAsia="en-GB"/>
              </w:rPr>
            </w:pPr>
            <w:r w:rsidRPr="00244DE2">
              <w:rPr>
                <w:rFonts w:ascii="Calibri" w:eastAsia="Times New Roman" w:hAnsi="Calibri" w:cs="Times New Roman"/>
                <w:color w:val="000000"/>
                <w:lang w:eastAsia="en-GB"/>
              </w:rPr>
              <w:t>20.</w:t>
            </w:r>
            <w:r w:rsidR="00317843">
              <w:rPr>
                <w:rFonts w:ascii="Calibri" w:eastAsia="Times New Roman" w:hAnsi="Calibri" w:cs="Times New Roman"/>
                <w:color w:val="000000"/>
                <w:lang w:eastAsia="en-GB"/>
              </w:rPr>
              <w:t>6</w:t>
            </w:r>
          </w:p>
        </w:tc>
      </w:tr>
    </w:tbl>
    <w:p w14:paraId="21FE4D86" w14:textId="77777777" w:rsidR="00244DE2" w:rsidRDefault="00244DE2" w:rsidP="004A3D2C">
      <w:pPr>
        <w:spacing w:after="0"/>
      </w:pPr>
    </w:p>
    <w:p w14:paraId="33F0C9D9" w14:textId="7079077B" w:rsidR="00244DE2" w:rsidRDefault="00244DE2" w:rsidP="004A3D2C">
      <w:pPr>
        <w:spacing w:after="0"/>
      </w:pPr>
      <w:r>
        <w:t xml:space="preserve">Complete the middle column with values of length in metres and then plot a graph with resistance on the y-axis and length on the x-axis. Measure and record in the space below the </w:t>
      </w:r>
      <w:r w:rsidR="00EE577A">
        <w:t>gradient</w:t>
      </w:r>
      <w:r>
        <w:t xml:space="preserve"> of the best fit straight line. Don’t forget to include a unit.</w:t>
      </w:r>
    </w:p>
    <w:p w14:paraId="377C5E34" w14:textId="77777777" w:rsidR="00244DE2" w:rsidRDefault="00244DE2" w:rsidP="004A3D2C">
      <w:pPr>
        <w:spacing w:after="0"/>
      </w:pPr>
    </w:p>
    <w:p w14:paraId="3936B899" w14:textId="77777777" w:rsidR="00244DE2" w:rsidRDefault="00244DE2" w:rsidP="004A3D2C">
      <w:pPr>
        <w:spacing w:after="0"/>
      </w:pPr>
      <w:r>
        <w:t>…………………………………………………………………………………………………………………………………………………………….</w:t>
      </w:r>
    </w:p>
    <w:p w14:paraId="035498E8" w14:textId="77777777" w:rsidR="00244DE2" w:rsidRDefault="00244DE2" w:rsidP="004A3D2C">
      <w:pPr>
        <w:spacing w:after="0"/>
      </w:pPr>
    </w:p>
    <w:p w14:paraId="5F7AAF28" w14:textId="2453B152" w:rsidR="004A3D2C" w:rsidRDefault="00544E18" w:rsidP="004A3D2C">
      <w:pPr>
        <w:spacing w:after="0"/>
        <w:rPr>
          <w:i/>
          <w:sz w:val="24"/>
        </w:rPr>
      </w:pPr>
      <w:r>
        <w:t>The gradient of this line is NOT the resistivity. To match the equation with ‘y = mx + c”, we re</w:t>
      </w:r>
      <w:r w:rsidR="00B32888">
        <w:t>-write it as</w:t>
      </w:r>
      <w:r>
        <w:tab/>
      </w:r>
      <w:r w:rsidR="00B32888" w:rsidRPr="00B32888">
        <w:rPr>
          <w:position w:val="-24"/>
        </w:rPr>
        <w:object w:dxaOrig="940" w:dyaOrig="620" w14:anchorId="23C82CEC">
          <v:shape id="_x0000_i1026" type="#_x0000_t75" style="width:47.2pt;height:30.85pt" o:ole="">
            <v:imagedata r:id="rId10" o:title=""/>
          </v:shape>
          <o:OLEObject Type="Embed" ProgID="Equation.3" ShapeID="_x0000_i1026" DrawAspect="Content" ObjectID="_1446884385" r:id="rId11"/>
        </w:object>
      </w:r>
      <w:r w:rsidR="00B32888">
        <w:tab/>
        <w:t xml:space="preserve">and it can be seen that the gradient is  </w:t>
      </w:r>
      <w:r w:rsidR="00B32888" w:rsidRPr="00B32888">
        <w:rPr>
          <w:i/>
          <w:sz w:val="24"/>
        </w:rPr>
        <w:t>ρ/A</w:t>
      </w:r>
      <w:r w:rsidR="00B32888">
        <w:rPr>
          <w:i/>
          <w:sz w:val="24"/>
        </w:rPr>
        <w:t>.</w:t>
      </w:r>
    </w:p>
    <w:p w14:paraId="1ED63DBD" w14:textId="57722134" w:rsidR="00B32888" w:rsidRDefault="00B32888" w:rsidP="004A3D2C">
      <w:pPr>
        <w:spacing w:after="0"/>
      </w:pPr>
      <w:r w:rsidRPr="00B32888">
        <w:t>The value of</w:t>
      </w:r>
      <w:r w:rsidRPr="00B32888">
        <w:rPr>
          <w:i/>
        </w:rPr>
        <w:t xml:space="preserve"> </w:t>
      </w:r>
      <w:r>
        <w:rPr>
          <w:i/>
          <w:sz w:val="24"/>
        </w:rPr>
        <w:t xml:space="preserve">ρ </w:t>
      </w:r>
      <w:r w:rsidRPr="00B32888">
        <w:t>is found from</w:t>
      </w:r>
      <w:r w:rsidRPr="00B32888">
        <w:rPr>
          <w:i/>
        </w:rPr>
        <w:t xml:space="preserve"> </w:t>
      </w:r>
      <w:r>
        <w:rPr>
          <w:i/>
          <w:sz w:val="24"/>
        </w:rPr>
        <w:t xml:space="preserve">ρ = </w:t>
      </w:r>
      <w:r w:rsidRPr="00B32888">
        <w:t>gradient x</w:t>
      </w:r>
      <w:r w:rsidRPr="00B32888">
        <w:rPr>
          <w:i/>
        </w:rPr>
        <w:t xml:space="preserve"> </w:t>
      </w:r>
      <w:r>
        <w:rPr>
          <w:i/>
          <w:sz w:val="24"/>
        </w:rPr>
        <w:t>A.</w:t>
      </w:r>
      <w:r>
        <w:t xml:space="preserve"> Calculate the average radius of the putty ‘sausage’, then use this to find the cross-sectional area (πr</w:t>
      </w:r>
      <w:r w:rsidRPr="00B32888">
        <w:rPr>
          <w:vertAlign w:val="superscript"/>
        </w:rPr>
        <w:t>2</w:t>
      </w:r>
      <w:r>
        <w:t xml:space="preserve">) of the putty. You can then use this value and the gradient to work out a value for the resistivity in </w:t>
      </w:r>
      <w:r>
        <w:sym w:font="Symbol" w:char="F057"/>
      </w:r>
      <w:r>
        <w:t xml:space="preserve"> m.</w:t>
      </w:r>
    </w:p>
    <w:p w14:paraId="1F5693D5" w14:textId="77777777" w:rsidR="00B32888" w:rsidRDefault="00B32888" w:rsidP="004A3D2C">
      <w:pPr>
        <w:spacing w:after="0"/>
      </w:pPr>
    </w:p>
    <w:p w14:paraId="0DE3259A" w14:textId="77777777" w:rsidR="00B32888" w:rsidRDefault="00B32888" w:rsidP="00B32888">
      <w:pPr>
        <w:spacing w:after="0"/>
      </w:pPr>
      <w:r>
        <w:t>…………………………………………………………………………………………………………………………………………………………….</w:t>
      </w:r>
    </w:p>
    <w:p w14:paraId="66148302" w14:textId="77777777" w:rsidR="00B32888" w:rsidRDefault="00B32888" w:rsidP="004A3D2C">
      <w:pPr>
        <w:spacing w:after="0"/>
      </w:pPr>
    </w:p>
    <w:p w14:paraId="6ED62710" w14:textId="77777777" w:rsidR="00B32888" w:rsidRDefault="00B32888" w:rsidP="00B32888">
      <w:pPr>
        <w:spacing w:after="0"/>
      </w:pPr>
      <w:r>
        <w:t>…………………………………………………………………………………………………………………………………………………………….</w:t>
      </w:r>
    </w:p>
    <w:p w14:paraId="096AF967" w14:textId="77777777" w:rsidR="008A5A07" w:rsidRDefault="00B32888" w:rsidP="004A3D2C">
      <w:pPr>
        <w:spacing w:after="0"/>
      </w:pPr>
      <w:r>
        <w:lastRenderedPageBreak/>
        <w:t xml:space="preserve">Looking at the equation for resistivity, the graph should not have an intercept. Does your graph pass through the origin? If not, measure the intercept. </w:t>
      </w:r>
      <w:r w:rsidR="008A5A07">
        <w:t>Thinking about the experimental procedure, c</w:t>
      </w:r>
      <w:r>
        <w:t xml:space="preserve">an you explain </w:t>
      </w:r>
      <w:r w:rsidR="008A5A07">
        <w:t>the origin of this systematic error?</w:t>
      </w:r>
    </w:p>
    <w:p w14:paraId="46D5E2E8" w14:textId="77777777" w:rsidR="008A5A07" w:rsidRDefault="008A5A07" w:rsidP="004A3D2C">
      <w:pPr>
        <w:spacing w:after="0"/>
      </w:pPr>
    </w:p>
    <w:p w14:paraId="166EBEF1" w14:textId="77777777" w:rsidR="008A5A07" w:rsidRDefault="008A5A07" w:rsidP="008A5A07">
      <w:pPr>
        <w:spacing w:after="0"/>
      </w:pPr>
      <w:r>
        <w:t>…………………………………………………………………………………………………………………………………………………………….</w:t>
      </w:r>
    </w:p>
    <w:p w14:paraId="5DDAA443" w14:textId="77777777" w:rsidR="008A5A07" w:rsidRDefault="008A5A07" w:rsidP="008A5A07">
      <w:pPr>
        <w:spacing w:after="0"/>
      </w:pPr>
    </w:p>
    <w:p w14:paraId="319FE32B" w14:textId="77777777" w:rsidR="008A5A07" w:rsidRDefault="008A5A07" w:rsidP="008A5A07">
      <w:pPr>
        <w:spacing w:after="0"/>
      </w:pPr>
      <w:r>
        <w:t>…………………………………………………………………………………………………………………………………………………………….</w:t>
      </w:r>
    </w:p>
    <w:p w14:paraId="5E263127" w14:textId="67EE94F8" w:rsidR="00B32888" w:rsidRDefault="008A5A07" w:rsidP="004A3D2C">
      <w:pPr>
        <w:spacing w:after="0"/>
      </w:pPr>
      <w:r>
        <w:t xml:space="preserve"> </w:t>
      </w:r>
    </w:p>
    <w:p w14:paraId="009E7831" w14:textId="0DEA3FA2" w:rsidR="004A3D2C" w:rsidRPr="008A5A07" w:rsidRDefault="008A5A07">
      <w:pPr>
        <w:rPr>
          <w:b/>
          <w:sz w:val="24"/>
        </w:rPr>
      </w:pPr>
      <w:r w:rsidRPr="008A5A07">
        <w:rPr>
          <w:b/>
          <w:sz w:val="24"/>
        </w:rPr>
        <w:t>Variation of R with cross-sectional area</w:t>
      </w:r>
    </w:p>
    <w:p w14:paraId="6E97F24E" w14:textId="4746061C" w:rsidR="008A5A07" w:rsidRDefault="008A5A07">
      <w:r>
        <w:t>To do this part, the putty is made into a cuboid and the resistance is measured across a fixed length of 3.0 cm. The height of the block is kept at a constant 2.0 cm, but the width</w:t>
      </w:r>
      <w:r w:rsidR="00EE577A">
        <w:t>, w</w:t>
      </w:r>
      <w:r>
        <w:t xml:space="preserve"> is changed by cutting pieces off. The following table of results is obtained.</w:t>
      </w:r>
    </w:p>
    <w:tbl>
      <w:tblPr>
        <w:tblStyle w:val="TableGrid"/>
        <w:tblW w:w="4045" w:type="dxa"/>
        <w:jc w:val="center"/>
        <w:tblLook w:val="04A0" w:firstRow="1" w:lastRow="0" w:firstColumn="1" w:lastColumn="0" w:noHBand="0" w:noVBand="1"/>
      </w:tblPr>
      <w:tblGrid>
        <w:gridCol w:w="960"/>
        <w:gridCol w:w="960"/>
        <w:gridCol w:w="1165"/>
        <w:gridCol w:w="960"/>
      </w:tblGrid>
      <w:tr w:rsidR="008A5A07" w:rsidRPr="008A5A07" w14:paraId="49AB9346" w14:textId="77777777" w:rsidTr="00EE577A">
        <w:trPr>
          <w:trHeight w:val="300"/>
          <w:jc w:val="center"/>
        </w:trPr>
        <w:tc>
          <w:tcPr>
            <w:tcW w:w="960" w:type="dxa"/>
            <w:noWrap/>
            <w:vAlign w:val="center"/>
            <w:hideMark/>
          </w:tcPr>
          <w:p w14:paraId="3DE833EF" w14:textId="47349507" w:rsidR="008A5A07" w:rsidRPr="008A5A07" w:rsidRDefault="00EE577A"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 / cm</w:t>
            </w:r>
          </w:p>
        </w:tc>
        <w:tc>
          <w:tcPr>
            <w:tcW w:w="960" w:type="dxa"/>
            <w:noWrap/>
            <w:vAlign w:val="center"/>
            <w:hideMark/>
          </w:tcPr>
          <w:p w14:paraId="101D259A" w14:textId="66049D11" w:rsidR="008A5A07" w:rsidRPr="008A5A07" w:rsidRDefault="00EE577A"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 / m</w:t>
            </w:r>
            <w:r w:rsidRPr="00EE577A">
              <w:rPr>
                <w:rFonts w:ascii="Calibri" w:eastAsia="Times New Roman" w:hAnsi="Calibri" w:cs="Times New Roman"/>
                <w:color w:val="000000"/>
                <w:vertAlign w:val="superscript"/>
                <w:lang w:eastAsia="en-GB"/>
              </w:rPr>
              <w:t>2</w:t>
            </w:r>
          </w:p>
        </w:tc>
        <w:tc>
          <w:tcPr>
            <w:tcW w:w="1165" w:type="dxa"/>
            <w:noWrap/>
            <w:vAlign w:val="center"/>
            <w:hideMark/>
          </w:tcPr>
          <w:p w14:paraId="49384D40" w14:textId="5A0A766E" w:rsidR="008A5A07" w:rsidRPr="008A5A07" w:rsidRDefault="00EE577A"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1/A / m</w:t>
            </w:r>
            <w:r w:rsidRPr="00EE577A">
              <w:rPr>
                <w:rFonts w:ascii="Calibri" w:eastAsia="Times New Roman" w:hAnsi="Calibri" w:cs="Times New Roman"/>
                <w:color w:val="000000"/>
                <w:vertAlign w:val="superscript"/>
                <w:lang w:eastAsia="en-GB"/>
              </w:rPr>
              <w:t>-2</w:t>
            </w:r>
          </w:p>
        </w:tc>
        <w:tc>
          <w:tcPr>
            <w:tcW w:w="960" w:type="dxa"/>
            <w:noWrap/>
            <w:vAlign w:val="center"/>
            <w:hideMark/>
          </w:tcPr>
          <w:p w14:paraId="0FF874F5" w14:textId="18B4AAAE" w:rsidR="008A5A07" w:rsidRPr="008A5A07" w:rsidRDefault="00EE577A"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R / </w:t>
            </w:r>
            <w:r>
              <w:rPr>
                <w:rFonts w:ascii="Calibri" w:eastAsia="Times New Roman" w:hAnsi="Calibri" w:cs="Times New Roman"/>
                <w:color w:val="000000"/>
                <w:lang w:eastAsia="en-GB"/>
              </w:rPr>
              <w:sym w:font="Symbol" w:char="F057"/>
            </w:r>
          </w:p>
        </w:tc>
      </w:tr>
      <w:tr w:rsidR="008A5A07" w:rsidRPr="008A5A07" w14:paraId="39FBEAE3" w14:textId="77777777" w:rsidTr="00EE577A">
        <w:trPr>
          <w:trHeight w:val="300"/>
          <w:jc w:val="center"/>
        </w:trPr>
        <w:tc>
          <w:tcPr>
            <w:tcW w:w="960" w:type="dxa"/>
            <w:noWrap/>
            <w:vAlign w:val="center"/>
            <w:hideMark/>
          </w:tcPr>
          <w:p w14:paraId="563DCE14" w14:textId="57FE2D06" w:rsidR="008A5A07" w:rsidRPr="008A5A07" w:rsidRDefault="00AB6F4E"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960" w:type="dxa"/>
            <w:noWrap/>
            <w:vAlign w:val="center"/>
            <w:hideMark/>
          </w:tcPr>
          <w:p w14:paraId="1C17B374" w14:textId="77777777" w:rsidR="008A5A07" w:rsidRPr="008A5A07" w:rsidRDefault="008A5A07" w:rsidP="00EE577A">
            <w:pPr>
              <w:jc w:val="center"/>
              <w:rPr>
                <w:rFonts w:ascii="Calibri" w:eastAsia="Times New Roman" w:hAnsi="Calibri" w:cs="Times New Roman"/>
                <w:color w:val="000000"/>
                <w:lang w:eastAsia="en-GB"/>
              </w:rPr>
            </w:pPr>
          </w:p>
        </w:tc>
        <w:tc>
          <w:tcPr>
            <w:tcW w:w="1165" w:type="dxa"/>
            <w:noWrap/>
            <w:vAlign w:val="center"/>
            <w:hideMark/>
          </w:tcPr>
          <w:p w14:paraId="544C28FB" w14:textId="77777777" w:rsidR="008A5A07" w:rsidRPr="008A5A07" w:rsidRDefault="008A5A07" w:rsidP="00EE577A">
            <w:pPr>
              <w:jc w:val="center"/>
              <w:rPr>
                <w:rFonts w:ascii="Calibri" w:eastAsia="Times New Roman" w:hAnsi="Calibri" w:cs="Times New Roman"/>
                <w:color w:val="000000"/>
                <w:lang w:eastAsia="en-GB"/>
              </w:rPr>
            </w:pPr>
          </w:p>
        </w:tc>
        <w:tc>
          <w:tcPr>
            <w:tcW w:w="960" w:type="dxa"/>
            <w:noWrap/>
            <w:vAlign w:val="center"/>
            <w:hideMark/>
          </w:tcPr>
          <w:p w14:paraId="08CCF5BC" w14:textId="77777777" w:rsidR="008A5A07" w:rsidRPr="008A5A07" w:rsidRDefault="008A5A07" w:rsidP="00EE577A">
            <w:pPr>
              <w:jc w:val="center"/>
              <w:rPr>
                <w:rFonts w:ascii="Calibri" w:eastAsia="Times New Roman" w:hAnsi="Calibri" w:cs="Times New Roman"/>
                <w:color w:val="000000"/>
                <w:lang w:eastAsia="en-GB"/>
              </w:rPr>
            </w:pPr>
            <w:r w:rsidRPr="008A5A07">
              <w:rPr>
                <w:rFonts w:ascii="Calibri" w:eastAsia="Times New Roman" w:hAnsi="Calibri" w:cs="Times New Roman"/>
                <w:color w:val="000000"/>
                <w:lang w:eastAsia="en-GB"/>
              </w:rPr>
              <w:t>1.3</w:t>
            </w:r>
          </w:p>
        </w:tc>
      </w:tr>
      <w:tr w:rsidR="008A5A07" w:rsidRPr="008A5A07" w14:paraId="3F1DBCAE" w14:textId="77777777" w:rsidTr="00EE577A">
        <w:trPr>
          <w:trHeight w:val="300"/>
          <w:jc w:val="center"/>
        </w:trPr>
        <w:tc>
          <w:tcPr>
            <w:tcW w:w="960" w:type="dxa"/>
            <w:noWrap/>
            <w:vAlign w:val="center"/>
            <w:hideMark/>
          </w:tcPr>
          <w:p w14:paraId="106EEC25" w14:textId="0A56AEE3" w:rsidR="008A5A07" w:rsidRPr="008A5A07" w:rsidRDefault="00AB6F4E" w:rsidP="00AB6F4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960" w:type="dxa"/>
            <w:noWrap/>
            <w:vAlign w:val="center"/>
            <w:hideMark/>
          </w:tcPr>
          <w:p w14:paraId="0A660D94" w14:textId="77777777" w:rsidR="008A5A07" w:rsidRPr="008A5A07" w:rsidRDefault="008A5A07" w:rsidP="00EE577A">
            <w:pPr>
              <w:jc w:val="center"/>
              <w:rPr>
                <w:rFonts w:ascii="Calibri" w:eastAsia="Times New Roman" w:hAnsi="Calibri" w:cs="Times New Roman"/>
                <w:color w:val="000000"/>
                <w:lang w:eastAsia="en-GB"/>
              </w:rPr>
            </w:pPr>
          </w:p>
        </w:tc>
        <w:tc>
          <w:tcPr>
            <w:tcW w:w="1165" w:type="dxa"/>
            <w:noWrap/>
            <w:vAlign w:val="center"/>
            <w:hideMark/>
          </w:tcPr>
          <w:p w14:paraId="08239AD8" w14:textId="77777777" w:rsidR="008A5A07" w:rsidRPr="008A5A07" w:rsidRDefault="008A5A07" w:rsidP="00EE577A">
            <w:pPr>
              <w:jc w:val="center"/>
              <w:rPr>
                <w:rFonts w:ascii="Calibri" w:eastAsia="Times New Roman" w:hAnsi="Calibri" w:cs="Times New Roman"/>
                <w:color w:val="000000"/>
                <w:lang w:eastAsia="en-GB"/>
              </w:rPr>
            </w:pPr>
          </w:p>
        </w:tc>
        <w:tc>
          <w:tcPr>
            <w:tcW w:w="960" w:type="dxa"/>
            <w:noWrap/>
            <w:vAlign w:val="center"/>
            <w:hideMark/>
          </w:tcPr>
          <w:p w14:paraId="58F80D29" w14:textId="77777777" w:rsidR="008A5A07" w:rsidRPr="008A5A07" w:rsidRDefault="008A5A07" w:rsidP="00EE577A">
            <w:pPr>
              <w:jc w:val="center"/>
              <w:rPr>
                <w:rFonts w:ascii="Calibri" w:eastAsia="Times New Roman" w:hAnsi="Calibri" w:cs="Times New Roman"/>
                <w:color w:val="000000"/>
                <w:lang w:eastAsia="en-GB"/>
              </w:rPr>
            </w:pPr>
            <w:r w:rsidRPr="008A5A07">
              <w:rPr>
                <w:rFonts w:ascii="Calibri" w:eastAsia="Times New Roman" w:hAnsi="Calibri" w:cs="Times New Roman"/>
                <w:color w:val="000000"/>
                <w:lang w:eastAsia="en-GB"/>
              </w:rPr>
              <w:t>1.4</w:t>
            </w:r>
          </w:p>
        </w:tc>
      </w:tr>
      <w:tr w:rsidR="008A5A07" w:rsidRPr="008A5A07" w14:paraId="5538C7C4" w14:textId="77777777" w:rsidTr="00EE577A">
        <w:trPr>
          <w:trHeight w:val="300"/>
          <w:jc w:val="center"/>
        </w:trPr>
        <w:tc>
          <w:tcPr>
            <w:tcW w:w="960" w:type="dxa"/>
            <w:noWrap/>
            <w:vAlign w:val="center"/>
            <w:hideMark/>
          </w:tcPr>
          <w:p w14:paraId="72DC306E" w14:textId="275B9D53" w:rsidR="008A5A07" w:rsidRPr="008A5A07" w:rsidRDefault="00AB6F4E" w:rsidP="00AB6F4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960" w:type="dxa"/>
            <w:noWrap/>
            <w:vAlign w:val="center"/>
            <w:hideMark/>
          </w:tcPr>
          <w:p w14:paraId="043AE845" w14:textId="77777777" w:rsidR="008A5A07" w:rsidRPr="008A5A07" w:rsidRDefault="008A5A07" w:rsidP="00EE577A">
            <w:pPr>
              <w:jc w:val="center"/>
              <w:rPr>
                <w:rFonts w:ascii="Calibri" w:eastAsia="Times New Roman" w:hAnsi="Calibri" w:cs="Times New Roman"/>
                <w:color w:val="000000"/>
                <w:lang w:eastAsia="en-GB"/>
              </w:rPr>
            </w:pPr>
          </w:p>
        </w:tc>
        <w:tc>
          <w:tcPr>
            <w:tcW w:w="1165" w:type="dxa"/>
            <w:noWrap/>
            <w:vAlign w:val="center"/>
            <w:hideMark/>
          </w:tcPr>
          <w:p w14:paraId="62ED5FBA" w14:textId="77777777" w:rsidR="008A5A07" w:rsidRPr="008A5A07" w:rsidRDefault="008A5A07" w:rsidP="00EE577A">
            <w:pPr>
              <w:jc w:val="center"/>
              <w:rPr>
                <w:rFonts w:ascii="Calibri" w:eastAsia="Times New Roman" w:hAnsi="Calibri" w:cs="Times New Roman"/>
                <w:color w:val="000000"/>
                <w:lang w:eastAsia="en-GB"/>
              </w:rPr>
            </w:pPr>
          </w:p>
        </w:tc>
        <w:tc>
          <w:tcPr>
            <w:tcW w:w="960" w:type="dxa"/>
            <w:noWrap/>
            <w:vAlign w:val="center"/>
            <w:hideMark/>
          </w:tcPr>
          <w:p w14:paraId="477E5968" w14:textId="77777777" w:rsidR="008A5A07" w:rsidRPr="008A5A07" w:rsidRDefault="008A5A07" w:rsidP="00EE577A">
            <w:pPr>
              <w:jc w:val="center"/>
              <w:rPr>
                <w:rFonts w:ascii="Calibri" w:eastAsia="Times New Roman" w:hAnsi="Calibri" w:cs="Times New Roman"/>
                <w:color w:val="000000"/>
                <w:lang w:eastAsia="en-GB"/>
              </w:rPr>
            </w:pPr>
            <w:r w:rsidRPr="008A5A07">
              <w:rPr>
                <w:rFonts w:ascii="Calibri" w:eastAsia="Times New Roman" w:hAnsi="Calibri" w:cs="Times New Roman"/>
                <w:color w:val="000000"/>
                <w:lang w:eastAsia="en-GB"/>
              </w:rPr>
              <w:t>1.8</w:t>
            </w:r>
          </w:p>
        </w:tc>
      </w:tr>
      <w:tr w:rsidR="008A5A07" w:rsidRPr="008A5A07" w14:paraId="456E242A" w14:textId="77777777" w:rsidTr="00EE577A">
        <w:trPr>
          <w:trHeight w:val="300"/>
          <w:jc w:val="center"/>
        </w:trPr>
        <w:tc>
          <w:tcPr>
            <w:tcW w:w="960" w:type="dxa"/>
            <w:noWrap/>
            <w:vAlign w:val="center"/>
            <w:hideMark/>
          </w:tcPr>
          <w:p w14:paraId="7E549400" w14:textId="08D27EDE" w:rsidR="008A5A07" w:rsidRPr="008A5A07" w:rsidRDefault="00AB6F4E"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960" w:type="dxa"/>
            <w:noWrap/>
            <w:vAlign w:val="center"/>
            <w:hideMark/>
          </w:tcPr>
          <w:p w14:paraId="0DBEB020" w14:textId="77777777" w:rsidR="008A5A07" w:rsidRPr="008A5A07" w:rsidRDefault="008A5A07" w:rsidP="00EE577A">
            <w:pPr>
              <w:jc w:val="center"/>
              <w:rPr>
                <w:rFonts w:ascii="Calibri" w:eastAsia="Times New Roman" w:hAnsi="Calibri" w:cs="Times New Roman"/>
                <w:color w:val="000000"/>
                <w:lang w:eastAsia="en-GB"/>
              </w:rPr>
            </w:pPr>
          </w:p>
        </w:tc>
        <w:tc>
          <w:tcPr>
            <w:tcW w:w="1165" w:type="dxa"/>
            <w:noWrap/>
            <w:vAlign w:val="center"/>
            <w:hideMark/>
          </w:tcPr>
          <w:p w14:paraId="6777734B" w14:textId="77777777" w:rsidR="008A5A07" w:rsidRPr="008A5A07" w:rsidRDefault="008A5A07" w:rsidP="00EE577A">
            <w:pPr>
              <w:jc w:val="center"/>
              <w:rPr>
                <w:rFonts w:ascii="Calibri" w:eastAsia="Times New Roman" w:hAnsi="Calibri" w:cs="Times New Roman"/>
                <w:color w:val="000000"/>
                <w:lang w:eastAsia="en-GB"/>
              </w:rPr>
            </w:pPr>
          </w:p>
        </w:tc>
        <w:tc>
          <w:tcPr>
            <w:tcW w:w="960" w:type="dxa"/>
            <w:noWrap/>
            <w:vAlign w:val="center"/>
            <w:hideMark/>
          </w:tcPr>
          <w:p w14:paraId="6C8F02DF" w14:textId="77777777" w:rsidR="008A5A07" w:rsidRPr="008A5A07" w:rsidRDefault="008A5A07" w:rsidP="00EE577A">
            <w:pPr>
              <w:jc w:val="center"/>
              <w:rPr>
                <w:rFonts w:ascii="Calibri" w:eastAsia="Times New Roman" w:hAnsi="Calibri" w:cs="Times New Roman"/>
                <w:color w:val="000000"/>
                <w:lang w:eastAsia="en-GB"/>
              </w:rPr>
            </w:pPr>
            <w:r w:rsidRPr="008A5A07">
              <w:rPr>
                <w:rFonts w:ascii="Calibri" w:eastAsia="Times New Roman" w:hAnsi="Calibri" w:cs="Times New Roman"/>
                <w:color w:val="000000"/>
                <w:lang w:eastAsia="en-GB"/>
              </w:rPr>
              <w:t>2.1</w:t>
            </w:r>
          </w:p>
        </w:tc>
      </w:tr>
      <w:tr w:rsidR="008A5A07" w:rsidRPr="008A5A07" w14:paraId="5B16DB79" w14:textId="77777777" w:rsidTr="00EE577A">
        <w:trPr>
          <w:trHeight w:val="300"/>
          <w:jc w:val="center"/>
        </w:trPr>
        <w:tc>
          <w:tcPr>
            <w:tcW w:w="960" w:type="dxa"/>
            <w:noWrap/>
            <w:vAlign w:val="center"/>
            <w:hideMark/>
          </w:tcPr>
          <w:p w14:paraId="2D6E428A" w14:textId="0F1F1115" w:rsidR="008A5A07" w:rsidRPr="008A5A07" w:rsidRDefault="00AB6F4E" w:rsidP="00EE577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960" w:type="dxa"/>
            <w:noWrap/>
            <w:vAlign w:val="center"/>
            <w:hideMark/>
          </w:tcPr>
          <w:p w14:paraId="79FB7575" w14:textId="77777777" w:rsidR="008A5A07" w:rsidRPr="008A5A07" w:rsidRDefault="008A5A07" w:rsidP="00EE577A">
            <w:pPr>
              <w:jc w:val="center"/>
              <w:rPr>
                <w:rFonts w:ascii="Calibri" w:eastAsia="Times New Roman" w:hAnsi="Calibri" w:cs="Times New Roman"/>
                <w:color w:val="000000"/>
                <w:lang w:eastAsia="en-GB"/>
              </w:rPr>
            </w:pPr>
          </w:p>
        </w:tc>
        <w:tc>
          <w:tcPr>
            <w:tcW w:w="1165" w:type="dxa"/>
            <w:noWrap/>
            <w:vAlign w:val="center"/>
            <w:hideMark/>
          </w:tcPr>
          <w:p w14:paraId="3ED5F4BA" w14:textId="77777777" w:rsidR="008A5A07" w:rsidRPr="008A5A07" w:rsidRDefault="008A5A07" w:rsidP="00EE577A">
            <w:pPr>
              <w:jc w:val="center"/>
              <w:rPr>
                <w:rFonts w:ascii="Calibri" w:eastAsia="Times New Roman" w:hAnsi="Calibri" w:cs="Times New Roman"/>
                <w:color w:val="000000"/>
                <w:lang w:eastAsia="en-GB"/>
              </w:rPr>
            </w:pPr>
          </w:p>
        </w:tc>
        <w:tc>
          <w:tcPr>
            <w:tcW w:w="960" w:type="dxa"/>
            <w:noWrap/>
            <w:vAlign w:val="center"/>
            <w:hideMark/>
          </w:tcPr>
          <w:p w14:paraId="311A5AB7" w14:textId="77777777" w:rsidR="008A5A07" w:rsidRPr="008A5A07" w:rsidRDefault="008A5A07" w:rsidP="00EE577A">
            <w:pPr>
              <w:jc w:val="center"/>
              <w:rPr>
                <w:rFonts w:ascii="Calibri" w:eastAsia="Times New Roman" w:hAnsi="Calibri" w:cs="Times New Roman"/>
                <w:color w:val="000000"/>
                <w:lang w:eastAsia="en-GB"/>
              </w:rPr>
            </w:pPr>
            <w:r w:rsidRPr="008A5A07">
              <w:rPr>
                <w:rFonts w:ascii="Calibri" w:eastAsia="Times New Roman" w:hAnsi="Calibri" w:cs="Times New Roman"/>
                <w:color w:val="000000"/>
                <w:lang w:eastAsia="en-GB"/>
              </w:rPr>
              <w:t>3.4</w:t>
            </w:r>
          </w:p>
        </w:tc>
      </w:tr>
    </w:tbl>
    <w:p w14:paraId="35EB8AC1" w14:textId="77777777" w:rsidR="00EE577A" w:rsidRDefault="00EE577A" w:rsidP="00EE577A">
      <w:pPr>
        <w:spacing w:after="0"/>
      </w:pPr>
    </w:p>
    <w:p w14:paraId="5E6E5152" w14:textId="1A4F550B" w:rsidR="00EE577A" w:rsidRDefault="00EE577A">
      <w:r>
        <w:t xml:space="preserve">Note the resistance goes up as the area is reduced, so we need to plot a graph of resistance against 1 / area. Complete the columns of A and 1 / A, being careful to convert to S.I. units. Now plot the graph </w:t>
      </w:r>
      <w:r w:rsidR="0038494B">
        <w:t xml:space="preserve">with R on the y-axis and 1 / A on the x-axis </w:t>
      </w:r>
      <w:r>
        <w:t>and measure and record below the gradient.</w:t>
      </w:r>
      <w:r w:rsidR="0038494B">
        <w:t xml:space="preserve">  Don’t forget to include the appropriate S.I. unit for the gradient.</w:t>
      </w:r>
      <w:bookmarkStart w:id="0" w:name="_GoBack"/>
      <w:bookmarkEnd w:id="0"/>
    </w:p>
    <w:p w14:paraId="69FD4CDB" w14:textId="77777777" w:rsidR="00EE577A" w:rsidRDefault="00EE577A" w:rsidP="00EE577A">
      <w:pPr>
        <w:spacing w:after="0"/>
      </w:pPr>
      <w:r>
        <w:t>…………………………………………………………………………………………………………………………………………………………….</w:t>
      </w:r>
    </w:p>
    <w:p w14:paraId="010B57A2" w14:textId="77777777" w:rsidR="00EE577A" w:rsidRDefault="00EE577A" w:rsidP="00EE577A">
      <w:pPr>
        <w:spacing w:after="0"/>
      </w:pPr>
    </w:p>
    <w:p w14:paraId="341C8BA9" w14:textId="5985CBB1" w:rsidR="00EE577A" w:rsidRDefault="00EE577A" w:rsidP="00EE577A">
      <w:pPr>
        <w:spacing w:after="0"/>
      </w:pPr>
      <w:r>
        <w:t xml:space="preserve">If the equation is now re-written as </w:t>
      </w:r>
      <w:r>
        <w:tab/>
      </w:r>
      <w:r w:rsidRPr="00EE577A">
        <w:rPr>
          <w:position w:val="-24"/>
        </w:rPr>
        <w:object w:dxaOrig="1080" w:dyaOrig="620" w14:anchorId="1D6ACBE6">
          <v:shape id="_x0000_i1027" type="#_x0000_t75" style="width:54.25pt;height:30.85pt" o:ole="">
            <v:imagedata r:id="rId12" o:title=""/>
          </v:shape>
          <o:OLEObject Type="Embed" ProgID="Equation.3" ShapeID="_x0000_i1027" DrawAspect="Content" ObjectID="_1446884386" r:id="rId13"/>
        </w:object>
      </w:r>
      <w:r>
        <w:tab/>
        <w:t xml:space="preserve">we can see that the gradient is </w:t>
      </w:r>
      <w:r w:rsidRPr="00B32888">
        <w:rPr>
          <w:i/>
          <w:sz w:val="24"/>
        </w:rPr>
        <w:t>ρ</w:t>
      </w:r>
      <w:r>
        <w:rPr>
          <w:i/>
          <w:sz w:val="24"/>
        </w:rPr>
        <w:t>l</w:t>
      </w:r>
      <w:r>
        <w:t>.</w:t>
      </w:r>
    </w:p>
    <w:p w14:paraId="08A2683E" w14:textId="77777777" w:rsidR="00EE577A" w:rsidRDefault="00EE577A" w:rsidP="00EE577A">
      <w:pPr>
        <w:spacing w:after="0"/>
      </w:pPr>
    </w:p>
    <w:p w14:paraId="59F27290" w14:textId="40F7C49D" w:rsidR="00EE577A" w:rsidRDefault="00EE577A" w:rsidP="00EE577A">
      <w:pPr>
        <w:spacing w:after="0"/>
      </w:pPr>
      <w:r>
        <w:t>Use your gradient value and the length of the putty block to find a second value for the resistivity of putty.</w:t>
      </w:r>
    </w:p>
    <w:p w14:paraId="4521E916" w14:textId="77777777" w:rsidR="00EE577A" w:rsidRDefault="00EE577A" w:rsidP="00EE577A">
      <w:pPr>
        <w:spacing w:after="0"/>
      </w:pPr>
    </w:p>
    <w:p w14:paraId="145A3AB6" w14:textId="77777777" w:rsidR="0038494B" w:rsidRDefault="0038494B" w:rsidP="0038494B">
      <w:pPr>
        <w:spacing w:after="0"/>
      </w:pPr>
      <w:r>
        <w:t>…………………………………………………………………………………………………………………………………………………………….</w:t>
      </w:r>
    </w:p>
    <w:p w14:paraId="7C3E89C8" w14:textId="77777777" w:rsidR="00EE577A" w:rsidRDefault="00EE577A" w:rsidP="00EE577A">
      <w:pPr>
        <w:spacing w:after="0"/>
      </w:pPr>
    </w:p>
    <w:p w14:paraId="45067ADD" w14:textId="77777777" w:rsidR="0038494B" w:rsidRDefault="0038494B" w:rsidP="0038494B">
      <w:pPr>
        <w:spacing w:after="0"/>
      </w:pPr>
      <w:r>
        <w:t>…………………………………………………………………………………………………………………………………………………………….</w:t>
      </w:r>
    </w:p>
    <w:p w14:paraId="648B09DE" w14:textId="77777777" w:rsidR="0038494B" w:rsidRDefault="0038494B" w:rsidP="00EE577A">
      <w:pPr>
        <w:spacing w:after="0"/>
      </w:pPr>
    </w:p>
    <w:p w14:paraId="357A690B" w14:textId="51C18CA1" w:rsidR="00EE577A" w:rsidRDefault="0038494B" w:rsidP="00EE577A">
      <w:pPr>
        <w:spacing w:after="0"/>
      </w:pPr>
      <w:r>
        <w:t>You now have two experimental values for the resistivity of conducting putty. The final part of the analysis is to compare these two results. What is the most appropriate value to put in the denominator of a percentage difference calculation?</w:t>
      </w:r>
    </w:p>
    <w:p w14:paraId="220C6D15" w14:textId="77777777" w:rsidR="0038494B" w:rsidRDefault="0038494B" w:rsidP="00EE577A">
      <w:pPr>
        <w:spacing w:after="0"/>
      </w:pPr>
    </w:p>
    <w:p w14:paraId="7E78805D" w14:textId="77777777" w:rsidR="0038494B" w:rsidRDefault="0038494B" w:rsidP="0038494B">
      <w:pPr>
        <w:spacing w:after="0"/>
      </w:pPr>
      <w:r>
        <w:t>…………………………………………………………………………………………………………………………………………………………….</w:t>
      </w:r>
    </w:p>
    <w:p w14:paraId="093CD9B4" w14:textId="77777777" w:rsidR="0038494B" w:rsidRDefault="0038494B" w:rsidP="00EE577A">
      <w:pPr>
        <w:spacing w:after="0"/>
      </w:pPr>
    </w:p>
    <w:p w14:paraId="6AD83110" w14:textId="77777777" w:rsidR="004A3D2C" w:rsidRDefault="0038494B">
      <w:r>
        <w:t>Calculate the percentage difference between your 2 values.</w:t>
      </w:r>
    </w:p>
    <w:p w14:paraId="4AB38DD1" w14:textId="65545AB9" w:rsidR="0038494B" w:rsidRDefault="0038494B" w:rsidP="0038494B">
      <w:pPr>
        <w:spacing w:after="0"/>
      </w:pPr>
      <w:r>
        <w:t>…………………………………………………………………………………………………………………………………………………………….</w:t>
      </w:r>
    </w:p>
    <w:p w14:paraId="66DFE11D" w14:textId="77777777" w:rsidR="0038494B" w:rsidRDefault="0038494B"/>
    <w:sectPr w:rsidR="0038494B" w:rsidSect="00B3288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2C"/>
    <w:rsid w:val="00244DE2"/>
    <w:rsid w:val="00317843"/>
    <w:rsid w:val="0038494B"/>
    <w:rsid w:val="004A3D2C"/>
    <w:rsid w:val="00544E18"/>
    <w:rsid w:val="008A5A07"/>
    <w:rsid w:val="00AB6F4E"/>
    <w:rsid w:val="00B30752"/>
    <w:rsid w:val="00B32888"/>
    <w:rsid w:val="00EE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BA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3889">
      <w:bodyDiv w:val="1"/>
      <w:marLeft w:val="0"/>
      <w:marRight w:val="0"/>
      <w:marTop w:val="0"/>
      <w:marBottom w:val="0"/>
      <w:divBdr>
        <w:top w:val="none" w:sz="0" w:space="0" w:color="auto"/>
        <w:left w:val="none" w:sz="0" w:space="0" w:color="auto"/>
        <w:bottom w:val="none" w:sz="0" w:space="0" w:color="auto"/>
        <w:right w:val="none" w:sz="0" w:space="0" w:color="auto"/>
      </w:divBdr>
    </w:div>
    <w:div w:id="11231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3866F-15E6-4ADD-A69C-FD234CDB62DB}">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0CA3AD-0B8A-4600-ABE7-BA29CBB8D301}">
  <ds:schemaRefs>
    <ds:schemaRef ds:uri="http://schemas.microsoft.com/sharepoint/v3/contenttype/forms"/>
  </ds:schemaRefs>
</ds:datastoreItem>
</file>

<file path=customXml/itemProps3.xml><?xml version="1.0" encoding="utf-8"?>
<ds:datastoreItem xmlns:ds="http://schemas.openxmlformats.org/officeDocument/2006/customXml" ds:itemID="{8D2FB319-2090-4B74-8F5E-D1E32975E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5C05E54A</Template>
  <TotalTime>62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Morgan</dc:creator>
  <cp:lastModifiedBy>Philip Morgan</cp:lastModifiedBy>
  <cp:revision>3</cp:revision>
  <dcterms:created xsi:type="dcterms:W3CDTF">2013-11-22T10:58:00Z</dcterms:created>
  <dcterms:modified xsi:type="dcterms:W3CDTF">2013-11-25T11:33:00Z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