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984" w:rsidRDefault="00BD2984" w:rsidP="00BD2984">
      <w:pPr>
        <w:tabs>
          <w:tab w:val="right" w:pos="5546"/>
        </w:tabs>
      </w:pPr>
      <w:r>
        <w:tab/>
      </w:r>
    </w:p>
    <w:p w:rsidR="00435A28" w:rsidRPr="00AE5207" w:rsidRDefault="00A64923" w:rsidP="00A64923">
      <w:pPr>
        <w:pStyle w:val="Heading2"/>
        <w:rPr>
          <w:color w:val="984806" w:themeColor="accent6" w:themeShade="80"/>
          <w:sz w:val="44"/>
          <w:szCs w:val="44"/>
          <w:lang w:val="es-ES_tradnl"/>
        </w:rPr>
      </w:pPr>
      <w:proofErr w:type="spellStart"/>
      <w:r w:rsidRPr="00AE5207">
        <w:rPr>
          <w:color w:val="984806" w:themeColor="accent6" w:themeShade="80"/>
          <w:sz w:val="44"/>
          <w:szCs w:val="44"/>
          <w:lang w:val="es-ES_tradnl"/>
        </w:rPr>
        <w:t>Unit</w:t>
      </w:r>
      <w:proofErr w:type="spellEnd"/>
      <w:r w:rsidRPr="00AE5207">
        <w:rPr>
          <w:color w:val="984806" w:themeColor="accent6" w:themeShade="80"/>
          <w:sz w:val="44"/>
          <w:szCs w:val="44"/>
          <w:lang w:val="es-ES_tradnl"/>
        </w:rPr>
        <w:t xml:space="preserve"> 3 La igualdad de los derechos</w:t>
      </w:r>
    </w:p>
    <w:p w:rsidR="00A64923" w:rsidRDefault="00BD2984" w:rsidP="00A64923">
      <w:pPr>
        <w:rPr>
          <w:color w:val="984806" w:themeColor="accent6" w:themeShade="80"/>
          <w:lang w:val="es-ES_tradnl"/>
        </w:rPr>
      </w:pPr>
      <w:r>
        <w:rPr>
          <w:noProof/>
          <w:lang w:val="en-GB" w:eastAsia="en-GB"/>
        </w:rPr>
        <w:drawing>
          <wp:anchor distT="0" distB="0" distL="114300" distR="114300" simplePos="0" relativeHeight="251658240" behindDoc="0" locked="0" layoutInCell="1" allowOverlap="1" wp14:anchorId="5443A85E" wp14:editId="429EF2F8">
            <wp:simplePos x="0" y="0"/>
            <wp:positionH relativeFrom="margin">
              <wp:posOffset>3750310</wp:posOffset>
            </wp:positionH>
            <wp:positionV relativeFrom="margin">
              <wp:posOffset>723900</wp:posOffset>
            </wp:positionV>
            <wp:extent cx="2085975" cy="2476500"/>
            <wp:effectExtent l="0" t="0" r="9525" b="0"/>
            <wp:wrapSquare wrapText="bothSides"/>
            <wp:docPr id="2" name="Picture 2" descr="C:\Users\Yenny Wakeham\Documents\GCmaterial\As new curriculum\Unidad 3\Mafal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enny Wakeham\Documents\GCmaterial\As new curriculum\Unidad 3\Mafalda.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963" b="741"/>
                    <a:stretch/>
                  </pic:blipFill>
                  <pic:spPr bwMode="auto">
                    <a:xfrm>
                      <a:off x="0" y="0"/>
                      <a:ext cx="2085975" cy="2476500"/>
                    </a:xfrm>
                    <a:prstGeom prst="rect">
                      <a:avLst/>
                    </a:prstGeom>
                    <a:noFill/>
                    <a:ln>
                      <a:noFill/>
                    </a:ln>
                    <a:extLst>
                      <a:ext uri="{53640926-AAD7-44D8-BBD7-CCE9431645EC}">
                        <a14:shadowObscured xmlns:a14="http://schemas.microsoft.com/office/drawing/2010/main"/>
                      </a:ext>
                    </a:extLst>
                  </pic:spPr>
                </pic:pic>
              </a:graphicData>
            </a:graphic>
          </wp:anchor>
        </w:drawing>
      </w:r>
      <w:r w:rsidR="00A64923">
        <w:rPr>
          <w:color w:val="984806" w:themeColor="accent6" w:themeShade="80"/>
          <w:lang w:val="es-ES_tradnl"/>
        </w:rPr>
        <w:t>Contenido:</w:t>
      </w:r>
    </w:p>
    <w:p w:rsidR="00A64923" w:rsidRPr="00BD2984" w:rsidRDefault="00A64923" w:rsidP="00A64923">
      <w:pPr>
        <w:rPr>
          <w:b/>
          <w:color w:val="984806" w:themeColor="accent6" w:themeShade="80"/>
          <w:sz w:val="28"/>
          <w:szCs w:val="28"/>
          <w:lang w:val="es-ES_tradnl"/>
        </w:rPr>
      </w:pPr>
      <w:r w:rsidRPr="00BD2984">
        <w:rPr>
          <w:color w:val="984806" w:themeColor="accent6" w:themeShade="80"/>
          <w:sz w:val="28"/>
          <w:szCs w:val="28"/>
          <w:lang w:val="es-ES_tradnl"/>
        </w:rPr>
        <w:t xml:space="preserve">3.1 </w:t>
      </w:r>
      <w:r w:rsidRPr="000E13F7">
        <w:rPr>
          <w:b/>
          <w:color w:val="984806" w:themeColor="accent6" w:themeShade="80"/>
          <w:sz w:val="28"/>
          <w:szCs w:val="28"/>
          <w:u w:val="single"/>
          <w:lang w:val="es-ES_tradnl"/>
        </w:rPr>
        <w:t>La lucha por la igualdad de las mujeres</w:t>
      </w:r>
    </w:p>
    <w:p w:rsidR="00A64923" w:rsidRPr="00BD2984" w:rsidRDefault="00A64923" w:rsidP="00A64923">
      <w:pPr>
        <w:rPr>
          <w:color w:val="984806" w:themeColor="accent6" w:themeShade="80"/>
          <w:sz w:val="28"/>
          <w:szCs w:val="28"/>
          <w:lang w:val="es-ES_tradnl"/>
        </w:rPr>
      </w:pPr>
      <w:r w:rsidRPr="00BD2984">
        <w:rPr>
          <w:color w:val="984806" w:themeColor="accent6" w:themeShade="80"/>
          <w:sz w:val="28"/>
          <w:szCs w:val="28"/>
          <w:lang w:val="es-ES_tradnl"/>
        </w:rPr>
        <w:t xml:space="preserve">3.2 </w:t>
      </w:r>
      <w:r w:rsidRPr="000E13F7">
        <w:rPr>
          <w:b/>
          <w:color w:val="984806" w:themeColor="accent6" w:themeShade="80"/>
          <w:sz w:val="28"/>
          <w:szCs w:val="28"/>
          <w:u w:val="single"/>
          <w:lang w:val="es-ES_tradnl"/>
        </w:rPr>
        <w:t>La mujer contemporánea:</w:t>
      </w:r>
      <w:r w:rsidRPr="000E13F7">
        <w:rPr>
          <w:color w:val="984806" w:themeColor="accent6" w:themeShade="80"/>
          <w:sz w:val="28"/>
          <w:szCs w:val="28"/>
          <w:u w:val="single"/>
          <w:lang w:val="es-ES_tradnl"/>
        </w:rPr>
        <w:t xml:space="preserve"> hablan ellas</w:t>
      </w:r>
    </w:p>
    <w:p w:rsidR="00A64923" w:rsidRPr="00BD2984" w:rsidRDefault="00A64923" w:rsidP="00A64923">
      <w:pPr>
        <w:rPr>
          <w:b/>
          <w:color w:val="984806" w:themeColor="accent6" w:themeShade="80"/>
          <w:sz w:val="28"/>
          <w:szCs w:val="28"/>
          <w:lang w:val="es-ES_tradnl"/>
        </w:rPr>
      </w:pPr>
      <w:r w:rsidRPr="00BD2984">
        <w:rPr>
          <w:color w:val="984806" w:themeColor="accent6" w:themeShade="80"/>
          <w:sz w:val="28"/>
          <w:szCs w:val="28"/>
          <w:lang w:val="es-ES_tradnl"/>
        </w:rPr>
        <w:t xml:space="preserve">3.3 </w:t>
      </w:r>
      <w:r w:rsidRPr="000E13F7">
        <w:rPr>
          <w:b/>
          <w:color w:val="984806" w:themeColor="accent6" w:themeShade="80"/>
          <w:sz w:val="28"/>
          <w:szCs w:val="28"/>
          <w:u w:val="single"/>
          <w:lang w:val="es-ES_tradnl"/>
        </w:rPr>
        <w:t>Los derechos del colectivo LGBT</w:t>
      </w:r>
    </w:p>
    <w:p w:rsidR="00A64923" w:rsidRPr="000E13F7" w:rsidRDefault="00A64923" w:rsidP="00A64923">
      <w:pPr>
        <w:rPr>
          <w:color w:val="984806" w:themeColor="accent6" w:themeShade="80"/>
          <w:sz w:val="28"/>
          <w:szCs w:val="28"/>
          <w:u w:val="single"/>
          <w:lang w:val="es-ES_tradnl"/>
        </w:rPr>
      </w:pPr>
      <w:r w:rsidRPr="00BD2984">
        <w:rPr>
          <w:color w:val="984806" w:themeColor="accent6" w:themeShade="80"/>
          <w:sz w:val="28"/>
          <w:szCs w:val="28"/>
          <w:lang w:val="es-ES_tradnl"/>
        </w:rPr>
        <w:t xml:space="preserve">3.4 </w:t>
      </w:r>
      <w:r w:rsidRPr="000E13F7">
        <w:rPr>
          <w:b/>
          <w:color w:val="984806" w:themeColor="accent6" w:themeShade="80"/>
          <w:sz w:val="28"/>
          <w:szCs w:val="28"/>
          <w:u w:val="single"/>
          <w:lang w:val="es-ES_tradnl"/>
        </w:rPr>
        <w:t xml:space="preserve">Mejorando la situación de la mujer: </w:t>
      </w:r>
      <w:r w:rsidRPr="000E13F7">
        <w:rPr>
          <w:color w:val="984806" w:themeColor="accent6" w:themeShade="80"/>
          <w:sz w:val="28"/>
          <w:szCs w:val="28"/>
          <w:u w:val="single"/>
          <w:lang w:val="es-ES_tradnl"/>
        </w:rPr>
        <w:t>¿un trabajo aún inacabado?</w:t>
      </w:r>
    </w:p>
    <w:p w:rsidR="00A64923" w:rsidRPr="00BD2984" w:rsidRDefault="00A64923" w:rsidP="00A64923">
      <w:pPr>
        <w:rPr>
          <w:b/>
          <w:color w:val="00B050"/>
          <w:sz w:val="26"/>
          <w:szCs w:val="26"/>
          <w:lang w:val="en-GB"/>
        </w:rPr>
      </w:pPr>
      <w:r w:rsidRPr="00BD2984">
        <w:rPr>
          <w:b/>
          <w:color w:val="00B050"/>
          <w:sz w:val="26"/>
          <w:szCs w:val="26"/>
          <w:lang w:val="en-GB"/>
        </w:rPr>
        <w:t xml:space="preserve">Theme objectives </w:t>
      </w:r>
    </w:p>
    <w:p w:rsidR="00A64923" w:rsidRPr="00BD2984" w:rsidRDefault="00A64923" w:rsidP="00A64923">
      <w:pPr>
        <w:rPr>
          <w:b/>
          <w:color w:val="00B050"/>
          <w:sz w:val="26"/>
          <w:szCs w:val="26"/>
          <w:lang w:val="en-GB"/>
        </w:rPr>
      </w:pPr>
      <w:r w:rsidRPr="00BD2984">
        <w:rPr>
          <w:b/>
          <w:color w:val="00B050"/>
          <w:sz w:val="26"/>
          <w:szCs w:val="26"/>
          <w:lang w:val="en-GB"/>
        </w:rPr>
        <w:t xml:space="preserve"> In this </w:t>
      </w:r>
      <w:proofErr w:type="gramStart"/>
      <w:r w:rsidRPr="00BD2984">
        <w:rPr>
          <w:b/>
          <w:color w:val="00B050"/>
          <w:sz w:val="26"/>
          <w:szCs w:val="26"/>
          <w:lang w:val="en-GB"/>
        </w:rPr>
        <w:t>unit</w:t>
      </w:r>
      <w:proofErr w:type="gramEnd"/>
      <w:r w:rsidRPr="00BD2984">
        <w:rPr>
          <w:b/>
          <w:color w:val="00B050"/>
          <w:sz w:val="26"/>
          <w:szCs w:val="26"/>
          <w:lang w:val="en-GB"/>
        </w:rPr>
        <w:t xml:space="preserve"> you study equal rights. The following topics are covered:  </w:t>
      </w:r>
    </w:p>
    <w:p w:rsidR="00A64923" w:rsidRPr="00BD2984" w:rsidRDefault="00A64923" w:rsidP="00A64923">
      <w:pPr>
        <w:pStyle w:val="ListParagraph"/>
        <w:numPr>
          <w:ilvl w:val="0"/>
          <w:numId w:val="1"/>
        </w:numPr>
        <w:rPr>
          <w:b/>
          <w:color w:val="00B050"/>
          <w:sz w:val="26"/>
          <w:szCs w:val="26"/>
          <w:lang w:val="en-GB"/>
        </w:rPr>
      </w:pPr>
      <w:r w:rsidRPr="00BD2984">
        <w:rPr>
          <w:b/>
          <w:color w:val="00B050"/>
          <w:sz w:val="26"/>
          <w:szCs w:val="26"/>
          <w:lang w:val="en-GB"/>
        </w:rPr>
        <w:t xml:space="preserve"> a historical perspective on the changes and improvements in women’s rights in Spain </w:t>
      </w:r>
    </w:p>
    <w:p w:rsidR="00A64923" w:rsidRPr="00BD2984" w:rsidRDefault="00A64923" w:rsidP="00A64923">
      <w:pPr>
        <w:pStyle w:val="ListParagraph"/>
        <w:numPr>
          <w:ilvl w:val="0"/>
          <w:numId w:val="1"/>
        </w:numPr>
        <w:rPr>
          <w:b/>
          <w:color w:val="00B050"/>
          <w:sz w:val="26"/>
          <w:szCs w:val="26"/>
          <w:lang w:val="en-GB"/>
        </w:rPr>
      </w:pPr>
      <w:r w:rsidRPr="00BD2984">
        <w:rPr>
          <w:b/>
          <w:color w:val="00B050"/>
          <w:sz w:val="26"/>
          <w:szCs w:val="26"/>
          <w:lang w:val="en-GB"/>
        </w:rPr>
        <w:t xml:space="preserve"> women’s opinions about their status in society today </w:t>
      </w:r>
    </w:p>
    <w:p w:rsidR="00A64923" w:rsidRPr="00BD2984" w:rsidRDefault="00A64923" w:rsidP="00A64923">
      <w:pPr>
        <w:pStyle w:val="ListParagraph"/>
        <w:numPr>
          <w:ilvl w:val="0"/>
          <w:numId w:val="1"/>
        </w:numPr>
        <w:rPr>
          <w:b/>
          <w:color w:val="00B050"/>
          <w:sz w:val="26"/>
          <w:szCs w:val="26"/>
          <w:lang w:val="en-GB"/>
        </w:rPr>
      </w:pPr>
      <w:r w:rsidRPr="00BD2984">
        <w:rPr>
          <w:b/>
          <w:color w:val="00B050"/>
          <w:sz w:val="26"/>
          <w:szCs w:val="26"/>
          <w:lang w:val="en-GB"/>
        </w:rPr>
        <w:t xml:space="preserve"> the opinions and experiences of LGBT communities in different Latin American countries </w:t>
      </w:r>
    </w:p>
    <w:p w:rsidR="00A64923" w:rsidRPr="00BD2984" w:rsidRDefault="00A64923" w:rsidP="00A64923">
      <w:pPr>
        <w:pStyle w:val="ListParagraph"/>
        <w:numPr>
          <w:ilvl w:val="0"/>
          <w:numId w:val="1"/>
        </w:numPr>
        <w:rPr>
          <w:b/>
          <w:color w:val="00B050"/>
          <w:sz w:val="26"/>
          <w:szCs w:val="26"/>
          <w:lang w:val="en-GB"/>
        </w:rPr>
      </w:pPr>
      <w:r w:rsidRPr="00BD2984">
        <w:rPr>
          <w:b/>
          <w:color w:val="00B050"/>
          <w:sz w:val="26"/>
          <w:szCs w:val="26"/>
          <w:lang w:val="en-GB"/>
        </w:rPr>
        <w:t xml:space="preserve"> improvements in the situation of women in the Hispanic world</w:t>
      </w:r>
    </w:p>
    <w:p w:rsidR="004B7F13" w:rsidRPr="00BD2984" w:rsidRDefault="00A64923" w:rsidP="004B7F13">
      <w:pPr>
        <w:rPr>
          <w:b/>
          <w:color w:val="00B0F0"/>
          <w:sz w:val="26"/>
          <w:szCs w:val="26"/>
          <w:lang w:val="en-GB"/>
        </w:rPr>
      </w:pPr>
      <w:r w:rsidRPr="00BD2984">
        <w:rPr>
          <w:b/>
          <w:color w:val="00B0F0"/>
          <w:sz w:val="26"/>
          <w:szCs w:val="26"/>
          <w:lang w:val="en-GB"/>
        </w:rPr>
        <w:t>Grammar objectives</w:t>
      </w:r>
    </w:p>
    <w:p w:rsidR="004B7F13" w:rsidRPr="00BD2984" w:rsidRDefault="00A64923" w:rsidP="004B7F13">
      <w:pPr>
        <w:rPr>
          <w:b/>
          <w:color w:val="00B0F0"/>
          <w:sz w:val="26"/>
          <w:szCs w:val="26"/>
          <w:lang w:val="en-GB"/>
        </w:rPr>
      </w:pPr>
      <w:r w:rsidRPr="00BD2984">
        <w:rPr>
          <w:b/>
          <w:color w:val="00B0F0"/>
          <w:sz w:val="26"/>
          <w:szCs w:val="26"/>
          <w:lang w:val="en-GB"/>
        </w:rPr>
        <w:t xml:space="preserve"> You will study and practise the following grammar points: </w:t>
      </w:r>
    </w:p>
    <w:p w:rsidR="004B7F13" w:rsidRPr="00BD2984" w:rsidRDefault="00A64923" w:rsidP="004B7F13">
      <w:pPr>
        <w:pStyle w:val="ListParagraph"/>
        <w:numPr>
          <w:ilvl w:val="0"/>
          <w:numId w:val="1"/>
        </w:numPr>
        <w:rPr>
          <w:b/>
          <w:color w:val="00B0F0"/>
          <w:sz w:val="26"/>
          <w:szCs w:val="26"/>
          <w:lang w:val="en-GB"/>
        </w:rPr>
      </w:pPr>
      <w:r w:rsidRPr="00BD2984">
        <w:rPr>
          <w:b/>
          <w:color w:val="00B0F0"/>
          <w:sz w:val="26"/>
          <w:szCs w:val="26"/>
          <w:lang w:val="en-GB"/>
        </w:rPr>
        <w:t xml:space="preserve"> the imperfect tense, contrasting it with the </w:t>
      </w:r>
      <w:proofErr w:type="spellStart"/>
      <w:r w:rsidRPr="00BD2984">
        <w:rPr>
          <w:b/>
          <w:color w:val="00B0F0"/>
          <w:sz w:val="26"/>
          <w:szCs w:val="26"/>
          <w:lang w:val="en-GB"/>
        </w:rPr>
        <w:t>preterite</w:t>
      </w:r>
      <w:proofErr w:type="spellEnd"/>
      <w:r w:rsidRPr="00BD2984">
        <w:rPr>
          <w:b/>
          <w:color w:val="00B0F0"/>
          <w:sz w:val="26"/>
          <w:szCs w:val="26"/>
          <w:lang w:val="en-GB"/>
        </w:rPr>
        <w:t xml:space="preserve"> tense </w:t>
      </w:r>
    </w:p>
    <w:p w:rsidR="004B7F13" w:rsidRPr="00BD2984" w:rsidRDefault="00A64923" w:rsidP="004B7F13">
      <w:pPr>
        <w:pStyle w:val="ListParagraph"/>
        <w:numPr>
          <w:ilvl w:val="0"/>
          <w:numId w:val="1"/>
        </w:numPr>
        <w:rPr>
          <w:b/>
          <w:color w:val="00B0F0"/>
          <w:sz w:val="26"/>
          <w:szCs w:val="26"/>
          <w:lang w:val="en-GB"/>
        </w:rPr>
      </w:pPr>
      <w:r w:rsidRPr="00BD2984">
        <w:rPr>
          <w:b/>
          <w:color w:val="00B0F0"/>
          <w:sz w:val="26"/>
          <w:szCs w:val="26"/>
          <w:lang w:val="en-GB"/>
        </w:rPr>
        <w:t xml:space="preserve"> verbs with </w:t>
      </w:r>
      <w:proofErr w:type="spellStart"/>
      <w:r w:rsidRPr="00BD2984">
        <w:rPr>
          <w:b/>
          <w:color w:val="00B0F0"/>
          <w:sz w:val="26"/>
          <w:szCs w:val="26"/>
          <w:lang w:val="en-GB"/>
        </w:rPr>
        <w:t>gustar</w:t>
      </w:r>
      <w:proofErr w:type="spellEnd"/>
      <w:r w:rsidRPr="00BD2984">
        <w:rPr>
          <w:b/>
          <w:color w:val="00B0F0"/>
          <w:sz w:val="26"/>
          <w:szCs w:val="26"/>
          <w:lang w:val="en-GB"/>
        </w:rPr>
        <w:t xml:space="preserve">-type constructions </w:t>
      </w:r>
    </w:p>
    <w:p w:rsidR="004B7F13" w:rsidRPr="00BD2984" w:rsidRDefault="00A64923" w:rsidP="004B7F13">
      <w:pPr>
        <w:pStyle w:val="ListParagraph"/>
        <w:numPr>
          <w:ilvl w:val="0"/>
          <w:numId w:val="1"/>
        </w:numPr>
        <w:rPr>
          <w:b/>
          <w:color w:val="00B0F0"/>
          <w:sz w:val="26"/>
          <w:szCs w:val="26"/>
          <w:lang w:val="en-GB"/>
        </w:rPr>
      </w:pPr>
      <w:r w:rsidRPr="00BD2984">
        <w:rPr>
          <w:b/>
          <w:color w:val="00B0F0"/>
          <w:sz w:val="26"/>
          <w:szCs w:val="26"/>
          <w:lang w:val="en-GB"/>
        </w:rPr>
        <w:t xml:space="preserve"> the perfect tense </w:t>
      </w:r>
    </w:p>
    <w:p w:rsidR="00A64923" w:rsidRPr="00BD2984" w:rsidRDefault="00A64923" w:rsidP="004B7F13">
      <w:pPr>
        <w:pStyle w:val="ListParagraph"/>
        <w:numPr>
          <w:ilvl w:val="0"/>
          <w:numId w:val="1"/>
        </w:numPr>
        <w:rPr>
          <w:b/>
          <w:color w:val="00B0F0"/>
          <w:sz w:val="26"/>
          <w:szCs w:val="26"/>
          <w:lang w:val="en-GB"/>
        </w:rPr>
      </w:pPr>
      <w:r w:rsidRPr="00BD2984">
        <w:rPr>
          <w:b/>
          <w:color w:val="00B0F0"/>
          <w:sz w:val="26"/>
          <w:szCs w:val="26"/>
          <w:lang w:val="en-GB"/>
        </w:rPr>
        <w:t xml:space="preserve"> expressions of time</w:t>
      </w:r>
    </w:p>
    <w:p w:rsidR="004B7F13" w:rsidRPr="00BD2984" w:rsidRDefault="004B7F13" w:rsidP="004B7F13">
      <w:pPr>
        <w:rPr>
          <w:b/>
          <w:color w:val="DE2EB8"/>
          <w:sz w:val="26"/>
          <w:szCs w:val="26"/>
          <w:lang w:val="en-GB"/>
        </w:rPr>
      </w:pPr>
      <w:r w:rsidRPr="00BD2984">
        <w:rPr>
          <w:b/>
          <w:color w:val="DE2EB8"/>
          <w:sz w:val="26"/>
          <w:szCs w:val="26"/>
          <w:lang w:val="en-GB"/>
        </w:rPr>
        <w:t>Strategy objectives</w:t>
      </w:r>
    </w:p>
    <w:p w:rsidR="004B7F13" w:rsidRPr="00BD2984" w:rsidRDefault="004B7F13" w:rsidP="004B7F13">
      <w:pPr>
        <w:rPr>
          <w:b/>
          <w:color w:val="DE2EB8"/>
          <w:sz w:val="26"/>
          <w:szCs w:val="26"/>
          <w:lang w:val="en-GB"/>
        </w:rPr>
      </w:pPr>
      <w:r w:rsidRPr="00BD2984">
        <w:rPr>
          <w:b/>
          <w:color w:val="DE2EB8"/>
          <w:sz w:val="26"/>
          <w:szCs w:val="26"/>
          <w:lang w:val="en-GB"/>
        </w:rPr>
        <w:t xml:space="preserve"> You will develop the following strategies:</w:t>
      </w:r>
    </w:p>
    <w:p w:rsidR="004B7F13" w:rsidRPr="00BD2984" w:rsidRDefault="004B7F13" w:rsidP="004B7F13">
      <w:pPr>
        <w:pStyle w:val="ListParagraph"/>
        <w:numPr>
          <w:ilvl w:val="0"/>
          <w:numId w:val="1"/>
        </w:numPr>
        <w:rPr>
          <w:b/>
          <w:color w:val="DE2EB8"/>
          <w:sz w:val="26"/>
          <w:szCs w:val="26"/>
          <w:lang w:val="en-GB"/>
        </w:rPr>
      </w:pPr>
      <w:r w:rsidRPr="00BD2984">
        <w:rPr>
          <w:b/>
          <w:color w:val="DE2EB8"/>
          <w:sz w:val="26"/>
          <w:szCs w:val="26"/>
          <w:lang w:val="en-GB"/>
        </w:rPr>
        <w:t xml:space="preserve"> summarising and extracting key points from text and audio passages</w:t>
      </w:r>
    </w:p>
    <w:p w:rsidR="004B7F13" w:rsidRPr="00BD2984" w:rsidRDefault="004B7F13" w:rsidP="004B7F13">
      <w:pPr>
        <w:pStyle w:val="ListParagraph"/>
        <w:numPr>
          <w:ilvl w:val="0"/>
          <w:numId w:val="1"/>
        </w:numPr>
        <w:rPr>
          <w:b/>
          <w:color w:val="DE2EB8"/>
          <w:sz w:val="26"/>
          <w:szCs w:val="26"/>
          <w:lang w:val="en-GB"/>
        </w:rPr>
      </w:pPr>
      <w:r w:rsidRPr="00BD2984">
        <w:rPr>
          <w:b/>
          <w:color w:val="DE2EB8"/>
          <w:sz w:val="26"/>
          <w:szCs w:val="26"/>
          <w:lang w:val="en-GB"/>
        </w:rPr>
        <w:t xml:space="preserve"> finding and using suitable online material </w:t>
      </w:r>
    </w:p>
    <w:p w:rsidR="004B7F13" w:rsidRPr="00BD2984" w:rsidRDefault="004B7F13" w:rsidP="004B7F13">
      <w:pPr>
        <w:pStyle w:val="ListParagraph"/>
        <w:numPr>
          <w:ilvl w:val="0"/>
          <w:numId w:val="1"/>
        </w:numPr>
        <w:rPr>
          <w:b/>
          <w:color w:val="DE2EB8"/>
          <w:sz w:val="26"/>
          <w:szCs w:val="26"/>
          <w:lang w:val="en-GB"/>
        </w:rPr>
      </w:pPr>
      <w:r w:rsidRPr="00BD2984">
        <w:rPr>
          <w:b/>
          <w:color w:val="DE2EB8"/>
          <w:sz w:val="26"/>
          <w:szCs w:val="26"/>
          <w:lang w:val="en-GB"/>
        </w:rPr>
        <w:t xml:space="preserve"> taking the initiative in conversation </w:t>
      </w:r>
    </w:p>
    <w:p w:rsidR="004B7F13" w:rsidRPr="00BD2984" w:rsidRDefault="004B7F13" w:rsidP="004B7F13">
      <w:pPr>
        <w:pStyle w:val="ListParagraph"/>
        <w:numPr>
          <w:ilvl w:val="0"/>
          <w:numId w:val="1"/>
        </w:numPr>
        <w:rPr>
          <w:b/>
          <w:color w:val="DE2EB8"/>
          <w:sz w:val="26"/>
          <w:szCs w:val="26"/>
          <w:lang w:val="en-GB"/>
        </w:rPr>
      </w:pPr>
      <w:r w:rsidRPr="00BD2984">
        <w:rPr>
          <w:b/>
          <w:color w:val="DE2EB8"/>
          <w:sz w:val="26"/>
          <w:szCs w:val="26"/>
          <w:lang w:val="en-GB"/>
        </w:rPr>
        <w:t>organising effective notes for A-level revision</w:t>
      </w:r>
    </w:p>
    <w:p w:rsidR="00AE5207" w:rsidRDefault="00AE5207" w:rsidP="004B7F13">
      <w:pPr>
        <w:pStyle w:val="ListParagraph"/>
        <w:rPr>
          <w:b/>
          <w:color w:val="984806" w:themeColor="accent6" w:themeShade="80"/>
          <w:sz w:val="40"/>
          <w:szCs w:val="40"/>
          <w:lang w:val="es-ES_tradnl"/>
        </w:rPr>
      </w:pPr>
    </w:p>
    <w:p w:rsidR="00DC18BE" w:rsidRPr="000E13F7" w:rsidRDefault="00DC18BE" w:rsidP="004B7F13">
      <w:pPr>
        <w:pStyle w:val="ListParagraph"/>
        <w:rPr>
          <w:b/>
          <w:color w:val="984806" w:themeColor="accent6" w:themeShade="80"/>
          <w:sz w:val="40"/>
          <w:szCs w:val="40"/>
          <w:u w:val="single"/>
          <w:lang w:val="es-ES_tradnl"/>
        </w:rPr>
      </w:pPr>
      <w:r w:rsidRPr="00DC18BE">
        <w:rPr>
          <w:b/>
          <w:color w:val="984806" w:themeColor="accent6" w:themeShade="80"/>
          <w:sz w:val="40"/>
          <w:szCs w:val="40"/>
          <w:lang w:val="es-ES_tradnl"/>
        </w:rPr>
        <w:t xml:space="preserve">3.1 </w:t>
      </w:r>
      <w:r w:rsidRPr="000E13F7">
        <w:rPr>
          <w:b/>
          <w:color w:val="984806" w:themeColor="accent6" w:themeShade="80"/>
          <w:sz w:val="40"/>
          <w:szCs w:val="40"/>
          <w:u w:val="single"/>
          <w:lang w:val="es-ES_tradnl"/>
        </w:rPr>
        <w:t>La lucha por la igualdad de las mujeres</w:t>
      </w:r>
    </w:p>
    <w:p w:rsidR="00DC18BE" w:rsidRDefault="00910076" w:rsidP="004B7F13">
      <w:pPr>
        <w:pStyle w:val="ListParagraph"/>
        <w:rPr>
          <w:b/>
          <w:color w:val="984806" w:themeColor="accent6" w:themeShade="80"/>
          <w:sz w:val="28"/>
          <w:szCs w:val="28"/>
          <w:lang w:val="es-ES_tradnl"/>
        </w:rPr>
      </w:pPr>
      <w:r>
        <w:rPr>
          <w:b/>
          <w:color w:val="984806" w:themeColor="accent6" w:themeShade="80"/>
          <w:sz w:val="28"/>
          <w:szCs w:val="28"/>
          <w:lang w:val="es-ES_tradnl"/>
        </w:rPr>
        <w:t xml:space="preserve"> </w:t>
      </w:r>
      <w:r w:rsidR="00DC18BE">
        <w:rPr>
          <w:b/>
          <w:color w:val="984806" w:themeColor="accent6" w:themeShade="80"/>
          <w:sz w:val="28"/>
          <w:szCs w:val="28"/>
          <w:lang w:val="es-ES_tradnl"/>
        </w:rPr>
        <w:t xml:space="preserve">* </w:t>
      </w:r>
      <w:r w:rsidR="00DC18BE" w:rsidRPr="00DC18BE">
        <w:rPr>
          <w:b/>
          <w:color w:val="984806" w:themeColor="accent6" w:themeShade="80"/>
          <w:sz w:val="28"/>
          <w:szCs w:val="28"/>
          <w:lang w:val="es-ES_tradnl"/>
        </w:rPr>
        <w:t>Considerar una perspectiva histórica sobre los derechos de la mujer en España, sus cambios y mejoras.</w:t>
      </w:r>
    </w:p>
    <w:p w:rsidR="007208D2" w:rsidRDefault="00910076" w:rsidP="004B7F13">
      <w:pPr>
        <w:pStyle w:val="ListParagraph"/>
        <w:rPr>
          <w:b/>
          <w:color w:val="984806" w:themeColor="accent6" w:themeShade="80"/>
          <w:sz w:val="28"/>
          <w:szCs w:val="28"/>
          <w:lang w:val="es-ES_tradnl"/>
        </w:rPr>
      </w:pPr>
      <w:r>
        <w:rPr>
          <w:b/>
          <w:color w:val="984806" w:themeColor="accent6" w:themeShade="80"/>
          <w:sz w:val="28"/>
          <w:szCs w:val="28"/>
          <w:lang w:val="es-ES_tradnl"/>
        </w:rPr>
        <w:t xml:space="preserve"> </w:t>
      </w:r>
      <w:r w:rsidR="00DC18BE">
        <w:rPr>
          <w:b/>
          <w:color w:val="984806" w:themeColor="accent6" w:themeShade="80"/>
          <w:sz w:val="28"/>
          <w:szCs w:val="28"/>
          <w:lang w:val="es-ES_tradnl"/>
        </w:rPr>
        <w:t xml:space="preserve">* </w:t>
      </w:r>
      <w:r w:rsidR="00DC18BE" w:rsidRPr="00DC18BE">
        <w:rPr>
          <w:b/>
          <w:color w:val="984806" w:themeColor="accent6" w:themeShade="80"/>
          <w:sz w:val="28"/>
          <w:szCs w:val="28"/>
          <w:lang w:val="es-ES_tradnl"/>
        </w:rPr>
        <w:t xml:space="preserve">Usar el pretérito imperfecto en contraste con el pretérito indefinido. </w:t>
      </w:r>
    </w:p>
    <w:p w:rsidR="004B7F13" w:rsidRDefault="007208D2" w:rsidP="004B7F13">
      <w:pPr>
        <w:pStyle w:val="ListParagraph"/>
        <w:rPr>
          <w:b/>
          <w:color w:val="984806" w:themeColor="accent6" w:themeShade="80"/>
          <w:sz w:val="28"/>
          <w:szCs w:val="28"/>
          <w:lang w:val="es-ES_tradnl"/>
        </w:rPr>
      </w:pPr>
      <w:r>
        <w:rPr>
          <w:b/>
          <w:color w:val="984806" w:themeColor="accent6" w:themeShade="80"/>
          <w:sz w:val="28"/>
          <w:szCs w:val="28"/>
          <w:lang w:val="es-ES_tradnl"/>
        </w:rPr>
        <w:t xml:space="preserve">* </w:t>
      </w:r>
      <w:r w:rsidR="00DC18BE" w:rsidRPr="00DC18BE">
        <w:rPr>
          <w:b/>
          <w:color w:val="984806" w:themeColor="accent6" w:themeShade="80"/>
          <w:sz w:val="28"/>
          <w:szCs w:val="28"/>
          <w:lang w:val="es-ES_tradnl"/>
        </w:rPr>
        <w:t xml:space="preserve">Mejorar cómo tomamos notas y resumimos la información más importante de textos y audiciones. </w:t>
      </w:r>
    </w:p>
    <w:p w:rsidR="007208D2" w:rsidRDefault="007208D2" w:rsidP="004B7F13">
      <w:pPr>
        <w:pStyle w:val="ListParagraph"/>
        <w:rPr>
          <w:b/>
          <w:color w:val="984806" w:themeColor="accent6" w:themeShade="80"/>
          <w:sz w:val="28"/>
          <w:szCs w:val="28"/>
          <w:lang w:val="es-ES_tradnl"/>
        </w:rPr>
      </w:pPr>
    </w:p>
    <w:p w:rsidR="007208D2" w:rsidRPr="00BD2984" w:rsidRDefault="007208D2" w:rsidP="00BD2984">
      <w:pPr>
        <w:pStyle w:val="ListParagraph"/>
        <w:rPr>
          <w:b/>
          <w:sz w:val="28"/>
          <w:szCs w:val="28"/>
          <w:lang w:val="es-ES_tradnl"/>
        </w:rPr>
      </w:pPr>
      <w:r w:rsidRPr="007208D2">
        <w:rPr>
          <w:b/>
          <w:sz w:val="28"/>
          <w:szCs w:val="28"/>
          <w:lang w:val="es-ES_tradnl"/>
        </w:rPr>
        <w:t xml:space="preserve">¡En marcha! </w:t>
      </w:r>
      <w:r>
        <w:rPr>
          <w:b/>
          <w:noProof/>
          <w:sz w:val="28"/>
          <w:szCs w:val="28"/>
          <w:lang w:val="en-GB" w:eastAsia="en-GB"/>
        </w:rPr>
        <w:drawing>
          <wp:inline distT="0" distB="0" distL="0" distR="0">
            <wp:extent cx="5731510" cy="1662845"/>
            <wp:effectExtent l="0" t="0" r="2540" b="0"/>
            <wp:docPr id="1" name="Picture 1" descr="C:\Users\Yenny Wakeham\Documents\GCmaterial\As new curriculum\Unidad 3\Mafal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nny Wakeham\Documents\GCmaterial\As new curriculum\Unidad 3\Mafald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662845"/>
                    </a:xfrm>
                    <a:prstGeom prst="rect">
                      <a:avLst/>
                    </a:prstGeom>
                    <a:noFill/>
                    <a:ln>
                      <a:noFill/>
                    </a:ln>
                  </pic:spPr>
                </pic:pic>
              </a:graphicData>
            </a:graphic>
          </wp:inline>
        </w:drawing>
      </w:r>
      <w:r w:rsidRPr="00BD2984">
        <w:rPr>
          <w:b/>
          <w:lang w:val="es-ES_tradnl"/>
        </w:rPr>
        <w:t>© Joaquín Salvador Lavado (QUINO) Toda Mafalda – Lumen (</w:t>
      </w:r>
      <w:proofErr w:type="spellStart"/>
      <w:r w:rsidRPr="00BD2984">
        <w:rPr>
          <w:b/>
          <w:lang w:val="es-ES_tradnl"/>
        </w:rPr>
        <w:t>Penguin</w:t>
      </w:r>
      <w:proofErr w:type="spellEnd"/>
      <w:r w:rsidRPr="00BD2984">
        <w:rPr>
          <w:b/>
          <w:lang w:val="es-ES_tradnl"/>
        </w:rPr>
        <w:t xml:space="preserve"> </w:t>
      </w:r>
      <w:proofErr w:type="spellStart"/>
      <w:r w:rsidRPr="00BD2984">
        <w:rPr>
          <w:b/>
          <w:lang w:val="es-ES_tradnl"/>
        </w:rPr>
        <w:t>Random</w:t>
      </w:r>
      <w:proofErr w:type="spellEnd"/>
      <w:r w:rsidRPr="00BD2984">
        <w:rPr>
          <w:b/>
          <w:lang w:val="es-ES_tradnl"/>
        </w:rPr>
        <w:t xml:space="preserve"> </w:t>
      </w:r>
      <w:proofErr w:type="spellStart"/>
      <w:r w:rsidRPr="00BD2984">
        <w:rPr>
          <w:b/>
          <w:lang w:val="es-ES_tradnl"/>
        </w:rPr>
        <w:t>House</w:t>
      </w:r>
      <w:proofErr w:type="spellEnd"/>
      <w:r w:rsidRPr="00BD2984">
        <w:rPr>
          <w:b/>
          <w:lang w:val="es-ES_tradnl"/>
        </w:rPr>
        <w:t xml:space="preserve"> Grupo Editorial), 1992 </w:t>
      </w:r>
    </w:p>
    <w:p w:rsidR="007208D2" w:rsidRDefault="007208D2" w:rsidP="004B7F13">
      <w:pPr>
        <w:pStyle w:val="ListParagraph"/>
        <w:rPr>
          <w:b/>
          <w:sz w:val="28"/>
          <w:szCs w:val="28"/>
          <w:lang w:val="es-ES_tradnl"/>
        </w:rPr>
      </w:pPr>
      <w:r w:rsidRPr="007208D2">
        <w:rPr>
          <w:b/>
          <w:sz w:val="28"/>
          <w:szCs w:val="28"/>
          <w:lang w:val="es-ES_tradnl"/>
        </w:rPr>
        <w:t xml:space="preserve">1 Lee la tira cómica Mafalda y responde a las preguntas expresando tu punto de vista y debatiéndolo en clase. </w:t>
      </w:r>
    </w:p>
    <w:p w:rsidR="007208D2" w:rsidRPr="007208D2" w:rsidRDefault="007208D2" w:rsidP="004B7F13">
      <w:pPr>
        <w:pStyle w:val="ListParagraph"/>
        <w:rPr>
          <w:b/>
          <w:sz w:val="24"/>
          <w:szCs w:val="24"/>
          <w:lang w:val="es-ES_tradnl"/>
        </w:rPr>
      </w:pPr>
      <w:r>
        <w:rPr>
          <w:b/>
          <w:sz w:val="24"/>
          <w:szCs w:val="24"/>
          <w:lang w:val="es-ES_tradnl"/>
        </w:rPr>
        <w:t xml:space="preserve">  </w:t>
      </w:r>
      <w:r w:rsidRPr="007208D2">
        <w:rPr>
          <w:b/>
          <w:sz w:val="24"/>
          <w:szCs w:val="24"/>
          <w:lang w:val="es-ES_tradnl"/>
        </w:rPr>
        <w:t xml:space="preserve">1 ¿Por qué tiene miedo Mafalda? </w:t>
      </w:r>
      <w:r w:rsidR="005411C3">
        <w:rPr>
          <w:b/>
          <w:sz w:val="24"/>
          <w:szCs w:val="24"/>
          <w:lang w:val="es-ES_tradnl"/>
        </w:rPr>
        <w:t>_______________________________________</w:t>
      </w:r>
    </w:p>
    <w:p w:rsidR="007208D2" w:rsidRPr="007208D2" w:rsidRDefault="007208D2" w:rsidP="004B7F13">
      <w:pPr>
        <w:pStyle w:val="ListParagraph"/>
        <w:rPr>
          <w:b/>
          <w:sz w:val="24"/>
          <w:szCs w:val="24"/>
          <w:lang w:val="es-ES_tradnl"/>
        </w:rPr>
      </w:pPr>
      <w:r>
        <w:rPr>
          <w:b/>
          <w:sz w:val="24"/>
          <w:szCs w:val="24"/>
          <w:lang w:val="es-ES_tradnl"/>
        </w:rPr>
        <w:t xml:space="preserve">  </w:t>
      </w:r>
      <w:r w:rsidRPr="007208D2">
        <w:rPr>
          <w:b/>
          <w:sz w:val="24"/>
          <w:szCs w:val="24"/>
          <w:lang w:val="es-ES_tradnl"/>
        </w:rPr>
        <w:t xml:space="preserve">2 ¿Cómo es la vida de su madre? </w:t>
      </w:r>
      <w:r w:rsidR="005411C3">
        <w:rPr>
          <w:b/>
          <w:sz w:val="24"/>
          <w:szCs w:val="24"/>
          <w:lang w:val="es-ES_tradnl"/>
        </w:rPr>
        <w:t>________________________________________</w:t>
      </w:r>
    </w:p>
    <w:p w:rsidR="007208D2" w:rsidRDefault="007208D2" w:rsidP="004B7F13">
      <w:pPr>
        <w:pStyle w:val="ListParagraph"/>
        <w:rPr>
          <w:b/>
          <w:sz w:val="24"/>
          <w:szCs w:val="24"/>
          <w:lang w:val="es-ES_tradnl"/>
        </w:rPr>
      </w:pPr>
      <w:r>
        <w:rPr>
          <w:b/>
          <w:sz w:val="24"/>
          <w:szCs w:val="24"/>
          <w:lang w:val="es-ES_tradnl"/>
        </w:rPr>
        <w:t xml:space="preserve">  </w:t>
      </w:r>
      <w:r w:rsidRPr="007208D2">
        <w:rPr>
          <w:b/>
          <w:sz w:val="24"/>
          <w:szCs w:val="24"/>
          <w:lang w:val="es-ES_tradnl"/>
        </w:rPr>
        <w:t xml:space="preserve">3 En tu opinión, ¿dónde está el padre de </w:t>
      </w:r>
      <w:proofErr w:type="gramStart"/>
      <w:r w:rsidRPr="007208D2">
        <w:rPr>
          <w:b/>
          <w:sz w:val="24"/>
          <w:szCs w:val="24"/>
          <w:lang w:val="es-ES_tradnl"/>
        </w:rPr>
        <w:t>Mafalda?</w:t>
      </w:r>
      <w:r w:rsidR="005411C3">
        <w:rPr>
          <w:b/>
          <w:sz w:val="24"/>
          <w:szCs w:val="24"/>
          <w:lang w:val="es-ES_tradnl"/>
        </w:rPr>
        <w:t>_</w:t>
      </w:r>
      <w:proofErr w:type="gramEnd"/>
      <w:r w:rsidR="005411C3">
        <w:rPr>
          <w:b/>
          <w:sz w:val="24"/>
          <w:szCs w:val="24"/>
          <w:lang w:val="es-ES_tradnl"/>
        </w:rPr>
        <w:t>_________________________</w:t>
      </w:r>
    </w:p>
    <w:p w:rsidR="00773ABA" w:rsidRDefault="00773ABA" w:rsidP="004B7F13">
      <w:pPr>
        <w:pStyle w:val="ListParagraph"/>
        <w:rPr>
          <w:b/>
          <w:sz w:val="24"/>
          <w:szCs w:val="24"/>
          <w:lang w:val="es-ES_tradnl"/>
        </w:rPr>
      </w:pPr>
    </w:p>
    <w:p w:rsidR="00667BB5" w:rsidRPr="00A21590" w:rsidRDefault="00667BB5" w:rsidP="00A21590">
      <w:pPr>
        <w:pStyle w:val="ListParagraph"/>
        <w:rPr>
          <w:b/>
          <w:sz w:val="28"/>
          <w:szCs w:val="28"/>
          <w:lang w:val="es-ES_tradnl"/>
        </w:rPr>
      </w:pPr>
      <w:r w:rsidRPr="00667BB5">
        <w:rPr>
          <w:b/>
          <w:sz w:val="28"/>
          <w:szCs w:val="28"/>
          <w:lang w:val="es-ES_tradnl"/>
        </w:rPr>
        <w:t xml:space="preserve">2 a Lee el breve análisis histórico sobre la emancipación de la mujer y el feminismo en España, luego contesta las preguntas. </w:t>
      </w:r>
    </w:p>
    <w:p w:rsidR="00667BB5" w:rsidRDefault="00667BB5" w:rsidP="004B7F13">
      <w:pPr>
        <w:pStyle w:val="ListParagraph"/>
        <w:rPr>
          <w:b/>
          <w:color w:val="984806" w:themeColor="accent6" w:themeShade="80"/>
          <w:sz w:val="32"/>
          <w:szCs w:val="32"/>
          <w:lang w:val="es-ES_tradnl"/>
        </w:rPr>
      </w:pPr>
    </w:p>
    <w:p w:rsidR="00773ABA" w:rsidRPr="00773ABA" w:rsidRDefault="00773ABA" w:rsidP="004B7F13">
      <w:pPr>
        <w:pStyle w:val="ListParagraph"/>
        <w:rPr>
          <w:b/>
          <w:color w:val="984806" w:themeColor="accent6" w:themeShade="80"/>
          <w:sz w:val="32"/>
          <w:szCs w:val="32"/>
          <w:lang w:val="es-ES_tradnl"/>
        </w:rPr>
      </w:pPr>
      <w:r w:rsidRPr="00773ABA">
        <w:rPr>
          <w:b/>
          <w:color w:val="984806" w:themeColor="accent6" w:themeShade="80"/>
          <w:sz w:val="32"/>
          <w:szCs w:val="32"/>
          <w:lang w:val="es-ES_tradnl"/>
        </w:rPr>
        <w:t xml:space="preserve">Emancipación de la mujer y feminismo en España </w:t>
      </w:r>
    </w:p>
    <w:p w:rsidR="00667BB5" w:rsidRDefault="00773ABA" w:rsidP="004B7F13">
      <w:pPr>
        <w:pStyle w:val="ListParagraph"/>
        <w:rPr>
          <w:b/>
          <w:sz w:val="24"/>
          <w:szCs w:val="24"/>
          <w:lang w:val="es-ES_tradnl"/>
        </w:rPr>
      </w:pPr>
      <w:r w:rsidRPr="00773ABA">
        <w:rPr>
          <w:b/>
          <w:sz w:val="24"/>
          <w:szCs w:val="24"/>
          <w:lang w:val="es-ES_tradnl"/>
        </w:rPr>
        <w:t xml:space="preserve">Durante el siglo XIX y principios del XX, el feminismo español estuvo más centrado en demandas sociales, tales como el derecho a la educación o al trabajo, que en demandas de igualdad política. Nunca adoptó una acción directa violenta ni un alto grado de militancia. Como consecuencia, la resonancia social de las feministas españolas fue bastante reducida. La subordinación de la mujer se justificaba basándose en una supuesta inferioridad genética: la función reproductora convertía a la mujer en un ser pasivo, inferior, incompleto y, en resumen, un simple complemento del hombre. A partir de los años 20, el feminismo español </w:t>
      </w:r>
      <w:r w:rsidRPr="00773ABA">
        <w:rPr>
          <w:b/>
          <w:sz w:val="24"/>
          <w:szCs w:val="24"/>
          <w:lang w:val="es-ES_tradnl"/>
        </w:rPr>
        <w:lastRenderedPageBreak/>
        <w:t xml:space="preserve">comenzó a añadir demandas políticas. En Madrid en 1918 se creó la Asociación Nacional de Mujeres Españolas (ANME). Formada por mujeres de clase media, </w:t>
      </w:r>
      <w:r w:rsidR="00A21590" w:rsidRPr="00A21590">
        <w:rPr>
          <w:b/>
          <w:noProof/>
          <w:sz w:val="24"/>
          <w:szCs w:val="24"/>
          <w:lang w:val="en-GB" w:eastAsia="en-GB"/>
        </w:rPr>
        <w:drawing>
          <wp:anchor distT="0" distB="0" distL="114300" distR="114300" simplePos="0" relativeHeight="251660288" behindDoc="0" locked="0" layoutInCell="1" allowOverlap="1" wp14:anchorId="08E59E1A" wp14:editId="6BEF13AD">
            <wp:simplePos x="0" y="0"/>
            <wp:positionH relativeFrom="margin">
              <wp:align>right</wp:align>
            </wp:positionH>
            <wp:positionV relativeFrom="margin">
              <wp:align>top</wp:align>
            </wp:positionV>
            <wp:extent cx="2095500" cy="2714625"/>
            <wp:effectExtent l="0" t="0" r="0" b="9525"/>
            <wp:wrapSquare wrapText="bothSides"/>
            <wp:docPr id="4" name="Picture 4" descr="https://upload.wikimedia.org/wikipedia/commons/thumb/a/a3/Clara_Campoamor.png/220px-Clara_Campoam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a/a3/Clara_Campoamor.png/220px-Clara_Campoamo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2714625"/>
                    </a:xfrm>
                    <a:prstGeom prst="rect">
                      <a:avLst/>
                    </a:prstGeom>
                    <a:noFill/>
                    <a:ln>
                      <a:noFill/>
                    </a:ln>
                  </pic:spPr>
                </pic:pic>
              </a:graphicData>
            </a:graphic>
          </wp:anchor>
        </w:drawing>
      </w:r>
      <w:r w:rsidRPr="00773ABA">
        <w:rPr>
          <w:b/>
          <w:sz w:val="24"/>
          <w:szCs w:val="24"/>
          <w:lang w:val="es-ES_tradnl"/>
        </w:rPr>
        <w:t xml:space="preserve">maestras, escritoras, universitarias y esposas de profesionales, sus dirigentes, con Clara Campoamor a la cabeza, planteaban ya claramente la demanda del sufragio femenino. La Segunda República española (1931–36) introdujo reformas que no solo concedieron el sufragio a las </w:t>
      </w:r>
      <w:proofErr w:type="gramStart"/>
      <w:r w:rsidRPr="00773ABA">
        <w:rPr>
          <w:b/>
          <w:sz w:val="24"/>
          <w:szCs w:val="24"/>
          <w:lang w:val="es-ES_tradnl"/>
        </w:rPr>
        <w:t>mujeres</w:t>
      </w:r>
      <w:proofErr w:type="gramEnd"/>
      <w:r w:rsidRPr="00773ABA">
        <w:rPr>
          <w:b/>
          <w:sz w:val="24"/>
          <w:szCs w:val="24"/>
          <w:lang w:val="es-ES_tradnl"/>
        </w:rPr>
        <w:t xml:space="preserve"> sino que también cambiaron la legislación de todo lo relacionado con la familia desde una perspectiva de libertad e igualdad: matrimonio basado en la igualdad de los cónyuges, derecho al divorcio y obligaciones de los padres con los hijos. Obstaculizó gravemente estos avances la dictadura fascista de Francisco Franco (1939–75), pero en las últimas cuatro décadas España ha sido nuevamente testigo de muchos desarrollos igualitarios entre los sexos. No obstante, la lucha sigue. </w:t>
      </w:r>
    </w:p>
    <w:p w:rsidR="00667BB5" w:rsidRPr="00151234" w:rsidRDefault="00773ABA" w:rsidP="00151234">
      <w:pPr>
        <w:pStyle w:val="ListParagraph"/>
        <w:rPr>
          <w:b/>
          <w:sz w:val="24"/>
          <w:szCs w:val="24"/>
          <w:lang w:val="es-ES_tradnl"/>
        </w:rPr>
      </w:pPr>
      <w:r w:rsidRPr="00151234">
        <w:rPr>
          <w:b/>
          <w:sz w:val="18"/>
          <w:szCs w:val="18"/>
          <w:lang w:val="es-ES_tradnl"/>
        </w:rPr>
        <w:t xml:space="preserve">Texto parcialmente adaptado de: ‘Sufragismo y feminismo: la lucha por los derechos de la mujer 1789–1945, Historiasiglo20.org </w:t>
      </w:r>
    </w:p>
    <w:p w:rsidR="00A21590" w:rsidRDefault="00A21590" w:rsidP="00667BB5">
      <w:pPr>
        <w:pStyle w:val="ListParagraph"/>
        <w:tabs>
          <w:tab w:val="left" w:pos="7080"/>
        </w:tabs>
        <w:rPr>
          <w:b/>
          <w:sz w:val="16"/>
          <w:szCs w:val="16"/>
          <w:lang w:val="es-ES_tradnl"/>
        </w:rPr>
      </w:pPr>
    </w:p>
    <w:p w:rsidR="00AE5207" w:rsidRDefault="00AE5207" w:rsidP="00A21590">
      <w:pPr>
        <w:pStyle w:val="ListParagraph"/>
        <w:rPr>
          <w:b/>
          <w:sz w:val="24"/>
          <w:szCs w:val="24"/>
          <w:lang w:val="es-ES_tradnl"/>
        </w:rPr>
      </w:pPr>
    </w:p>
    <w:p w:rsidR="00A21590" w:rsidRDefault="00A21590" w:rsidP="00A21590">
      <w:pPr>
        <w:pStyle w:val="ListParagraph"/>
        <w:rPr>
          <w:b/>
          <w:sz w:val="24"/>
          <w:szCs w:val="24"/>
          <w:lang w:val="es-ES_tradnl"/>
        </w:rPr>
      </w:pPr>
      <w:r>
        <w:rPr>
          <w:b/>
          <w:sz w:val="24"/>
          <w:szCs w:val="24"/>
          <w:lang w:val="es-ES_tradnl"/>
        </w:rPr>
        <w:t xml:space="preserve">  </w:t>
      </w:r>
      <w:r w:rsidRPr="00667BB5">
        <w:rPr>
          <w:b/>
          <w:sz w:val="24"/>
          <w:szCs w:val="24"/>
          <w:lang w:val="es-ES_tradnl"/>
        </w:rPr>
        <w:t xml:space="preserve">1 ¿Por qué el feminismo español no tuvo un gran impacto social durante el siglo XIX y principios del XX? </w:t>
      </w:r>
      <w:r w:rsidR="005411C3">
        <w:rPr>
          <w:b/>
          <w:sz w:val="24"/>
          <w:szCs w:val="24"/>
          <w:lang w:val="es-ES_tradnl"/>
        </w:rPr>
        <w:t>_______________________________________________</w:t>
      </w:r>
    </w:p>
    <w:p w:rsidR="00A21590" w:rsidRDefault="00A21590" w:rsidP="00A21590">
      <w:pPr>
        <w:pStyle w:val="ListParagraph"/>
        <w:rPr>
          <w:b/>
          <w:sz w:val="24"/>
          <w:szCs w:val="24"/>
          <w:lang w:val="es-ES_tradnl"/>
        </w:rPr>
      </w:pPr>
      <w:r>
        <w:rPr>
          <w:b/>
          <w:sz w:val="24"/>
          <w:szCs w:val="24"/>
          <w:lang w:val="es-ES_tradnl"/>
        </w:rPr>
        <w:t xml:space="preserve"> </w:t>
      </w:r>
      <w:r w:rsidR="005411C3">
        <w:rPr>
          <w:b/>
          <w:sz w:val="24"/>
          <w:szCs w:val="24"/>
          <w:lang w:val="es-ES_tradnl"/>
        </w:rPr>
        <w:t>___________________________________________________________________</w:t>
      </w:r>
    </w:p>
    <w:p w:rsidR="00A21590" w:rsidRPr="00AE5207" w:rsidRDefault="00AE5207" w:rsidP="00AE5207">
      <w:pPr>
        <w:rPr>
          <w:b/>
          <w:sz w:val="24"/>
          <w:szCs w:val="24"/>
          <w:lang w:val="es-ES_tradnl"/>
        </w:rPr>
      </w:pPr>
      <w:r>
        <w:rPr>
          <w:b/>
          <w:sz w:val="24"/>
          <w:szCs w:val="24"/>
          <w:lang w:val="es-ES_tradnl"/>
        </w:rPr>
        <w:t xml:space="preserve">              </w:t>
      </w:r>
      <w:r w:rsidR="00A21590" w:rsidRPr="00AE5207">
        <w:rPr>
          <w:b/>
          <w:sz w:val="24"/>
          <w:szCs w:val="24"/>
          <w:lang w:val="es-ES_tradnl"/>
        </w:rPr>
        <w:t xml:space="preserve"> 2 ¿Cómo se justificaba la subordinación de la mujer en aquel entonces? </w:t>
      </w:r>
      <w:r w:rsidR="005411C3">
        <w:rPr>
          <w:b/>
          <w:sz w:val="24"/>
          <w:szCs w:val="24"/>
          <w:lang w:val="es-ES_tradnl"/>
        </w:rPr>
        <w:t>_______</w:t>
      </w:r>
    </w:p>
    <w:p w:rsidR="00AE5207" w:rsidRDefault="00AE5207" w:rsidP="00AE5207">
      <w:pPr>
        <w:pStyle w:val="ListParagraph"/>
        <w:rPr>
          <w:b/>
          <w:sz w:val="24"/>
          <w:szCs w:val="24"/>
          <w:lang w:val="es-ES_tradnl"/>
        </w:rPr>
      </w:pPr>
      <w:r>
        <w:rPr>
          <w:b/>
          <w:sz w:val="24"/>
          <w:szCs w:val="24"/>
          <w:lang w:val="es-ES_tradnl"/>
        </w:rPr>
        <w:t xml:space="preserve"> </w:t>
      </w:r>
      <w:r w:rsidR="005411C3">
        <w:rPr>
          <w:b/>
          <w:sz w:val="24"/>
          <w:szCs w:val="24"/>
          <w:lang w:val="es-ES_tradnl"/>
        </w:rPr>
        <w:t>___________________________________________________________________</w:t>
      </w:r>
    </w:p>
    <w:p w:rsidR="00AE5207" w:rsidRDefault="00A21590" w:rsidP="00AE5207">
      <w:pPr>
        <w:pStyle w:val="ListParagraph"/>
        <w:rPr>
          <w:b/>
          <w:sz w:val="24"/>
          <w:szCs w:val="24"/>
          <w:lang w:val="es-ES_tradnl"/>
        </w:rPr>
      </w:pPr>
      <w:r w:rsidRPr="00AE5207">
        <w:rPr>
          <w:b/>
          <w:sz w:val="24"/>
          <w:szCs w:val="24"/>
          <w:lang w:val="es-ES_tradnl"/>
        </w:rPr>
        <w:t xml:space="preserve">3 ¿Cuándo empezó a exigir cambios políticos el feminismo español? </w:t>
      </w:r>
      <w:r w:rsidR="005411C3">
        <w:rPr>
          <w:b/>
          <w:sz w:val="24"/>
          <w:szCs w:val="24"/>
          <w:lang w:val="es-ES_tradnl"/>
        </w:rPr>
        <w:t>___________</w:t>
      </w:r>
    </w:p>
    <w:p w:rsidR="00AE5207" w:rsidRDefault="00AE5207" w:rsidP="00A21590">
      <w:pPr>
        <w:rPr>
          <w:b/>
          <w:sz w:val="24"/>
          <w:szCs w:val="24"/>
          <w:lang w:val="es-ES_tradnl"/>
        </w:rPr>
      </w:pPr>
      <w:r>
        <w:rPr>
          <w:b/>
          <w:sz w:val="24"/>
          <w:szCs w:val="24"/>
          <w:lang w:val="es-ES_tradnl"/>
        </w:rPr>
        <w:t xml:space="preserve">             </w:t>
      </w:r>
      <w:r w:rsidR="005411C3">
        <w:rPr>
          <w:b/>
          <w:sz w:val="24"/>
          <w:szCs w:val="24"/>
          <w:lang w:val="es-ES_tradnl"/>
        </w:rPr>
        <w:t>____________________________________________________________________</w:t>
      </w:r>
    </w:p>
    <w:p w:rsidR="00AE5207" w:rsidRDefault="00AE5207" w:rsidP="00A21590">
      <w:pPr>
        <w:rPr>
          <w:b/>
          <w:sz w:val="24"/>
          <w:szCs w:val="24"/>
          <w:lang w:val="es-ES_tradnl"/>
        </w:rPr>
      </w:pPr>
      <w:r>
        <w:rPr>
          <w:b/>
          <w:sz w:val="24"/>
          <w:szCs w:val="24"/>
          <w:lang w:val="es-ES_tradnl"/>
        </w:rPr>
        <w:t xml:space="preserve">              </w:t>
      </w:r>
      <w:r w:rsidR="00A21590" w:rsidRPr="00AE5207">
        <w:rPr>
          <w:b/>
          <w:sz w:val="24"/>
          <w:szCs w:val="24"/>
          <w:lang w:val="es-ES_tradnl"/>
        </w:rPr>
        <w:t>4 ¿De qué clase social</w:t>
      </w:r>
      <w:r>
        <w:rPr>
          <w:b/>
          <w:sz w:val="24"/>
          <w:szCs w:val="24"/>
          <w:lang w:val="es-ES_tradnl"/>
        </w:rPr>
        <w:t xml:space="preserve"> fueron las mujeres de la </w:t>
      </w:r>
      <w:proofErr w:type="gramStart"/>
      <w:r>
        <w:rPr>
          <w:b/>
          <w:sz w:val="24"/>
          <w:szCs w:val="24"/>
          <w:lang w:val="es-ES_tradnl"/>
        </w:rPr>
        <w:t>ANME</w:t>
      </w:r>
      <w:r w:rsidR="005411C3">
        <w:rPr>
          <w:b/>
          <w:sz w:val="24"/>
          <w:szCs w:val="24"/>
          <w:lang w:val="es-ES_tradnl"/>
        </w:rPr>
        <w:t>?_</w:t>
      </w:r>
      <w:proofErr w:type="gramEnd"/>
      <w:r w:rsidR="005411C3">
        <w:rPr>
          <w:b/>
          <w:sz w:val="24"/>
          <w:szCs w:val="24"/>
          <w:lang w:val="es-ES_tradnl"/>
        </w:rPr>
        <w:t>______________________</w:t>
      </w:r>
    </w:p>
    <w:p w:rsidR="00AE5207" w:rsidRDefault="00AE5207" w:rsidP="00A21590">
      <w:pPr>
        <w:rPr>
          <w:b/>
          <w:sz w:val="24"/>
          <w:szCs w:val="24"/>
          <w:lang w:val="es-ES_tradnl"/>
        </w:rPr>
      </w:pPr>
      <w:r>
        <w:rPr>
          <w:b/>
          <w:sz w:val="24"/>
          <w:szCs w:val="24"/>
          <w:lang w:val="es-ES_tradnl"/>
        </w:rPr>
        <w:t xml:space="preserve">             </w:t>
      </w:r>
      <w:r w:rsidR="005411C3">
        <w:rPr>
          <w:b/>
          <w:sz w:val="24"/>
          <w:szCs w:val="24"/>
          <w:lang w:val="es-ES_tradnl"/>
        </w:rPr>
        <w:t>_____________________________________________________________________</w:t>
      </w:r>
      <w:r>
        <w:rPr>
          <w:b/>
          <w:sz w:val="24"/>
          <w:szCs w:val="24"/>
          <w:lang w:val="es-ES_tradnl"/>
        </w:rPr>
        <w:t xml:space="preserve"> </w:t>
      </w:r>
      <w:r w:rsidR="00A21590">
        <w:rPr>
          <w:b/>
          <w:sz w:val="24"/>
          <w:szCs w:val="24"/>
          <w:lang w:val="es-ES_tradnl"/>
        </w:rPr>
        <w:t xml:space="preserve"> </w:t>
      </w:r>
    </w:p>
    <w:p w:rsidR="00A21590" w:rsidRPr="00A21590" w:rsidRDefault="00AE5207" w:rsidP="00A21590">
      <w:pPr>
        <w:rPr>
          <w:b/>
          <w:sz w:val="24"/>
          <w:szCs w:val="24"/>
          <w:lang w:val="es-ES_tradnl"/>
        </w:rPr>
      </w:pPr>
      <w:r>
        <w:rPr>
          <w:b/>
          <w:sz w:val="24"/>
          <w:szCs w:val="24"/>
          <w:lang w:val="es-ES_tradnl"/>
        </w:rPr>
        <w:t xml:space="preserve">              </w:t>
      </w:r>
      <w:r w:rsidR="00A21590" w:rsidRPr="00A21590">
        <w:rPr>
          <w:b/>
          <w:sz w:val="24"/>
          <w:szCs w:val="24"/>
          <w:lang w:val="es-ES_tradnl"/>
        </w:rPr>
        <w:t xml:space="preserve">5 ¿Qué dos avances trajo consigo la Segunda República en España? (2) </w:t>
      </w:r>
      <w:r w:rsidR="005411C3">
        <w:rPr>
          <w:b/>
          <w:sz w:val="24"/>
          <w:szCs w:val="24"/>
          <w:lang w:val="es-ES_tradnl"/>
        </w:rPr>
        <w:t>__________</w:t>
      </w:r>
    </w:p>
    <w:p w:rsidR="00AE5207" w:rsidRDefault="00AE5207" w:rsidP="00A21590">
      <w:pPr>
        <w:rPr>
          <w:b/>
          <w:sz w:val="24"/>
          <w:szCs w:val="24"/>
          <w:lang w:val="es-ES_tradnl"/>
        </w:rPr>
      </w:pPr>
      <w:r>
        <w:rPr>
          <w:b/>
          <w:sz w:val="24"/>
          <w:szCs w:val="24"/>
          <w:lang w:val="es-ES_tradnl"/>
        </w:rPr>
        <w:t xml:space="preserve">              </w:t>
      </w:r>
      <w:r w:rsidR="005411C3">
        <w:rPr>
          <w:b/>
          <w:sz w:val="24"/>
          <w:szCs w:val="24"/>
          <w:lang w:val="es-ES_tradnl"/>
        </w:rPr>
        <w:t>____________________________________________________________________</w:t>
      </w:r>
    </w:p>
    <w:p w:rsidR="00A21590" w:rsidRDefault="00AE5207" w:rsidP="005411C3">
      <w:pPr>
        <w:rPr>
          <w:b/>
          <w:sz w:val="24"/>
          <w:szCs w:val="24"/>
          <w:lang w:val="es-ES_tradnl"/>
        </w:rPr>
      </w:pPr>
      <w:r>
        <w:rPr>
          <w:b/>
          <w:sz w:val="24"/>
          <w:szCs w:val="24"/>
          <w:lang w:val="es-ES_tradnl"/>
        </w:rPr>
        <w:t xml:space="preserve">              </w:t>
      </w:r>
      <w:r w:rsidR="00A21590" w:rsidRPr="00A21590">
        <w:rPr>
          <w:b/>
          <w:sz w:val="24"/>
          <w:szCs w:val="24"/>
          <w:lang w:val="es-ES_tradnl"/>
        </w:rPr>
        <w:t xml:space="preserve">6 ¿Qué dificultó los avances en los derechos de las mujeres españolas? </w:t>
      </w:r>
      <w:r w:rsidR="005411C3">
        <w:rPr>
          <w:b/>
          <w:sz w:val="24"/>
          <w:szCs w:val="24"/>
          <w:lang w:val="es-ES_tradnl"/>
        </w:rPr>
        <w:t>_________</w:t>
      </w:r>
    </w:p>
    <w:p w:rsidR="005411C3" w:rsidRPr="005411C3" w:rsidRDefault="005411C3" w:rsidP="005411C3">
      <w:pPr>
        <w:rPr>
          <w:b/>
          <w:sz w:val="24"/>
          <w:szCs w:val="24"/>
          <w:lang w:val="es-ES_tradnl"/>
        </w:rPr>
      </w:pPr>
      <w:r>
        <w:rPr>
          <w:b/>
          <w:sz w:val="24"/>
          <w:szCs w:val="24"/>
          <w:lang w:val="es-ES_tradnl"/>
        </w:rPr>
        <w:t xml:space="preserve">             _____________________________________________________________________</w:t>
      </w:r>
    </w:p>
    <w:p w:rsidR="00A21590" w:rsidRPr="00151234" w:rsidRDefault="00151234" w:rsidP="00151234">
      <w:pPr>
        <w:rPr>
          <w:b/>
          <w:sz w:val="24"/>
          <w:szCs w:val="24"/>
          <w:lang w:val="es-ES_tradnl"/>
        </w:rPr>
      </w:pPr>
      <w:r>
        <w:rPr>
          <w:b/>
          <w:sz w:val="24"/>
          <w:szCs w:val="24"/>
          <w:lang w:val="es-ES_tradnl"/>
        </w:rPr>
        <w:t xml:space="preserve">               </w:t>
      </w:r>
      <w:r w:rsidR="00A21590" w:rsidRPr="00151234">
        <w:rPr>
          <w:b/>
          <w:sz w:val="24"/>
          <w:szCs w:val="24"/>
          <w:lang w:val="es-ES_tradnl"/>
        </w:rPr>
        <w:t xml:space="preserve">7 ¿Qué ha sucedido en España en los cuarenta años más </w:t>
      </w:r>
      <w:proofErr w:type="gramStart"/>
      <w:r w:rsidR="00A21590" w:rsidRPr="00151234">
        <w:rPr>
          <w:b/>
          <w:sz w:val="24"/>
          <w:szCs w:val="24"/>
          <w:lang w:val="es-ES_tradnl"/>
        </w:rPr>
        <w:t>recientes?</w:t>
      </w:r>
      <w:r w:rsidR="005411C3">
        <w:rPr>
          <w:b/>
          <w:sz w:val="24"/>
          <w:szCs w:val="24"/>
          <w:lang w:val="es-ES_tradnl"/>
        </w:rPr>
        <w:t>_</w:t>
      </w:r>
      <w:proofErr w:type="gramEnd"/>
      <w:r w:rsidR="005411C3">
        <w:rPr>
          <w:b/>
          <w:sz w:val="24"/>
          <w:szCs w:val="24"/>
          <w:lang w:val="es-ES_tradnl"/>
        </w:rPr>
        <w:t>___________</w:t>
      </w:r>
    </w:p>
    <w:p w:rsidR="00A21590" w:rsidRDefault="005411C3" w:rsidP="00A21590">
      <w:pPr>
        <w:pStyle w:val="ListParagraph"/>
        <w:rPr>
          <w:b/>
          <w:sz w:val="24"/>
          <w:szCs w:val="24"/>
          <w:lang w:val="es-ES_tradnl"/>
        </w:rPr>
      </w:pPr>
      <w:r>
        <w:rPr>
          <w:b/>
          <w:sz w:val="24"/>
          <w:szCs w:val="24"/>
          <w:lang w:val="es-ES_tradnl"/>
        </w:rPr>
        <w:lastRenderedPageBreak/>
        <w:t>________________________________________________________________</w:t>
      </w:r>
      <w:r w:rsidR="00A21590">
        <w:rPr>
          <w:b/>
          <w:sz w:val="24"/>
          <w:szCs w:val="24"/>
          <w:lang w:val="es-ES_tradnl"/>
        </w:rPr>
        <w:t xml:space="preserve">                                                                                              </w:t>
      </w:r>
    </w:p>
    <w:p w:rsidR="00A21590" w:rsidRPr="00151234" w:rsidRDefault="00151234" w:rsidP="00151234">
      <w:pPr>
        <w:rPr>
          <w:b/>
          <w:sz w:val="24"/>
          <w:szCs w:val="24"/>
          <w:lang w:val="es-ES_tradnl"/>
        </w:rPr>
      </w:pPr>
      <w:r>
        <w:rPr>
          <w:b/>
          <w:sz w:val="24"/>
          <w:szCs w:val="24"/>
          <w:lang w:val="es-ES_tradnl"/>
        </w:rPr>
        <w:t xml:space="preserve">               </w:t>
      </w:r>
      <w:r w:rsidR="00A21590" w:rsidRPr="00151234">
        <w:rPr>
          <w:b/>
          <w:sz w:val="24"/>
          <w:szCs w:val="24"/>
          <w:lang w:val="es-ES_tradnl"/>
        </w:rPr>
        <w:t xml:space="preserve">8 ¿Cómo se sabe que todavía no hay una emancipación total de la mujer en </w:t>
      </w:r>
      <w:r>
        <w:rPr>
          <w:b/>
          <w:sz w:val="24"/>
          <w:szCs w:val="24"/>
          <w:lang w:val="es-ES_tradnl"/>
        </w:rPr>
        <w:t xml:space="preserve">   </w:t>
      </w:r>
      <w:r w:rsidR="00A21590" w:rsidRPr="00151234">
        <w:rPr>
          <w:b/>
          <w:sz w:val="24"/>
          <w:szCs w:val="24"/>
          <w:lang w:val="es-ES_tradnl"/>
        </w:rPr>
        <w:t>España?</w:t>
      </w:r>
      <w:r w:rsidR="00FC48DF">
        <w:rPr>
          <w:b/>
          <w:sz w:val="24"/>
          <w:szCs w:val="24"/>
          <w:lang w:val="es-ES_tradnl"/>
        </w:rPr>
        <w:t xml:space="preserve"> </w:t>
      </w:r>
      <w:r w:rsidR="005411C3">
        <w:rPr>
          <w:b/>
          <w:sz w:val="24"/>
          <w:szCs w:val="24"/>
          <w:lang w:val="es-ES_tradnl"/>
        </w:rPr>
        <w:t>_______________________________________________________________</w:t>
      </w:r>
    </w:p>
    <w:p w:rsidR="00AE5207" w:rsidRDefault="005411C3" w:rsidP="00667BB5">
      <w:pPr>
        <w:pStyle w:val="ListParagraph"/>
        <w:tabs>
          <w:tab w:val="left" w:pos="7080"/>
        </w:tabs>
        <w:rPr>
          <w:b/>
          <w:sz w:val="28"/>
          <w:szCs w:val="28"/>
          <w:lang w:val="es-ES_tradnl"/>
        </w:rPr>
      </w:pPr>
      <w:r>
        <w:rPr>
          <w:b/>
          <w:sz w:val="28"/>
          <w:szCs w:val="28"/>
          <w:lang w:val="es-ES_tradnl"/>
        </w:rPr>
        <w:t>_______________________________________________________</w:t>
      </w:r>
    </w:p>
    <w:p w:rsidR="005411C3" w:rsidRDefault="005411C3" w:rsidP="00667BB5">
      <w:pPr>
        <w:pStyle w:val="ListParagraph"/>
        <w:tabs>
          <w:tab w:val="left" w:pos="7080"/>
        </w:tabs>
        <w:rPr>
          <w:b/>
          <w:sz w:val="28"/>
          <w:szCs w:val="28"/>
          <w:lang w:val="es-ES_tradnl"/>
        </w:rPr>
      </w:pPr>
    </w:p>
    <w:p w:rsidR="007A29BA" w:rsidRPr="002676DA" w:rsidRDefault="00D957BE" w:rsidP="00667BB5">
      <w:pPr>
        <w:pStyle w:val="ListParagraph"/>
        <w:tabs>
          <w:tab w:val="left" w:pos="7080"/>
        </w:tabs>
        <w:rPr>
          <w:b/>
          <w:sz w:val="28"/>
          <w:szCs w:val="28"/>
          <w:lang w:val="es-ES_tradnl"/>
        </w:rPr>
      </w:pPr>
      <w:r w:rsidRPr="002676DA">
        <w:rPr>
          <w:b/>
          <w:sz w:val="28"/>
          <w:szCs w:val="28"/>
          <w:lang w:val="es-ES_tradnl"/>
        </w:rPr>
        <w:t>2 a 1</w:t>
      </w:r>
      <w:r w:rsidR="00151234" w:rsidRPr="002676DA">
        <w:rPr>
          <w:b/>
          <w:sz w:val="28"/>
          <w:szCs w:val="28"/>
          <w:lang w:val="es-ES_tradnl"/>
        </w:rPr>
        <w:t xml:space="preserve"> Ahora busca los verbos en </w:t>
      </w:r>
      <w:r w:rsidR="00151234" w:rsidRPr="002676DA">
        <w:rPr>
          <w:b/>
          <w:sz w:val="28"/>
          <w:szCs w:val="28"/>
          <w:highlight w:val="yellow"/>
          <w:lang w:val="es-ES_tradnl"/>
        </w:rPr>
        <w:t>pretérito e imperfecto</w:t>
      </w:r>
      <w:r w:rsidR="00151234" w:rsidRPr="002676DA">
        <w:rPr>
          <w:b/>
          <w:sz w:val="28"/>
          <w:szCs w:val="28"/>
          <w:lang w:val="es-ES_tradnl"/>
        </w:rPr>
        <w:t xml:space="preserve"> en el texto, señala ¿cuál es cuál? y explica ¿por qué se han utilizado?</w:t>
      </w:r>
      <w:r w:rsidR="007A29BA" w:rsidRPr="002676DA">
        <w:rPr>
          <w:sz w:val="28"/>
          <w:szCs w:val="28"/>
          <w:lang w:val="es-ES_tradnl"/>
        </w:rPr>
        <w:t xml:space="preserve"> </w:t>
      </w:r>
      <w:r w:rsidR="000E13F7" w:rsidRPr="002676DA">
        <w:rPr>
          <w:b/>
          <w:sz w:val="28"/>
          <w:szCs w:val="28"/>
          <w:lang w:val="es-ES_tradnl"/>
        </w:rPr>
        <w:t>El cuadro a continuación te ayudará.</w:t>
      </w:r>
    </w:p>
    <w:p w:rsidR="007A29BA" w:rsidRDefault="00021166" w:rsidP="00667BB5">
      <w:pPr>
        <w:pStyle w:val="ListParagraph"/>
        <w:tabs>
          <w:tab w:val="left" w:pos="7080"/>
        </w:tabs>
        <w:rPr>
          <w:lang w:val="es-ES_tradnl"/>
        </w:rPr>
      </w:pPr>
      <w:r>
        <w:rPr>
          <w:lang w:val="es-ES_tradnl"/>
        </w:rPr>
        <w:t xml:space="preserve">Si no conoces estos verbos toma nota de ellos y </w:t>
      </w:r>
      <w:r w:rsidR="000E13F7">
        <w:rPr>
          <w:lang w:val="es-ES_tradnl"/>
        </w:rPr>
        <w:t>a</w:t>
      </w:r>
      <w:r>
        <w:rPr>
          <w:lang w:val="es-ES_tradnl"/>
        </w:rPr>
        <w:t xml:space="preserve">préndetelo en el presente y el pasado (pretérito e imperfecto). </w:t>
      </w:r>
    </w:p>
    <w:tbl>
      <w:tblPr>
        <w:tblStyle w:val="TableGrid"/>
        <w:tblW w:w="0" w:type="auto"/>
        <w:tblInd w:w="720" w:type="dxa"/>
        <w:tblLook w:val="04A0" w:firstRow="1" w:lastRow="0" w:firstColumn="1" w:lastColumn="0" w:noHBand="0" w:noVBand="1"/>
      </w:tblPr>
      <w:tblGrid>
        <w:gridCol w:w="8296"/>
      </w:tblGrid>
      <w:tr w:rsidR="007A29BA" w:rsidRPr="00AE5207" w:rsidTr="007A29BA">
        <w:tc>
          <w:tcPr>
            <w:tcW w:w="9166" w:type="dxa"/>
            <w:shd w:val="clear" w:color="auto" w:fill="C2D69B" w:themeFill="accent3" w:themeFillTint="99"/>
          </w:tcPr>
          <w:p w:rsidR="007A29BA" w:rsidRPr="007A29BA" w:rsidRDefault="007A29BA" w:rsidP="007A29BA">
            <w:pPr>
              <w:tabs>
                <w:tab w:val="left" w:pos="7080"/>
              </w:tabs>
              <w:rPr>
                <w:b/>
                <w:sz w:val="24"/>
                <w:szCs w:val="24"/>
                <w:lang w:val="en-GB"/>
              </w:rPr>
            </w:pPr>
            <w:r w:rsidRPr="007A29BA">
              <w:rPr>
                <w:b/>
                <w:sz w:val="24"/>
                <w:szCs w:val="24"/>
                <w:lang w:val="en-GB"/>
              </w:rPr>
              <w:t xml:space="preserve">G3 </w:t>
            </w:r>
            <w:proofErr w:type="spellStart"/>
            <w:r w:rsidRPr="007A29BA">
              <w:rPr>
                <w:b/>
                <w:sz w:val="24"/>
                <w:szCs w:val="24"/>
                <w:lang w:val="en-GB"/>
              </w:rPr>
              <w:t>Gramática</w:t>
            </w:r>
            <w:proofErr w:type="spellEnd"/>
            <w:r w:rsidRPr="007A29BA">
              <w:rPr>
                <w:b/>
                <w:sz w:val="24"/>
                <w:szCs w:val="24"/>
                <w:lang w:val="en-GB"/>
              </w:rPr>
              <w:t xml:space="preserve"> </w:t>
            </w:r>
            <w:r w:rsidRPr="007A29BA">
              <w:rPr>
                <w:b/>
                <w:color w:val="4F6228" w:themeColor="accent3" w:themeShade="80"/>
                <w:sz w:val="28"/>
                <w:szCs w:val="28"/>
                <w:lang w:val="en-GB"/>
              </w:rPr>
              <w:t xml:space="preserve">Contrastive use of the </w:t>
            </w:r>
            <w:proofErr w:type="spellStart"/>
            <w:r w:rsidRPr="007A29BA">
              <w:rPr>
                <w:b/>
                <w:color w:val="4F6228" w:themeColor="accent3" w:themeShade="80"/>
                <w:sz w:val="28"/>
                <w:szCs w:val="28"/>
                <w:lang w:val="en-GB"/>
              </w:rPr>
              <w:t>preterite</w:t>
            </w:r>
            <w:proofErr w:type="spellEnd"/>
            <w:r w:rsidRPr="007A29BA">
              <w:rPr>
                <w:b/>
                <w:color w:val="4F6228" w:themeColor="accent3" w:themeShade="80"/>
                <w:sz w:val="28"/>
                <w:szCs w:val="28"/>
                <w:lang w:val="en-GB"/>
              </w:rPr>
              <w:t xml:space="preserve"> and imperfect tenses</w:t>
            </w:r>
          </w:p>
          <w:p w:rsidR="007A29BA" w:rsidRDefault="007A29BA" w:rsidP="007A29BA">
            <w:pPr>
              <w:pStyle w:val="ListParagraph"/>
              <w:tabs>
                <w:tab w:val="left" w:pos="7080"/>
              </w:tabs>
              <w:rPr>
                <w:b/>
                <w:sz w:val="24"/>
                <w:szCs w:val="24"/>
                <w:lang w:val="en-GB"/>
              </w:rPr>
            </w:pPr>
            <w:r w:rsidRPr="007A29BA">
              <w:rPr>
                <w:b/>
                <w:sz w:val="24"/>
                <w:szCs w:val="24"/>
                <w:lang w:val="en-GB"/>
              </w:rPr>
              <w:t xml:space="preserve"> </w:t>
            </w:r>
            <w:proofErr w:type="gramStart"/>
            <w:r w:rsidRPr="007A29BA">
              <w:rPr>
                <w:b/>
                <w:sz w:val="24"/>
                <w:szCs w:val="24"/>
                <w:lang w:val="en-GB"/>
              </w:rPr>
              <w:t xml:space="preserve">In Spanish you often come across two past tenses, the </w:t>
            </w:r>
            <w:proofErr w:type="spellStart"/>
            <w:r w:rsidRPr="007A29BA">
              <w:rPr>
                <w:b/>
                <w:sz w:val="24"/>
                <w:szCs w:val="24"/>
                <w:lang w:val="en-GB"/>
              </w:rPr>
              <w:t>preterite</w:t>
            </w:r>
            <w:proofErr w:type="spellEnd"/>
            <w:r w:rsidRPr="007A29BA">
              <w:rPr>
                <w:b/>
                <w:sz w:val="24"/>
                <w:szCs w:val="24"/>
                <w:lang w:val="en-GB"/>
              </w:rPr>
              <w:t xml:space="preserve"> (el </w:t>
            </w:r>
            <w:proofErr w:type="spellStart"/>
            <w:r w:rsidRPr="007A29BA">
              <w:rPr>
                <w:b/>
                <w:sz w:val="24"/>
                <w:szCs w:val="24"/>
                <w:lang w:val="en-GB"/>
              </w:rPr>
              <w:t>pretérito</w:t>
            </w:r>
            <w:proofErr w:type="spellEnd"/>
            <w:r w:rsidRPr="007A29BA">
              <w:rPr>
                <w:b/>
                <w:sz w:val="24"/>
                <w:szCs w:val="24"/>
                <w:lang w:val="en-GB"/>
              </w:rPr>
              <w:t xml:space="preserve"> </w:t>
            </w:r>
            <w:proofErr w:type="spellStart"/>
            <w:r w:rsidRPr="007A29BA">
              <w:rPr>
                <w:b/>
                <w:sz w:val="24"/>
                <w:szCs w:val="24"/>
                <w:lang w:val="en-GB"/>
              </w:rPr>
              <w:t>indefinido</w:t>
            </w:r>
            <w:proofErr w:type="spellEnd"/>
            <w:r w:rsidRPr="007A29BA">
              <w:rPr>
                <w:b/>
                <w:sz w:val="24"/>
                <w:szCs w:val="24"/>
                <w:lang w:val="en-GB"/>
              </w:rPr>
              <w:t xml:space="preserve">) and the imperfect (el </w:t>
            </w:r>
            <w:proofErr w:type="spellStart"/>
            <w:r w:rsidRPr="007A29BA">
              <w:rPr>
                <w:b/>
                <w:sz w:val="24"/>
                <w:szCs w:val="24"/>
                <w:lang w:val="en-GB"/>
              </w:rPr>
              <w:t>pretérito</w:t>
            </w:r>
            <w:proofErr w:type="spellEnd"/>
            <w:r w:rsidRPr="007A29BA">
              <w:rPr>
                <w:b/>
                <w:sz w:val="24"/>
                <w:szCs w:val="24"/>
                <w:lang w:val="en-GB"/>
              </w:rPr>
              <w:t xml:space="preserve"> </w:t>
            </w:r>
            <w:proofErr w:type="spellStart"/>
            <w:r w:rsidRPr="007A29BA">
              <w:rPr>
                <w:b/>
                <w:sz w:val="24"/>
                <w:szCs w:val="24"/>
                <w:lang w:val="en-GB"/>
              </w:rPr>
              <w:t>imperfecto</w:t>
            </w:r>
            <w:proofErr w:type="spellEnd"/>
            <w:r w:rsidRPr="007A29BA">
              <w:rPr>
                <w:b/>
                <w:sz w:val="24"/>
                <w:szCs w:val="24"/>
                <w:lang w:val="en-GB"/>
              </w:rPr>
              <w:t xml:space="preserve">), used in the same context: in these cases the </w:t>
            </w:r>
            <w:proofErr w:type="spellStart"/>
            <w:r w:rsidRPr="007A29BA">
              <w:rPr>
                <w:b/>
                <w:sz w:val="24"/>
                <w:szCs w:val="24"/>
                <w:lang w:val="en-GB"/>
              </w:rPr>
              <w:t>preterite</w:t>
            </w:r>
            <w:proofErr w:type="spellEnd"/>
            <w:r w:rsidRPr="007A29BA">
              <w:rPr>
                <w:b/>
                <w:sz w:val="24"/>
                <w:szCs w:val="24"/>
                <w:lang w:val="en-GB"/>
              </w:rPr>
              <w:t xml:space="preserve"> is used to state that something happened in the past at a specific time, which is considered to be completed, while the imperfect tense describes what was going on when the thing happened, a habitual action or a description.</w:t>
            </w:r>
            <w:proofErr w:type="gramEnd"/>
            <w:r w:rsidRPr="007A29BA">
              <w:rPr>
                <w:b/>
                <w:sz w:val="24"/>
                <w:szCs w:val="24"/>
                <w:lang w:val="en-GB"/>
              </w:rPr>
              <w:t xml:space="preserve"> You often have to choose which of these two tenses to</w:t>
            </w:r>
            <w:r>
              <w:rPr>
                <w:b/>
                <w:sz w:val="24"/>
                <w:szCs w:val="24"/>
                <w:lang w:val="en-GB"/>
              </w:rPr>
              <w:t xml:space="preserve"> use when referring to the past.</w:t>
            </w:r>
          </w:p>
        </w:tc>
      </w:tr>
    </w:tbl>
    <w:p w:rsidR="007A29BA" w:rsidRDefault="007A29BA" w:rsidP="00667BB5">
      <w:pPr>
        <w:pStyle w:val="ListParagraph"/>
        <w:tabs>
          <w:tab w:val="left" w:pos="7080"/>
        </w:tabs>
        <w:rPr>
          <w:b/>
          <w:sz w:val="24"/>
          <w:szCs w:val="24"/>
          <w:lang w:val="en-GB"/>
        </w:rPr>
      </w:pPr>
    </w:p>
    <w:p w:rsidR="00910076" w:rsidRDefault="00D957BE" w:rsidP="00667BB5">
      <w:pPr>
        <w:pStyle w:val="ListParagraph"/>
        <w:tabs>
          <w:tab w:val="left" w:pos="7080"/>
        </w:tabs>
        <w:rPr>
          <w:b/>
          <w:sz w:val="24"/>
          <w:szCs w:val="24"/>
          <w:lang w:val="es-ES_tradnl"/>
        </w:rPr>
      </w:pPr>
      <w:r>
        <w:rPr>
          <w:b/>
          <w:sz w:val="24"/>
          <w:szCs w:val="24"/>
          <w:lang w:val="es-ES_tradnl"/>
        </w:rPr>
        <w:t xml:space="preserve">2 b </w:t>
      </w:r>
      <w:r w:rsidR="00910076" w:rsidRPr="00910076">
        <w:rPr>
          <w:b/>
          <w:sz w:val="24"/>
          <w:szCs w:val="24"/>
          <w:lang w:val="es-ES_tradnl"/>
        </w:rPr>
        <w:t xml:space="preserve">Busca en los últimos dos párrafos sinónimos para cada una de las siguientes palabras. </w:t>
      </w:r>
    </w:p>
    <w:tbl>
      <w:tblPr>
        <w:tblStyle w:val="TableGrid"/>
        <w:tblW w:w="0" w:type="auto"/>
        <w:tblInd w:w="720" w:type="dxa"/>
        <w:tblLook w:val="04A0" w:firstRow="1" w:lastRow="0" w:firstColumn="1" w:lastColumn="0" w:noHBand="0" w:noVBand="1"/>
      </w:tblPr>
      <w:tblGrid>
        <w:gridCol w:w="4155"/>
        <w:gridCol w:w="4141"/>
      </w:tblGrid>
      <w:tr w:rsidR="005411C3" w:rsidTr="005411C3">
        <w:tc>
          <w:tcPr>
            <w:tcW w:w="4621" w:type="dxa"/>
          </w:tcPr>
          <w:p w:rsidR="005411C3" w:rsidRPr="005411C3" w:rsidRDefault="005411C3" w:rsidP="005411C3">
            <w:pPr>
              <w:tabs>
                <w:tab w:val="left" w:pos="7080"/>
              </w:tabs>
              <w:rPr>
                <w:b/>
                <w:sz w:val="24"/>
                <w:szCs w:val="24"/>
                <w:lang w:val="es-ES_tradnl"/>
              </w:rPr>
            </w:pPr>
            <w:r w:rsidRPr="005411C3">
              <w:rPr>
                <w:b/>
                <w:sz w:val="24"/>
                <w:szCs w:val="24"/>
                <w:lang w:val="es-ES_tradnl"/>
              </w:rPr>
              <w:t xml:space="preserve"> burguesía </w:t>
            </w:r>
          </w:p>
        </w:tc>
        <w:tc>
          <w:tcPr>
            <w:tcW w:w="4621" w:type="dxa"/>
          </w:tcPr>
          <w:p w:rsidR="005411C3" w:rsidRPr="005411C3" w:rsidRDefault="005411C3" w:rsidP="005411C3">
            <w:pPr>
              <w:tabs>
                <w:tab w:val="left" w:pos="7080"/>
              </w:tabs>
              <w:rPr>
                <w:b/>
                <w:sz w:val="24"/>
                <w:szCs w:val="24"/>
                <w:lang w:val="es-ES_tradnl"/>
              </w:rPr>
            </w:pPr>
            <w:r w:rsidRPr="005411C3">
              <w:rPr>
                <w:b/>
                <w:sz w:val="24"/>
                <w:szCs w:val="24"/>
                <w:lang w:val="es-ES_tradnl"/>
              </w:rPr>
              <w:t xml:space="preserve">hembras </w:t>
            </w:r>
          </w:p>
          <w:p w:rsidR="005411C3" w:rsidRDefault="005411C3" w:rsidP="00D957BE">
            <w:pPr>
              <w:pStyle w:val="ListParagraph"/>
              <w:tabs>
                <w:tab w:val="left" w:pos="7080"/>
              </w:tabs>
              <w:ind w:left="0"/>
              <w:rPr>
                <w:b/>
                <w:sz w:val="24"/>
                <w:szCs w:val="24"/>
                <w:lang w:val="es-ES_tradnl"/>
              </w:rPr>
            </w:pPr>
          </w:p>
        </w:tc>
      </w:tr>
      <w:tr w:rsidR="005411C3" w:rsidTr="005411C3">
        <w:tc>
          <w:tcPr>
            <w:tcW w:w="4621" w:type="dxa"/>
          </w:tcPr>
          <w:p w:rsidR="005411C3" w:rsidRDefault="005411C3" w:rsidP="00D957BE">
            <w:pPr>
              <w:pStyle w:val="ListParagraph"/>
              <w:tabs>
                <w:tab w:val="left" w:pos="7080"/>
              </w:tabs>
              <w:ind w:left="0"/>
              <w:rPr>
                <w:b/>
                <w:sz w:val="24"/>
                <w:szCs w:val="24"/>
                <w:lang w:val="es-ES_tradnl"/>
              </w:rPr>
            </w:pPr>
            <w:r w:rsidRPr="00910076">
              <w:rPr>
                <w:b/>
                <w:sz w:val="24"/>
                <w:szCs w:val="24"/>
                <w:lang w:val="es-ES_tradnl"/>
              </w:rPr>
              <w:t xml:space="preserve"> líderes</w:t>
            </w:r>
          </w:p>
        </w:tc>
        <w:tc>
          <w:tcPr>
            <w:tcW w:w="4621" w:type="dxa"/>
          </w:tcPr>
          <w:p w:rsidR="005411C3" w:rsidRPr="005411C3" w:rsidRDefault="005411C3" w:rsidP="005411C3">
            <w:pPr>
              <w:tabs>
                <w:tab w:val="left" w:pos="7080"/>
              </w:tabs>
              <w:rPr>
                <w:b/>
                <w:sz w:val="24"/>
                <w:szCs w:val="24"/>
                <w:lang w:val="es-ES_tradnl"/>
              </w:rPr>
            </w:pPr>
            <w:r w:rsidRPr="005411C3">
              <w:rPr>
                <w:b/>
                <w:sz w:val="24"/>
                <w:szCs w:val="24"/>
                <w:lang w:val="es-ES_tradnl"/>
              </w:rPr>
              <w:t xml:space="preserve">deberes </w:t>
            </w:r>
          </w:p>
          <w:p w:rsidR="005411C3" w:rsidRDefault="005411C3" w:rsidP="00D957BE">
            <w:pPr>
              <w:pStyle w:val="ListParagraph"/>
              <w:tabs>
                <w:tab w:val="left" w:pos="7080"/>
              </w:tabs>
              <w:ind w:left="0"/>
              <w:rPr>
                <w:b/>
                <w:sz w:val="24"/>
                <w:szCs w:val="24"/>
                <w:lang w:val="es-ES_tradnl"/>
              </w:rPr>
            </w:pPr>
          </w:p>
        </w:tc>
      </w:tr>
      <w:tr w:rsidR="005411C3" w:rsidTr="005411C3">
        <w:tc>
          <w:tcPr>
            <w:tcW w:w="4621" w:type="dxa"/>
          </w:tcPr>
          <w:p w:rsidR="005411C3" w:rsidRPr="005411C3" w:rsidRDefault="005411C3" w:rsidP="005411C3">
            <w:pPr>
              <w:tabs>
                <w:tab w:val="left" w:pos="7080"/>
              </w:tabs>
              <w:rPr>
                <w:b/>
                <w:sz w:val="24"/>
                <w:szCs w:val="24"/>
                <w:lang w:val="es-ES_tradnl"/>
              </w:rPr>
            </w:pPr>
            <w:r w:rsidRPr="005411C3">
              <w:rPr>
                <w:b/>
                <w:sz w:val="24"/>
                <w:szCs w:val="24"/>
                <w:lang w:val="es-ES_tradnl"/>
              </w:rPr>
              <w:t xml:space="preserve"> voto </w:t>
            </w:r>
          </w:p>
          <w:p w:rsidR="005411C3" w:rsidRDefault="005411C3" w:rsidP="00D957BE">
            <w:pPr>
              <w:pStyle w:val="ListParagraph"/>
              <w:tabs>
                <w:tab w:val="left" w:pos="7080"/>
              </w:tabs>
              <w:ind w:left="0"/>
              <w:rPr>
                <w:b/>
                <w:sz w:val="24"/>
                <w:szCs w:val="24"/>
                <w:lang w:val="es-ES_tradnl"/>
              </w:rPr>
            </w:pPr>
          </w:p>
        </w:tc>
        <w:tc>
          <w:tcPr>
            <w:tcW w:w="4621" w:type="dxa"/>
          </w:tcPr>
          <w:p w:rsidR="005411C3" w:rsidRPr="005411C3" w:rsidRDefault="005411C3" w:rsidP="005411C3">
            <w:pPr>
              <w:tabs>
                <w:tab w:val="left" w:pos="7080"/>
              </w:tabs>
              <w:rPr>
                <w:b/>
                <w:sz w:val="24"/>
                <w:szCs w:val="24"/>
                <w:lang w:val="es-ES_tradnl"/>
              </w:rPr>
            </w:pPr>
            <w:r w:rsidRPr="005411C3">
              <w:rPr>
                <w:b/>
                <w:sz w:val="24"/>
                <w:szCs w:val="24"/>
                <w:lang w:val="es-ES_tradnl"/>
              </w:rPr>
              <w:t xml:space="preserve"> batalla </w:t>
            </w:r>
          </w:p>
          <w:p w:rsidR="005411C3" w:rsidRDefault="005411C3" w:rsidP="00D957BE">
            <w:pPr>
              <w:pStyle w:val="ListParagraph"/>
              <w:tabs>
                <w:tab w:val="left" w:pos="7080"/>
              </w:tabs>
              <w:ind w:left="0"/>
              <w:rPr>
                <w:b/>
                <w:sz w:val="24"/>
                <w:szCs w:val="24"/>
                <w:lang w:val="es-ES_tradnl"/>
              </w:rPr>
            </w:pPr>
          </w:p>
        </w:tc>
      </w:tr>
      <w:tr w:rsidR="005411C3" w:rsidTr="005411C3">
        <w:tc>
          <w:tcPr>
            <w:tcW w:w="4621" w:type="dxa"/>
          </w:tcPr>
          <w:p w:rsidR="005411C3" w:rsidRPr="005411C3" w:rsidRDefault="005411C3" w:rsidP="005411C3">
            <w:pPr>
              <w:tabs>
                <w:tab w:val="left" w:pos="7080"/>
              </w:tabs>
              <w:rPr>
                <w:b/>
                <w:sz w:val="24"/>
                <w:szCs w:val="24"/>
                <w:lang w:val="es-ES_tradnl"/>
              </w:rPr>
            </w:pPr>
            <w:r w:rsidRPr="005411C3">
              <w:rPr>
                <w:b/>
                <w:sz w:val="24"/>
                <w:szCs w:val="24"/>
                <w:lang w:val="es-ES_tradnl"/>
              </w:rPr>
              <w:t xml:space="preserve">dieron </w:t>
            </w:r>
          </w:p>
          <w:p w:rsidR="005411C3" w:rsidRDefault="005411C3" w:rsidP="00D957BE">
            <w:pPr>
              <w:pStyle w:val="ListParagraph"/>
              <w:tabs>
                <w:tab w:val="left" w:pos="7080"/>
              </w:tabs>
              <w:ind w:left="0"/>
              <w:rPr>
                <w:b/>
                <w:sz w:val="24"/>
                <w:szCs w:val="24"/>
                <w:lang w:val="es-ES_tradnl"/>
              </w:rPr>
            </w:pPr>
          </w:p>
        </w:tc>
        <w:tc>
          <w:tcPr>
            <w:tcW w:w="4621" w:type="dxa"/>
          </w:tcPr>
          <w:p w:rsidR="005411C3" w:rsidRPr="005411C3" w:rsidRDefault="005411C3" w:rsidP="005411C3">
            <w:pPr>
              <w:tabs>
                <w:tab w:val="left" w:pos="7080"/>
              </w:tabs>
              <w:rPr>
                <w:b/>
                <w:sz w:val="24"/>
                <w:szCs w:val="24"/>
                <w:lang w:val="es-ES_tradnl"/>
              </w:rPr>
            </w:pPr>
            <w:r w:rsidRPr="005411C3">
              <w:rPr>
                <w:b/>
                <w:sz w:val="24"/>
                <w:szCs w:val="24"/>
                <w:lang w:val="es-ES_tradnl"/>
              </w:rPr>
              <w:t>continúa</w:t>
            </w:r>
          </w:p>
          <w:p w:rsidR="005411C3" w:rsidRDefault="005411C3" w:rsidP="00D957BE">
            <w:pPr>
              <w:pStyle w:val="ListParagraph"/>
              <w:tabs>
                <w:tab w:val="left" w:pos="7080"/>
              </w:tabs>
              <w:ind w:left="0"/>
              <w:rPr>
                <w:b/>
                <w:sz w:val="24"/>
                <w:szCs w:val="24"/>
                <w:lang w:val="es-ES_tradnl"/>
              </w:rPr>
            </w:pPr>
          </w:p>
        </w:tc>
      </w:tr>
    </w:tbl>
    <w:p w:rsidR="00D957BE" w:rsidRPr="00D957BE" w:rsidRDefault="00D957BE" w:rsidP="00D957BE">
      <w:pPr>
        <w:pStyle w:val="ListParagraph"/>
        <w:tabs>
          <w:tab w:val="left" w:pos="7080"/>
        </w:tabs>
        <w:rPr>
          <w:b/>
          <w:sz w:val="24"/>
          <w:szCs w:val="24"/>
          <w:lang w:val="es-ES_tradnl"/>
        </w:rPr>
      </w:pPr>
    </w:p>
    <w:p w:rsidR="00910076" w:rsidRPr="00A32D44" w:rsidRDefault="00FF317F" w:rsidP="00910076">
      <w:pPr>
        <w:pStyle w:val="ListParagraph"/>
        <w:tabs>
          <w:tab w:val="left" w:pos="7080"/>
        </w:tabs>
        <w:rPr>
          <w:b/>
          <w:sz w:val="28"/>
          <w:szCs w:val="28"/>
          <w:lang w:val="en-GB"/>
        </w:rPr>
      </w:pPr>
      <w:proofErr w:type="gramStart"/>
      <w:r>
        <w:rPr>
          <w:b/>
          <w:sz w:val="24"/>
          <w:szCs w:val="24"/>
          <w:lang w:val="en-GB"/>
        </w:rPr>
        <w:t>2</w:t>
      </w:r>
      <w:proofErr w:type="gramEnd"/>
      <w:r w:rsidR="00D957BE">
        <w:rPr>
          <w:b/>
          <w:sz w:val="24"/>
          <w:szCs w:val="24"/>
          <w:lang w:val="en-GB"/>
        </w:rPr>
        <w:t xml:space="preserve"> c</w:t>
      </w:r>
      <w:r w:rsidR="00910076" w:rsidRPr="00910076">
        <w:rPr>
          <w:b/>
          <w:sz w:val="24"/>
          <w:szCs w:val="24"/>
          <w:lang w:val="en-GB"/>
        </w:rPr>
        <w:t xml:space="preserve"> </w:t>
      </w:r>
      <w:r w:rsidR="00910076" w:rsidRPr="00A32D44">
        <w:rPr>
          <w:b/>
          <w:sz w:val="28"/>
          <w:szCs w:val="28"/>
          <w:lang w:val="en-GB"/>
        </w:rPr>
        <w:t xml:space="preserve">During the </w:t>
      </w:r>
      <w:proofErr w:type="spellStart"/>
      <w:r w:rsidR="00910076" w:rsidRPr="00A32D44">
        <w:rPr>
          <w:b/>
          <w:sz w:val="28"/>
          <w:szCs w:val="28"/>
          <w:lang w:val="en-GB"/>
        </w:rPr>
        <w:t>postwar</w:t>
      </w:r>
      <w:proofErr w:type="spellEnd"/>
      <w:r w:rsidR="00910076" w:rsidRPr="00A32D44">
        <w:rPr>
          <w:b/>
          <w:sz w:val="28"/>
          <w:szCs w:val="28"/>
          <w:lang w:val="en-GB"/>
        </w:rPr>
        <w:t xml:space="preserve"> period, the </w:t>
      </w:r>
      <w:r w:rsidR="000E13F7">
        <w:rPr>
          <w:b/>
          <w:sz w:val="28"/>
          <w:szCs w:val="28"/>
          <w:lang w:val="en-GB"/>
        </w:rPr>
        <w:t>‘</w:t>
      </w:r>
      <w:proofErr w:type="spellStart"/>
      <w:r w:rsidR="00910076" w:rsidRPr="00A32D44">
        <w:rPr>
          <w:b/>
          <w:sz w:val="28"/>
          <w:szCs w:val="28"/>
          <w:lang w:val="en-GB"/>
        </w:rPr>
        <w:t>Sección</w:t>
      </w:r>
      <w:proofErr w:type="spellEnd"/>
      <w:r w:rsidR="00910076" w:rsidRPr="00A32D44">
        <w:rPr>
          <w:b/>
          <w:sz w:val="28"/>
          <w:szCs w:val="28"/>
          <w:lang w:val="en-GB"/>
        </w:rPr>
        <w:t xml:space="preserve"> </w:t>
      </w:r>
      <w:proofErr w:type="spellStart"/>
      <w:r w:rsidR="00910076" w:rsidRPr="00A32D44">
        <w:rPr>
          <w:b/>
          <w:sz w:val="28"/>
          <w:szCs w:val="28"/>
          <w:lang w:val="en-GB"/>
        </w:rPr>
        <w:t>Femenina</w:t>
      </w:r>
      <w:proofErr w:type="spellEnd"/>
      <w:r w:rsidR="000E13F7">
        <w:rPr>
          <w:b/>
          <w:sz w:val="28"/>
          <w:szCs w:val="28"/>
          <w:lang w:val="en-GB"/>
        </w:rPr>
        <w:t>’</w:t>
      </w:r>
      <w:r w:rsidR="00910076" w:rsidRPr="00A32D44">
        <w:rPr>
          <w:b/>
          <w:sz w:val="28"/>
          <w:szCs w:val="28"/>
          <w:lang w:val="en-GB"/>
        </w:rPr>
        <w:t xml:space="preserve"> had the aim of training Spanish women to become housewives and mothers. Read the following guidance taken from the </w:t>
      </w:r>
      <w:proofErr w:type="spellStart"/>
      <w:r w:rsidR="00910076" w:rsidRPr="00A32D44">
        <w:rPr>
          <w:b/>
          <w:sz w:val="28"/>
          <w:szCs w:val="28"/>
          <w:lang w:val="en-GB"/>
        </w:rPr>
        <w:t>Sección</w:t>
      </w:r>
      <w:proofErr w:type="spellEnd"/>
      <w:r w:rsidR="00910076" w:rsidRPr="00A32D44">
        <w:rPr>
          <w:b/>
          <w:sz w:val="28"/>
          <w:szCs w:val="28"/>
          <w:lang w:val="en-GB"/>
        </w:rPr>
        <w:t xml:space="preserve"> </w:t>
      </w:r>
      <w:proofErr w:type="spellStart"/>
      <w:r w:rsidR="00910076" w:rsidRPr="00A32D44">
        <w:rPr>
          <w:b/>
          <w:sz w:val="28"/>
          <w:szCs w:val="28"/>
          <w:lang w:val="en-GB"/>
        </w:rPr>
        <w:t>Femenina</w:t>
      </w:r>
      <w:proofErr w:type="spellEnd"/>
      <w:r w:rsidR="00910076" w:rsidRPr="00A32D44">
        <w:rPr>
          <w:b/>
          <w:sz w:val="28"/>
          <w:szCs w:val="28"/>
          <w:lang w:val="en-GB"/>
        </w:rPr>
        <w:t xml:space="preserve"> and translate it into English.</w:t>
      </w:r>
    </w:p>
    <w:p w:rsidR="00FF317F" w:rsidRPr="00A32D44" w:rsidRDefault="00FF317F" w:rsidP="00910076">
      <w:pPr>
        <w:pStyle w:val="ListParagraph"/>
        <w:tabs>
          <w:tab w:val="left" w:pos="7080"/>
        </w:tabs>
        <w:rPr>
          <w:b/>
          <w:color w:val="984806" w:themeColor="accent6" w:themeShade="80"/>
          <w:sz w:val="28"/>
          <w:szCs w:val="28"/>
          <w:lang w:val="en-GB"/>
        </w:rPr>
      </w:pPr>
    </w:p>
    <w:p w:rsidR="00910076" w:rsidRPr="00AE5207" w:rsidRDefault="00910076" w:rsidP="00910076">
      <w:pPr>
        <w:pStyle w:val="ListParagraph"/>
        <w:tabs>
          <w:tab w:val="left" w:pos="7080"/>
        </w:tabs>
        <w:rPr>
          <w:b/>
          <w:sz w:val="24"/>
          <w:szCs w:val="24"/>
          <w:lang w:val="es-ES"/>
        </w:rPr>
      </w:pPr>
      <w:r w:rsidRPr="00A32D44">
        <w:rPr>
          <w:b/>
          <w:color w:val="984806" w:themeColor="accent6" w:themeShade="80"/>
          <w:sz w:val="24"/>
          <w:szCs w:val="24"/>
          <w:lang w:val="en-GB"/>
        </w:rPr>
        <w:t xml:space="preserve"> </w:t>
      </w:r>
      <w:r w:rsidRPr="00AE5207">
        <w:rPr>
          <w:b/>
          <w:color w:val="984806" w:themeColor="accent6" w:themeShade="80"/>
          <w:sz w:val="28"/>
          <w:szCs w:val="28"/>
          <w:lang w:val="es-ES"/>
        </w:rPr>
        <w:t>La Sección Femenina</w:t>
      </w:r>
      <w:r w:rsidRPr="00AE5207">
        <w:rPr>
          <w:b/>
          <w:sz w:val="24"/>
          <w:szCs w:val="24"/>
          <w:lang w:val="es-ES"/>
        </w:rPr>
        <w:t xml:space="preserve"> </w:t>
      </w:r>
    </w:p>
    <w:p w:rsidR="00A32D44" w:rsidRDefault="00910076" w:rsidP="00FC48DF">
      <w:pPr>
        <w:pStyle w:val="ListParagraph"/>
        <w:shd w:val="clear" w:color="auto" w:fill="FDE9D9" w:themeFill="accent6" w:themeFillTint="33"/>
        <w:tabs>
          <w:tab w:val="left" w:pos="7080"/>
        </w:tabs>
        <w:rPr>
          <w:b/>
          <w:sz w:val="24"/>
          <w:szCs w:val="24"/>
          <w:lang w:val="es-ES_tradnl"/>
        </w:rPr>
      </w:pPr>
      <w:r w:rsidRPr="00A32D44">
        <w:rPr>
          <w:b/>
          <w:sz w:val="24"/>
          <w:szCs w:val="24"/>
          <w:lang w:val="es-ES_tradnl"/>
        </w:rPr>
        <w:t xml:space="preserve">  </w:t>
      </w:r>
      <w:r w:rsidRPr="00910076">
        <w:rPr>
          <w:b/>
          <w:sz w:val="24"/>
          <w:szCs w:val="24"/>
          <w:lang w:val="es-ES_tradnl"/>
        </w:rPr>
        <w:t>A</w:t>
      </w:r>
      <w:r w:rsidR="00A32D44">
        <w:rPr>
          <w:b/>
          <w:sz w:val="24"/>
          <w:szCs w:val="24"/>
          <w:lang w:val="es-ES_tradnl"/>
        </w:rPr>
        <w:t>.</w:t>
      </w:r>
      <w:r w:rsidRPr="00910076">
        <w:rPr>
          <w:b/>
          <w:sz w:val="24"/>
          <w:szCs w:val="24"/>
          <w:lang w:val="es-ES_tradnl"/>
        </w:rPr>
        <w:t xml:space="preserve"> </w:t>
      </w:r>
      <w:r w:rsidR="00FF317F">
        <w:rPr>
          <w:b/>
          <w:sz w:val="24"/>
          <w:szCs w:val="24"/>
          <w:lang w:val="es-ES_tradnl"/>
        </w:rPr>
        <w:t xml:space="preserve"> </w:t>
      </w:r>
      <w:r w:rsidRPr="00910076">
        <w:rPr>
          <w:b/>
          <w:sz w:val="24"/>
          <w:szCs w:val="24"/>
          <w:lang w:val="es-ES_tradnl"/>
        </w:rPr>
        <w:t>Durante toda su vida</w:t>
      </w:r>
      <w:r w:rsidR="00FF317F">
        <w:rPr>
          <w:b/>
          <w:sz w:val="24"/>
          <w:szCs w:val="24"/>
          <w:lang w:val="es-ES_tradnl"/>
        </w:rPr>
        <w:t>/</w:t>
      </w:r>
      <w:r w:rsidRPr="00910076">
        <w:rPr>
          <w:b/>
          <w:sz w:val="24"/>
          <w:szCs w:val="24"/>
          <w:lang w:val="es-ES_tradnl"/>
        </w:rPr>
        <w:t>, la misión de la mujer</w:t>
      </w:r>
      <w:r w:rsidR="00FF317F">
        <w:rPr>
          <w:b/>
          <w:sz w:val="24"/>
          <w:szCs w:val="24"/>
          <w:lang w:val="es-ES_tradnl"/>
        </w:rPr>
        <w:t>/</w:t>
      </w:r>
      <w:r w:rsidRPr="00910076">
        <w:rPr>
          <w:b/>
          <w:sz w:val="24"/>
          <w:szCs w:val="24"/>
          <w:lang w:val="es-ES_tradnl"/>
        </w:rPr>
        <w:t xml:space="preserve"> es servir</w:t>
      </w:r>
      <w:r w:rsidR="00FF317F">
        <w:rPr>
          <w:b/>
          <w:sz w:val="24"/>
          <w:szCs w:val="24"/>
          <w:lang w:val="es-ES_tradnl"/>
        </w:rPr>
        <w:t>/</w:t>
      </w:r>
      <w:r w:rsidRPr="00910076">
        <w:rPr>
          <w:b/>
          <w:sz w:val="24"/>
          <w:szCs w:val="24"/>
          <w:lang w:val="es-ES_tradnl"/>
        </w:rPr>
        <w:t>. Cuando Dios hizo</w:t>
      </w:r>
      <w:r w:rsidR="00FF317F">
        <w:rPr>
          <w:b/>
          <w:sz w:val="24"/>
          <w:szCs w:val="24"/>
          <w:lang w:val="es-ES_tradnl"/>
        </w:rPr>
        <w:t>/</w:t>
      </w:r>
      <w:r w:rsidR="00A32D44">
        <w:rPr>
          <w:b/>
          <w:sz w:val="24"/>
          <w:szCs w:val="24"/>
          <w:lang w:val="es-ES_tradnl"/>
        </w:rPr>
        <w:t xml:space="preserve"> </w:t>
      </w:r>
    </w:p>
    <w:p w:rsidR="00A32D44" w:rsidRDefault="00A32D44" w:rsidP="00FC48DF">
      <w:pPr>
        <w:pStyle w:val="ListParagraph"/>
        <w:shd w:val="clear" w:color="auto" w:fill="FDE9D9" w:themeFill="accent6" w:themeFillTint="33"/>
        <w:tabs>
          <w:tab w:val="left" w:pos="7080"/>
        </w:tabs>
        <w:rPr>
          <w:b/>
          <w:sz w:val="24"/>
          <w:szCs w:val="24"/>
          <w:lang w:val="es-ES_tradnl"/>
        </w:rPr>
      </w:pPr>
    </w:p>
    <w:p w:rsidR="00910076" w:rsidRDefault="00A32D44" w:rsidP="00FC48DF">
      <w:pPr>
        <w:pStyle w:val="ListParagraph"/>
        <w:shd w:val="clear" w:color="auto" w:fill="FDE9D9" w:themeFill="accent6" w:themeFillTint="33"/>
        <w:tabs>
          <w:tab w:val="left" w:pos="7080"/>
        </w:tabs>
        <w:rPr>
          <w:b/>
          <w:sz w:val="24"/>
          <w:szCs w:val="24"/>
          <w:lang w:val="es-ES_tradnl"/>
        </w:rPr>
      </w:pPr>
      <w:r>
        <w:rPr>
          <w:b/>
          <w:sz w:val="24"/>
          <w:szCs w:val="24"/>
          <w:lang w:val="es-ES_tradnl"/>
        </w:rPr>
        <w:lastRenderedPageBreak/>
        <w:t xml:space="preserve">al </w:t>
      </w:r>
      <w:r w:rsidR="00910076" w:rsidRPr="00910076">
        <w:rPr>
          <w:b/>
          <w:sz w:val="24"/>
          <w:szCs w:val="24"/>
          <w:lang w:val="es-ES_tradnl"/>
        </w:rPr>
        <w:t>primer hombre</w:t>
      </w:r>
      <w:r w:rsidR="00FF317F">
        <w:rPr>
          <w:b/>
          <w:sz w:val="24"/>
          <w:szCs w:val="24"/>
          <w:lang w:val="es-ES_tradnl"/>
        </w:rPr>
        <w:t>/</w:t>
      </w:r>
      <w:r w:rsidR="00910076" w:rsidRPr="00910076">
        <w:rPr>
          <w:b/>
          <w:sz w:val="24"/>
          <w:szCs w:val="24"/>
          <w:lang w:val="es-ES_tradnl"/>
        </w:rPr>
        <w:t>, pensó</w:t>
      </w:r>
      <w:r w:rsidR="00FF317F">
        <w:rPr>
          <w:b/>
          <w:sz w:val="24"/>
          <w:szCs w:val="24"/>
          <w:lang w:val="es-ES_tradnl"/>
        </w:rPr>
        <w:t>/</w:t>
      </w:r>
      <w:r w:rsidR="00910076" w:rsidRPr="00910076">
        <w:rPr>
          <w:b/>
          <w:sz w:val="24"/>
          <w:szCs w:val="24"/>
          <w:lang w:val="es-ES_tradnl"/>
        </w:rPr>
        <w:t>: ‘No es bueno</w:t>
      </w:r>
      <w:r w:rsidR="00FF317F">
        <w:rPr>
          <w:b/>
          <w:sz w:val="24"/>
          <w:szCs w:val="24"/>
          <w:lang w:val="es-ES_tradnl"/>
        </w:rPr>
        <w:t>/</w:t>
      </w:r>
      <w:r w:rsidR="00910076" w:rsidRPr="00910076">
        <w:rPr>
          <w:b/>
          <w:sz w:val="24"/>
          <w:szCs w:val="24"/>
          <w:lang w:val="es-ES_tradnl"/>
        </w:rPr>
        <w:t xml:space="preserve"> que el hombre</w:t>
      </w:r>
      <w:r w:rsidR="00FF317F">
        <w:rPr>
          <w:b/>
          <w:sz w:val="24"/>
          <w:szCs w:val="24"/>
          <w:lang w:val="es-ES_tradnl"/>
        </w:rPr>
        <w:t>/</w:t>
      </w:r>
      <w:r w:rsidR="00910076" w:rsidRPr="00910076">
        <w:rPr>
          <w:b/>
          <w:sz w:val="24"/>
          <w:szCs w:val="24"/>
          <w:lang w:val="es-ES_tradnl"/>
        </w:rPr>
        <w:t xml:space="preserve"> esté solo’</w:t>
      </w:r>
      <w:r w:rsidR="00DA35F8">
        <w:rPr>
          <w:b/>
          <w:sz w:val="24"/>
          <w:szCs w:val="24"/>
          <w:lang w:val="es-ES_tradnl"/>
        </w:rPr>
        <w:t>/</w:t>
      </w:r>
      <w:r w:rsidR="00910076" w:rsidRPr="00910076">
        <w:rPr>
          <w:b/>
          <w:sz w:val="24"/>
          <w:szCs w:val="24"/>
          <w:lang w:val="es-ES_tradnl"/>
        </w:rPr>
        <w:t xml:space="preserve">. </w:t>
      </w:r>
    </w:p>
    <w:p w:rsidR="00A32D44" w:rsidRDefault="00A32D44" w:rsidP="00FC48DF">
      <w:pPr>
        <w:pStyle w:val="ListParagraph"/>
        <w:shd w:val="clear" w:color="auto" w:fill="FDE9D9" w:themeFill="accent6" w:themeFillTint="33"/>
        <w:tabs>
          <w:tab w:val="left" w:pos="7080"/>
        </w:tabs>
        <w:rPr>
          <w:b/>
          <w:sz w:val="24"/>
          <w:szCs w:val="24"/>
          <w:lang w:val="es-ES_tradnl"/>
        </w:rPr>
      </w:pPr>
    </w:p>
    <w:p w:rsidR="00A32D44" w:rsidRDefault="00910076" w:rsidP="00FC48DF">
      <w:pPr>
        <w:pStyle w:val="ListParagraph"/>
        <w:shd w:val="clear" w:color="auto" w:fill="FDE9D9" w:themeFill="accent6" w:themeFillTint="33"/>
        <w:tabs>
          <w:tab w:val="left" w:pos="7080"/>
        </w:tabs>
        <w:rPr>
          <w:b/>
          <w:sz w:val="24"/>
          <w:szCs w:val="24"/>
          <w:lang w:val="es-ES_tradnl"/>
        </w:rPr>
      </w:pPr>
      <w:r>
        <w:rPr>
          <w:b/>
          <w:sz w:val="24"/>
          <w:szCs w:val="24"/>
          <w:lang w:val="es-ES_tradnl"/>
        </w:rPr>
        <w:t xml:space="preserve">  </w:t>
      </w:r>
      <w:r w:rsidRPr="00910076">
        <w:rPr>
          <w:b/>
          <w:sz w:val="24"/>
          <w:szCs w:val="24"/>
          <w:lang w:val="es-ES_tradnl"/>
        </w:rPr>
        <w:t>B</w:t>
      </w:r>
      <w:r w:rsidR="00A32D44">
        <w:rPr>
          <w:b/>
          <w:sz w:val="24"/>
          <w:szCs w:val="24"/>
          <w:lang w:val="es-ES_tradnl"/>
        </w:rPr>
        <w:t>.</w:t>
      </w:r>
      <w:r w:rsidRPr="00910076">
        <w:rPr>
          <w:b/>
          <w:sz w:val="24"/>
          <w:szCs w:val="24"/>
          <w:lang w:val="es-ES_tradnl"/>
        </w:rPr>
        <w:t xml:space="preserve"> </w:t>
      </w:r>
      <w:r w:rsidR="00FF317F">
        <w:rPr>
          <w:b/>
          <w:sz w:val="24"/>
          <w:szCs w:val="24"/>
          <w:lang w:val="es-ES_tradnl"/>
        </w:rPr>
        <w:t xml:space="preserve"> </w:t>
      </w:r>
      <w:r w:rsidRPr="00910076">
        <w:rPr>
          <w:b/>
          <w:sz w:val="24"/>
          <w:szCs w:val="24"/>
          <w:lang w:val="es-ES_tradnl"/>
        </w:rPr>
        <w:t>Ten preparada</w:t>
      </w:r>
      <w:r w:rsidR="00FF317F">
        <w:rPr>
          <w:b/>
          <w:sz w:val="24"/>
          <w:szCs w:val="24"/>
          <w:lang w:val="es-ES_tradnl"/>
        </w:rPr>
        <w:t>/</w:t>
      </w:r>
      <w:r w:rsidRPr="00910076">
        <w:rPr>
          <w:b/>
          <w:sz w:val="24"/>
          <w:szCs w:val="24"/>
          <w:lang w:val="es-ES_tradnl"/>
        </w:rPr>
        <w:t xml:space="preserve"> una comida deliciosa</w:t>
      </w:r>
      <w:r w:rsidR="00FF317F">
        <w:rPr>
          <w:b/>
          <w:sz w:val="24"/>
          <w:szCs w:val="24"/>
          <w:lang w:val="es-ES_tradnl"/>
        </w:rPr>
        <w:t>/</w:t>
      </w:r>
      <w:r w:rsidRPr="00910076">
        <w:rPr>
          <w:b/>
          <w:sz w:val="24"/>
          <w:szCs w:val="24"/>
          <w:lang w:val="es-ES_tradnl"/>
        </w:rPr>
        <w:t xml:space="preserve"> para cuando</w:t>
      </w:r>
      <w:r w:rsidR="00FF317F">
        <w:rPr>
          <w:b/>
          <w:sz w:val="24"/>
          <w:szCs w:val="24"/>
          <w:lang w:val="es-ES_tradnl"/>
        </w:rPr>
        <w:t>/</w:t>
      </w:r>
      <w:r w:rsidRPr="00910076">
        <w:rPr>
          <w:b/>
          <w:sz w:val="24"/>
          <w:szCs w:val="24"/>
          <w:lang w:val="es-ES_tradnl"/>
        </w:rPr>
        <w:t xml:space="preserve"> él regrese del trabajo</w:t>
      </w:r>
      <w:r w:rsidR="00FF317F">
        <w:rPr>
          <w:b/>
          <w:sz w:val="24"/>
          <w:szCs w:val="24"/>
          <w:lang w:val="es-ES_tradnl"/>
        </w:rPr>
        <w:t>/</w:t>
      </w:r>
      <w:r w:rsidRPr="00910076">
        <w:rPr>
          <w:b/>
          <w:sz w:val="24"/>
          <w:szCs w:val="24"/>
          <w:lang w:val="es-ES_tradnl"/>
        </w:rPr>
        <w:t>.</w:t>
      </w:r>
    </w:p>
    <w:p w:rsidR="00A32D44" w:rsidRDefault="00910076" w:rsidP="00FC48DF">
      <w:pPr>
        <w:pStyle w:val="ListParagraph"/>
        <w:shd w:val="clear" w:color="auto" w:fill="FDE9D9" w:themeFill="accent6" w:themeFillTint="33"/>
        <w:tabs>
          <w:tab w:val="left" w:pos="7080"/>
        </w:tabs>
        <w:rPr>
          <w:b/>
          <w:sz w:val="24"/>
          <w:szCs w:val="24"/>
          <w:lang w:val="es-ES_tradnl"/>
        </w:rPr>
      </w:pPr>
      <w:r w:rsidRPr="00910076">
        <w:rPr>
          <w:b/>
          <w:sz w:val="24"/>
          <w:szCs w:val="24"/>
          <w:lang w:val="es-ES_tradnl"/>
        </w:rPr>
        <w:t xml:space="preserve"> </w:t>
      </w:r>
    </w:p>
    <w:p w:rsidR="00A32D44" w:rsidRDefault="00910076" w:rsidP="00FC48DF">
      <w:pPr>
        <w:pStyle w:val="ListParagraph"/>
        <w:shd w:val="clear" w:color="auto" w:fill="FDE9D9" w:themeFill="accent6" w:themeFillTint="33"/>
        <w:tabs>
          <w:tab w:val="left" w:pos="7080"/>
        </w:tabs>
        <w:rPr>
          <w:b/>
          <w:sz w:val="24"/>
          <w:szCs w:val="24"/>
          <w:lang w:val="es-ES_tradnl"/>
        </w:rPr>
      </w:pPr>
      <w:r w:rsidRPr="00910076">
        <w:rPr>
          <w:b/>
          <w:sz w:val="24"/>
          <w:szCs w:val="24"/>
          <w:lang w:val="es-ES_tradnl"/>
        </w:rPr>
        <w:t>Especialmente</w:t>
      </w:r>
      <w:r w:rsidR="00FF317F">
        <w:rPr>
          <w:b/>
          <w:sz w:val="24"/>
          <w:szCs w:val="24"/>
          <w:lang w:val="es-ES_tradnl"/>
        </w:rPr>
        <w:t>/</w:t>
      </w:r>
      <w:r w:rsidRPr="00910076">
        <w:rPr>
          <w:b/>
          <w:sz w:val="24"/>
          <w:szCs w:val="24"/>
          <w:lang w:val="es-ES_tradnl"/>
        </w:rPr>
        <w:t>, su plato preferido</w:t>
      </w:r>
      <w:r w:rsidR="00FF317F">
        <w:rPr>
          <w:b/>
          <w:sz w:val="24"/>
          <w:szCs w:val="24"/>
          <w:lang w:val="es-ES_tradnl"/>
        </w:rPr>
        <w:t>/</w:t>
      </w:r>
      <w:r w:rsidR="00DA35F8">
        <w:rPr>
          <w:b/>
          <w:sz w:val="24"/>
          <w:szCs w:val="24"/>
          <w:lang w:val="es-ES_tradnl"/>
        </w:rPr>
        <w:t xml:space="preserve">. Ofrécete a/ </w:t>
      </w:r>
      <w:r w:rsidRPr="00910076">
        <w:rPr>
          <w:b/>
          <w:sz w:val="24"/>
          <w:szCs w:val="24"/>
          <w:lang w:val="es-ES_tradnl"/>
        </w:rPr>
        <w:t>quitarle los zapatos</w:t>
      </w:r>
      <w:r w:rsidR="00DA35F8">
        <w:rPr>
          <w:b/>
          <w:sz w:val="24"/>
          <w:szCs w:val="24"/>
          <w:lang w:val="es-ES_tradnl"/>
        </w:rPr>
        <w:t>/</w:t>
      </w:r>
      <w:r w:rsidRPr="00910076">
        <w:rPr>
          <w:b/>
          <w:sz w:val="24"/>
          <w:szCs w:val="24"/>
          <w:lang w:val="es-ES_tradnl"/>
        </w:rPr>
        <w:t>. Habla en</w:t>
      </w:r>
      <w:r w:rsidR="00DA35F8">
        <w:rPr>
          <w:b/>
          <w:sz w:val="24"/>
          <w:szCs w:val="24"/>
          <w:lang w:val="es-ES_tradnl"/>
        </w:rPr>
        <w:t>/</w:t>
      </w:r>
      <w:r w:rsidRPr="00910076">
        <w:rPr>
          <w:b/>
          <w:sz w:val="24"/>
          <w:szCs w:val="24"/>
          <w:lang w:val="es-ES_tradnl"/>
        </w:rPr>
        <w:t xml:space="preserve"> </w:t>
      </w:r>
    </w:p>
    <w:p w:rsidR="00A32D44" w:rsidRDefault="00A32D44" w:rsidP="00FC48DF">
      <w:pPr>
        <w:pStyle w:val="ListParagraph"/>
        <w:shd w:val="clear" w:color="auto" w:fill="FDE9D9" w:themeFill="accent6" w:themeFillTint="33"/>
        <w:tabs>
          <w:tab w:val="left" w:pos="7080"/>
        </w:tabs>
        <w:rPr>
          <w:b/>
          <w:sz w:val="24"/>
          <w:szCs w:val="24"/>
          <w:lang w:val="es-ES_tradnl"/>
        </w:rPr>
      </w:pPr>
    </w:p>
    <w:p w:rsidR="00910076" w:rsidRDefault="00910076" w:rsidP="00FC48DF">
      <w:pPr>
        <w:pStyle w:val="ListParagraph"/>
        <w:shd w:val="clear" w:color="auto" w:fill="FDE9D9" w:themeFill="accent6" w:themeFillTint="33"/>
        <w:tabs>
          <w:tab w:val="left" w:pos="7080"/>
        </w:tabs>
        <w:rPr>
          <w:b/>
          <w:sz w:val="24"/>
          <w:szCs w:val="24"/>
          <w:lang w:val="es-ES_tradnl"/>
        </w:rPr>
      </w:pPr>
      <w:r w:rsidRPr="00910076">
        <w:rPr>
          <w:b/>
          <w:sz w:val="24"/>
          <w:szCs w:val="24"/>
          <w:lang w:val="es-ES_tradnl"/>
        </w:rPr>
        <w:t>tono bajo</w:t>
      </w:r>
      <w:r w:rsidR="00DA35F8">
        <w:rPr>
          <w:b/>
          <w:sz w:val="24"/>
          <w:szCs w:val="24"/>
          <w:lang w:val="es-ES_tradnl"/>
        </w:rPr>
        <w:t>/</w:t>
      </w:r>
      <w:r w:rsidRPr="00910076">
        <w:rPr>
          <w:b/>
          <w:sz w:val="24"/>
          <w:szCs w:val="24"/>
          <w:lang w:val="es-ES_tradnl"/>
        </w:rPr>
        <w:t>, relajado y placentero</w:t>
      </w:r>
      <w:r w:rsidR="00DA35F8">
        <w:rPr>
          <w:b/>
          <w:sz w:val="24"/>
          <w:szCs w:val="24"/>
          <w:lang w:val="es-ES_tradnl"/>
        </w:rPr>
        <w:t>/</w:t>
      </w:r>
      <w:r w:rsidRPr="00910076">
        <w:rPr>
          <w:b/>
          <w:sz w:val="24"/>
          <w:szCs w:val="24"/>
          <w:lang w:val="es-ES_tradnl"/>
        </w:rPr>
        <w:t xml:space="preserve">. </w:t>
      </w:r>
    </w:p>
    <w:p w:rsidR="00A32D44" w:rsidRDefault="00A32D44" w:rsidP="00FC48DF">
      <w:pPr>
        <w:pStyle w:val="ListParagraph"/>
        <w:shd w:val="clear" w:color="auto" w:fill="FDE9D9" w:themeFill="accent6" w:themeFillTint="33"/>
        <w:tabs>
          <w:tab w:val="left" w:pos="7080"/>
        </w:tabs>
        <w:rPr>
          <w:b/>
          <w:sz w:val="24"/>
          <w:szCs w:val="24"/>
          <w:lang w:val="es-ES_tradnl"/>
        </w:rPr>
      </w:pPr>
    </w:p>
    <w:p w:rsidR="00A32D44" w:rsidRDefault="00910076" w:rsidP="00FC48DF">
      <w:pPr>
        <w:pStyle w:val="ListParagraph"/>
        <w:shd w:val="clear" w:color="auto" w:fill="FDE9D9" w:themeFill="accent6" w:themeFillTint="33"/>
        <w:tabs>
          <w:tab w:val="left" w:pos="7080"/>
        </w:tabs>
        <w:rPr>
          <w:b/>
          <w:sz w:val="24"/>
          <w:szCs w:val="24"/>
          <w:lang w:val="es-ES_tradnl"/>
        </w:rPr>
      </w:pPr>
      <w:r>
        <w:rPr>
          <w:b/>
          <w:sz w:val="24"/>
          <w:szCs w:val="24"/>
          <w:lang w:val="es-ES_tradnl"/>
        </w:rPr>
        <w:t xml:space="preserve">  </w:t>
      </w:r>
      <w:r w:rsidRPr="00910076">
        <w:rPr>
          <w:b/>
          <w:sz w:val="24"/>
          <w:szCs w:val="24"/>
          <w:lang w:val="es-ES_tradnl"/>
        </w:rPr>
        <w:t>C</w:t>
      </w:r>
      <w:r w:rsidR="00A32D44">
        <w:rPr>
          <w:b/>
          <w:sz w:val="24"/>
          <w:szCs w:val="24"/>
          <w:lang w:val="es-ES_tradnl"/>
        </w:rPr>
        <w:t>.</w:t>
      </w:r>
      <w:r w:rsidRPr="00910076">
        <w:rPr>
          <w:b/>
          <w:sz w:val="24"/>
          <w:szCs w:val="24"/>
          <w:lang w:val="es-ES_tradnl"/>
        </w:rPr>
        <w:t xml:space="preserve"> </w:t>
      </w:r>
      <w:r w:rsidR="00FF317F">
        <w:rPr>
          <w:b/>
          <w:sz w:val="24"/>
          <w:szCs w:val="24"/>
          <w:lang w:val="es-ES_tradnl"/>
        </w:rPr>
        <w:t xml:space="preserve"> </w:t>
      </w:r>
      <w:r w:rsidRPr="00910076">
        <w:rPr>
          <w:b/>
          <w:sz w:val="24"/>
          <w:szCs w:val="24"/>
          <w:lang w:val="es-ES_tradnl"/>
        </w:rPr>
        <w:t>Escúchalo</w:t>
      </w:r>
      <w:r w:rsidR="00DA35F8">
        <w:rPr>
          <w:b/>
          <w:sz w:val="24"/>
          <w:szCs w:val="24"/>
          <w:lang w:val="es-ES_tradnl"/>
        </w:rPr>
        <w:t>/</w:t>
      </w:r>
      <w:r w:rsidRPr="00910076">
        <w:rPr>
          <w:b/>
          <w:sz w:val="24"/>
          <w:szCs w:val="24"/>
          <w:lang w:val="es-ES_tradnl"/>
        </w:rPr>
        <w:t>, recuerda que</w:t>
      </w:r>
      <w:r w:rsidR="00DA35F8">
        <w:rPr>
          <w:b/>
          <w:sz w:val="24"/>
          <w:szCs w:val="24"/>
          <w:lang w:val="es-ES_tradnl"/>
        </w:rPr>
        <w:t>/</w:t>
      </w:r>
      <w:r w:rsidRPr="00910076">
        <w:rPr>
          <w:b/>
          <w:sz w:val="24"/>
          <w:szCs w:val="24"/>
          <w:lang w:val="es-ES_tradnl"/>
        </w:rPr>
        <w:t xml:space="preserve"> sus temas son</w:t>
      </w:r>
      <w:r w:rsidR="00DA35F8">
        <w:rPr>
          <w:b/>
          <w:sz w:val="24"/>
          <w:szCs w:val="24"/>
          <w:lang w:val="es-ES_tradnl"/>
        </w:rPr>
        <w:t>/</w:t>
      </w:r>
      <w:r w:rsidRPr="00910076">
        <w:rPr>
          <w:b/>
          <w:sz w:val="24"/>
          <w:szCs w:val="24"/>
          <w:lang w:val="es-ES_tradnl"/>
        </w:rPr>
        <w:t xml:space="preserve"> más importantes que</w:t>
      </w:r>
      <w:r w:rsidR="00DA35F8">
        <w:rPr>
          <w:b/>
          <w:sz w:val="24"/>
          <w:szCs w:val="24"/>
          <w:lang w:val="es-ES_tradnl"/>
        </w:rPr>
        <w:t>/</w:t>
      </w:r>
      <w:r w:rsidRPr="00910076">
        <w:rPr>
          <w:b/>
          <w:sz w:val="24"/>
          <w:szCs w:val="24"/>
          <w:lang w:val="es-ES_tradnl"/>
        </w:rPr>
        <w:t xml:space="preserve"> los tuyos</w:t>
      </w:r>
      <w:r w:rsidR="00DA35F8">
        <w:rPr>
          <w:b/>
          <w:sz w:val="24"/>
          <w:szCs w:val="24"/>
          <w:lang w:val="es-ES_tradnl"/>
        </w:rPr>
        <w:t>/</w:t>
      </w:r>
      <w:r w:rsidRPr="00910076">
        <w:rPr>
          <w:b/>
          <w:sz w:val="24"/>
          <w:szCs w:val="24"/>
          <w:lang w:val="es-ES_tradnl"/>
        </w:rPr>
        <w:t xml:space="preserve">… </w:t>
      </w:r>
    </w:p>
    <w:p w:rsidR="00A32D44" w:rsidRDefault="00A32D44" w:rsidP="00FC48DF">
      <w:pPr>
        <w:pStyle w:val="ListParagraph"/>
        <w:shd w:val="clear" w:color="auto" w:fill="FDE9D9" w:themeFill="accent6" w:themeFillTint="33"/>
        <w:tabs>
          <w:tab w:val="left" w:pos="7080"/>
        </w:tabs>
        <w:rPr>
          <w:b/>
          <w:sz w:val="24"/>
          <w:szCs w:val="24"/>
          <w:lang w:val="es-ES_tradnl"/>
        </w:rPr>
      </w:pPr>
    </w:p>
    <w:p w:rsidR="00A32D44" w:rsidRDefault="00910076" w:rsidP="00FC48DF">
      <w:pPr>
        <w:pStyle w:val="ListParagraph"/>
        <w:shd w:val="clear" w:color="auto" w:fill="FDE9D9" w:themeFill="accent6" w:themeFillTint="33"/>
        <w:tabs>
          <w:tab w:val="left" w:pos="7080"/>
        </w:tabs>
        <w:rPr>
          <w:b/>
          <w:sz w:val="24"/>
          <w:szCs w:val="24"/>
          <w:lang w:val="es-ES_tradnl"/>
        </w:rPr>
      </w:pPr>
      <w:r w:rsidRPr="00910076">
        <w:rPr>
          <w:b/>
          <w:sz w:val="24"/>
          <w:szCs w:val="24"/>
          <w:lang w:val="es-ES_tradnl"/>
        </w:rPr>
        <w:t>cualquier problema tuyo</w:t>
      </w:r>
      <w:r w:rsidR="00DA35F8">
        <w:rPr>
          <w:b/>
          <w:sz w:val="24"/>
          <w:szCs w:val="24"/>
          <w:lang w:val="es-ES_tradnl"/>
        </w:rPr>
        <w:t>/</w:t>
      </w:r>
      <w:r w:rsidRPr="00910076">
        <w:rPr>
          <w:b/>
          <w:sz w:val="24"/>
          <w:szCs w:val="24"/>
          <w:lang w:val="es-ES_tradnl"/>
        </w:rPr>
        <w:t xml:space="preserve"> es un detalle</w:t>
      </w:r>
      <w:r w:rsidR="00DA35F8">
        <w:rPr>
          <w:b/>
          <w:sz w:val="24"/>
          <w:szCs w:val="24"/>
          <w:lang w:val="es-ES_tradnl"/>
        </w:rPr>
        <w:t>/</w:t>
      </w:r>
      <w:r w:rsidRPr="00910076">
        <w:rPr>
          <w:b/>
          <w:sz w:val="24"/>
          <w:szCs w:val="24"/>
          <w:lang w:val="es-ES_tradnl"/>
        </w:rPr>
        <w:t xml:space="preserve"> insignificante comparado</w:t>
      </w:r>
      <w:r w:rsidR="00DA35F8">
        <w:rPr>
          <w:b/>
          <w:sz w:val="24"/>
          <w:szCs w:val="24"/>
          <w:lang w:val="es-ES_tradnl"/>
        </w:rPr>
        <w:t>/</w:t>
      </w:r>
      <w:r w:rsidRPr="00910076">
        <w:rPr>
          <w:b/>
          <w:sz w:val="24"/>
          <w:szCs w:val="24"/>
          <w:lang w:val="es-ES_tradnl"/>
        </w:rPr>
        <w:t xml:space="preserve"> con lo que él</w:t>
      </w:r>
      <w:r w:rsidR="00DA35F8">
        <w:rPr>
          <w:b/>
          <w:sz w:val="24"/>
          <w:szCs w:val="24"/>
          <w:lang w:val="es-ES_tradnl"/>
        </w:rPr>
        <w:t>/</w:t>
      </w:r>
      <w:r w:rsidRPr="00910076">
        <w:rPr>
          <w:b/>
          <w:sz w:val="24"/>
          <w:szCs w:val="24"/>
          <w:lang w:val="es-ES_tradnl"/>
        </w:rPr>
        <w:t xml:space="preserve"> </w:t>
      </w:r>
    </w:p>
    <w:p w:rsidR="00A32D44" w:rsidRDefault="00A32D44" w:rsidP="00FC48DF">
      <w:pPr>
        <w:pStyle w:val="ListParagraph"/>
        <w:shd w:val="clear" w:color="auto" w:fill="FDE9D9" w:themeFill="accent6" w:themeFillTint="33"/>
        <w:tabs>
          <w:tab w:val="left" w:pos="7080"/>
        </w:tabs>
        <w:rPr>
          <w:b/>
          <w:sz w:val="24"/>
          <w:szCs w:val="24"/>
          <w:lang w:val="es-ES_tradnl"/>
        </w:rPr>
      </w:pPr>
    </w:p>
    <w:p w:rsidR="00910076" w:rsidRDefault="00910076" w:rsidP="00FC48DF">
      <w:pPr>
        <w:pStyle w:val="ListParagraph"/>
        <w:shd w:val="clear" w:color="auto" w:fill="FDE9D9" w:themeFill="accent6" w:themeFillTint="33"/>
        <w:tabs>
          <w:tab w:val="left" w:pos="7080"/>
        </w:tabs>
        <w:rPr>
          <w:b/>
          <w:sz w:val="24"/>
          <w:szCs w:val="24"/>
          <w:lang w:val="es-ES_tradnl"/>
        </w:rPr>
      </w:pPr>
      <w:r w:rsidRPr="00910076">
        <w:rPr>
          <w:b/>
          <w:sz w:val="24"/>
          <w:szCs w:val="24"/>
          <w:lang w:val="es-ES_tradnl"/>
        </w:rPr>
        <w:t>tuvo que pasar</w:t>
      </w:r>
      <w:r w:rsidR="00DA35F8">
        <w:rPr>
          <w:b/>
          <w:sz w:val="24"/>
          <w:szCs w:val="24"/>
          <w:lang w:val="es-ES_tradnl"/>
        </w:rPr>
        <w:t>/</w:t>
      </w:r>
      <w:r w:rsidRPr="00910076">
        <w:rPr>
          <w:b/>
          <w:sz w:val="24"/>
          <w:szCs w:val="24"/>
          <w:lang w:val="es-ES_tradnl"/>
        </w:rPr>
        <w:t>.</w:t>
      </w:r>
      <w:r w:rsidR="00DA35F8">
        <w:rPr>
          <w:b/>
          <w:sz w:val="24"/>
          <w:szCs w:val="24"/>
          <w:lang w:val="es-ES_tradnl"/>
        </w:rPr>
        <w:t xml:space="preserve">   30 puntos</w:t>
      </w:r>
    </w:p>
    <w:p w:rsidR="00DA35F8" w:rsidRDefault="00DA35F8" w:rsidP="00910076">
      <w:pPr>
        <w:pStyle w:val="ListParagraph"/>
        <w:tabs>
          <w:tab w:val="left" w:pos="7080"/>
        </w:tabs>
        <w:rPr>
          <w:b/>
          <w:sz w:val="24"/>
          <w:szCs w:val="24"/>
          <w:lang w:val="es-ES_tradnl"/>
        </w:rPr>
      </w:pPr>
    </w:p>
    <w:tbl>
      <w:tblPr>
        <w:tblStyle w:val="TableGrid"/>
        <w:tblW w:w="0" w:type="auto"/>
        <w:tblInd w:w="720" w:type="dxa"/>
        <w:tblLook w:val="04A0" w:firstRow="1" w:lastRow="0" w:firstColumn="1" w:lastColumn="0" w:noHBand="0" w:noVBand="1"/>
      </w:tblPr>
      <w:tblGrid>
        <w:gridCol w:w="8296"/>
      </w:tblGrid>
      <w:tr w:rsidR="00DA35F8" w:rsidRPr="00AE5207" w:rsidTr="00FC48DF">
        <w:tc>
          <w:tcPr>
            <w:tcW w:w="8522" w:type="dxa"/>
            <w:shd w:val="clear" w:color="auto" w:fill="FBD4B4" w:themeFill="accent6" w:themeFillTint="66"/>
          </w:tcPr>
          <w:p w:rsidR="00E26514" w:rsidRPr="00E26514" w:rsidRDefault="00E26514" w:rsidP="00E26514">
            <w:pPr>
              <w:autoSpaceDE w:val="0"/>
              <w:autoSpaceDN w:val="0"/>
              <w:adjustRightInd w:val="0"/>
              <w:rPr>
                <w:rFonts w:ascii="Arial" w:hAnsi="Arial" w:cs="Arial"/>
                <w:b/>
                <w:bCs/>
                <w:lang w:val="en-GB"/>
              </w:rPr>
            </w:pPr>
            <w:r w:rsidRPr="00AE5207">
              <w:rPr>
                <w:rFonts w:ascii="Arial" w:hAnsi="Arial" w:cs="Arial"/>
                <w:b/>
                <w:bCs/>
                <w:lang w:val="en-GB"/>
              </w:rPr>
              <w:t>Acceptable qu</w:t>
            </w:r>
            <w:r w:rsidRPr="00E26514">
              <w:rPr>
                <w:rFonts w:ascii="Arial" w:hAnsi="Arial" w:cs="Arial"/>
                <w:b/>
                <w:bCs/>
                <w:lang w:val="en-GB"/>
              </w:rPr>
              <w:t>ality of English in translations into English</w:t>
            </w:r>
          </w:p>
          <w:p w:rsidR="00E26514" w:rsidRPr="00E26514" w:rsidRDefault="00E26514" w:rsidP="00E26514">
            <w:pPr>
              <w:autoSpaceDE w:val="0"/>
              <w:autoSpaceDN w:val="0"/>
              <w:adjustRightInd w:val="0"/>
              <w:rPr>
                <w:rFonts w:ascii="Arial" w:hAnsi="Arial" w:cs="Arial"/>
                <w:b/>
                <w:bCs/>
                <w:lang w:val="en-GB"/>
              </w:rPr>
            </w:pPr>
            <w:r w:rsidRPr="00E26514">
              <w:rPr>
                <w:rFonts w:ascii="Arial" w:hAnsi="Arial" w:cs="Arial"/>
                <w:b/>
                <w:bCs/>
                <w:lang w:val="en-GB"/>
              </w:rPr>
              <w:t>Errors in spelling</w:t>
            </w:r>
          </w:p>
          <w:p w:rsidR="00E26514" w:rsidRPr="00E26514" w:rsidRDefault="00E26514" w:rsidP="00E26514">
            <w:pPr>
              <w:autoSpaceDE w:val="0"/>
              <w:autoSpaceDN w:val="0"/>
              <w:adjustRightInd w:val="0"/>
              <w:rPr>
                <w:rFonts w:ascii="Arial" w:hAnsi="Arial" w:cs="Arial"/>
                <w:lang w:val="en-GB"/>
              </w:rPr>
            </w:pPr>
            <w:r w:rsidRPr="00E26514">
              <w:rPr>
                <w:rFonts w:ascii="Arial" w:hAnsi="Arial" w:cs="Arial"/>
                <w:lang w:val="en-GB"/>
              </w:rPr>
              <w:t>Where the candidate’s attempted spelling is a recognisable form of th</w:t>
            </w:r>
            <w:r w:rsidR="00A32D44">
              <w:rPr>
                <w:rFonts w:ascii="Arial" w:hAnsi="Arial" w:cs="Arial"/>
                <w:lang w:val="en-GB"/>
              </w:rPr>
              <w:t xml:space="preserve">e correct spelling and does not </w:t>
            </w:r>
            <w:r w:rsidRPr="00E26514">
              <w:rPr>
                <w:rFonts w:ascii="Arial" w:hAnsi="Arial" w:cs="Arial"/>
                <w:lang w:val="en-GB"/>
              </w:rPr>
              <w:t xml:space="preserve">correspond to another English word, the attempted spelling </w:t>
            </w:r>
            <w:proofErr w:type="gramStart"/>
            <w:r w:rsidRPr="00E26514">
              <w:rPr>
                <w:rFonts w:ascii="Arial" w:hAnsi="Arial" w:cs="Arial"/>
                <w:lang w:val="en-GB"/>
              </w:rPr>
              <w:t>is accepted</w:t>
            </w:r>
            <w:proofErr w:type="gramEnd"/>
            <w:r w:rsidRPr="00E26514">
              <w:rPr>
                <w:rFonts w:ascii="Arial" w:hAnsi="Arial" w:cs="Arial"/>
                <w:lang w:val="en-GB"/>
              </w:rPr>
              <w:t xml:space="preserve"> </w:t>
            </w:r>
            <w:proofErr w:type="spellStart"/>
            <w:r w:rsidRPr="00E26514">
              <w:rPr>
                <w:rFonts w:ascii="Arial" w:hAnsi="Arial" w:cs="Arial"/>
                <w:lang w:val="en-GB"/>
              </w:rPr>
              <w:t>eg</w:t>
            </w:r>
            <w:proofErr w:type="spellEnd"/>
            <w:r w:rsidRPr="00E26514">
              <w:rPr>
                <w:rFonts w:ascii="Arial" w:hAnsi="Arial" w:cs="Arial"/>
                <w:lang w:val="en-GB"/>
              </w:rPr>
              <w:t xml:space="preserve"> </w:t>
            </w:r>
            <w:r w:rsidRPr="00E26514">
              <w:rPr>
                <w:rFonts w:ascii="Arial" w:hAnsi="Arial" w:cs="Arial"/>
                <w:i/>
                <w:iCs/>
                <w:lang w:val="en-GB"/>
              </w:rPr>
              <w:t xml:space="preserve">weight </w:t>
            </w:r>
            <w:proofErr w:type="spellStart"/>
            <w:r w:rsidRPr="00E26514">
              <w:rPr>
                <w:rFonts w:ascii="Arial" w:hAnsi="Arial" w:cs="Arial"/>
                <w:lang w:val="en-GB"/>
              </w:rPr>
              <w:t>mis</w:t>
            </w:r>
            <w:proofErr w:type="spellEnd"/>
            <w:r w:rsidRPr="00E26514">
              <w:rPr>
                <w:rFonts w:ascii="Arial" w:hAnsi="Arial" w:cs="Arial"/>
                <w:lang w:val="en-GB"/>
              </w:rPr>
              <w:t xml:space="preserve">-spelt as </w:t>
            </w:r>
            <w:proofErr w:type="spellStart"/>
            <w:r w:rsidRPr="00E26514">
              <w:rPr>
                <w:rFonts w:ascii="Arial" w:hAnsi="Arial" w:cs="Arial"/>
                <w:i/>
                <w:iCs/>
                <w:lang w:val="en-GB"/>
              </w:rPr>
              <w:t>waight</w:t>
            </w:r>
            <w:proofErr w:type="spellEnd"/>
            <w:r w:rsidRPr="00E26514">
              <w:rPr>
                <w:rFonts w:ascii="Arial" w:hAnsi="Arial" w:cs="Arial"/>
                <w:i/>
                <w:iCs/>
                <w:lang w:val="en-GB"/>
              </w:rPr>
              <w:t xml:space="preserve"> </w:t>
            </w:r>
            <w:r w:rsidR="00A32D44">
              <w:rPr>
                <w:rFonts w:ascii="Arial" w:hAnsi="Arial" w:cs="Arial"/>
                <w:lang w:val="en-GB"/>
              </w:rPr>
              <w:t xml:space="preserve">is </w:t>
            </w:r>
            <w:r w:rsidRPr="00E26514">
              <w:rPr>
                <w:rFonts w:ascii="Arial" w:hAnsi="Arial" w:cs="Arial"/>
                <w:lang w:val="en-GB"/>
              </w:rPr>
              <w:t xml:space="preserve">acceptable but </w:t>
            </w:r>
            <w:proofErr w:type="spellStart"/>
            <w:r w:rsidRPr="00E26514">
              <w:rPr>
                <w:rFonts w:ascii="Arial" w:hAnsi="Arial" w:cs="Arial"/>
                <w:lang w:val="en-GB"/>
              </w:rPr>
              <w:t>mis</w:t>
            </w:r>
            <w:proofErr w:type="spellEnd"/>
            <w:r w:rsidRPr="00E26514">
              <w:rPr>
                <w:rFonts w:ascii="Arial" w:hAnsi="Arial" w:cs="Arial"/>
                <w:lang w:val="en-GB"/>
              </w:rPr>
              <w:t xml:space="preserve">-spelt as </w:t>
            </w:r>
            <w:r w:rsidRPr="00E26514">
              <w:rPr>
                <w:rFonts w:ascii="Arial" w:hAnsi="Arial" w:cs="Arial"/>
                <w:i/>
                <w:iCs/>
                <w:lang w:val="en-GB"/>
              </w:rPr>
              <w:t xml:space="preserve">wait </w:t>
            </w:r>
            <w:r w:rsidRPr="00E26514">
              <w:rPr>
                <w:rFonts w:ascii="Arial" w:hAnsi="Arial" w:cs="Arial"/>
                <w:lang w:val="en-GB"/>
              </w:rPr>
              <w:t>gives another word and so causes ambiguity.</w:t>
            </w:r>
          </w:p>
          <w:p w:rsidR="00E26514" w:rsidRPr="00E26514" w:rsidRDefault="00E26514" w:rsidP="00E26514">
            <w:pPr>
              <w:autoSpaceDE w:val="0"/>
              <w:autoSpaceDN w:val="0"/>
              <w:adjustRightInd w:val="0"/>
              <w:rPr>
                <w:rFonts w:ascii="Arial" w:hAnsi="Arial" w:cs="Arial"/>
                <w:b/>
                <w:bCs/>
                <w:lang w:val="en-GB"/>
              </w:rPr>
            </w:pPr>
            <w:r w:rsidRPr="00E26514">
              <w:rPr>
                <w:rFonts w:ascii="Arial" w:hAnsi="Arial" w:cs="Arial"/>
                <w:b/>
                <w:bCs/>
                <w:lang w:val="en-GB"/>
              </w:rPr>
              <w:t>Alternative answers</w:t>
            </w:r>
          </w:p>
          <w:p w:rsidR="00E26514" w:rsidRPr="00E26514" w:rsidRDefault="00E26514" w:rsidP="00E26514">
            <w:pPr>
              <w:autoSpaceDE w:val="0"/>
              <w:autoSpaceDN w:val="0"/>
              <w:adjustRightInd w:val="0"/>
              <w:rPr>
                <w:rFonts w:ascii="Arial" w:hAnsi="Arial" w:cs="Arial"/>
                <w:lang w:val="en-GB"/>
              </w:rPr>
            </w:pPr>
            <w:r w:rsidRPr="00E26514">
              <w:rPr>
                <w:rFonts w:ascii="Arial" w:hAnsi="Arial" w:cs="Arial"/>
                <w:lang w:val="en-GB"/>
              </w:rPr>
              <w:t>Examiners will be provided with a range of alternative answers in mar</w:t>
            </w:r>
            <w:r w:rsidR="00A32D44">
              <w:rPr>
                <w:rFonts w:ascii="Arial" w:hAnsi="Arial" w:cs="Arial"/>
                <w:lang w:val="en-GB"/>
              </w:rPr>
              <w:t xml:space="preserve">k-schemes but in the event that </w:t>
            </w:r>
            <w:r w:rsidRPr="00E26514">
              <w:rPr>
                <w:rFonts w:ascii="Arial" w:hAnsi="Arial" w:cs="Arial"/>
                <w:lang w:val="en-GB"/>
              </w:rPr>
              <w:t xml:space="preserve">these do not legislate for all versions and </w:t>
            </w:r>
            <w:proofErr w:type="gramStart"/>
            <w:r w:rsidRPr="00E26514">
              <w:rPr>
                <w:rFonts w:ascii="Arial" w:hAnsi="Arial" w:cs="Arial"/>
                <w:lang w:val="en-GB"/>
              </w:rPr>
              <w:t>variations which</w:t>
            </w:r>
            <w:proofErr w:type="gramEnd"/>
            <w:r w:rsidRPr="00E26514">
              <w:rPr>
                <w:rFonts w:ascii="Arial" w:hAnsi="Arial" w:cs="Arial"/>
                <w:lang w:val="en-GB"/>
              </w:rPr>
              <w:t xml:space="preserve"> candid</w:t>
            </w:r>
            <w:r w:rsidR="00A32D44">
              <w:rPr>
                <w:rFonts w:ascii="Arial" w:hAnsi="Arial" w:cs="Arial"/>
                <w:lang w:val="en-GB"/>
              </w:rPr>
              <w:t xml:space="preserve">ates might produce, the guiding </w:t>
            </w:r>
            <w:r w:rsidRPr="00E26514">
              <w:rPr>
                <w:rFonts w:ascii="Arial" w:hAnsi="Arial" w:cs="Arial"/>
                <w:lang w:val="en-GB"/>
              </w:rPr>
              <w:t>principle will be that answers that convey the same intended meaning are accepted.</w:t>
            </w:r>
          </w:p>
          <w:p w:rsidR="00E26514" w:rsidRPr="00E26514" w:rsidRDefault="00E26514" w:rsidP="00E26514">
            <w:pPr>
              <w:autoSpaceDE w:val="0"/>
              <w:autoSpaceDN w:val="0"/>
              <w:adjustRightInd w:val="0"/>
              <w:rPr>
                <w:rFonts w:ascii="Arial" w:hAnsi="Arial" w:cs="Arial"/>
                <w:b/>
                <w:bCs/>
                <w:lang w:val="en-GB"/>
              </w:rPr>
            </w:pPr>
            <w:r w:rsidRPr="00E26514">
              <w:rPr>
                <w:rFonts w:ascii="Arial" w:hAnsi="Arial" w:cs="Arial"/>
                <w:b/>
                <w:bCs/>
                <w:lang w:val="en-GB"/>
              </w:rPr>
              <w:t>Successful translation</w:t>
            </w:r>
          </w:p>
          <w:p w:rsidR="00DA35F8" w:rsidRPr="00E26514" w:rsidRDefault="00E26514" w:rsidP="00E26514">
            <w:pPr>
              <w:autoSpaceDE w:val="0"/>
              <w:autoSpaceDN w:val="0"/>
              <w:adjustRightInd w:val="0"/>
              <w:rPr>
                <w:rFonts w:ascii="Arial" w:hAnsi="Arial" w:cs="Arial"/>
                <w:lang w:val="en-GB"/>
              </w:rPr>
            </w:pPr>
            <w:r w:rsidRPr="00E26514">
              <w:rPr>
                <w:rFonts w:ascii="Arial" w:hAnsi="Arial" w:cs="Arial"/>
                <w:lang w:val="en-GB"/>
              </w:rPr>
              <w:t xml:space="preserve">Translation will be deemed successful if an English speaker would understand the translation </w:t>
            </w:r>
            <w:r w:rsidR="00A32D44">
              <w:rPr>
                <w:rFonts w:ascii="Arial" w:hAnsi="Arial" w:cs="Arial"/>
                <w:lang w:val="en-GB"/>
              </w:rPr>
              <w:t xml:space="preserve">and if each </w:t>
            </w:r>
            <w:r w:rsidRPr="00E26514">
              <w:rPr>
                <w:rFonts w:ascii="Arial" w:hAnsi="Arial" w:cs="Arial"/>
                <w:lang w:val="en-GB"/>
              </w:rPr>
              <w:t>element of the original t</w:t>
            </w:r>
            <w:r>
              <w:rPr>
                <w:rFonts w:ascii="Arial" w:hAnsi="Arial" w:cs="Arial"/>
                <w:lang w:val="en-GB"/>
              </w:rPr>
              <w:t>ext figures in the translation.</w:t>
            </w:r>
          </w:p>
        </w:tc>
      </w:tr>
    </w:tbl>
    <w:p w:rsidR="00D957BE" w:rsidRDefault="00D957BE" w:rsidP="00D957BE">
      <w:pPr>
        <w:pStyle w:val="ListParagraph"/>
        <w:tabs>
          <w:tab w:val="left" w:pos="7080"/>
        </w:tabs>
        <w:rPr>
          <w:b/>
          <w:sz w:val="24"/>
          <w:szCs w:val="24"/>
          <w:lang w:val="en-GB"/>
        </w:rPr>
      </w:pPr>
    </w:p>
    <w:p w:rsidR="00D957BE" w:rsidRDefault="00D957BE" w:rsidP="00D957BE">
      <w:pPr>
        <w:pStyle w:val="ListParagraph"/>
        <w:tabs>
          <w:tab w:val="left" w:pos="7080"/>
        </w:tabs>
        <w:rPr>
          <w:b/>
          <w:sz w:val="24"/>
          <w:szCs w:val="24"/>
          <w:lang w:val="es-ES_tradnl"/>
        </w:rPr>
      </w:pPr>
      <w:r w:rsidRPr="00D957BE">
        <w:rPr>
          <w:b/>
          <w:sz w:val="24"/>
          <w:szCs w:val="24"/>
          <w:lang w:val="es-ES_tradnl"/>
        </w:rPr>
        <w:t>3</w:t>
      </w:r>
      <w:proofErr w:type="gramStart"/>
      <w:r w:rsidRPr="00D957BE">
        <w:rPr>
          <w:b/>
          <w:sz w:val="24"/>
          <w:szCs w:val="24"/>
          <w:lang w:val="es-ES_tradnl"/>
        </w:rPr>
        <w:t>G</w:t>
      </w:r>
      <w:r>
        <w:rPr>
          <w:b/>
          <w:sz w:val="24"/>
          <w:szCs w:val="24"/>
          <w:lang w:val="es-ES_tradnl"/>
        </w:rPr>
        <w:t xml:space="preserve">  </w:t>
      </w:r>
      <w:r w:rsidRPr="00FF317F">
        <w:rPr>
          <w:b/>
          <w:sz w:val="28"/>
          <w:szCs w:val="28"/>
          <w:lang w:val="es-ES_tradnl"/>
        </w:rPr>
        <w:t>Elige</w:t>
      </w:r>
      <w:proofErr w:type="gramEnd"/>
      <w:r w:rsidRPr="00FF317F">
        <w:rPr>
          <w:b/>
          <w:sz w:val="28"/>
          <w:szCs w:val="28"/>
          <w:lang w:val="es-ES_tradnl"/>
        </w:rPr>
        <w:t xml:space="preserve"> la forma correcta del verbo en las frases siguientes</w:t>
      </w:r>
      <w:r w:rsidRPr="00FF317F">
        <w:rPr>
          <w:b/>
          <w:sz w:val="24"/>
          <w:szCs w:val="24"/>
          <w:lang w:val="es-ES_tradnl"/>
        </w:rPr>
        <w:t xml:space="preserve">. </w:t>
      </w:r>
    </w:p>
    <w:p w:rsidR="00D957BE" w:rsidRDefault="00D957BE" w:rsidP="00FC48DF">
      <w:pPr>
        <w:pStyle w:val="ListParagraph"/>
        <w:shd w:val="clear" w:color="auto" w:fill="FDE9D9" w:themeFill="accent6" w:themeFillTint="33"/>
        <w:tabs>
          <w:tab w:val="left" w:pos="7080"/>
        </w:tabs>
        <w:rPr>
          <w:b/>
          <w:sz w:val="24"/>
          <w:szCs w:val="24"/>
          <w:lang w:val="es-ES_tradnl"/>
        </w:rPr>
      </w:pPr>
      <w:r>
        <w:rPr>
          <w:b/>
          <w:sz w:val="24"/>
          <w:szCs w:val="24"/>
          <w:lang w:val="es-ES_tradnl"/>
        </w:rPr>
        <w:t xml:space="preserve">  </w:t>
      </w:r>
      <w:r w:rsidRPr="00AE5207">
        <w:rPr>
          <w:b/>
          <w:sz w:val="24"/>
          <w:szCs w:val="24"/>
          <w:highlight w:val="lightGray"/>
          <w:lang w:val="es-ES_tradnl"/>
        </w:rPr>
        <w:t>1</w:t>
      </w:r>
      <w:r w:rsidRPr="00FF317F">
        <w:rPr>
          <w:b/>
          <w:sz w:val="24"/>
          <w:szCs w:val="24"/>
          <w:lang w:val="es-ES_tradnl"/>
        </w:rPr>
        <w:t xml:space="preserve"> Cuando [comenzaba/comenzó] el movimiento feminista en España la mujer [era/fue] un ser pasivo e inferior. </w:t>
      </w:r>
    </w:p>
    <w:p w:rsidR="00D957BE" w:rsidRDefault="00D957BE" w:rsidP="00FC48DF">
      <w:pPr>
        <w:pStyle w:val="ListParagraph"/>
        <w:shd w:val="clear" w:color="auto" w:fill="FDE9D9" w:themeFill="accent6" w:themeFillTint="33"/>
        <w:tabs>
          <w:tab w:val="left" w:pos="7080"/>
        </w:tabs>
        <w:rPr>
          <w:b/>
          <w:sz w:val="24"/>
          <w:szCs w:val="24"/>
          <w:lang w:val="es-ES_tradnl"/>
        </w:rPr>
      </w:pPr>
      <w:r>
        <w:rPr>
          <w:b/>
          <w:sz w:val="24"/>
          <w:szCs w:val="24"/>
          <w:lang w:val="es-ES_tradnl"/>
        </w:rPr>
        <w:t xml:space="preserve">  </w:t>
      </w:r>
      <w:r w:rsidRPr="00AE5207">
        <w:rPr>
          <w:b/>
          <w:sz w:val="24"/>
          <w:szCs w:val="24"/>
          <w:highlight w:val="lightGray"/>
          <w:lang w:val="es-ES_tradnl"/>
        </w:rPr>
        <w:t>2</w:t>
      </w:r>
      <w:r w:rsidRPr="00FF317F">
        <w:rPr>
          <w:b/>
          <w:sz w:val="24"/>
          <w:szCs w:val="24"/>
          <w:lang w:val="es-ES_tradnl"/>
        </w:rPr>
        <w:t xml:space="preserve"> Hace aproximadamente 100 años [se formaba/formó] una asociación de mujeres que [reclamaba/reclamó] la igualdad con el hombre. </w:t>
      </w:r>
    </w:p>
    <w:p w:rsidR="00D957BE" w:rsidRDefault="00D957BE" w:rsidP="00FC48DF">
      <w:pPr>
        <w:pStyle w:val="ListParagraph"/>
        <w:shd w:val="clear" w:color="auto" w:fill="FDE9D9" w:themeFill="accent6" w:themeFillTint="33"/>
        <w:tabs>
          <w:tab w:val="left" w:pos="7080"/>
        </w:tabs>
        <w:rPr>
          <w:b/>
          <w:sz w:val="24"/>
          <w:szCs w:val="24"/>
          <w:lang w:val="es-ES_tradnl"/>
        </w:rPr>
      </w:pPr>
      <w:r>
        <w:rPr>
          <w:b/>
          <w:sz w:val="24"/>
          <w:szCs w:val="24"/>
          <w:lang w:val="es-ES_tradnl"/>
        </w:rPr>
        <w:t xml:space="preserve">  </w:t>
      </w:r>
      <w:r w:rsidRPr="00AE5207">
        <w:rPr>
          <w:b/>
          <w:sz w:val="24"/>
          <w:szCs w:val="24"/>
          <w:highlight w:val="lightGray"/>
          <w:lang w:val="es-ES_tradnl"/>
        </w:rPr>
        <w:t>3</w:t>
      </w:r>
      <w:r w:rsidRPr="00FF317F">
        <w:rPr>
          <w:b/>
          <w:sz w:val="24"/>
          <w:szCs w:val="24"/>
          <w:lang w:val="es-ES_tradnl"/>
        </w:rPr>
        <w:t xml:space="preserve"> Clara Campoamor [estudiaba/estudió] la carrera de Derecho y [se licenciaba/licenció] en la Universidad de Madrid en 1924. </w:t>
      </w:r>
    </w:p>
    <w:p w:rsidR="00D957BE" w:rsidRDefault="00D957BE" w:rsidP="00FC48DF">
      <w:pPr>
        <w:pStyle w:val="ListParagraph"/>
        <w:shd w:val="clear" w:color="auto" w:fill="FDE9D9" w:themeFill="accent6" w:themeFillTint="33"/>
        <w:tabs>
          <w:tab w:val="left" w:pos="7080"/>
        </w:tabs>
        <w:rPr>
          <w:b/>
          <w:sz w:val="24"/>
          <w:szCs w:val="24"/>
          <w:lang w:val="es-ES_tradnl"/>
        </w:rPr>
      </w:pPr>
      <w:r>
        <w:rPr>
          <w:b/>
          <w:sz w:val="24"/>
          <w:szCs w:val="24"/>
          <w:lang w:val="es-ES_tradnl"/>
        </w:rPr>
        <w:t xml:space="preserve">  </w:t>
      </w:r>
      <w:r w:rsidRPr="00AE5207">
        <w:rPr>
          <w:b/>
          <w:sz w:val="24"/>
          <w:szCs w:val="24"/>
          <w:highlight w:val="lightGray"/>
          <w:lang w:val="es-ES_tradnl"/>
        </w:rPr>
        <w:t>4</w:t>
      </w:r>
      <w:r w:rsidRPr="00FF317F">
        <w:rPr>
          <w:b/>
          <w:sz w:val="24"/>
          <w:szCs w:val="24"/>
          <w:lang w:val="es-ES_tradnl"/>
        </w:rPr>
        <w:t xml:space="preserve"> Clara [luchaba/luchó] por conseguir el sufragio universal. [Creía/ Creyó] que cada ciudadano [debía/debió] tener derecho a votar. </w:t>
      </w:r>
    </w:p>
    <w:p w:rsidR="00D957BE" w:rsidRDefault="00D957BE" w:rsidP="00FC48DF">
      <w:pPr>
        <w:pStyle w:val="ListParagraph"/>
        <w:shd w:val="clear" w:color="auto" w:fill="FDE9D9" w:themeFill="accent6" w:themeFillTint="33"/>
        <w:tabs>
          <w:tab w:val="left" w:pos="7080"/>
        </w:tabs>
        <w:rPr>
          <w:b/>
          <w:sz w:val="24"/>
          <w:szCs w:val="24"/>
          <w:lang w:val="es-ES_tradnl"/>
        </w:rPr>
      </w:pPr>
      <w:r>
        <w:rPr>
          <w:b/>
          <w:sz w:val="24"/>
          <w:szCs w:val="24"/>
          <w:lang w:val="es-ES_tradnl"/>
        </w:rPr>
        <w:t xml:space="preserve">  </w:t>
      </w:r>
      <w:r w:rsidRPr="00AE5207">
        <w:rPr>
          <w:b/>
          <w:sz w:val="24"/>
          <w:szCs w:val="24"/>
          <w:highlight w:val="lightGray"/>
          <w:lang w:val="es-ES_tradnl"/>
        </w:rPr>
        <w:t>5</w:t>
      </w:r>
      <w:r w:rsidRPr="00FF317F">
        <w:rPr>
          <w:b/>
          <w:sz w:val="24"/>
          <w:szCs w:val="24"/>
          <w:lang w:val="es-ES_tradnl"/>
        </w:rPr>
        <w:t xml:space="preserve"> La vida de muchas mujeres [cambiaba/cambió] al llegar Franco al poder. </w:t>
      </w:r>
    </w:p>
    <w:p w:rsidR="00D957BE" w:rsidRDefault="00D957BE" w:rsidP="00FC48DF">
      <w:pPr>
        <w:pStyle w:val="ListParagraph"/>
        <w:shd w:val="clear" w:color="auto" w:fill="FDE9D9" w:themeFill="accent6" w:themeFillTint="33"/>
        <w:tabs>
          <w:tab w:val="left" w:pos="7080"/>
        </w:tabs>
        <w:rPr>
          <w:b/>
          <w:sz w:val="24"/>
          <w:szCs w:val="24"/>
          <w:lang w:val="es-ES_tradnl"/>
        </w:rPr>
      </w:pPr>
      <w:r>
        <w:rPr>
          <w:b/>
          <w:sz w:val="24"/>
          <w:szCs w:val="24"/>
          <w:lang w:val="es-ES_tradnl"/>
        </w:rPr>
        <w:t xml:space="preserve">  </w:t>
      </w:r>
      <w:r w:rsidRPr="00AE5207">
        <w:rPr>
          <w:b/>
          <w:sz w:val="24"/>
          <w:szCs w:val="24"/>
          <w:highlight w:val="lightGray"/>
          <w:lang w:val="es-ES_tradnl"/>
        </w:rPr>
        <w:t>6</w:t>
      </w:r>
      <w:r w:rsidRPr="00FF317F">
        <w:rPr>
          <w:b/>
          <w:sz w:val="24"/>
          <w:szCs w:val="24"/>
          <w:lang w:val="es-ES_tradnl"/>
        </w:rPr>
        <w:t xml:space="preserve"> En la época de Franco muchas mujeres [trabajaban/trabajaron] en empleos mal pagados. </w:t>
      </w:r>
    </w:p>
    <w:p w:rsidR="00D957BE" w:rsidRDefault="00D957BE" w:rsidP="00FC48DF">
      <w:pPr>
        <w:pStyle w:val="ListParagraph"/>
        <w:shd w:val="clear" w:color="auto" w:fill="FDE9D9" w:themeFill="accent6" w:themeFillTint="33"/>
        <w:tabs>
          <w:tab w:val="left" w:pos="7080"/>
        </w:tabs>
        <w:rPr>
          <w:b/>
          <w:sz w:val="24"/>
          <w:szCs w:val="24"/>
          <w:lang w:val="es-ES_tradnl"/>
        </w:rPr>
      </w:pPr>
      <w:r>
        <w:rPr>
          <w:b/>
          <w:sz w:val="24"/>
          <w:szCs w:val="24"/>
          <w:lang w:val="es-ES_tradnl"/>
        </w:rPr>
        <w:t xml:space="preserve">  </w:t>
      </w:r>
      <w:r w:rsidRPr="00AE5207">
        <w:rPr>
          <w:b/>
          <w:sz w:val="24"/>
          <w:szCs w:val="24"/>
          <w:highlight w:val="lightGray"/>
          <w:lang w:val="es-ES_tradnl"/>
        </w:rPr>
        <w:t>7</w:t>
      </w:r>
      <w:r w:rsidRPr="00FF317F">
        <w:rPr>
          <w:b/>
          <w:sz w:val="24"/>
          <w:szCs w:val="24"/>
          <w:lang w:val="es-ES_tradnl"/>
        </w:rPr>
        <w:t xml:space="preserve"> Ayer yo [leía/leí] un libro que [describía/describió] cómo las mujeres españolas [conseguían/ consiguieron] la igualdad durante la Segunda República. </w:t>
      </w:r>
    </w:p>
    <w:p w:rsidR="00DA35F8" w:rsidRPr="00D957BE" w:rsidRDefault="00D957BE" w:rsidP="00FC48DF">
      <w:pPr>
        <w:pStyle w:val="ListParagraph"/>
        <w:shd w:val="clear" w:color="auto" w:fill="FDE9D9" w:themeFill="accent6" w:themeFillTint="33"/>
        <w:tabs>
          <w:tab w:val="left" w:pos="7080"/>
        </w:tabs>
        <w:rPr>
          <w:b/>
          <w:sz w:val="24"/>
          <w:szCs w:val="24"/>
          <w:lang w:val="es-ES_tradnl"/>
        </w:rPr>
      </w:pPr>
      <w:r>
        <w:rPr>
          <w:b/>
          <w:sz w:val="24"/>
          <w:szCs w:val="24"/>
          <w:lang w:val="es-ES_tradnl"/>
        </w:rPr>
        <w:lastRenderedPageBreak/>
        <w:t xml:space="preserve">  </w:t>
      </w:r>
      <w:r w:rsidRPr="00AE5207">
        <w:rPr>
          <w:b/>
          <w:sz w:val="24"/>
          <w:szCs w:val="24"/>
          <w:highlight w:val="lightGray"/>
          <w:lang w:val="es-ES_tradnl"/>
        </w:rPr>
        <w:t>8</w:t>
      </w:r>
      <w:r w:rsidRPr="00FF317F">
        <w:rPr>
          <w:b/>
          <w:sz w:val="24"/>
          <w:szCs w:val="24"/>
          <w:lang w:val="es-ES_tradnl"/>
        </w:rPr>
        <w:t xml:space="preserve"> Antes la mujer [toleraba/toleró] todo, [tenía/tuvo] más paciencia. Hoy en día ella es más exigente.</w:t>
      </w:r>
    </w:p>
    <w:p w:rsidR="00D957BE" w:rsidRPr="00D957BE" w:rsidRDefault="00D957BE" w:rsidP="00910076">
      <w:pPr>
        <w:pStyle w:val="ListParagraph"/>
        <w:tabs>
          <w:tab w:val="left" w:pos="7080"/>
        </w:tabs>
        <w:rPr>
          <w:b/>
          <w:sz w:val="24"/>
          <w:szCs w:val="24"/>
          <w:lang w:val="es-ES_tradnl"/>
        </w:rPr>
      </w:pPr>
    </w:p>
    <w:p w:rsidR="00AE5207" w:rsidRDefault="00AE5207" w:rsidP="00910076">
      <w:pPr>
        <w:pStyle w:val="ListParagraph"/>
        <w:tabs>
          <w:tab w:val="left" w:pos="7080"/>
        </w:tabs>
        <w:rPr>
          <w:b/>
          <w:sz w:val="24"/>
          <w:szCs w:val="24"/>
          <w:lang w:val="es-ES_tradnl"/>
        </w:rPr>
      </w:pPr>
    </w:p>
    <w:p w:rsidR="00D957BE" w:rsidRPr="002676DA" w:rsidRDefault="00B60CB5" w:rsidP="00910076">
      <w:pPr>
        <w:pStyle w:val="ListParagraph"/>
        <w:tabs>
          <w:tab w:val="left" w:pos="7080"/>
        </w:tabs>
        <w:rPr>
          <w:b/>
          <w:sz w:val="28"/>
          <w:szCs w:val="28"/>
          <w:lang w:val="es-ES_tradnl"/>
        </w:rPr>
      </w:pPr>
      <w:r w:rsidRPr="00B60CB5">
        <w:rPr>
          <w:b/>
          <w:sz w:val="24"/>
          <w:szCs w:val="24"/>
          <w:lang w:val="es-ES_tradnl"/>
        </w:rPr>
        <w:t xml:space="preserve">4 a </w:t>
      </w:r>
      <w:r w:rsidRPr="00D957BE">
        <w:rPr>
          <w:b/>
          <w:sz w:val="28"/>
          <w:szCs w:val="28"/>
          <w:lang w:val="es-ES_tradnl"/>
        </w:rPr>
        <w:t xml:space="preserve">Entrevista con </w:t>
      </w:r>
      <w:proofErr w:type="spellStart"/>
      <w:r w:rsidRPr="00D957BE">
        <w:rPr>
          <w:b/>
          <w:sz w:val="28"/>
          <w:szCs w:val="28"/>
          <w:lang w:val="es-ES_tradnl"/>
        </w:rPr>
        <w:t>Santiaga</w:t>
      </w:r>
      <w:proofErr w:type="spellEnd"/>
      <w:r w:rsidRPr="00B60CB5">
        <w:rPr>
          <w:b/>
          <w:sz w:val="24"/>
          <w:szCs w:val="24"/>
          <w:lang w:val="es-ES_tradnl"/>
        </w:rPr>
        <w:t xml:space="preserve">, </w:t>
      </w:r>
      <w:r w:rsidRPr="002676DA">
        <w:rPr>
          <w:b/>
          <w:sz w:val="28"/>
          <w:szCs w:val="28"/>
          <w:lang w:val="es-ES_tradnl"/>
        </w:rPr>
        <w:t xml:space="preserve">una gran mujer. Escucha la entrevista con </w:t>
      </w:r>
      <w:proofErr w:type="spellStart"/>
      <w:r w:rsidRPr="002676DA">
        <w:rPr>
          <w:b/>
          <w:sz w:val="28"/>
          <w:szCs w:val="28"/>
          <w:lang w:val="es-ES_tradnl"/>
        </w:rPr>
        <w:t>Santiaga</w:t>
      </w:r>
      <w:proofErr w:type="spellEnd"/>
      <w:r w:rsidR="000E13F7" w:rsidRPr="002676DA">
        <w:rPr>
          <w:b/>
          <w:sz w:val="28"/>
          <w:szCs w:val="28"/>
          <w:lang w:val="es-ES_tradnl"/>
        </w:rPr>
        <w:t xml:space="preserve"> (</w:t>
      </w:r>
      <w:proofErr w:type="spellStart"/>
      <w:r w:rsidR="000E13F7" w:rsidRPr="002676DA">
        <w:rPr>
          <w:sz w:val="28"/>
          <w:szCs w:val="28"/>
          <w:lang w:val="es-ES_tradnl"/>
        </w:rPr>
        <w:t>go</w:t>
      </w:r>
      <w:proofErr w:type="spellEnd"/>
      <w:r w:rsidR="000E13F7" w:rsidRPr="002676DA">
        <w:rPr>
          <w:sz w:val="28"/>
          <w:szCs w:val="28"/>
          <w:lang w:val="es-ES_tradnl"/>
        </w:rPr>
        <w:t xml:space="preserve"> Gol </w:t>
      </w:r>
      <w:proofErr w:type="spellStart"/>
      <w:r w:rsidR="000E13F7" w:rsidRPr="002676DA">
        <w:rPr>
          <w:sz w:val="28"/>
          <w:szCs w:val="28"/>
          <w:lang w:val="es-ES_tradnl"/>
        </w:rPr>
        <w:t>Unit</w:t>
      </w:r>
      <w:proofErr w:type="spellEnd"/>
      <w:r w:rsidR="000E13F7" w:rsidRPr="002676DA">
        <w:rPr>
          <w:sz w:val="28"/>
          <w:szCs w:val="28"/>
          <w:lang w:val="es-ES_tradnl"/>
        </w:rPr>
        <w:t xml:space="preserve"> 3, 3.1.4 Audio</w:t>
      </w:r>
      <w:r w:rsidR="000E13F7" w:rsidRPr="002676DA">
        <w:rPr>
          <w:b/>
          <w:sz w:val="28"/>
          <w:szCs w:val="28"/>
          <w:lang w:val="es-ES_tradnl"/>
        </w:rPr>
        <w:t>)</w:t>
      </w:r>
      <w:r w:rsidRPr="002676DA">
        <w:rPr>
          <w:b/>
          <w:sz w:val="28"/>
          <w:szCs w:val="28"/>
          <w:lang w:val="es-ES_tradnl"/>
        </w:rPr>
        <w:t xml:space="preserve">, una mujer española que describe sus experiencias durante los años setenta. Elige las cuatro frases correctas de la lista, según lo que oyes. </w:t>
      </w:r>
    </w:p>
    <w:p w:rsidR="00D957BE" w:rsidRPr="002676DA" w:rsidRDefault="00D957BE" w:rsidP="00910076">
      <w:pPr>
        <w:pStyle w:val="ListParagraph"/>
        <w:tabs>
          <w:tab w:val="left" w:pos="7080"/>
        </w:tabs>
        <w:rPr>
          <w:b/>
          <w:sz w:val="28"/>
          <w:szCs w:val="28"/>
          <w:lang w:val="es-ES_tradnl"/>
        </w:rPr>
      </w:pPr>
    </w:p>
    <w:p w:rsidR="00D957BE" w:rsidRDefault="00B60CB5" w:rsidP="00910076">
      <w:pPr>
        <w:pStyle w:val="ListParagraph"/>
        <w:tabs>
          <w:tab w:val="left" w:pos="7080"/>
        </w:tabs>
        <w:rPr>
          <w:b/>
          <w:sz w:val="24"/>
          <w:szCs w:val="24"/>
          <w:lang w:val="es-ES_tradnl"/>
        </w:rPr>
      </w:pPr>
      <w:r w:rsidRPr="00B60CB5">
        <w:rPr>
          <w:b/>
          <w:sz w:val="24"/>
          <w:szCs w:val="24"/>
          <w:lang w:val="es-ES_tradnl"/>
        </w:rPr>
        <w:t xml:space="preserve">1 </w:t>
      </w:r>
      <w:proofErr w:type="spellStart"/>
      <w:r w:rsidRPr="00B60CB5">
        <w:rPr>
          <w:b/>
          <w:sz w:val="24"/>
          <w:szCs w:val="24"/>
          <w:lang w:val="es-ES_tradnl"/>
        </w:rPr>
        <w:t>Santiaga</w:t>
      </w:r>
      <w:proofErr w:type="spellEnd"/>
      <w:r w:rsidRPr="00B60CB5">
        <w:rPr>
          <w:b/>
          <w:sz w:val="24"/>
          <w:szCs w:val="24"/>
          <w:lang w:val="es-ES_tradnl"/>
        </w:rPr>
        <w:t xml:space="preserve"> tuvo su primer hijo antes de casarse. </w:t>
      </w:r>
    </w:p>
    <w:p w:rsidR="00D957BE" w:rsidRDefault="00D957BE" w:rsidP="00910076">
      <w:pPr>
        <w:pStyle w:val="ListParagraph"/>
        <w:tabs>
          <w:tab w:val="left" w:pos="7080"/>
        </w:tabs>
        <w:rPr>
          <w:b/>
          <w:sz w:val="24"/>
          <w:szCs w:val="24"/>
          <w:lang w:val="es-ES_tradnl"/>
        </w:rPr>
      </w:pPr>
    </w:p>
    <w:p w:rsidR="00D957BE" w:rsidRDefault="00B60CB5" w:rsidP="00910076">
      <w:pPr>
        <w:pStyle w:val="ListParagraph"/>
        <w:tabs>
          <w:tab w:val="left" w:pos="7080"/>
        </w:tabs>
        <w:rPr>
          <w:b/>
          <w:sz w:val="24"/>
          <w:szCs w:val="24"/>
          <w:lang w:val="es-ES_tradnl"/>
        </w:rPr>
      </w:pPr>
      <w:r w:rsidRPr="00B60CB5">
        <w:rPr>
          <w:b/>
          <w:sz w:val="24"/>
          <w:szCs w:val="24"/>
          <w:lang w:val="es-ES_tradnl"/>
        </w:rPr>
        <w:t xml:space="preserve">2 </w:t>
      </w:r>
      <w:proofErr w:type="spellStart"/>
      <w:r w:rsidRPr="00B60CB5">
        <w:rPr>
          <w:b/>
          <w:sz w:val="24"/>
          <w:szCs w:val="24"/>
          <w:lang w:val="es-ES_tradnl"/>
        </w:rPr>
        <w:t>Santiaga</w:t>
      </w:r>
      <w:proofErr w:type="spellEnd"/>
      <w:r w:rsidRPr="00B60CB5">
        <w:rPr>
          <w:b/>
          <w:sz w:val="24"/>
          <w:szCs w:val="24"/>
          <w:lang w:val="es-ES_tradnl"/>
        </w:rPr>
        <w:t xml:space="preserve"> trabajó en una fábrica de caramelos. </w:t>
      </w:r>
    </w:p>
    <w:p w:rsidR="00D957BE" w:rsidRDefault="00D957BE" w:rsidP="00910076">
      <w:pPr>
        <w:pStyle w:val="ListParagraph"/>
        <w:tabs>
          <w:tab w:val="left" w:pos="7080"/>
        </w:tabs>
        <w:rPr>
          <w:b/>
          <w:sz w:val="24"/>
          <w:szCs w:val="24"/>
          <w:lang w:val="es-ES_tradnl"/>
        </w:rPr>
      </w:pPr>
    </w:p>
    <w:p w:rsidR="00D957BE" w:rsidRDefault="00B60CB5" w:rsidP="00910076">
      <w:pPr>
        <w:pStyle w:val="ListParagraph"/>
        <w:tabs>
          <w:tab w:val="left" w:pos="7080"/>
        </w:tabs>
        <w:rPr>
          <w:b/>
          <w:sz w:val="24"/>
          <w:szCs w:val="24"/>
          <w:lang w:val="es-ES_tradnl"/>
        </w:rPr>
      </w:pPr>
      <w:r w:rsidRPr="00B60CB5">
        <w:rPr>
          <w:b/>
          <w:sz w:val="24"/>
          <w:szCs w:val="24"/>
          <w:lang w:val="es-ES_tradnl"/>
        </w:rPr>
        <w:t xml:space="preserve">3 Su jefe era muy estricto. </w:t>
      </w:r>
    </w:p>
    <w:p w:rsidR="00D957BE" w:rsidRDefault="00D957BE" w:rsidP="00910076">
      <w:pPr>
        <w:pStyle w:val="ListParagraph"/>
        <w:tabs>
          <w:tab w:val="left" w:pos="7080"/>
        </w:tabs>
        <w:rPr>
          <w:b/>
          <w:sz w:val="24"/>
          <w:szCs w:val="24"/>
          <w:lang w:val="es-ES_tradnl"/>
        </w:rPr>
      </w:pPr>
    </w:p>
    <w:p w:rsidR="00D957BE" w:rsidRDefault="00B60CB5" w:rsidP="00910076">
      <w:pPr>
        <w:pStyle w:val="ListParagraph"/>
        <w:tabs>
          <w:tab w:val="left" w:pos="7080"/>
        </w:tabs>
        <w:rPr>
          <w:b/>
          <w:sz w:val="24"/>
          <w:szCs w:val="24"/>
          <w:lang w:val="es-ES_tradnl"/>
        </w:rPr>
      </w:pPr>
      <w:r w:rsidRPr="00B60CB5">
        <w:rPr>
          <w:b/>
          <w:sz w:val="24"/>
          <w:szCs w:val="24"/>
          <w:lang w:val="es-ES_tradnl"/>
        </w:rPr>
        <w:t xml:space="preserve">4 La hora de comer duraba un minuto. </w:t>
      </w:r>
    </w:p>
    <w:p w:rsidR="00D957BE" w:rsidRDefault="00D957BE" w:rsidP="00910076">
      <w:pPr>
        <w:pStyle w:val="ListParagraph"/>
        <w:tabs>
          <w:tab w:val="left" w:pos="7080"/>
        </w:tabs>
        <w:rPr>
          <w:b/>
          <w:sz w:val="24"/>
          <w:szCs w:val="24"/>
          <w:lang w:val="es-ES_tradnl"/>
        </w:rPr>
      </w:pPr>
    </w:p>
    <w:p w:rsidR="00D957BE" w:rsidRDefault="00B60CB5" w:rsidP="00910076">
      <w:pPr>
        <w:pStyle w:val="ListParagraph"/>
        <w:tabs>
          <w:tab w:val="left" w:pos="7080"/>
        </w:tabs>
        <w:rPr>
          <w:b/>
          <w:sz w:val="24"/>
          <w:szCs w:val="24"/>
          <w:lang w:val="es-ES_tradnl"/>
        </w:rPr>
      </w:pPr>
      <w:r w:rsidRPr="00B60CB5">
        <w:rPr>
          <w:b/>
          <w:sz w:val="24"/>
          <w:szCs w:val="24"/>
          <w:lang w:val="es-ES_tradnl"/>
        </w:rPr>
        <w:t xml:space="preserve">5 El marido de </w:t>
      </w:r>
      <w:proofErr w:type="spellStart"/>
      <w:r w:rsidRPr="00B60CB5">
        <w:rPr>
          <w:b/>
          <w:sz w:val="24"/>
          <w:szCs w:val="24"/>
          <w:lang w:val="es-ES_tradnl"/>
        </w:rPr>
        <w:t>Santiaga</w:t>
      </w:r>
      <w:proofErr w:type="spellEnd"/>
      <w:r w:rsidRPr="00B60CB5">
        <w:rPr>
          <w:b/>
          <w:sz w:val="24"/>
          <w:szCs w:val="24"/>
          <w:lang w:val="es-ES_tradnl"/>
        </w:rPr>
        <w:t xml:space="preserve"> quería que ella se convirtiera en madre a tiempo completo. </w:t>
      </w:r>
    </w:p>
    <w:p w:rsidR="00D957BE" w:rsidRDefault="00D957BE" w:rsidP="00910076">
      <w:pPr>
        <w:pStyle w:val="ListParagraph"/>
        <w:tabs>
          <w:tab w:val="left" w:pos="7080"/>
        </w:tabs>
        <w:rPr>
          <w:b/>
          <w:sz w:val="24"/>
          <w:szCs w:val="24"/>
          <w:lang w:val="es-ES_tradnl"/>
        </w:rPr>
      </w:pPr>
    </w:p>
    <w:p w:rsidR="00D957BE" w:rsidRDefault="00B60CB5" w:rsidP="00910076">
      <w:pPr>
        <w:pStyle w:val="ListParagraph"/>
        <w:tabs>
          <w:tab w:val="left" w:pos="7080"/>
        </w:tabs>
        <w:rPr>
          <w:b/>
          <w:sz w:val="24"/>
          <w:szCs w:val="24"/>
          <w:lang w:val="es-ES_tradnl"/>
        </w:rPr>
      </w:pPr>
      <w:r w:rsidRPr="00B60CB5">
        <w:rPr>
          <w:b/>
          <w:sz w:val="24"/>
          <w:szCs w:val="24"/>
          <w:lang w:val="es-ES_tradnl"/>
        </w:rPr>
        <w:t xml:space="preserve">6 En su familia nuclear hay cinco personas. </w:t>
      </w:r>
    </w:p>
    <w:p w:rsidR="00D957BE" w:rsidRDefault="00D957BE" w:rsidP="00910076">
      <w:pPr>
        <w:pStyle w:val="ListParagraph"/>
        <w:tabs>
          <w:tab w:val="left" w:pos="7080"/>
        </w:tabs>
        <w:rPr>
          <w:b/>
          <w:sz w:val="24"/>
          <w:szCs w:val="24"/>
          <w:lang w:val="es-ES_tradnl"/>
        </w:rPr>
      </w:pPr>
    </w:p>
    <w:p w:rsidR="00D957BE" w:rsidRDefault="00B60CB5" w:rsidP="00910076">
      <w:pPr>
        <w:pStyle w:val="ListParagraph"/>
        <w:tabs>
          <w:tab w:val="left" w:pos="7080"/>
        </w:tabs>
        <w:rPr>
          <w:b/>
          <w:sz w:val="24"/>
          <w:szCs w:val="24"/>
          <w:lang w:val="es-ES_tradnl"/>
        </w:rPr>
      </w:pPr>
      <w:r w:rsidRPr="00B60CB5">
        <w:rPr>
          <w:b/>
          <w:sz w:val="24"/>
          <w:szCs w:val="24"/>
          <w:lang w:val="es-ES_tradnl"/>
        </w:rPr>
        <w:t xml:space="preserve">7 Nadie ayudaba a </w:t>
      </w:r>
      <w:proofErr w:type="spellStart"/>
      <w:r w:rsidRPr="00B60CB5">
        <w:rPr>
          <w:b/>
          <w:sz w:val="24"/>
          <w:szCs w:val="24"/>
          <w:lang w:val="es-ES_tradnl"/>
        </w:rPr>
        <w:t>Santiaga</w:t>
      </w:r>
      <w:proofErr w:type="spellEnd"/>
      <w:r w:rsidRPr="00B60CB5">
        <w:rPr>
          <w:b/>
          <w:sz w:val="24"/>
          <w:szCs w:val="24"/>
          <w:lang w:val="es-ES_tradnl"/>
        </w:rPr>
        <w:t xml:space="preserve"> con las tareas domésticas. </w:t>
      </w:r>
    </w:p>
    <w:p w:rsidR="00D957BE" w:rsidRDefault="00D957BE" w:rsidP="00910076">
      <w:pPr>
        <w:pStyle w:val="ListParagraph"/>
        <w:tabs>
          <w:tab w:val="left" w:pos="7080"/>
        </w:tabs>
        <w:rPr>
          <w:b/>
          <w:sz w:val="24"/>
          <w:szCs w:val="24"/>
          <w:lang w:val="es-ES_tradnl"/>
        </w:rPr>
      </w:pPr>
    </w:p>
    <w:p w:rsidR="00D957BE" w:rsidRDefault="00B60CB5" w:rsidP="00910076">
      <w:pPr>
        <w:pStyle w:val="ListParagraph"/>
        <w:tabs>
          <w:tab w:val="left" w:pos="7080"/>
        </w:tabs>
        <w:rPr>
          <w:b/>
          <w:sz w:val="24"/>
          <w:szCs w:val="24"/>
          <w:lang w:val="es-ES_tradnl"/>
        </w:rPr>
      </w:pPr>
      <w:r w:rsidRPr="00B60CB5">
        <w:rPr>
          <w:b/>
          <w:sz w:val="24"/>
          <w:szCs w:val="24"/>
          <w:lang w:val="es-ES_tradnl"/>
        </w:rPr>
        <w:t xml:space="preserve">8 </w:t>
      </w:r>
      <w:proofErr w:type="spellStart"/>
      <w:r w:rsidRPr="00B60CB5">
        <w:rPr>
          <w:b/>
          <w:sz w:val="24"/>
          <w:szCs w:val="24"/>
          <w:lang w:val="es-ES_tradnl"/>
        </w:rPr>
        <w:t>Santiaga</w:t>
      </w:r>
      <w:proofErr w:type="spellEnd"/>
      <w:r w:rsidRPr="00B60CB5">
        <w:rPr>
          <w:b/>
          <w:sz w:val="24"/>
          <w:szCs w:val="24"/>
          <w:lang w:val="es-ES_tradnl"/>
        </w:rPr>
        <w:t xml:space="preserve"> cree en la igualdad de sexos. </w:t>
      </w:r>
    </w:p>
    <w:p w:rsidR="00D957BE" w:rsidRDefault="00D957BE" w:rsidP="00910076">
      <w:pPr>
        <w:pStyle w:val="ListParagraph"/>
        <w:tabs>
          <w:tab w:val="left" w:pos="7080"/>
        </w:tabs>
        <w:rPr>
          <w:b/>
          <w:sz w:val="24"/>
          <w:szCs w:val="24"/>
          <w:lang w:val="es-ES_tradnl"/>
        </w:rPr>
      </w:pPr>
    </w:p>
    <w:p w:rsidR="00B60CB5" w:rsidRDefault="00B60CB5" w:rsidP="00CA0082">
      <w:pPr>
        <w:pStyle w:val="ListParagraph"/>
        <w:numPr>
          <w:ilvl w:val="0"/>
          <w:numId w:val="3"/>
        </w:numPr>
        <w:tabs>
          <w:tab w:val="left" w:pos="7080"/>
        </w:tabs>
        <w:rPr>
          <w:b/>
          <w:sz w:val="24"/>
          <w:szCs w:val="24"/>
          <w:lang w:val="es-ES_tradnl"/>
        </w:rPr>
      </w:pPr>
      <w:r w:rsidRPr="00B60CB5">
        <w:rPr>
          <w:b/>
          <w:sz w:val="24"/>
          <w:szCs w:val="24"/>
          <w:lang w:val="es-ES_tradnl"/>
        </w:rPr>
        <w:t xml:space="preserve">Ahora el hijo de </w:t>
      </w:r>
      <w:proofErr w:type="spellStart"/>
      <w:r w:rsidRPr="00B60CB5">
        <w:rPr>
          <w:b/>
          <w:sz w:val="24"/>
          <w:szCs w:val="24"/>
          <w:lang w:val="es-ES_tradnl"/>
        </w:rPr>
        <w:t>Santiaga</w:t>
      </w:r>
      <w:proofErr w:type="spellEnd"/>
      <w:r w:rsidRPr="00B60CB5">
        <w:rPr>
          <w:b/>
          <w:sz w:val="24"/>
          <w:szCs w:val="24"/>
          <w:lang w:val="es-ES_tradnl"/>
        </w:rPr>
        <w:t xml:space="preserve"> es futbolista.</w:t>
      </w:r>
    </w:p>
    <w:p w:rsidR="00CA0082" w:rsidRDefault="00CA0082" w:rsidP="00910076">
      <w:pPr>
        <w:pStyle w:val="ListParagraph"/>
        <w:tabs>
          <w:tab w:val="left" w:pos="7080"/>
        </w:tabs>
        <w:rPr>
          <w:b/>
          <w:sz w:val="24"/>
          <w:szCs w:val="24"/>
          <w:lang w:val="es-ES_tradnl"/>
        </w:rPr>
      </w:pPr>
    </w:p>
    <w:p w:rsidR="00CA0082" w:rsidRPr="00CA0082" w:rsidRDefault="00AE5207" w:rsidP="005411C3">
      <w:pPr>
        <w:pStyle w:val="ListParagraph"/>
        <w:shd w:val="clear" w:color="auto" w:fill="FBD4B4" w:themeFill="accent6" w:themeFillTint="66"/>
        <w:tabs>
          <w:tab w:val="left" w:pos="7080"/>
        </w:tabs>
        <w:ind w:left="1080"/>
        <w:rPr>
          <w:b/>
          <w:sz w:val="24"/>
          <w:szCs w:val="24"/>
          <w:lang w:val="en-GB"/>
        </w:rPr>
      </w:pPr>
      <w:r>
        <w:rPr>
          <w:b/>
          <w:sz w:val="24"/>
          <w:szCs w:val="24"/>
          <w:lang w:val="en-GB"/>
        </w:rPr>
        <w:t>*</w:t>
      </w:r>
      <w:r w:rsidR="00CA0082" w:rsidRPr="00CA0082">
        <w:rPr>
          <w:b/>
          <w:sz w:val="24"/>
          <w:szCs w:val="24"/>
          <w:lang w:val="en-GB"/>
        </w:rPr>
        <w:t xml:space="preserve">To improve your understanding of the listening exercise it </w:t>
      </w:r>
      <w:proofErr w:type="gramStart"/>
      <w:r w:rsidR="00CA0082" w:rsidRPr="00CA0082">
        <w:rPr>
          <w:b/>
          <w:sz w:val="24"/>
          <w:szCs w:val="24"/>
          <w:lang w:val="en-GB"/>
        </w:rPr>
        <w:t>is recommended</w:t>
      </w:r>
      <w:proofErr w:type="gramEnd"/>
      <w:r w:rsidR="00CA0082" w:rsidRPr="00CA0082">
        <w:rPr>
          <w:b/>
          <w:sz w:val="24"/>
          <w:szCs w:val="24"/>
          <w:lang w:val="en-GB"/>
        </w:rPr>
        <w:t xml:space="preserve"> to take dictation at the time of translating the difficult sections of the listening.</w:t>
      </w:r>
    </w:p>
    <w:p w:rsidR="00252CD9" w:rsidRPr="00CA0082" w:rsidRDefault="00252CD9" w:rsidP="00910076">
      <w:pPr>
        <w:pStyle w:val="ListParagraph"/>
        <w:tabs>
          <w:tab w:val="left" w:pos="7080"/>
        </w:tabs>
        <w:rPr>
          <w:b/>
          <w:sz w:val="24"/>
          <w:szCs w:val="24"/>
          <w:lang w:val="en-GB"/>
        </w:rPr>
      </w:pPr>
    </w:p>
    <w:p w:rsidR="005411C3" w:rsidRPr="00FC48DF" w:rsidRDefault="00252CD9" w:rsidP="00FC48DF">
      <w:pPr>
        <w:pStyle w:val="ListParagraph"/>
        <w:tabs>
          <w:tab w:val="left" w:pos="7080"/>
        </w:tabs>
        <w:rPr>
          <w:b/>
          <w:sz w:val="24"/>
          <w:szCs w:val="24"/>
          <w:lang w:val="es-ES_tradnl"/>
        </w:rPr>
      </w:pPr>
      <w:r w:rsidRPr="00252CD9">
        <w:rPr>
          <w:b/>
          <w:sz w:val="24"/>
          <w:szCs w:val="24"/>
          <w:lang w:val="es-ES_tradnl"/>
        </w:rPr>
        <w:t xml:space="preserve">4 b </w:t>
      </w:r>
      <w:r w:rsidRPr="00252CD9">
        <w:rPr>
          <w:b/>
          <w:sz w:val="28"/>
          <w:szCs w:val="28"/>
          <w:lang w:val="es-ES_tradnl"/>
        </w:rPr>
        <w:t>Vuelve a escuchar la entrevista y haz un resumen en español de aproximadamente 70 palabras, usando tus propias palabras. Incluye la siguiente información. Escribe en frases completas y verifica el trabajo con cuidado para asegurarte de que el lenguaje es correct</w:t>
      </w:r>
      <w:r w:rsidR="005411C3">
        <w:rPr>
          <w:b/>
          <w:sz w:val="28"/>
          <w:szCs w:val="28"/>
          <w:lang w:val="es-ES_tradnl"/>
        </w:rPr>
        <w:t>o. Consulta la Estrategia.</w:t>
      </w:r>
    </w:p>
    <w:p w:rsidR="00252CD9" w:rsidRDefault="00252CD9" w:rsidP="00252CD9">
      <w:pPr>
        <w:pStyle w:val="ListParagraph"/>
        <w:numPr>
          <w:ilvl w:val="0"/>
          <w:numId w:val="1"/>
        </w:numPr>
        <w:tabs>
          <w:tab w:val="left" w:pos="7080"/>
        </w:tabs>
        <w:rPr>
          <w:b/>
          <w:sz w:val="24"/>
          <w:szCs w:val="24"/>
          <w:lang w:val="es-ES_tradnl"/>
        </w:rPr>
      </w:pPr>
      <w:r w:rsidRPr="00252CD9">
        <w:rPr>
          <w:b/>
          <w:sz w:val="24"/>
          <w:szCs w:val="24"/>
          <w:lang w:val="es-ES_tradnl"/>
        </w:rPr>
        <w:t xml:space="preserve"> La situación de </w:t>
      </w:r>
      <w:proofErr w:type="spellStart"/>
      <w:r w:rsidRPr="00252CD9">
        <w:rPr>
          <w:b/>
          <w:sz w:val="24"/>
          <w:szCs w:val="24"/>
          <w:lang w:val="es-ES_tradnl"/>
        </w:rPr>
        <w:t>Santiaga</w:t>
      </w:r>
      <w:proofErr w:type="spellEnd"/>
      <w:r w:rsidRPr="00252CD9">
        <w:rPr>
          <w:b/>
          <w:sz w:val="24"/>
          <w:szCs w:val="24"/>
          <w:lang w:val="es-ES_tradnl"/>
        </w:rPr>
        <w:t xml:space="preserve"> a inicios de los años sesenta (3) </w:t>
      </w:r>
    </w:p>
    <w:tbl>
      <w:tblPr>
        <w:tblStyle w:val="TableGrid"/>
        <w:tblW w:w="0" w:type="auto"/>
        <w:tblInd w:w="720" w:type="dxa"/>
        <w:tblLook w:val="04A0" w:firstRow="1" w:lastRow="0" w:firstColumn="1" w:lastColumn="0" w:noHBand="0" w:noVBand="1"/>
      </w:tblPr>
      <w:tblGrid>
        <w:gridCol w:w="8296"/>
      </w:tblGrid>
      <w:tr w:rsidR="00FC48DF" w:rsidTr="006D7E09">
        <w:trPr>
          <w:trHeight w:val="292"/>
        </w:trPr>
        <w:tc>
          <w:tcPr>
            <w:tcW w:w="8506" w:type="dxa"/>
          </w:tcPr>
          <w:p w:rsidR="00FC48DF" w:rsidRDefault="00FC48DF" w:rsidP="00FC48DF">
            <w:pPr>
              <w:pStyle w:val="ListParagraph"/>
              <w:tabs>
                <w:tab w:val="left" w:pos="7080"/>
              </w:tabs>
              <w:ind w:left="0"/>
              <w:rPr>
                <w:b/>
                <w:sz w:val="24"/>
                <w:szCs w:val="24"/>
                <w:lang w:val="es-ES_tradnl"/>
              </w:rPr>
            </w:pPr>
          </w:p>
        </w:tc>
      </w:tr>
      <w:tr w:rsidR="00FC48DF" w:rsidTr="006D7E09">
        <w:trPr>
          <w:trHeight w:val="292"/>
        </w:trPr>
        <w:tc>
          <w:tcPr>
            <w:tcW w:w="8506" w:type="dxa"/>
          </w:tcPr>
          <w:p w:rsidR="00FC48DF" w:rsidRDefault="00FC48DF" w:rsidP="00FC48DF">
            <w:pPr>
              <w:pStyle w:val="ListParagraph"/>
              <w:tabs>
                <w:tab w:val="left" w:pos="7080"/>
              </w:tabs>
              <w:ind w:left="0"/>
              <w:rPr>
                <w:b/>
                <w:sz w:val="24"/>
                <w:szCs w:val="24"/>
                <w:lang w:val="es-ES_tradnl"/>
              </w:rPr>
            </w:pPr>
          </w:p>
        </w:tc>
      </w:tr>
      <w:tr w:rsidR="00FC48DF" w:rsidTr="006D7E09">
        <w:trPr>
          <w:trHeight w:val="307"/>
        </w:trPr>
        <w:tc>
          <w:tcPr>
            <w:tcW w:w="8506" w:type="dxa"/>
          </w:tcPr>
          <w:p w:rsidR="00FC48DF" w:rsidRDefault="00FC48DF" w:rsidP="00FC48DF">
            <w:pPr>
              <w:pStyle w:val="ListParagraph"/>
              <w:tabs>
                <w:tab w:val="left" w:pos="7080"/>
              </w:tabs>
              <w:ind w:left="0"/>
              <w:rPr>
                <w:b/>
                <w:sz w:val="24"/>
                <w:szCs w:val="24"/>
                <w:lang w:val="es-ES_tradnl"/>
              </w:rPr>
            </w:pPr>
          </w:p>
        </w:tc>
      </w:tr>
      <w:tr w:rsidR="00FC48DF" w:rsidTr="006D7E09">
        <w:trPr>
          <w:trHeight w:val="292"/>
        </w:trPr>
        <w:tc>
          <w:tcPr>
            <w:tcW w:w="8506" w:type="dxa"/>
          </w:tcPr>
          <w:p w:rsidR="00FC48DF" w:rsidRDefault="00FC48DF" w:rsidP="00FC48DF">
            <w:pPr>
              <w:pStyle w:val="ListParagraph"/>
              <w:tabs>
                <w:tab w:val="left" w:pos="7080"/>
              </w:tabs>
              <w:ind w:left="0"/>
              <w:rPr>
                <w:b/>
                <w:sz w:val="24"/>
                <w:szCs w:val="24"/>
                <w:lang w:val="es-ES_tradnl"/>
              </w:rPr>
            </w:pPr>
          </w:p>
        </w:tc>
      </w:tr>
      <w:tr w:rsidR="00FC48DF" w:rsidTr="006D7E09">
        <w:trPr>
          <w:trHeight w:val="292"/>
        </w:trPr>
        <w:tc>
          <w:tcPr>
            <w:tcW w:w="8506" w:type="dxa"/>
          </w:tcPr>
          <w:p w:rsidR="00FC48DF" w:rsidRDefault="00FC48DF" w:rsidP="00FC48DF">
            <w:pPr>
              <w:pStyle w:val="ListParagraph"/>
              <w:tabs>
                <w:tab w:val="left" w:pos="7080"/>
              </w:tabs>
              <w:ind w:left="0"/>
              <w:rPr>
                <w:b/>
                <w:sz w:val="24"/>
                <w:szCs w:val="24"/>
                <w:lang w:val="es-ES_tradnl"/>
              </w:rPr>
            </w:pPr>
          </w:p>
        </w:tc>
      </w:tr>
      <w:tr w:rsidR="00FC48DF" w:rsidTr="006D7E09">
        <w:trPr>
          <w:trHeight w:val="292"/>
        </w:trPr>
        <w:tc>
          <w:tcPr>
            <w:tcW w:w="8506" w:type="dxa"/>
          </w:tcPr>
          <w:p w:rsidR="00FC48DF" w:rsidRDefault="00FC48DF" w:rsidP="00FC48DF">
            <w:pPr>
              <w:pStyle w:val="ListParagraph"/>
              <w:tabs>
                <w:tab w:val="left" w:pos="7080"/>
              </w:tabs>
              <w:ind w:left="0"/>
              <w:rPr>
                <w:b/>
                <w:sz w:val="24"/>
                <w:szCs w:val="24"/>
                <w:lang w:val="es-ES_tradnl"/>
              </w:rPr>
            </w:pPr>
          </w:p>
        </w:tc>
      </w:tr>
    </w:tbl>
    <w:p w:rsidR="00FC48DF" w:rsidRDefault="00FC48DF" w:rsidP="00FC48DF">
      <w:pPr>
        <w:pStyle w:val="ListParagraph"/>
        <w:tabs>
          <w:tab w:val="left" w:pos="7080"/>
        </w:tabs>
        <w:rPr>
          <w:b/>
          <w:sz w:val="24"/>
          <w:szCs w:val="24"/>
          <w:lang w:val="es-ES_tradnl"/>
        </w:rPr>
      </w:pPr>
    </w:p>
    <w:p w:rsidR="00252CD9" w:rsidRDefault="00252CD9" w:rsidP="00252CD9">
      <w:pPr>
        <w:pStyle w:val="ListParagraph"/>
        <w:numPr>
          <w:ilvl w:val="0"/>
          <w:numId w:val="1"/>
        </w:numPr>
        <w:tabs>
          <w:tab w:val="left" w:pos="7080"/>
        </w:tabs>
        <w:rPr>
          <w:b/>
          <w:sz w:val="24"/>
          <w:szCs w:val="24"/>
          <w:lang w:val="es-ES_tradnl"/>
        </w:rPr>
      </w:pPr>
      <w:r w:rsidRPr="00252CD9">
        <w:rPr>
          <w:b/>
          <w:sz w:val="24"/>
          <w:szCs w:val="24"/>
          <w:lang w:val="es-ES_tradnl"/>
        </w:rPr>
        <w:t xml:space="preserve"> Su experiencia en el trabajo (2) </w:t>
      </w:r>
    </w:p>
    <w:tbl>
      <w:tblPr>
        <w:tblStyle w:val="TableGrid"/>
        <w:tblW w:w="0" w:type="auto"/>
        <w:tblInd w:w="720" w:type="dxa"/>
        <w:tblLook w:val="04A0" w:firstRow="1" w:lastRow="0" w:firstColumn="1" w:lastColumn="0" w:noHBand="0" w:noVBand="1"/>
      </w:tblPr>
      <w:tblGrid>
        <w:gridCol w:w="8296"/>
      </w:tblGrid>
      <w:tr w:rsidR="00FC48DF" w:rsidTr="00FC48DF">
        <w:tc>
          <w:tcPr>
            <w:tcW w:w="9242" w:type="dxa"/>
          </w:tcPr>
          <w:p w:rsidR="00FC48DF" w:rsidRDefault="00FC48DF" w:rsidP="00FC48DF">
            <w:pPr>
              <w:pStyle w:val="ListParagraph"/>
              <w:tabs>
                <w:tab w:val="left" w:pos="7080"/>
              </w:tabs>
              <w:ind w:left="0"/>
              <w:rPr>
                <w:b/>
                <w:sz w:val="24"/>
                <w:szCs w:val="24"/>
                <w:lang w:val="es-ES_tradnl"/>
              </w:rPr>
            </w:pPr>
          </w:p>
        </w:tc>
      </w:tr>
      <w:tr w:rsidR="00FC48DF" w:rsidTr="00FC48DF">
        <w:tc>
          <w:tcPr>
            <w:tcW w:w="9242" w:type="dxa"/>
          </w:tcPr>
          <w:p w:rsidR="00FC48DF" w:rsidRDefault="00FC48DF" w:rsidP="00FC48DF">
            <w:pPr>
              <w:pStyle w:val="ListParagraph"/>
              <w:tabs>
                <w:tab w:val="left" w:pos="7080"/>
              </w:tabs>
              <w:ind w:left="0"/>
              <w:rPr>
                <w:b/>
                <w:sz w:val="24"/>
                <w:szCs w:val="24"/>
                <w:lang w:val="es-ES_tradnl"/>
              </w:rPr>
            </w:pPr>
          </w:p>
        </w:tc>
      </w:tr>
      <w:tr w:rsidR="00FC48DF" w:rsidTr="00FC48DF">
        <w:tc>
          <w:tcPr>
            <w:tcW w:w="9242" w:type="dxa"/>
          </w:tcPr>
          <w:p w:rsidR="00FC48DF" w:rsidRDefault="00FC48DF" w:rsidP="00FC48DF">
            <w:pPr>
              <w:pStyle w:val="ListParagraph"/>
              <w:tabs>
                <w:tab w:val="left" w:pos="7080"/>
              </w:tabs>
              <w:ind w:left="0"/>
              <w:rPr>
                <w:b/>
                <w:sz w:val="24"/>
                <w:szCs w:val="24"/>
                <w:lang w:val="es-ES_tradnl"/>
              </w:rPr>
            </w:pPr>
          </w:p>
        </w:tc>
      </w:tr>
      <w:tr w:rsidR="00FC48DF" w:rsidTr="00FC48DF">
        <w:tc>
          <w:tcPr>
            <w:tcW w:w="9242" w:type="dxa"/>
          </w:tcPr>
          <w:p w:rsidR="00FC48DF" w:rsidRDefault="00FC48DF" w:rsidP="00FC48DF">
            <w:pPr>
              <w:pStyle w:val="ListParagraph"/>
              <w:tabs>
                <w:tab w:val="left" w:pos="7080"/>
              </w:tabs>
              <w:ind w:left="0"/>
              <w:rPr>
                <w:b/>
                <w:sz w:val="24"/>
                <w:szCs w:val="24"/>
                <w:lang w:val="es-ES_tradnl"/>
              </w:rPr>
            </w:pPr>
          </w:p>
        </w:tc>
      </w:tr>
    </w:tbl>
    <w:p w:rsidR="00FC48DF" w:rsidRDefault="00FC48DF" w:rsidP="00FC48DF">
      <w:pPr>
        <w:pStyle w:val="ListParagraph"/>
        <w:tabs>
          <w:tab w:val="left" w:pos="7080"/>
        </w:tabs>
        <w:rPr>
          <w:b/>
          <w:sz w:val="24"/>
          <w:szCs w:val="24"/>
          <w:lang w:val="es-ES_tradnl"/>
        </w:rPr>
      </w:pPr>
    </w:p>
    <w:p w:rsidR="00252CD9" w:rsidRDefault="00252CD9" w:rsidP="00252CD9">
      <w:pPr>
        <w:pStyle w:val="ListParagraph"/>
        <w:numPr>
          <w:ilvl w:val="0"/>
          <w:numId w:val="1"/>
        </w:numPr>
        <w:tabs>
          <w:tab w:val="left" w:pos="7080"/>
        </w:tabs>
        <w:rPr>
          <w:b/>
          <w:sz w:val="24"/>
          <w:szCs w:val="24"/>
          <w:lang w:val="es-ES_tradnl"/>
        </w:rPr>
      </w:pPr>
      <w:r w:rsidRPr="00252CD9">
        <w:rPr>
          <w:b/>
          <w:sz w:val="24"/>
          <w:szCs w:val="24"/>
          <w:lang w:val="es-ES_tradnl"/>
        </w:rPr>
        <w:t xml:space="preserve"> Los cambios en su vida al dejar la fábrica </w:t>
      </w:r>
    </w:p>
    <w:tbl>
      <w:tblPr>
        <w:tblStyle w:val="TableGrid"/>
        <w:tblW w:w="0" w:type="auto"/>
        <w:tblInd w:w="720" w:type="dxa"/>
        <w:tblLook w:val="04A0" w:firstRow="1" w:lastRow="0" w:firstColumn="1" w:lastColumn="0" w:noHBand="0" w:noVBand="1"/>
      </w:tblPr>
      <w:tblGrid>
        <w:gridCol w:w="8296"/>
      </w:tblGrid>
      <w:tr w:rsidR="00FC48DF" w:rsidTr="00FC48DF">
        <w:tc>
          <w:tcPr>
            <w:tcW w:w="9242" w:type="dxa"/>
          </w:tcPr>
          <w:p w:rsidR="00FC48DF" w:rsidRDefault="00FC48DF" w:rsidP="00FC48DF">
            <w:pPr>
              <w:pStyle w:val="ListParagraph"/>
              <w:tabs>
                <w:tab w:val="left" w:pos="7080"/>
              </w:tabs>
              <w:ind w:left="0"/>
              <w:rPr>
                <w:b/>
                <w:sz w:val="24"/>
                <w:szCs w:val="24"/>
                <w:lang w:val="es-ES_tradnl"/>
              </w:rPr>
            </w:pPr>
          </w:p>
        </w:tc>
      </w:tr>
      <w:tr w:rsidR="00FC48DF" w:rsidTr="00FC48DF">
        <w:tc>
          <w:tcPr>
            <w:tcW w:w="9242" w:type="dxa"/>
          </w:tcPr>
          <w:p w:rsidR="00FC48DF" w:rsidRDefault="00FC48DF" w:rsidP="00FC48DF">
            <w:pPr>
              <w:pStyle w:val="ListParagraph"/>
              <w:tabs>
                <w:tab w:val="left" w:pos="7080"/>
              </w:tabs>
              <w:ind w:left="0"/>
              <w:rPr>
                <w:b/>
                <w:sz w:val="24"/>
                <w:szCs w:val="24"/>
                <w:lang w:val="es-ES_tradnl"/>
              </w:rPr>
            </w:pPr>
          </w:p>
        </w:tc>
      </w:tr>
    </w:tbl>
    <w:p w:rsidR="00FC48DF" w:rsidRDefault="00FC48DF" w:rsidP="00FC48DF">
      <w:pPr>
        <w:pStyle w:val="ListParagraph"/>
        <w:tabs>
          <w:tab w:val="left" w:pos="7080"/>
        </w:tabs>
        <w:rPr>
          <w:b/>
          <w:sz w:val="24"/>
          <w:szCs w:val="24"/>
          <w:lang w:val="es-ES_tradnl"/>
        </w:rPr>
      </w:pPr>
    </w:p>
    <w:p w:rsidR="00252CD9" w:rsidRDefault="00252CD9" w:rsidP="00252CD9">
      <w:pPr>
        <w:pStyle w:val="ListParagraph"/>
        <w:numPr>
          <w:ilvl w:val="0"/>
          <w:numId w:val="1"/>
        </w:numPr>
        <w:tabs>
          <w:tab w:val="left" w:pos="7080"/>
        </w:tabs>
        <w:rPr>
          <w:b/>
          <w:sz w:val="24"/>
          <w:szCs w:val="24"/>
          <w:lang w:val="es-ES_tradnl"/>
        </w:rPr>
      </w:pPr>
      <w:r w:rsidRPr="00252CD9">
        <w:rPr>
          <w:b/>
          <w:sz w:val="24"/>
          <w:szCs w:val="24"/>
          <w:lang w:val="es-ES_tradnl"/>
        </w:rPr>
        <w:t xml:space="preserve"> La diferencia entre la crianza de sus hijas y la de su hijo</w:t>
      </w:r>
    </w:p>
    <w:tbl>
      <w:tblPr>
        <w:tblStyle w:val="TableGrid"/>
        <w:tblW w:w="0" w:type="auto"/>
        <w:tblInd w:w="720" w:type="dxa"/>
        <w:tblLook w:val="04A0" w:firstRow="1" w:lastRow="0" w:firstColumn="1" w:lastColumn="0" w:noHBand="0" w:noVBand="1"/>
      </w:tblPr>
      <w:tblGrid>
        <w:gridCol w:w="8296"/>
      </w:tblGrid>
      <w:tr w:rsidR="00FC48DF" w:rsidTr="00FC48DF">
        <w:tc>
          <w:tcPr>
            <w:tcW w:w="9242" w:type="dxa"/>
          </w:tcPr>
          <w:p w:rsidR="00FC48DF" w:rsidRDefault="00FC48DF" w:rsidP="00FC48DF">
            <w:pPr>
              <w:pStyle w:val="ListParagraph"/>
              <w:tabs>
                <w:tab w:val="left" w:pos="7080"/>
              </w:tabs>
              <w:ind w:left="0"/>
              <w:rPr>
                <w:b/>
                <w:sz w:val="24"/>
                <w:szCs w:val="24"/>
                <w:lang w:val="es-ES_tradnl"/>
              </w:rPr>
            </w:pPr>
          </w:p>
        </w:tc>
      </w:tr>
      <w:tr w:rsidR="00FC48DF" w:rsidTr="00FC48DF">
        <w:tc>
          <w:tcPr>
            <w:tcW w:w="9242" w:type="dxa"/>
          </w:tcPr>
          <w:p w:rsidR="00FC48DF" w:rsidRDefault="00FC48DF" w:rsidP="00FC48DF">
            <w:pPr>
              <w:pStyle w:val="ListParagraph"/>
              <w:tabs>
                <w:tab w:val="left" w:pos="7080"/>
              </w:tabs>
              <w:ind w:left="0"/>
              <w:rPr>
                <w:b/>
                <w:sz w:val="24"/>
                <w:szCs w:val="24"/>
                <w:lang w:val="es-ES_tradnl"/>
              </w:rPr>
            </w:pPr>
          </w:p>
        </w:tc>
      </w:tr>
    </w:tbl>
    <w:p w:rsidR="00252CD9" w:rsidRPr="00252CD9" w:rsidRDefault="00252CD9" w:rsidP="00252CD9">
      <w:pPr>
        <w:tabs>
          <w:tab w:val="left" w:pos="1158"/>
        </w:tabs>
        <w:rPr>
          <w:lang w:val="es-ES_tradnl"/>
        </w:rPr>
      </w:pPr>
    </w:p>
    <w:tbl>
      <w:tblPr>
        <w:tblStyle w:val="TableGrid"/>
        <w:tblW w:w="0" w:type="auto"/>
        <w:tblLook w:val="04A0" w:firstRow="1" w:lastRow="0" w:firstColumn="1" w:lastColumn="0" w:noHBand="0" w:noVBand="1"/>
      </w:tblPr>
      <w:tblGrid>
        <w:gridCol w:w="9016"/>
      </w:tblGrid>
      <w:tr w:rsidR="00252CD9" w:rsidRPr="00AE5207" w:rsidTr="005411C3">
        <w:tc>
          <w:tcPr>
            <w:tcW w:w="9166" w:type="dxa"/>
            <w:shd w:val="clear" w:color="auto" w:fill="FBD4B4" w:themeFill="accent6" w:themeFillTint="66"/>
          </w:tcPr>
          <w:p w:rsidR="005411C3" w:rsidRDefault="00252CD9" w:rsidP="00252CD9">
            <w:pPr>
              <w:tabs>
                <w:tab w:val="left" w:pos="1158"/>
              </w:tabs>
              <w:rPr>
                <w:lang w:val="en-GB"/>
              </w:rPr>
            </w:pPr>
            <w:proofErr w:type="spellStart"/>
            <w:r w:rsidRPr="00252CD9">
              <w:rPr>
                <w:lang w:val="en-GB"/>
              </w:rPr>
              <w:t>Estrategia</w:t>
            </w:r>
            <w:proofErr w:type="spellEnd"/>
            <w:r w:rsidRPr="00252CD9">
              <w:rPr>
                <w:lang w:val="en-GB"/>
              </w:rPr>
              <w:t xml:space="preserve"> </w:t>
            </w:r>
          </w:p>
          <w:p w:rsidR="00252CD9" w:rsidRPr="005411C3" w:rsidRDefault="00252CD9" w:rsidP="00252CD9">
            <w:pPr>
              <w:tabs>
                <w:tab w:val="left" w:pos="1158"/>
              </w:tabs>
              <w:rPr>
                <w:b/>
                <w:lang w:val="en-GB"/>
              </w:rPr>
            </w:pPr>
            <w:r w:rsidRPr="005411C3">
              <w:rPr>
                <w:b/>
                <w:lang w:val="en-GB"/>
              </w:rPr>
              <w:t>Summarising and extracting key points from text and audio passages</w:t>
            </w:r>
          </w:p>
          <w:p w:rsidR="00252CD9" w:rsidRDefault="00252CD9" w:rsidP="00252CD9">
            <w:pPr>
              <w:pStyle w:val="ListParagraph"/>
              <w:numPr>
                <w:ilvl w:val="0"/>
                <w:numId w:val="1"/>
              </w:numPr>
              <w:tabs>
                <w:tab w:val="left" w:pos="1158"/>
              </w:tabs>
              <w:rPr>
                <w:lang w:val="en-GB"/>
              </w:rPr>
            </w:pPr>
            <w:r w:rsidRPr="00252CD9">
              <w:rPr>
                <w:lang w:val="en-GB"/>
              </w:rPr>
              <w:t xml:space="preserve"> Scan the reading passage/listen carefully to the audio. </w:t>
            </w:r>
          </w:p>
          <w:p w:rsidR="00252CD9" w:rsidRDefault="00252CD9" w:rsidP="00252CD9">
            <w:pPr>
              <w:pStyle w:val="ListParagraph"/>
              <w:numPr>
                <w:ilvl w:val="0"/>
                <w:numId w:val="1"/>
              </w:numPr>
              <w:tabs>
                <w:tab w:val="left" w:pos="1158"/>
              </w:tabs>
              <w:rPr>
                <w:lang w:val="en-GB"/>
              </w:rPr>
            </w:pPr>
            <w:r w:rsidRPr="00252CD9">
              <w:rPr>
                <w:lang w:val="en-GB"/>
              </w:rPr>
              <w:t xml:space="preserve"> Make sure that you understand the gist of the passage.</w:t>
            </w:r>
          </w:p>
          <w:p w:rsidR="00252CD9" w:rsidRDefault="00252CD9" w:rsidP="00252CD9">
            <w:pPr>
              <w:pStyle w:val="ListParagraph"/>
              <w:numPr>
                <w:ilvl w:val="0"/>
                <w:numId w:val="1"/>
              </w:numPr>
              <w:tabs>
                <w:tab w:val="left" w:pos="1158"/>
              </w:tabs>
              <w:rPr>
                <w:lang w:val="en-GB"/>
              </w:rPr>
            </w:pPr>
            <w:r w:rsidRPr="00252CD9">
              <w:rPr>
                <w:lang w:val="en-GB"/>
              </w:rPr>
              <w:t xml:space="preserve"> Work through the bullet points of information you </w:t>
            </w:r>
            <w:proofErr w:type="gramStart"/>
            <w:r w:rsidRPr="00252CD9">
              <w:rPr>
                <w:lang w:val="en-GB"/>
              </w:rPr>
              <w:t>are asked</w:t>
            </w:r>
            <w:proofErr w:type="gramEnd"/>
            <w:r w:rsidRPr="00252CD9">
              <w:rPr>
                <w:lang w:val="en-GB"/>
              </w:rPr>
              <w:t xml:space="preserve"> to include. </w:t>
            </w:r>
          </w:p>
          <w:p w:rsidR="00252CD9" w:rsidRDefault="00252CD9" w:rsidP="00252CD9">
            <w:pPr>
              <w:pStyle w:val="ListParagraph"/>
              <w:numPr>
                <w:ilvl w:val="0"/>
                <w:numId w:val="1"/>
              </w:numPr>
              <w:tabs>
                <w:tab w:val="left" w:pos="1158"/>
              </w:tabs>
              <w:rPr>
                <w:lang w:val="en-GB"/>
              </w:rPr>
            </w:pPr>
            <w:r w:rsidRPr="00252CD9">
              <w:rPr>
                <w:lang w:val="en-GB"/>
              </w:rPr>
              <w:t xml:space="preserve">If you </w:t>
            </w:r>
            <w:proofErr w:type="gramStart"/>
            <w:r w:rsidRPr="00252CD9">
              <w:rPr>
                <w:lang w:val="en-GB"/>
              </w:rPr>
              <w:t>are asked</w:t>
            </w:r>
            <w:proofErr w:type="gramEnd"/>
            <w:r w:rsidRPr="00252CD9">
              <w:rPr>
                <w:lang w:val="en-GB"/>
              </w:rPr>
              <w:t xml:space="preserve"> for two or three pieces of information for one bullet point, make sure you state each one separately and clearly.</w:t>
            </w:r>
          </w:p>
          <w:p w:rsidR="00252CD9" w:rsidRDefault="00252CD9" w:rsidP="00252CD9">
            <w:pPr>
              <w:pStyle w:val="ListParagraph"/>
              <w:numPr>
                <w:ilvl w:val="0"/>
                <w:numId w:val="1"/>
              </w:numPr>
              <w:tabs>
                <w:tab w:val="left" w:pos="1158"/>
              </w:tabs>
              <w:rPr>
                <w:lang w:val="en-GB"/>
              </w:rPr>
            </w:pPr>
            <w:r w:rsidRPr="00252CD9">
              <w:rPr>
                <w:lang w:val="en-GB"/>
              </w:rPr>
              <w:t xml:space="preserve"> When you have finished check that your work is in complete sentences.</w:t>
            </w:r>
          </w:p>
          <w:p w:rsidR="00252CD9" w:rsidRDefault="00252CD9" w:rsidP="00252CD9">
            <w:pPr>
              <w:pStyle w:val="ListParagraph"/>
              <w:numPr>
                <w:ilvl w:val="0"/>
                <w:numId w:val="1"/>
              </w:numPr>
              <w:tabs>
                <w:tab w:val="left" w:pos="1158"/>
              </w:tabs>
              <w:rPr>
                <w:lang w:val="en-GB"/>
              </w:rPr>
            </w:pPr>
            <w:r w:rsidRPr="00252CD9">
              <w:rPr>
                <w:lang w:val="en-GB"/>
              </w:rPr>
              <w:t xml:space="preserve"> Check spellings carefully. </w:t>
            </w:r>
          </w:p>
          <w:p w:rsidR="00252CD9" w:rsidRDefault="00252CD9" w:rsidP="00252CD9">
            <w:pPr>
              <w:pStyle w:val="ListParagraph"/>
              <w:numPr>
                <w:ilvl w:val="0"/>
                <w:numId w:val="1"/>
              </w:numPr>
              <w:tabs>
                <w:tab w:val="left" w:pos="1158"/>
              </w:tabs>
              <w:rPr>
                <w:lang w:val="en-GB"/>
              </w:rPr>
            </w:pPr>
            <w:r w:rsidRPr="00252CD9">
              <w:rPr>
                <w:lang w:val="en-GB"/>
              </w:rPr>
              <w:t xml:space="preserve"> Check grammar points such as verb endings and genders.</w:t>
            </w:r>
          </w:p>
          <w:p w:rsidR="00252CD9" w:rsidRDefault="00252CD9" w:rsidP="00252CD9">
            <w:pPr>
              <w:pStyle w:val="ListParagraph"/>
              <w:numPr>
                <w:ilvl w:val="0"/>
                <w:numId w:val="1"/>
              </w:numPr>
              <w:tabs>
                <w:tab w:val="left" w:pos="1158"/>
              </w:tabs>
              <w:rPr>
                <w:lang w:val="en-GB"/>
              </w:rPr>
            </w:pPr>
            <w:r w:rsidRPr="00252CD9">
              <w:rPr>
                <w:lang w:val="en-GB"/>
              </w:rPr>
              <w:t xml:space="preserve"> Carry out a peer review to see if your partner can spot anything you missed.</w:t>
            </w:r>
          </w:p>
          <w:p w:rsidR="00252CD9" w:rsidRDefault="00252CD9" w:rsidP="00252CD9">
            <w:pPr>
              <w:pStyle w:val="ListParagraph"/>
              <w:numPr>
                <w:ilvl w:val="0"/>
                <w:numId w:val="1"/>
              </w:numPr>
              <w:tabs>
                <w:tab w:val="left" w:pos="1158"/>
              </w:tabs>
              <w:rPr>
                <w:lang w:val="en-GB"/>
              </w:rPr>
            </w:pPr>
            <w:r w:rsidRPr="00252CD9">
              <w:rPr>
                <w:lang w:val="en-GB"/>
              </w:rPr>
              <w:t xml:space="preserve"> Make notes about things </w:t>
            </w:r>
            <w:proofErr w:type="gramStart"/>
            <w:r w:rsidRPr="00252CD9">
              <w:rPr>
                <w:lang w:val="en-GB"/>
              </w:rPr>
              <w:t>you missed and make sure you</w:t>
            </w:r>
            <w:proofErr w:type="gramEnd"/>
            <w:r w:rsidRPr="00252CD9">
              <w:rPr>
                <w:lang w:val="en-GB"/>
              </w:rPr>
              <w:t xml:space="preserve"> get them right next time. </w:t>
            </w:r>
          </w:p>
          <w:p w:rsidR="00252CD9" w:rsidRPr="00252CD9" w:rsidRDefault="00252CD9" w:rsidP="00252CD9">
            <w:pPr>
              <w:pStyle w:val="ListParagraph"/>
              <w:tabs>
                <w:tab w:val="left" w:pos="1158"/>
              </w:tabs>
              <w:rPr>
                <w:lang w:val="en-GB"/>
              </w:rPr>
            </w:pPr>
            <w:r w:rsidRPr="00252CD9">
              <w:rPr>
                <w:lang w:val="en-GB"/>
              </w:rPr>
              <w:t>Use this strategy to help you complete activity 4b.</w:t>
            </w:r>
          </w:p>
        </w:tc>
      </w:tr>
    </w:tbl>
    <w:p w:rsidR="005411C3" w:rsidRDefault="005411C3" w:rsidP="00252CD9">
      <w:pPr>
        <w:tabs>
          <w:tab w:val="left" w:pos="1158"/>
        </w:tabs>
        <w:rPr>
          <w:lang w:val="es-ES"/>
        </w:rPr>
      </w:pPr>
    </w:p>
    <w:p w:rsidR="00073A38" w:rsidRPr="002676DA" w:rsidRDefault="00AE5207" w:rsidP="00252CD9">
      <w:pPr>
        <w:tabs>
          <w:tab w:val="left" w:pos="1158"/>
        </w:tabs>
        <w:rPr>
          <w:b/>
          <w:sz w:val="28"/>
          <w:szCs w:val="28"/>
          <w:lang w:val="es-ES_tradnl"/>
        </w:rPr>
      </w:pPr>
      <w:r w:rsidRPr="00AE5207">
        <w:rPr>
          <w:lang w:val="es-ES"/>
        </w:rPr>
        <w:t xml:space="preserve"> </w:t>
      </w:r>
      <w:r w:rsidR="00252CD9" w:rsidRPr="002676DA">
        <w:rPr>
          <w:sz w:val="28"/>
          <w:szCs w:val="28"/>
          <w:lang w:val="es-ES_tradnl"/>
        </w:rPr>
        <w:t xml:space="preserve">5 a </w:t>
      </w:r>
      <w:r w:rsidR="00252CD9" w:rsidRPr="002676DA">
        <w:rPr>
          <w:b/>
          <w:sz w:val="28"/>
          <w:szCs w:val="28"/>
          <w:lang w:val="es-ES_tradnl"/>
        </w:rPr>
        <w:t xml:space="preserve">Debate con un/a compañero/a en clase sobre las mejoras de los derechos de las mujeres en España. Usa lo que has aprendido en estas páginas para elaborar tu argumento. Puedes mencionar los siguientes aspectos: </w:t>
      </w:r>
    </w:p>
    <w:p w:rsidR="00073A38" w:rsidRDefault="00252CD9" w:rsidP="00073A38">
      <w:pPr>
        <w:pStyle w:val="ListParagraph"/>
        <w:numPr>
          <w:ilvl w:val="0"/>
          <w:numId w:val="1"/>
        </w:numPr>
        <w:tabs>
          <w:tab w:val="left" w:pos="1158"/>
        </w:tabs>
        <w:rPr>
          <w:sz w:val="24"/>
          <w:szCs w:val="24"/>
          <w:lang w:val="es-ES_tradnl"/>
        </w:rPr>
      </w:pPr>
      <w:r w:rsidRPr="00073A38">
        <w:rPr>
          <w:lang w:val="es-ES_tradnl"/>
        </w:rPr>
        <w:t xml:space="preserve"> </w:t>
      </w:r>
      <w:r w:rsidRPr="00FC48DF">
        <w:rPr>
          <w:sz w:val="24"/>
          <w:szCs w:val="24"/>
          <w:lang w:val="es-ES_tradnl"/>
        </w:rPr>
        <w:t xml:space="preserve">Cómo era la vida de una mujer en casa y/o en el trabajo hace cincuenta años y cómo es ahora </w:t>
      </w:r>
      <w:r w:rsidR="00FC48DF">
        <w:rPr>
          <w:sz w:val="24"/>
          <w:szCs w:val="24"/>
          <w:lang w:val="es-ES_tradnl"/>
        </w:rPr>
        <w:t>______________________________________________________________</w:t>
      </w:r>
    </w:p>
    <w:p w:rsidR="00FC48DF" w:rsidRPr="00FC48DF" w:rsidRDefault="00FC48DF" w:rsidP="00FC48DF">
      <w:pPr>
        <w:pStyle w:val="ListParagraph"/>
        <w:tabs>
          <w:tab w:val="left" w:pos="1158"/>
        </w:tabs>
        <w:rPr>
          <w:sz w:val="24"/>
          <w:szCs w:val="24"/>
          <w:lang w:val="es-ES_tradnl"/>
        </w:rPr>
      </w:pPr>
      <w:r>
        <w:rPr>
          <w:sz w:val="24"/>
          <w:szCs w:val="24"/>
          <w:lang w:val="es-ES_tradnl"/>
        </w:rPr>
        <w:t>__________________________________________________________________________________________________________________________________________</w:t>
      </w:r>
    </w:p>
    <w:p w:rsidR="00252CD9" w:rsidRPr="00FC48DF" w:rsidRDefault="00252CD9" w:rsidP="00073A38">
      <w:pPr>
        <w:pStyle w:val="ListParagraph"/>
        <w:numPr>
          <w:ilvl w:val="0"/>
          <w:numId w:val="1"/>
        </w:numPr>
        <w:tabs>
          <w:tab w:val="left" w:pos="1158"/>
        </w:tabs>
        <w:rPr>
          <w:sz w:val="24"/>
          <w:szCs w:val="24"/>
          <w:lang w:val="es-ES_tradnl"/>
        </w:rPr>
      </w:pPr>
      <w:r w:rsidRPr="00FC48DF">
        <w:rPr>
          <w:sz w:val="24"/>
          <w:szCs w:val="24"/>
          <w:lang w:val="es-ES_tradnl"/>
        </w:rPr>
        <w:t xml:space="preserve"> Los avances sociales en el último siglo y tus sugerencias sobre cambios futuros</w:t>
      </w:r>
      <w:r w:rsidR="00FC48DF">
        <w:rPr>
          <w:sz w:val="24"/>
          <w:szCs w:val="24"/>
          <w:lang w:val="es-ES_tradnl"/>
        </w:rPr>
        <w:t>_________________________________________________________________________________________________________________________________________________________________________________________________________</w:t>
      </w:r>
    </w:p>
    <w:p w:rsidR="00073A38" w:rsidRDefault="00073A38" w:rsidP="00073A38">
      <w:pPr>
        <w:pStyle w:val="ListParagraph"/>
        <w:tabs>
          <w:tab w:val="left" w:pos="1158"/>
        </w:tabs>
        <w:rPr>
          <w:b/>
          <w:lang w:val="es-ES_tradnl"/>
        </w:rPr>
      </w:pPr>
    </w:p>
    <w:p w:rsidR="00073A38" w:rsidRPr="002676DA" w:rsidRDefault="00073A38" w:rsidP="00073A38">
      <w:pPr>
        <w:pStyle w:val="ListParagraph"/>
        <w:tabs>
          <w:tab w:val="left" w:pos="1158"/>
        </w:tabs>
        <w:rPr>
          <w:sz w:val="28"/>
          <w:szCs w:val="28"/>
          <w:lang w:val="es-ES_tradnl"/>
        </w:rPr>
      </w:pPr>
      <w:r w:rsidRPr="002676DA">
        <w:rPr>
          <w:sz w:val="28"/>
          <w:szCs w:val="28"/>
          <w:lang w:val="es-ES_tradnl"/>
        </w:rPr>
        <w:t xml:space="preserve">5 </w:t>
      </w:r>
      <w:proofErr w:type="gramStart"/>
      <w:r w:rsidRPr="002676DA">
        <w:rPr>
          <w:sz w:val="28"/>
          <w:szCs w:val="28"/>
          <w:lang w:val="es-ES_tradnl"/>
        </w:rPr>
        <w:t>b</w:t>
      </w:r>
      <w:r w:rsidRPr="002676DA">
        <w:rPr>
          <w:b/>
          <w:sz w:val="28"/>
          <w:szCs w:val="28"/>
          <w:lang w:val="es-ES_tradnl"/>
        </w:rPr>
        <w:t xml:space="preserve">  Escribe</w:t>
      </w:r>
      <w:proofErr w:type="gramEnd"/>
      <w:r w:rsidRPr="002676DA">
        <w:rPr>
          <w:b/>
          <w:sz w:val="28"/>
          <w:szCs w:val="28"/>
          <w:lang w:val="es-ES_tradnl"/>
        </w:rPr>
        <w:t xml:space="preserve"> un párrafo para resumir lo que has aprendido sobre los derechos de las mujeres en España y cómo van a evolucionar en el futuro, en tu opinión.</w:t>
      </w:r>
      <w:r w:rsidRPr="002676DA">
        <w:rPr>
          <w:sz w:val="28"/>
          <w:szCs w:val="28"/>
          <w:lang w:val="es-ES_tradnl"/>
        </w:rPr>
        <w:t xml:space="preserve"> </w:t>
      </w:r>
      <w:r w:rsidR="00FC48DF">
        <w:rPr>
          <w:sz w:val="28"/>
          <w:szCs w:val="28"/>
          <w:lang w:val="es-ES_tradnl"/>
        </w:rPr>
        <w:t>____________________________________________________________________________________________________________________________________________________________________________________________________________________________________________</w:t>
      </w:r>
    </w:p>
    <w:p w:rsidR="00073A38" w:rsidRPr="002676DA" w:rsidRDefault="00073A38" w:rsidP="00073A38">
      <w:pPr>
        <w:pStyle w:val="ListParagraph"/>
        <w:tabs>
          <w:tab w:val="left" w:pos="1158"/>
        </w:tabs>
        <w:rPr>
          <w:sz w:val="28"/>
          <w:szCs w:val="28"/>
          <w:lang w:val="es-ES_tradnl"/>
        </w:rPr>
      </w:pPr>
    </w:p>
    <w:p w:rsidR="005411C3" w:rsidRPr="00FC48DF" w:rsidRDefault="00073A38" w:rsidP="00FC48DF">
      <w:pPr>
        <w:pStyle w:val="ListParagraph"/>
        <w:tabs>
          <w:tab w:val="left" w:pos="1158"/>
        </w:tabs>
        <w:rPr>
          <w:b/>
          <w:sz w:val="28"/>
          <w:szCs w:val="28"/>
          <w:lang w:val="es-ES_tradnl"/>
        </w:rPr>
      </w:pPr>
      <w:proofErr w:type="gramStart"/>
      <w:r w:rsidRPr="002676DA">
        <w:rPr>
          <w:b/>
          <w:sz w:val="28"/>
          <w:szCs w:val="28"/>
          <w:lang w:val="es-ES_tradnl"/>
        </w:rPr>
        <w:t>6  Mira</w:t>
      </w:r>
      <w:proofErr w:type="gramEnd"/>
      <w:r w:rsidRPr="002676DA">
        <w:rPr>
          <w:b/>
          <w:sz w:val="28"/>
          <w:szCs w:val="28"/>
          <w:lang w:val="es-ES_tradnl"/>
        </w:rPr>
        <w:t xml:space="preserve"> la siguiente lista de algunos iconos feministas españoles. Escoge una de estas mujeres y escribe un breve perfil, buscando la información relevante en Internet. Da una opinión personal sobre la persona que has elegido. </w:t>
      </w:r>
      <w:r w:rsidR="008C4ACF">
        <w:rPr>
          <w:b/>
          <w:sz w:val="28"/>
          <w:szCs w:val="28"/>
          <w:lang w:val="es-ES_tradnl"/>
        </w:rPr>
        <w:t xml:space="preserve">                                  </w:t>
      </w:r>
    </w:p>
    <w:p w:rsidR="00073A38" w:rsidRDefault="00073A38" w:rsidP="00073A38">
      <w:pPr>
        <w:pStyle w:val="ListParagraph"/>
        <w:tabs>
          <w:tab w:val="left" w:pos="1158"/>
        </w:tabs>
        <w:rPr>
          <w:b/>
          <w:lang w:val="es-ES_tradnl"/>
        </w:rPr>
      </w:pPr>
      <w:r>
        <w:rPr>
          <w:b/>
          <w:lang w:val="es-ES_tradnl"/>
        </w:rPr>
        <w:t>1</w:t>
      </w:r>
      <w:r w:rsidRPr="00073A38">
        <w:rPr>
          <w:b/>
          <w:lang w:val="es-ES_tradnl"/>
        </w:rPr>
        <w:t xml:space="preserve"> Ana de Miguel </w:t>
      </w:r>
    </w:p>
    <w:tbl>
      <w:tblPr>
        <w:tblStyle w:val="TableGrid"/>
        <w:tblW w:w="0" w:type="auto"/>
        <w:tblInd w:w="720" w:type="dxa"/>
        <w:tblLook w:val="04A0" w:firstRow="1" w:lastRow="0" w:firstColumn="1" w:lastColumn="0" w:noHBand="0" w:noVBand="1"/>
      </w:tblPr>
      <w:tblGrid>
        <w:gridCol w:w="8296"/>
      </w:tblGrid>
      <w:tr w:rsidR="005411C3" w:rsidTr="00FC48DF">
        <w:tc>
          <w:tcPr>
            <w:tcW w:w="8522" w:type="dxa"/>
          </w:tcPr>
          <w:p w:rsidR="005411C3" w:rsidRDefault="005411C3" w:rsidP="00073A38">
            <w:pPr>
              <w:pStyle w:val="ListParagraph"/>
              <w:tabs>
                <w:tab w:val="left" w:pos="1158"/>
              </w:tabs>
              <w:ind w:left="0"/>
              <w:rPr>
                <w:b/>
                <w:lang w:val="es-ES_tradnl"/>
              </w:rPr>
            </w:pPr>
          </w:p>
        </w:tc>
      </w:tr>
      <w:tr w:rsidR="005411C3" w:rsidTr="00FC48DF">
        <w:tc>
          <w:tcPr>
            <w:tcW w:w="8522" w:type="dxa"/>
          </w:tcPr>
          <w:p w:rsidR="005411C3" w:rsidRDefault="005411C3" w:rsidP="00073A38">
            <w:pPr>
              <w:pStyle w:val="ListParagraph"/>
              <w:tabs>
                <w:tab w:val="left" w:pos="1158"/>
              </w:tabs>
              <w:ind w:left="0"/>
              <w:rPr>
                <w:b/>
                <w:lang w:val="es-ES_tradnl"/>
              </w:rPr>
            </w:pPr>
          </w:p>
        </w:tc>
      </w:tr>
      <w:tr w:rsidR="005411C3" w:rsidTr="00FC48DF">
        <w:tc>
          <w:tcPr>
            <w:tcW w:w="8522" w:type="dxa"/>
          </w:tcPr>
          <w:p w:rsidR="005411C3" w:rsidRDefault="005411C3" w:rsidP="00073A38">
            <w:pPr>
              <w:pStyle w:val="ListParagraph"/>
              <w:tabs>
                <w:tab w:val="left" w:pos="1158"/>
              </w:tabs>
              <w:ind w:left="0"/>
              <w:rPr>
                <w:b/>
                <w:lang w:val="es-ES_tradnl"/>
              </w:rPr>
            </w:pPr>
          </w:p>
        </w:tc>
      </w:tr>
    </w:tbl>
    <w:p w:rsidR="005411C3" w:rsidRDefault="005411C3" w:rsidP="00073A38">
      <w:pPr>
        <w:pStyle w:val="ListParagraph"/>
        <w:tabs>
          <w:tab w:val="left" w:pos="1158"/>
        </w:tabs>
        <w:rPr>
          <w:b/>
          <w:lang w:val="es-ES_tradnl"/>
        </w:rPr>
      </w:pPr>
    </w:p>
    <w:p w:rsidR="00073A38" w:rsidRDefault="00073A38" w:rsidP="00073A38">
      <w:pPr>
        <w:pStyle w:val="ListParagraph"/>
        <w:tabs>
          <w:tab w:val="left" w:pos="1158"/>
        </w:tabs>
        <w:rPr>
          <w:b/>
          <w:lang w:val="es-ES_tradnl"/>
        </w:rPr>
      </w:pPr>
      <w:r>
        <w:rPr>
          <w:b/>
          <w:lang w:val="es-ES_tradnl"/>
        </w:rPr>
        <w:t xml:space="preserve">2 </w:t>
      </w:r>
      <w:r w:rsidRPr="00073A38">
        <w:rPr>
          <w:b/>
          <w:lang w:val="es-ES_tradnl"/>
        </w:rPr>
        <w:t xml:space="preserve">Concepción Arenal </w:t>
      </w:r>
    </w:p>
    <w:tbl>
      <w:tblPr>
        <w:tblStyle w:val="TableGrid"/>
        <w:tblW w:w="0" w:type="auto"/>
        <w:tblInd w:w="720" w:type="dxa"/>
        <w:tblLook w:val="04A0" w:firstRow="1" w:lastRow="0" w:firstColumn="1" w:lastColumn="0" w:noHBand="0" w:noVBand="1"/>
      </w:tblPr>
      <w:tblGrid>
        <w:gridCol w:w="8296"/>
      </w:tblGrid>
      <w:tr w:rsidR="005411C3" w:rsidTr="00FC48DF">
        <w:tc>
          <w:tcPr>
            <w:tcW w:w="8522" w:type="dxa"/>
          </w:tcPr>
          <w:p w:rsidR="005411C3" w:rsidRDefault="005411C3" w:rsidP="00073A38">
            <w:pPr>
              <w:pStyle w:val="ListParagraph"/>
              <w:tabs>
                <w:tab w:val="left" w:pos="1158"/>
              </w:tabs>
              <w:ind w:left="0"/>
              <w:rPr>
                <w:b/>
                <w:lang w:val="es-ES_tradnl"/>
              </w:rPr>
            </w:pPr>
          </w:p>
        </w:tc>
      </w:tr>
      <w:tr w:rsidR="005411C3" w:rsidTr="00FC48DF">
        <w:tc>
          <w:tcPr>
            <w:tcW w:w="8522" w:type="dxa"/>
          </w:tcPr>
          <w:p w:rsidR="005411C3" w:rsidRDefault="005411C3" w:rsidP="00073A38">
            <w:pPr>
              <w:pStyle w:val="ListParagraph"/>
              <w:tabs>
                <w:tab w:val="left" w:pos="1158"/>
              </w:tabs>
              <w:ind w:left="0"/>
              <w:rPr>
                <w:b/>
                <w:lang w:val="es-ES_tradnl"/>
              </w:rPr>
            </w:pPr>
          </w:p>
        </w:tc>
      </w:tr>
      <w:tr w:rsidR="005411C3" w:rsidTr="00FC48DF">
        <w:tc>
          <w:tcPr>
            <w:tcW w:w="8522" w:type="dxa"/>
          </w:tcPr>
          <w:p w:rsidR="005411C3" w:rsidRDefault="005411C3" w:rsidP="00073A38">
            <w:pPr>
              <w:pStyle w:val="ListParagraph"/>
              <w:tabs>
                <w:tab w:val="left" w:pos="1158"/>
              </w:tabs>
              <w:ind w:left="0"/>
              <w:rPr>
                <w:b/>
                <w:lang w:val="es-ES_tradnl"/>
              </w:rPr>
            </w:pPr>
          </w:p>
        </w:tc>
      </w:tr>
    </w:tbl>
    <w:p w:rsidR="005411C3" w:rsidRDefault="005411C3" w:rsidP="00073A38">
      <w:pPr>
        <w:pStyle w:val="ListParagraph"/>
        <w:tabs>
          <w:tab w:val="left" w:pos="1158"/>
        </w:tabs>
        <w:rPr>
          <w:b/>
          <w:lang w:val="es-ES_tradnl"/>
        </w:rPr>
      </w:pPr>
    </w:p>
    <w:p w:rsidR="005411C3" w:rsidRDefault="00073A38" w:rsidP="00073A38">
      <w:pPr>
        <w:pStyle w:val="ListParagraph"/>
        <w:tabs>
          <w:tab w:val="left" w:pos="1158"/>
        </w:tabs>
        <w:rPr>
          <w:b/>
          <w:lang w:val="es-ES_tradnl"/>
        </w:rPr>
      </w:pPr>
      <w:r>
        <w:rPr>
          <w:b/>
          <w:lang w:val="es-ES_tradnl"/>
        </w:rPr>
        <w:t>3</w:t>
      </w:r>
      <w:r w:rsidR="005838C4">
        <w:rPr>
          <w:b/>
          <w:lang w:val="es-ES_tradnl"/>
        </w:rPr>
        <w:t xml:space="preserve"> Cristina Sánchez </w:t>
      </w:r>
      <w:r w:rsidRPr="00073A38">
        <w:rPr>
          <w:b/>
          <w:lang w:val="es-ES_tradnl"/>
        </w:rPr>
        <w:t xml:space="preserve"> </w:t>
      </w:r>
    </w:p>
    <w:tbl>
      <w:tblPr>
        <w:tblStyle w:val="TableGrid"/>
        <w:tblW w:w="0" w:type="auto"/>
        <w:tblInd w:w="720" w:type="dxa"/>
        <w:tblLook w:val="04A0" w:firstRow="1" w:lastRow="0" w:firstColumn="1" w:lastColumn="0" w:noHBand="0" w:noVBand="1"/>
      </w:tblPr>
      <w:tblGrid>
        <w:gridCol w:w="8296"/>
      </w:tblGrid>
      <w:tr w:rsidR="005411C3" w:rsidTr="00FC48DF">
        <w:tc>
          <w:tcPr>
            <w:tcW w:w="8522" w:type="dxa"/>
          </w:tcPr>
          <w:p w:rsidR="005411C3" w:rsidRDefault="005411C3" w:rsidP="00073A38">
            <w:pPr>
              <w:pStyle w:val="ListParagraph"/>
              <w:tabs>
                <w:tab w:val="left" w:pos="1158"/>
              </w:tabs>
              <w:ind w:left="0"/>
              <w:rPr>
                <w:b/>
                <w:lang w:val="es-ES_tradnl"/>
              </w:rPr>
            </w:pPr>
          </w:p>
        </w:tc>
      </w:tr>
      <w:tr w:rsidR="005411C3" w:rsidTr="00FC48DF">
        <w:tc>
          <w:tcPr>
            <w:tcW w:w="8522" w:type="dxa"/>
          </w:tcPr>
          <w:p w:rsidR="005411C3" w:rsidRDefault="005411C3" w:rsidP="00073A38">
            <w:pPr>
              <w:pStyle w:val="ListParagraph"/>
              <w:tabs>
                <w:tab w:val="left" w:pos="1158"/>
              </w:tabs>
              <w:ind w:left="0"/>
              <w:rPr>
                <w:b/>
                <w:lang w:val="es-ES_tradnl"/>
              </w:rPr>
            </w:pPr>
          </w:p>
        </w:tc>
      </w:tr>
      <w:tr w:rsidR="005411C3" w:rsidTr="00FC48DF">
        <w:tc>
          <w:tcPr>
            <w:tcW w:w="8522" w:type="dxa"/>
          </w:tcPr>
          <w:p w:rsidR="005411C3" w:rsidRDefault="005411C3" w:rsidP="00073A38">
            <w:pPr>
              <w:pStyle w:val="ListParagraph"/>
              <w:tabs>
                <w:tab w:val="left" w:pos="1158"/>
              </w:tabs>
              <w:ind w:left="0"/>
              <w:rPr>
                <w:b/>
                <w:lang w:val="es-ES_tradnl"/>
              </w:rPr>
            </w:pPr>
          </w:p>
        </w:tc>
      </w:tr>
    </w:tbl>
    <w:p w:rsidR="00073A38" w:rsidRDefault="00CD301C" w:rsidP="00073A38">
      <w:pPr>
        <w:pStyle w:val="ListParagraph"/>
        <w:tabs>
          <w:tab w:val="left" w:pos="1158"/>
        </w:tabs>
        <w:rPr>
          <w:b/>
          <w:lang w:val="es-ES_tradnl"/>
        </w:rPr>
      </w:pPr>
      <w:r>
        <w:rPr>
          <w:noProof/>
          <w:lang w:val="en-GB" w:eastAsia="en-GB"/>
        </w:rPr>
        <w:drawing>
          <wp:anchor distT="0" distB="0" distL="114300" distR="114300" simplePos="0" relativeHeight="251662336" behindDoc="0" locked="0" layoutInCell="1" allowOverlap="1">
            <wp:simplePos x="2931795" y="6788150"/>
            <wp:positionH relativeFrom="margin">
              <wp:align>right</wp:align>
            </wp:positionH>
            <wp:positionV relativeFrom="margin">
              <wp:align>bottom</wp:align>
            </wp:positionV>
            <wp:extent cx="1967230" cy="1371600"/>
            <wp:effectExtent l="0" t="0" r="0" b="0"/>
            <wp:wrapSquare wrapText="bothSides"/>
            <wp:docPr id="7" name="Picture 7" descr="http://www.elcultural.com/imgNoticias/2011/166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lcultural.com/imgNoticias/2011/1662_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721"/>
                    <a:stretch/>
                  </pic:blipFill>
                  <pic:spPr bwMode="auto">
                    <a:xfrm>
                      <a:off x="0" y="0"/>
                      <a:ext cx="1967230" cy="1371600"/>
                    </a:xfrm>
                    <a:prstGeom prst="rect">
                      <a:avLst/>
                    </a:prstGeom>
                    <a:noFill/>
                    <a:ln>
                      <a:noFill/>
                    </a:ln>
                    <a:extLst>
                      <a:ext uri="{53640926-AAD7-44D8-BBD7-CCE9431645EC}">
                        <a14:shadowObscured xmlns:a14="http://schemas.microsoft.com/office/drawing/2010/main"/>
                      </a:ext>
                    </a:extLst>
                  </pic:spPr>
                </pic:pic>
              </a:graphicData>
            </a:graphic>
          </wp:anchor>
        </w:drawing>
      </w:r>
    </w:p>
    <w:p w:rsidR="00073A38" w:rsidRDefault="00073A38" w:rsidP="00073A38">
      <w:pPr>
        <w:pStyle w:val="ListParagraph"/>
        <w:tabs>
          <w:tab w:val="left" w:pos="1158"/>
        </w:tabs>
        <w:rPr>
          <w:b/>
          <w:lang w:val="es-ES_tradnl"/>
        </w:rPr>
      </w:pPr>
      <w:r>
        <w:rPr>
          <w:b/>
          <w:lang w:val="es-ES_tradnl"/>
        </w:rPr>
        <w:t>4</w:t>
      </w:r>
      <w:r w:rsidRPr="00073A38">
        <w:rPr>
          <w:b/>
          <w:lang w:val="es-ES_tradnl"/>
        </w:rPr>
        <w:t xml:space="preserve"> Carlota Bustelo</w:t>
      </w:r>
    </w:p>
    <w:tbl>
      <w:tblPr>
        <w:tblStyle w:val="TableGrid"/>
        <w:tblW w:w="0" w:type="auto"/>
        <w:tblInd w:w="720" w:type="dxa"/>
        <w:tblLook w:val="04A0" w:firstRow="1" w:lastRow="0" w:firstColumn="1" w:lastColumn="0" w:noHBand="0" w:noVBand="1"/>
      </w:tblPr>
      <w:tblGrid>
        <w:gridCol w:w="8296"/>
      </w:tblGrid>
      <w:tr w:rsidR="005411C3" w:rsidTr="00FC48DF">
        <w:tc>
          <w:tcPr>
            <w:tcW w:w="8522" w:type="dxa"/>
          </w:tcPr>
          <w:p w:rsidR="005411C3" w:rsidRDefault="005411C3" w:rsidP="00073A38">
            <w:pPr>
              <w:pStyle w:val="ListParagraph"/>
              <w:tabs>
                <w:tab w:val="left" w:pos="1158"/>
              </w:tabs>
              <w:ind w:left="0"/>
              <w:rPr>
                <w:b/>
                <w:lang w:val="es-ES_tradnl"/>
              </w:rPr>
            </w:pPr>
          </w:p>
        </w:tc>
      </w:tr>
      <w:tr w:rsidR="005411C3" w:rsidTr="00FC48DF">
        <w:tc>
          <w:tcPr>
            <w:tcW w:w="8522" w:type="dxa"/>
          </w:tcPr>
          <w:p w:rsidR="005411C3" w:rsidRDefault="005411C3" w:rsidP="00073A38">
            <w:pPr>
              <w:pStyle w:val="ListParagraph"/>
              <w:tabs>
                <w:tab w:val="left" w:pos="1158"/>
              </w:tabs>
              <w:ind w:left="0"/>
              <w:rPr>
                <w:b/>
                <w:lang w:val="es-ES_tradnl"/>
              </w:rPr>
            </w:pPr>
          </w:p>
        </w:tc>
      </w:tr>
      <w:tr w:rsidR="005411C3" w:rsidTr="00FC48DF">
        <w:tc>
          <w:tcPr>
            <w:tcW w:w="8522" w:type="dxa"/>
          </w:tcPr>
          <w:p w:rsidR="005411C3" w:rsidRDefault="005411C3" w:rsidP="00073A38">
            <w:pPr>
              <w:pStyle w:val="ListParagraph"/>
              <w:tabs>
                <w:tab w:val="left" w:pos="1158"/>
              </w:tabs>
              <w:ind w:left="0"/>
              <w:rPr>
                <w:b/>
                <w:lang w:val="es-ES_tradnl"/>
              </w:rPr>
            </w:pPr>
          </w:p>
        </w:tc>
      </w:tr>
    </w:tbl>
    <w:p w:rsidR="005411C3" w:rsidRDefault="00FC48DF" w:rsidP="00073A38">
      <w:pPr>
        <w:pStyle w:val="ListParagraph"/>
        <w:tabs>
          <w:tab w:val="left" w:pos="1158"/>
        </w:tabs>
        <w:rPr>
          <w:b/>
          <w:lang w:val="es-ES_tradnl"/>
        </w:rPr>
      </w:pPr>
      <w:r>
        <w:rPr>
          <w:noProof/>
          <w:lang w:val="en-GB" w:eastAsia="en-GB"/>
        </w:rPr>
        <w:drawing>
          <wp:anchor distT="0" distB="0" distL="114300" distR="114300" simplePos="0" relativeHeight="251665408" behindDoc="0" locked="0" layoutInCell="1" allowOverlap="1" wp14:anchorId="00E910BC" wp14:editId="0833BC24">
            <wp:simplePos x="0" y="0"/>
            <wp:positionH relativeFrom="margin">
              <wp:posOffset>1057275</wp:posOffset>
            </wp:positionH>
            <wp:positionV relativeFrom="margin">
              <wp:posOffset>7229475</wp:posOffset>
            </wp:positionV>
            <wp:extent cx="1371600" cy="1659255"/>
            <wp:effectExtent l="0" t="0" r="0" b="0"/>
            <wp:wrapThrough wrapText="bothSides">
              <wp:wrapPolygon edited="0">
                <wp:start x="0" y="0"/>
                <wp:lineTo x="0" y="21327"/>
                <wp:lineTo x="21300" y="21327"/>
                <wp:lineTo x="21300" y="0"/>
                <wp:lineTo x="0" y="0"/>
              </wp:wrapPolygon>
            </wp:wrapThrough>
            <wp:docPr id="8" name="Picture 8" descr="Concepcion Are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ncepcion Arenal 1.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709" r="1419" b="595"/>
                    <a:stretch/>
                  </pic:blipFill>
                  <pic:spPr bwMode="auto">
                    <a:xfrm>
                      <a:off x="0" y="0"/>
                      <a:ext cx="1371600" cy="1659255"/>
                    </a:xfrm>
                    <a:prstGeom prst="rect">
                      <a:avLst/>
                    </a:prstGeom>
                    <a:noFill/>
                    <a:ln>
                      <a:noFill/>
                    </a:ln>
                    <a:extLst>
                      <a:ext uri="{53640926-AAD7-44D8-BBD7-CCE9431645EC}">
                        <a14:shadowObscured xmlns:a14="http://schemas.microsoft.com/office/drawing/2010/main"/>
                      </a:ext>
                    </a:extLst>
                  </pic:spPr>
                </pic:pic>
              </a:graphicData>
            </a:graphic>
          </wp:anchor>
        </w:drawing>
      </w:r>
    </w:p>
    <w:p w:rsidR="00CD727F" w:rsidRPr="00FC48DF" w:rsidRDefault="00FC48DF" w:rsidP="00FC48DF">
      <w:pPr>
        <w:pStyle w:val="ListParagraph"/>
        <w:tabs>
          <w:tab w:val="left" w:pos="1158"/>
        </w:tabs>
        <w:rPr>
          <w:b/>
          <w:lang w:val="es-ES_tradnl"/>
        </w:rPr>
      </w:pPr>
      <w:r>
        <w:rPr>
          <w:noProof/>
          <w:lang w:val="en-GB" w:eastAsia="en-GB"/>
        </w:rPr>
        <w:drawing>
          <wp:anchor distT="0" distB="0" distL="114300" distR="114300" simplePos="0" relativeHeight="251661312" behindDoc="0" locked="0" layoutInCell="1" allowOverlap="1">
            <wp:simplePos x="0" y="0"/>
            <wp:positionH relativeFrom="margin">
              <wp:posOffset>-533400</wp:posOffset>
            </wp:positionH>
            <wp:positionV relativeFrom="margin">
              <wp:posOffset>7686675</wp:posOffset>
            </wp:positionV>
            <wp:extent cx="1490345" cy="1222375"/>
            <wp:effectExtent l="0" t="0" r="0" b="0"/>
            <wp:wrapThrough wrapText="bothSides">
              <wp:wrapPolygon edited="0">
                <wp:start x="0" y="0"/>
                <wp:lineTo x="0" y="21207"/>
                <wp:lineTo x="21259" y="21207"/>
                <wp:lineTo x="21259" y="0"/>
                <wp:lineTo x="0" y="0"/>
              </wp:wrapPolygon>
            </wp:wrapThrough>
            <wp:docPr id="6" name="Picture 6" descr="Carlota BUSTELO en &quot;Las Constituyentes&quot; de Oliva Acosta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lota BUSTELO en &quot;Las Constituyentes&quot; de Oliva Acosta 01.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671" t="2" b="-2501"/>
                    <a:stretch/>
                  </pic:blipFill>
                  <pic:spPr bwMode="auto">
                    <a:xfrm>
                      <a:off x="0" y="0"/>
                      <a:ext cx="1490345" cy="122237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en-GB" w:eastAsia="en-GB"/>
        </w:rPr>
        <w:drawing>
          <wp:anchor distT="0" distB="0" distL="114300" distR="114300" simplePos="0" relativeHeight="251656192" behindDoc="0" locked="0" layoutInCell="1" allowOverlap="1">
            <wp:simplePos x="0" y="0"/>
            <wp:positionH relativeFrom="margin">
              <wp:posOffset>2476500</wp:posOffset>
            </wp:positionH>
            <wp:positionV relativeFrom="margin">
              <wp:posOffset>7477125</wp:posOffset>
            </wp:positionV>
            <wp:extent cx="1202055" cy="1351280"/>
            <wp:effectExtent l="0" t="0" r="0" b="1270"/>
            <wp:wrapThrough wrapText="bothSides">
              <wp:wrapPolygon edited="0">
                <wp:start x="0" y="0"/>
                <wp:lineTo x="0" y="21316"/>
                <wp:lineTo x="21223" y="21316"/>
                <wp:lineTo x="21223" y="0"/>
                <wp:lineTo x="0" y="0"/>
              </wp:wrapPolygon>
            </wp:wrapThrough>
            <wp:docPr id="5" name="Picture 5" descr="http://www.mujeresenred.net/imagenes/anademigu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ujeresenred.net/imagenes/anademiguel.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1652" t="-1" r="1652" b="2"/>
                    <a:stretch/>
                  </pic:blipFill>
                  <pic:spPr bwMode="auto">
                    <a:xfrm>
                      <a:off x="0" y="0"/>
                      <a:ext cx="1202055" cy="1351280"/>
                    </a:xfrm>
                    <a:prstGeom prst="rect">
                      <a:avLst/>
                    </a:prstGeom>
                    <a:noFill/>
                    <a:ln>
                      <a:noFill/>
                    </a:ln>
                    <a:extLst>
                      <a:ext uri="{53640926-AAD7-44D8-BBD7-CCE9431645EC}">
                        <a14:shadowObscured xmlns:a14="http://schemas.microsoft.com/office/drawing/2010/main"/>
                      </a:ext>
                    </a:extLst>
                  </pic:spPr>
                </pic:pic>
              </a:graphicData>
            </a:graphic>
          </wp:anchor>
        </w:drawing>
      </w:r>
    </w:p>
    <w:sectPr w:rsidR="00CD727F" w:rsidRPr="00FC48D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207" w:rsidRDefault="00AE5207" w:rsidP="007208D2">
      <w:pPr>
        <w:spacing w:after="0" w:line="240" w:lineRule="auto"/>
      </w:pPr>
      <w:r>
        <w:separator/>
      </w:r>
    </w:p>
  </w:endnote>
  <w:endnote w:type="continuationSeparator" w:id="0">
    <w:p w:rsidR="00AE5207" w:rsidRDefault="00AE5207" w:rsidP="00720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4D7" w:rsidRDefault="00813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719894"/>
      <w:docPartObj>
        <w:docPartGallery w:val="Page Numbers (Bottom of Page)"/>
        <w:docPartUnique/>
      </w:docPartObj>
    </w:sdtPr>
    <w:sdtEndPr>
      <w:rPr>
        <w:noProof/>
      </w:rPr>
    </w:sdtEndPr>
    <w:sdtContent>
      <w:p w:rsidR="00AE5207" w:rsidRDefault="00AE5207">
        <w:pPr>
          <w:pStyle w:val="Footer"/>
          <w:jc w:val="center"/>
        </w:pPr>
        <w:r>
          <w:fldChar w:fldCharType="begin"/>
        </w:r>
        <w:r>
          <w:instrText xml:space="preserve"> PAGE   \* MERGEFORMAT </w:instrText>
        </w:r>
        <w:r>
          <w:fldChar w:fldCharType="separate"/>
        </w:r>
        <w:r w:rsidR="008134D7">
          <w:rPr>
            <w:noProof/>
          </w:rPr>
          <w:t>1</w:t>
        </w:r>
        <w:r>
          <w:rPr>
            <w:noProof/>
          </w:rPr>
          <w:fldChar w:fldCharType="end"/>
        </w:r>
      </w:p>
    </w:sdtContent>
  </w:sdt>
  <w:p w:rsidR="00AE5207" w:rsidRDefault="00AE52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4D7" w:rsidRDefault="00813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207" w:rsidRDefault="00AE5207" w:rsidP="007208D2">
      <w:pPr>
        <w:spacing w:after="0" w:line="240" w:lineRule="auto"/>
      </w:pPr>
      <w:r>
        <w:separator/>
      </w:r>
    </w:p>
  </w:footnote>
  <w:footnote w:type="continuationSeparator" w:id="0">
    <w:p w:rsidR="00AE5207" w:rsidRDefault="00AE5207" w:rsidP="00720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4D7" w:rsidRDefault="008134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07" w:rsidRPr="00AE5207" w:rsidRDefault="00AE5207" w:rsidP="00AE5207">
    <w:pPr>
      <w:pStyle w:val="Header"/>
      <w:tabs>
        <w:tab w:val="clear" w:pos="4513"/>
        <w:tab w:val="clear" w:pos="9026"/>
        <w:tab w:val="left" w:pos="3823"/>
      </w:tabs>
      <w:rPr>
        <w:lang w:val="en-GB"/>
      </w:rPr>
    </w:pPr>
    <w:bookmarkStart w:id="0" w:name="_GoBack"/>
    <w:bookmarkEnd w:id="0"/>
    <w:r>
      <w:rPr>
        <w:noProof/>
        <w:lang w:val="en-GB" w:eastAsia="en-GB"/>
      </w:rPr>
      <w:drawing>
        <wp:anchor distT="0" distB="0" distL="114300" distR="114300" simplePos="0" relativeHeight="251660288" behindDoc="1" locked="0" layoutInCell="1" allowOverlap="1" wp14:anchorId="0DFFCD65" wp14:editId="2977589C">
          <wp:simplePos x="0" y="0"/>
          <wp:positionH relativeFrom="margin">
            <wp:posOffset>-540582</wp:posOffset>
          </wp:positionH>
          <wp:positionV relativeFrom="paragraph">
            <wp:posOffset>-283210</wp:posOffset>
          </wp:positionV>
          <wp:extent cx="2469515" cy="745490"/>
          <wp:effectExtent l="0" t="0" r="6985" b="0"/>
          <wp:wrapTight wrapText="bothSides">
            <wp:wrapPolygon edited="0">
              <wp:start x="0" y="0"/>
              <wp:lineTo x="0" y="20974"/>
              <wp:lineTo x="21494" y="20974"/>
              <wp:lineTo x="21494" y="0"/>
              <wp:lineTo x="0" y="0"/>
            </wp:wrapPolygon>
          </wp:wrapTight>
          <wp:docPr id="3" name="Picture 3"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5207">
      <w:rPr>
        <w:color w:val="FF0000"/>
        <w:sz w:val="36"/>
        <w:szCs w:val="36"/>
        <w:lang w:val="en-GB"/>
      </w:rPr>
      <w:t>Spanish</w:t>
    </w:r>
    <w:r w:rsidRPr="00AE5207">
      <w:rPr>
        <w:sz w:val="36"/>
        <w:szCs w:val="36"/>
        <w:lang w:val="en-GB"/>
      </w:rPr>
      <w:t xml:space="preserve"> AS/A-level year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4D7" w:rsidRDefault="00813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11775"/>
    <w:multiLevelType w:val="hybridMultilevel"/>
    <w:tmpl w:val="40A2DDD6"/>
    <w:lvl w:ilvl="0" w:tplc="82AA5654">
      <w:start w:val="9"/>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5668111E"/>
    <w:multiLevelType w:val="hybridMultilevel"/>
    <w:tmpl w:val="1630844E"/>
    <w:lvl w:ilvl="0" w:tplc="9D3ED88C">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B733B9"/>
    <w:multiLevelType w:val="hybridMultilevel"/>
    <w:tmpl w:val="9B6623C8"/>
    <w:lvl w:ilvl="0" w:tplc="5D4ED002">
      <w:start w:val="9"/>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23"/>
    <w:rsid w:val="00021166"/>
    <w:rsid w:val="00073A38"/>
    <w:rsid w:val="00077CFC"/>
    <w:rsid w:val="000E13F7"/>
    <w:rsid w:val="000F1F76"/>
    <w:rsid w:val="00151234"/>
    <w:rsid w:val="00252CD9"/>
    <w:rsid w:val="00263A72"/>
    <w:rsid w:val="002676DA"/>
    <w:rsid w:val="00401E81"/>
    <w:rsid w:val="00435A28"/>
    <w:rsid w:val="004B7F13"/>
    <w:rsid w:val="005411C3"/>
    <w:rsid w:val="005838C4"/>
    <w:rsid w:val="00667BB5"/>
    <w:rsid w:val="006D7E09"/>
    <w:rsid w:val="007208D2"/>
    <w:rsid w:val="00773ABA"/>
    <w:rsid w:val="007A29BA"/>
    <w:rsid w:val="008134D7"/>
    <w:rsid w:val="008211A5"/>
    <w:rsid w:val="008C4ACF"/>
    <w:rsid w:val="00910076"/>
    <w:rsid w:val="009136CE"/>
    <w:rsid w:val="00A21590"/>
    <w:rsid w:val="00A32D44"/>
    <w:rsid w:val="00A64923"/>
    <w:rsid w:val="00AB54D2"/>
    <w:rsid w:val="00AE5207"/>
    <w:rsid w:val="00B60CB5"/>
    <w:rsid w:val="00BD2984"/>
    <w:rsid w:val="00C6376A"/>
    <w:rsid w:val="00CA0082"/>
    <w:rsid w:val="00CD301C"/>
    <w:rsid w:val="00CD727F"/>
    <w:rsid w:val="00D67E53"/>
    <w:rsid w:val="00D957BE"/>
    <w:rsid w:val="00DA35F8"/>
    <w:rsid w:val="00DC18BE"/>
    <w:rsid w:val="00E26514"/>
    <w:rsid w:val="00E96FEA"/>
    <w:rsid w:val="00FC48DF"/>
    <w:rsid w:val="00FD4ED9"/>
    <w:rsid w:val="00FF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60D83D"/>
  <w15:docId w15:val="{76153FDF-0C09-415E-B459-42C069DF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649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492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64923"/>
    <w:pPr>
      <w:ind w:left="720"/>
      <w:contextualSpacing/>
    </w:pPr>
  </w:style>
  <w:style w:type="paragraph" w:styleId="Header">
    <w:name w:val="header"/>
    <w:basedOn w:val="Normal"/>
    <w:link w:val="HeaderChar"/>
    <w:uiPriority w:val="99"/>
    <w:unhideWhenUsed/>
    <w:rsid w:val="00720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8D2"/>
  </w:style>
  <w:style w:type="paragraph" w:styleId="Footer">
    <w:name w:val="footer"/>
    <w:basedOn w:val="Normal"/>
    <w:link w:val="FooterChar"/>
    <w:uiPriority w:val="99"/>
    <w:unhideWhenUsed/>
    <w:rsid w:val="00720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8D2"/>
  </w:style>
  <w:style w:type="paragraph" w:styleId="BalloonText">
    <w:name w:val="Balloon Text"/>
    <w:basedOn w:val="Normal"/>
    <w:link w:val="BalloonTextChar"/>
    <w:uiPriority w:val="99"/>
    <w:semiHidden/>
    <w:unhideWhenUsed/>
    <w:rsid w:val="00720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D2"/>
    <w:rPr>
      <w:rFonts w:ascii="Tahoma" w:hAnsi="Tahoma" w:cs="Tahoma"/>
      <w:sz w:val="16"/>
      <w:szCs w:val="16"/>
    </w:rPr>
  </w:style>
  <w:style w:type="character" w:styleId="Hyperlink">
    <w:name w:val="Hyperlink"/>
    <w:basedOn w:val="DefaultParagraphFont"/>
    <w:uiPriority w:val="99"/>
    <w:unhideWhenUsed/>
    <w:rsid w:val="00667BB5"/>
    <w:rPr>
      <w:color w:val="0000FF" w:themeColor="hyperlink"/>
      <w:u w:val="single"/>
    </w:rPr>
  </w:style>
  <w:style w:type="table" w:styleId="TableGrid">
    <w:name w:val="Table Grid"/>
    <w:basedOn w:val="TableNormal"/>
    <w:uiPriority w:val="59"/>
    <w:rsid w:val="007A2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50A6B8E</Template>
  <TotalTime>1</TotalTime>
  <Pages>8</Pages>
  <Words>1889</Words>
  <Characters>10768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Yenny Wakeham</dc:creator>
  <cp:lastModifiedBy>Yenny Wakeham</cp:lastModifiedBy>
  <cp:revision>2</cp:revision>
  <cp:lastPrinted>2016-10-31T09:35:00Z</cp:lastPrinted>
  <dcterms:created xsi:type="dcterms:W3CDTF">2019-11-04T08:57:00Z</dcterms:created>
  <dcterms:modified xsi:type="dcterms:W3CDTF">2019-11-04T08:57:00Z</dcterms:modified>
</cp:coreProperties>
</file>