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AE44E" w14:textId="79A21EF1" w:rsidR="00C012B5" w:rsidRPr="00C64731" w:rsidRDefault="00C64731" w:rsidP="006F34E8">
      <w:pPr>
        <w:pStyle w:val="MTMainTitle"/>
        <w:rPr>
          <w:rFonts w:eastAsia="Calibri"/>
          <w:lang w:val="en-GB"/>
        </w:rPr>
      </w:pPr>
      <w:r w:rsidRPr="00C64731">
        <w:rPr>
          <w:rFonts w:eastAsia="Calibri"/>
          <w:lang w:val="en-GB"/>
        </w:rPr>
        <w:t>Teacher</w:t>
      </w:r>
      <w:r w:rsidR="00790A4C">
        <w:rPr>
          <w:rFonts w:eastAsia="Calibri"/>
          <w:lang w:val="en-GB"/>
        </w:rPr>
        <w:t>’s</w:t>
      </w:r>
      <w:r w:rsidRPr="00C64731">
        <w:rPr>
          <w:rFonts w:eastAsia="Calibri"/>
          <w:lang w:val="en-GB"/>
        </w:rPr>
        <w:t xml:space="preserve"> notes and answers</w:t>
      </w:r>
    </w:p>
    <w:p w14:paraId="297037BD" w14:textId="598DD69F" w:rsidR="00C64731" w:rsidRPr="002B1B61" w:rsidRDefault="00B61F7A" w:rsidP="008C7A97">
      <w:pPr>
        <w:pStyle w:val="AHead"/>
        <w:spacing w:after="240"/>
      </w:pPr>
      <w:r w:rsidRPr="002B1B61">
        <w:rPr>
          <w:rStyle w:val="AHeadSection"/>
          <w:lang w:val="en-GB"/>
        </w:rPr>
        <w:t xml:space="preserve">Unit </w:t>
      </w:r>
      <w:r w:rsidR="00C91A8A">
        <w:rPr>
          <w:rStyle w:val="AHeadSection"/>
          <w:lang w:val="en-GB"/>
        </w:rPr>
        <w:t>5</w:t>
      </w:r>
      <w:r w:rsidR="00C64731" w:rsidRPr="002B1B61">
        <w:rPr>
          <w:rStyle w:val="AHeadSection"/>
        </w:rPr>
        <w:t>:</w:t>
      </w:r>
      <w:r w:rsidR="00C64731" w:rsidRPr="002B1B61">
        <w:t xml:space="preserve"> </w:t>
      </w:r>
      <w:r w:rsidR="00C91A8A" w:rsidRPr="00C91A8A">
        <w:t>La identidad regional en España</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CDEBFF"/>
        <w:tblLook w:val="04A0" w:firstRow="1" w:lastRow="0" w:firstColumn="1" w:lastColumn="0" w:noHBand="0" w:noVBand="1"/>
      </w:tblPr>
      <w:tblGrid>
        <w:gridCol w:w="8505"/>
      </w:tblGrid>
      <w:tr w:rsidR="009B6008" w14:paraId="50129610" w14:textId="77777777" w:rsidTr="009A32D4">
        <w:tc>
          <w:tcPr>
            <w:tcW w:w="8505" w:type="dxa"/>
            <w:tcBorders>
              <w:top w:val="nil"/>
              <w:left w:val="nil"/>
              <w:bottom w:val="nil"/>
              <w:right w:val="nil"/>
            </w:tcBorders>
            <w:shd w:val="clear" w:color="auto" w:fill="CDEBFF"/>
          </w:tcPr>
          <w:p w14:paraId="46C591D9" w14:textId="5D8726F1" w:rsidR="009B6008" w:rsidRPr="00562134" w:rsidRDefault="002E5812" w:rsidP="00B9577B">
            <w:pPr>
              <w:pStyle w:val="BTBodyText"/>
              <w:spacing w:before="240" w:after="240"/>
              <w:rPr>
                <w:b/>
                <w:lang w:val="en-GB"/>
              </w:rPr>
            </w:pPr>
            <w:r>
              <w:rPr>
                <w:b/>
                <w:lang w:val="en-GB"/>
              </w:rPr>
              <w:t>Dynamic Learning</w:t>
            </w:r>
            <w:r w:rsidR="009B6008" w:rsidRPr="00562134">
              <w:rPr>
                <w:b/>
                <w:lang w:val="en-GB"/>
              </w:rPr>
              <w:t xml:space="preserve"> resources:</w:t>
            </w:r>
          </w:p>
          <w:p w14:paraId="4F7033A9" w14:textId="660D0744" w:rsidR="00C638C5" w:rsidRPr="00A533AC" w:rsidRDefault="00F50773" w:rsidP="00C638C5">
            <w:pPr>
              <w:pStyle w:val="BTBodyText"/>
              <w:spacing w:after="240"/>
              <w:rPr>
                <w:lang w:val="en-GB"/>
              </w:rPr>
            </w:pPr>
            <w:r>
              <w:rPr>
                <w:lang w:val="en-GB"/>
              </w:rPr>
              <w:t>Theme 2</w:t>
            </w:r>
            <w:r w:rsidR="00C638C5">
              <w:rPr>
                <w:lang w:val="en-GB"/>
              </w:rPr>
              <w:t xml:space="preserve"> Scheme of work</w:t>
            </w:r>
          </w:p>
          <w:p w14:paraId="1E7AAB52" w14:textId="2C162F32" w:rsidR="00C638C5" w:rsidRPr="00A533AC" w:rsidRDefault="00F50773" w:rsidP="00C638C5">
            <w:pPr>
              <w:pStyle w:val="BTBodyText"/>
              <w:spacing w:after="240"/>
              <w:rPr>
                <w:lang w:val="en-GB"/>
              </w:rPr>
            </w:pPr>
            <w:r>
              <w:rPr>
                <w:lang w:val="en-GB"/>
              </w:rPr>
              <w:t>Unit 5</w:t>
            </w:r>
            <w:r w:rsidR="00C638C5" w:rsidRPr="00A533AC">
              <w:rPr>
                <w:lang w:val="en-GB"/>
              </w:rPr>
              <w:t xml:space="preserve"> </w:t>
            </w:r>
            <w:r w:rsidR="00455160">
              <w:rPr>
                <w:lang w:val="en-GB"/>
              </w:rPr>
              <w:t>T</w:t>
            </w:r>
            <w:r w:rsidR="00C638C5" w:rsidRPr="00A533AC">
              <w:rPr>
                <w:lang w:val="en-GB"/>
              </w:rPr>
              <w:t>ranscripts</w:t>
            </w:r>
          </w:p>
          <w:p w14:paraId="630B22DB" w14:textId="6A1D53B3" w:rsidR="00C638C5" w:rsidRPr="00A533AC" w:rsidRDefault="00F50773" w:rsidP="00C638C5">
            <w:pPr>
              <w:pStyle w:val="BTBodyText"/>
              <w:spacing w:after="240"/>
              <w:rPr>
                <w:lang w:val="en-GB"/>
              </w:rPr>
            </w:pPr>
            <w:r>
              <w:rPr>
                <w:lang w:val="en-GB"/>
              </w:rPr>
              <w:t>Unit 5</w:t>
            </w:r>
            <w:r w:rsidR="00C638C5" w:rsidRPr="00A533AC">
              <w:rPr>
                <w:lang w:val="en-GB"/>
              </w:rPr>
              <w:t xml:space="preserve"> Vocabulary list</w:t>
            </w:r>
            <w:r w:rsidR="00455160">
              <w:rPr>
                <w:lang w:val="en-GB"/>
              </w:rPr>
              <w:t>s</w:t>
            </w:r>
          </w:p>
          <w:p w14:paraId="11C17AC6" w14:textId="0861C95E" w:rsidR="00C638C5" w:rsidRPr="007918DE" w:rsidRDefault="00F50773" w:rsidP="00C638C5">
            <w:pPr>
              <w:pStyle w:val="BTBodyText"/>
              <w:spacing w:after="240"/>
              <w:rPr>
                <w:lang w:val="en-GB"/>
              </w:rPr>
            </w:pPr>
            <w:r>
              <w:rPr>
                <w:lang w:val="en-GB"/>
              </w:rPr>
              <w:t>Unit 5</w:t>
            </w:r>
            <w:r w:rsidR="00C638C5" w:rsidRPr="00A533AC">
              <w:rPr>
                <w:lang w:val="en-GB"/>
              </w:rPr>
              <w:t xml:space="preserve"> Translation test</w:t>
            </w:r>
            <w:r w:rsidR="00C638C5">
              <w:rPr>
                <w:lang w:val="en-GB"/>
              </w:rPr>
              <w:t xml:space="preserve"> (easy)</w:t>
            </w:r>
            <w:r w:rsidR="00C638C5" w:rsidRPr="00A533AC">
              <w:rPr>
                <w:lang w:val="en-GB"/>
              </w:rPr>
              <w:t xml:space="preserve">: </w:t>
            </w:r>
            <w:r w:rsidRPr="007918DE">
              <w:rPr>
                <w:i/>
                <w:lang w:val="en-GB"/>
              </w:rPr>
              <w:t xml:space="preserve">La </w:t>
            </w:r>
            <w:proofErr w:type="spellStart"/>
            <w:r w:rsidRPr="007918DE">
              <w:rPr>
                <w:i/>
                <w:lang w:val="en-GB"/>
              </w:rPr>
              <w:t>Semana</w:t>
            </w:r>
            <w:proofErr w:type="spellEnd"/>
            <w:r w:rsidRPr="007918DE">
              <w:rPr>
                <w:i/>
                <w:lang w:val="en-GB"/>
              </w:rPr>
              <w:t xml:space="preserve"> Santa de </w:t>
            </w:r>
            <w:proofErr w:type="spellStart"/>
            <w:r w:rsidRPr="007918DE">
              <w:rPr>
                <w:i/>
                <w:lang w:val="en-GB"/>
              </w:rPr>
              <w:t>Sevilla</w:t>
            </w:r>
            <w:proofErr w:type="spellEnd"/>
            <w:r w:rsidRPr="007918DE">
              <w:rPr>
                <w:i/>
                <w:lang w:val="en-GB"/>
              </w:rPr>
              <w:t xml:space="preserve"> </w:t>
            </w:r>
          </w:p>
          <w:p w14:paraId="468FC6AF" w14:textId="5B8A458E" w:rsidR="00C638C5" w:rsidRPr="007918DE" w:rsidRDefault="00F50773" w:rsidP="00C638C5">
            <w:pPr>
              <w:pStyle w:val="BTBodyText"/>
              <w:spacing w:after="240"/>
              <w:rPr>
                <w:i/>
                <w:lang w:val="en-GB"/>
              </w:rPr>
            </w:pPr>
            <w:r>
              <w:rPr>
                <w:lang w:val="en-GB"/>
              </w:rPr>
              <w:t>Unit 5</w:t>
            </w:r>
            <w:r w:rsidR="00C638C5" w:rsidRPr="00BE3D13">
              <w:rPr>
                <w:lang w:val="en-GB"/>
              </w:rPr>
              <w:t xml:space="preserve"> </w:t>
            </w:r>
            <w:r w:rsidR="00C638C5" w:rsidRPr="00A533AC">
              <w:rPr>
                <w:lang w:val="en-GB"/>
              </w:rPr>
              <w:t>Translation test</w:t>
            </w:r>
            <w:r w:rsidR="00C638C5">
              <w:rPr>
                <w:lang w:val="en-GB"/>
              </w:rPr>
              <w:t xml:space="preserve"> (medium)</w:t>
            </w:r>
            <w:r>
              <w:rPr>
                <w:lang w:val="en-GB"/>
              </w:rPr>
              <w:t xml:space="preserve">: </w:t>
            </w:r>
            <w:r w:rsidRPr="00496BFC">
              <w:rPr>
                <w:i/>
                <w:lang w:val="en-GB"/>
              </w:rPr>
              <w:t xml:space="preserve">Las </w:t>
            </w:r>
            <w:proofErr w:type="spellStart"/>
            <w:r w:rsidRPr="00496BFC">
              <w:rPr>
                <w:i/>
                <w:lang w:val="en-GB"/>
              </w:rPr>
              <w:t>lenguas</w:t>
            </w:r>
            <w:proofErr w:type="spellEnd"/>
            <w:r w:rsidRPr="00496BFC">
              <w:rPr>
                <w:i/>
                <w:lang w:val="en-GB"/>
              </w:rPr>
              <w:t xml:space="preserve"> </w:t>
            </w:r>
            <w:proofErr w:type="spellStart"/>
            <w:r w:rsidRPr="00496BFC">
              <w:rPr>
                <w:i/>
                <w:lang w:val="en-GB"/>
              </w:rPr>
              <w:t>oficiales</w:t>
            </w:r>
            <w:proofErr w:type="spellEnd"/>
            <w:r w:rsidRPr="00496BFC">
              <w:rPr>
                <w:i/>
                <w:lang w:val="en-GB"/>
              </w:rPr>
              <w:t xml:space="preserve"> en </w:t>
            </w:r>
            <w:proofErr w:type="spellStart"/>
            <w:r w:rsidRPr="00496BFC">
              <w:rPr>
                <w:i/>
                <w:lang w:val="en-GB"/>
              </w:rPr>
              <w:t>España</w:t>
            </w:r>
            <w:proofErr w:type="spellEnd"/>
            <w:r w:rsidRPr="007918DE">
              <w:rPr>
                <w:i/>
                <w:lang w:val="en-GB"/>
              </w:rPr>
              <w:t xml:space="preserve"> </w:t>
            </w:r>
          </w:p>
          <w:p w14:paraId="14C60FBA" w14:textId="037BEF83" w:rsidR="00C638C5" w:rsidRPr="007918DE" w:rsidRDefault="00F50773" w:rsidP="00C638C5">
            <w:pPr>
              <w:pStyle w:val="BTBodyText"/>
              <w:spacing w:after="240"/>
              <w:rPr>
                <w:lang w:val="en-GB"/>
              </w:rPr>
            </w:pPr>
            <w:r>
              <w:rPr>
                <w:lang w:val="en-GB"/>
              </w:rPr>
              <w:t>Unit 5</w:t>
            </w:r>
            <w:r w:rsidR="00C638C5" w:rsidRPr="00BE3D13">
              <w:rPr>
                <w:lang w:val="en-GB"/>
              </w:rPr>
              <w:t xml:space="preserve"> </w:t>
            </w:r>
            <w:r w:rsidR="00C638C5" w:rsidRPr="00A533AC">
              <w:rPr>
                <w:lang w:val="en-GB"/>
              </w:rPr>
              <w:t>Translation test</w:t>
            </w:r>
            <w:r w:rsidR="00C638C5">
              <w:rPr>
                <w:lang w:val="en-GB"/>
              </w:rPr>
              <w:t xml:space="preserve"> (hard)</w:t>
            </w:r>
            <w:r w:rsidR="00C638C5" w:rsidRPr="00A533AC">
              <w:rPr>
                <w:lang w:val="en-GB"/>
              </w:rPr>
              <w:t xml:space="preserve">: </w:t>
            </w:r>
            <w:r w:rsidRPr="007918DE">
              <w:rPr>
                <w:i/>
                <w:lang w:val="en-GB"/>
              </w:rPr>
              <w:t xml:space="preserve">La </w:t>
            </w:r>
            <w:proofErr w:type="spellStart"/>
            <w:r w:rsidRPr="007918DE">
              <w:rPr>
                <w:i/>
                <w:lang w:val="en-GB"/>
              </w:rPr>
              <w:t>Tauromaquia</w:t>
            </w:r>
            <w:proofErr w:type="spellEnd"/>
            <w:r w:rsidRPr="007918DE">
              <w:rPr>
                <w:i/>
                <w:lang w:val="en-GB"/>
              </w:rPr>
              <w:t xml:space="preserve"> ¿</w:t>
            </w:r>
            <w:proofErr w:type="spellStart"/>
            <w:r w:rsidRPr="007918DE">
              <w:rPr>
                <w:i/>
                <w:lang w:val="en-GB"/>
              </w:rPr>
              <w:t>deporte</w:t>
            </w:r>
            <w:proofErr w:type="spellEnd"/>
            <w:r w:rsidRPr="007918DE">
              <w:rPr>
                <w:i/>
                <w:lang w:val="en-GB"/>
              </w:rPr>
              <w:t xml:space="preserve"> o </w:t>
            </w:r>
            <w:proofErr w:type="spellStart"/>
            <w:r w:rsidRPr="007918DE">
              <w:rPr>
                <w:i/>
                <w:lang w:val="en-GB"/>
              </w:rPr>
              <w:t>crueldad</w:t>
            </w:r>
            <w:proofErr w:type="spellEnd"/>
            <w:r w:rsidRPr="007918DE">
              <w:rPr>
                <w:i/>
                <w:lang w:val="en-GB"/>
              </w:rPr>
              <w:t>?</w:t>
            </w:r>
          </w:p>
          <w:p w14:paraId="7A457506" w14:textId="63095EF2" w:rsidR="008814F3" w:rsidRPr="007918DE" w:rsidRDefault="00082027" w:rsidP="008814F3">
            <w:pPr>
              <w:pStyle w:val="BTBodyText"/>
              <w:spacing w:after="240"/>
              <w:rPr>
                <w:lang w:val="en-GB"/>
              </w:rPr>
            </w:pPr>
            <w:r>
              <w:rPr>
                <w:lang w:val="en-GB"/>
              </w:rPr>
              <w:t xml:space="preserve">Unit </w:t>
            </w:r>
            <w:r w:rsidR="008814F3" w:rsidRPr="00926EDC">
              <w:t xml:space="preserve">5 Video test (a): </w:t>
            </w:r>
            <w:r w:rsidR="008814F3" w:rsidRPr="00455160">
              <w:rPr>
                <w:i/>
              </w:rPr>
              <w:t>Los castillos humanos catalanes</w:t>
            </w:r>
          </w:p>
          <w:p w14:paraId="55A757F2" w14:textId="16B6A1C7" w:rsidR="008814F3" w:rsidRPr="007918DE" w:rsidRDefault="00082027" w:rsidP="008814F3">
            <w:pPr>
              <w:pStyle w:val="BTBodyText"/>
              <w:spacing w:after="240"/>
              <w:rPr>
                <w:lang w:val="en-GB"/>
              </w:rPr>
            </w:pPr>
            <w:r>
              <w:rPr>
                <w:lang w:val="en-GB"/>
              </w:rPr>
              <w:t xml:space="preserve">Unit </w:t>
            </w:r>
            <w:r w:rsidR="008814F3" w:rsidRPr="00926EDC">
              <w:t xml:space="preserve">5 Video test (b): </w:t>
            </w:r>
            <w:r w:rsidR="008814F3" w:rsidRPr="00455160">
              <w:rPr>
                <w:i/>
              </w:rPr>
              <w:t>La semana santa</w:t>
            </w:r>
          </w:p>
          <w:p w14:paraId="2478F9C4" w14:textId="271A015E" w:rsidR="009B6008" w:rsidRPr="007918DE" w:rsidRDefault="00F50773" w:rsidP="00C638C5">
            <w:pPr>
              <w:pStyle w:val="BTBodyText"/>
              <w:spacing w:after="240"/>
              <w:rPr>
                <w:lang w:val="en-GB"/>
              </w:rPr>
            </w:pPr>
            <w:r>
              <w:rPr>
                <w:lang w:val="en-GB"/>
              </w:rPr>
              <w:t>Unit 5</w:t>
            </w:r>
            <w:r w:rsidR="00C638C5" w:rsidRPr="00A533AC">
              <w:rPr>
                <w:lang w:val="en-GB"/>
              </w:rPr>
              <w:t xml:space="preserve"> End of unit test</w:t>
            </w:r>
          </w:p>
        </w:tc>
      </w:tr>
    </w:tbl>
    <w:p w14:paraId="6E086349" w14:textId="77777777" w:rsidR="00A61291" w:rsidRDefault="00A61291">
      <w:pPr>
        <w:rPr>
          <w:rFonts w:ascii="Arial" w:hAnsi="Arial"/>
          <w:color w:val="009089"/>
          <w:sz w:val="36"/>
          <w:lang w:val="fr-FR"/>
        </w:rPr>
      </w:pPr>
      <w:r>
        <w:br w:type="page"/>
      </w:r>
    </w:p>
    <w:p w14:paraId="51A77C88" w14:textId="69428F6C" w:rsidR="0086314D" w:rsidRDefault="00C91A8A" w:rsidP="00736938">
      <w:pPr>
        <w:pStyle w:val="BHead"/>
        <w:spacing w:after="240"/>
      </w:pPr>
      <w:r>
        <w:lastRenderedPageBreak/>
        <w:t>5</w:t>
      </w:r>
      <w:r w:rsidR="00736938" w:rsidRPr="00736938">
        <w:t xml:space="preserve">.1 </w:t>
      </w:r>
      <w:r w:rsidR="00F50773">
        <w:t>La Semana Santa</w:t>
      </w:r>
      <w:r w:rsidRPr="00C91A8A">
        <w:t xml:space="preserve"> en España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BFF"/>
        <w:tblLook w:val="04A0" w:firstRow="1" w:lastRow="0" w:firstColumn="1" w:lastColumn="0" w:noHBand="0" w:noVBand="1"/>
      </w:tblPr>
      <w:tblGrid>
        <w:gridCol w:w="8505"/>
      </w:tblGrid>
      <w:tr w:rsidR="00736938" w14:paraId="7DE40DA9" w14:textId="77777777" w:rsidTr="009A32D4">
        <w:tc>
          <w:tcPr>
            <w:tcW w:w="8505" w:type="dxa"/>
            <w:shd w:val="clear" w:color="auto" w:fill="CDEBFF"/>
          </w:tcPr>
          <w:p w14:paraId="319747A1" w14:textId="09AF88B2" w:rsidR="00736938" w:rsidRPr="00736938" w:rsidRDefault="00736938" w:rsidP="00736938">
            <w:pPr>
              <w:pStyle w:val="BTBodyText"/>
              <w:rPr>
                <w:lang w:val="en-GB"/>
              </w:rPr>
            </w:pPr>
            <w:r w:rsidRPr="00736938">
              <w:rPr>
                <w:b/>
                <w:lang w:val="en-GB"/>
              </w:rPr>
              <w:t>Pages:</w:t>
            </w:r>
            <w:r w:rsidR="006F402B">
              <w:rPr>
                <w:lang w:val="en-GB"/>
              </w:rPr>
              <w:t xml:space="preserve"> 78–81</w:t>
            </w:r>
          </w:p>
          <w:p w14:paraId="13A3A868" w14:textId="77777777" w:rsidR="00736938" w:rsidRPr="00736938" w:rsidRDefault="00736938" w:rsidP="00736938">
            <w:pPr>
              <w:pStyle w:val="BTBodyText"/>
              <w:rPr>
                <w:lang w:val="en-GB"/>
              </w:rPr>
            </w:pPr>
            <w:r w:rsidRPr="00736938">
              <w:rPr>
                <w:b/>
                <w:lang w:val="en-GB"/>
              </w:rPr>
              <w:t xml:space="preserve">Stage of Learning: </w:t>
            </w:r>
            <w:r w:rsidRPr="00736938">
              <w:rPr>
                <w:lang w:val="en-GB"/>
              </w:rPr>
              <w:t>Transition</w:t>
            </w:r>
          </w:p>
          <w:p w14:paraId="08806B1C" w14:textId="77777777" w:rsidR="00736938" w:rsidRPr="00736938" w:rsidRDefault="00736938" w:rsidP="00736938">
            <w:pPr>
              <w:pStyle w:val="BTBodyText"/>
              <w:rPr>
                <w:b/>
                <w:lang w:val="en-GB"/>
              </w:rPr>
            </w:pPr>
            <w:r w:rsidRPr="00736938">
              <w:rPr>
                <w:b/>
                <w:lang w:val="en-GB"/>
              </w:rPr>
              <w:t xml:space="preserve">Objectives: </w:t>
            </w:r>
          </w:p>
          <w:p w14:paraId="6AFF816B" w14:textId="77777777" w:rsidR="006F402B" w:rsidRPr="006F402B" w:rsidRDefault="006F402B" w:rsidP="006F402B">
            <w:pPr>
              <w:pStyle w:val="BLBulletList"/>
              <w:rPr>
                <w:lang w:val="en-GB"/>
              </w:rPr>
            </w:pPr>
            <w:r w:rsidRPr="006F402B">
              <w:rPr>
                <w:lang w:val="en-GB"/>
              </w:rPr>
              <w:t xml:space="preserve">Understand how Easter is celebrated in Spain and its regional variants. </w:t>
            </w:r>
          </w:p>
          <w:p w14:paraId="6714E625" w14:textId="77777777" w:rsidR="006F402B" w:rsidRPr="006F402B" w:rsidRDefault="006F402B" w:rsidP="006F402B">
            <w:pPr>
              <w:pStyle w:val="BLBulletList"/>
              <w:rPr>
                <w:lang w:val="en-GB"/>
              </w:rPr>
            </w:pPr>
            <w:r w:rsidRPr="006F402B">
              <w:rPr>
                <w:lang w:val="en-GB"/>
              </w:rPr>
              <w:t xml:space="preserve">Use the </w:t>
            </w:r>
            <w:proofErr w:type="spellStart"/>
            <w:r w:rsidRPr="006F402B">
              <w:rPr>
                <w:lang w:val="en-GB"/>
              </w:rPr>
              <w:t>preterite</w:t>
            </w:r>
            <w:proofErr w:type="spellEnd"/>
            <w:r w:rsidRPr="006F402B">
              <w:rPr>
                <w:lang w:val="en-GB"/>
              </w:rPr>
              <w:t xml:space="preserve"> tense. </w:t>
            </w:r>
          </w:p>
          <w:p w14:paraId="436877D8" w14:textId="27CE1872" w:rsidR="00736938" w:rsidRPr="00931E67" w:rsidRDefault="006F402B" w:rsidP="006F402B">
            <w:pPr>
              <w:pStyle w:val="BLBulletList"/>
              <w:rPr>
                <w:lang w:val="en-GB"/>
              </w:rPr>
            </w:pPr>
            <w:r w:rsidRPr="006F402B">
              <w:rPr>
                <w:lang w:val="en-GB"/>
              </w:rPr>
              <w:t>Produce interesting sentences in writing and speaking using different strategies.</w:t>
            </w:r>
          </w:p>
          <w:p w14:paraId="19CA71E3" w14:textId="77777777" w:rsidR="00736938" w:rsidRPr="00CC1F3D" w:rsidRDefault="00736938" w:rsidP="00736938">
            <w:pPr>
              <w:pStyle w:val="BTBodyText"/>
              <w:rPr>
                <w:b/>
                <w:lang w:val="en-GB"/>
              </w:rPr>
            </w:pPr>
            <w:r w:rsidRPr="00CC1F3D">
              <w:rPr>
                <w:b/>
                <w:lang w:val="en-GB"/>
              </w:rPr>
              <w:t xml:space="preserve">Audio files needed: </w:t>
            </w:r>
          </w:p>
          <w:p w14:paraId="2C023111" w14:textId="785C5B65" w:rsidR="009B6008" w:rsidRPr="009A32D4" w:rsidRDefault="00455160" w:rsidP="00B9577B">
            <w:pPr>
              <w:pStyle w:val="BTBodyText"/>
              <w:spacing w:after="120"/>
              <w:rPr>
                <w:b/>
                <w:color w:val="005FA0"/>
                <w:sz w:val="24"/>
                <w:lang w:val="en-GB"/>
              </w:rPr>
            </w:pPr>
            <w:r>
              <w:rPr>
                <w:rFonts w:eastAsia="Calibri"/>
                <w:b/>
                <w:color w:val="005FA0"/>
                <w:lang w:val="en-GB"/>
              </w:rPr>
              <w:t>5.1</w:t>
            </w:r>
            <w:r w:rsidR="00082027">
              <w:rPr>
                <w:rFonts w:eastAsia="Calibri"/>
                <w:b/>
                <w:color w:val="005FA0"/>
                <w:lang w:val="en-GB"/>
              </w:rPr>
              <w:t>.4</w:t>
            </w:r>
            <w:r>
              <w:rPr>
                <w:rFonts w:eastAsia="Calibri"/>
                <w:b/>
                <w:color w:val="005FA0"/>
                <w:lang w:val="en-GB"/>
              </w:rPr>
              <w:t xml:space="preserve"> </w:t>
            </w:r>
            <w:r w:rsidR="00082027">
              <w:rPr>
                <w:rFonts w:eastAsia="Calibri"/>
                <w:b/>
                <w:color w:val="005FA0"/>
                <w:lang w:val="en-GB"/>
              </w:rPr>
              <w:t>A</w:t>
            </w:r>
            <w:r>
              <w:rPr>
                <w:rFonts w:eastAsia="Calibri"/>
                <w:b/>
                <w:color w:val="005FA0"/>
                <w:lang w:val="en-GB"/>
              </w:rPr>
              <w:t>udio</w:t>
            </w:r>
          </w:p>
          <w:p w14:paraId="60575D25" w14:textId="52978988" w:rsidR="009B6008" w:rsidRPr="00753429" w:rsidRDefault="002E5812" w:rsidP="00753429">
            <w:pPr>
              <w:pStyle w:val="BTBodyText"/>
              <w:rPr>
                <w:b/>
                <w:lang w:val="en-GB"/>
              </w:rPr>
            </w:pPr>
            <w:r>
              <w:rPr>
                <w:b/>
                <w:lang w:val="en-GB"/>
              </w:rPr>
              <w:t>Dynamic Learning</w:t>
            </w:r>
            <w:r w:rsidR="009B6008" w:rsidRPr="00753429">
              <w:rPr>
                <w:b/>
                <w:lang w:val="en-GB"/>
              </w:rPr>
              <w:t xml:space="preserve"> resources:</w:t>
            </w:r>
          </w:p>
          <w:p w14:paraId="5CD1E5BF" w14:textId="0805E24C" w:rsidR="00F50773" w:rsidRPr="00227646" w:rsidRDefault="00F50773" w:rsidP="00F50773">
            <w:pPr>
              <w:pStyle w:val="BTBodyText"/>
              <w:rPr>
                <w:rFonts w:eastAsia="Calibri"/>
                <w:lang w:val="en-GB"/>
              </w:rPr>
            </w:pPr>
            <w:r>
              <w:rPr>
                <w:lang w:val="en-GB"/>
              </w:rPr>
              <w:t xml:space="preserve">5.1 </w:t>
            </w:r>
            <w:r w:rsidRPr="00753429">
              <w:rPr>
                <w:lang w:val="en-GB"/>
              </w:rPr>
              <w:t>V</w:t>
            </w:r>
            <w:r>
              <w:rPr>
                <w:lang w:val="en-GB"/>
              </w:rPr>
              <w:t>ocabulary test English to Spanish</w:t>
            </w:r>
          </w:p>
          <w:p w14:paraId="34F6DF5F" w14:textId="4ABB3341" w:rsidR="00736938" w:rsidRPr="008C7A97" w:rsidRDefault="00F50773" w:rsidP="00F50773">
            <w:pPr>
              <w:pStyle w:val="BTBodyText"/>
              <w:spacing w:after="120"/>
              <w:rPr>
                <w:rFonts w:eastAsia="Calibri"/>
                <w:lang w:val="en-GB"/>
              </w:rPr>
            </w:pPr>
            <w:r>
              <w:rPr>
                <w:lang w:val="en-GB"/>
              </w:rPr>
              <w:t>5</w:t>
            </w:r>
            <w:r w:rsidRPr="00227646">
              <w:rPr>
                <w:lang w:val="en-GB"/>
              </w:rPr>
              <w:t>.</w:t>
            </w:r>
            <w:r>
              <w:rPr>
                <w:lang w:val="en-GB"/>
              </w:rPr>
              <w:t>1</w:t>
            </w:r>
            <w:r w:rsidRPr="00227646">
              <w:rPr>
                <w:lang w:val="en-GB"/>
              </w:rPr>
              <w:t xml:space="preserve"> </w:t>
            </w:r>
            <w:r>
              <w:rPr>
                <w:lang w:val="en-GB"/>
              </w:rPr>
              <w:t>Vocabulary test Spanish</w:t>
            </w:r>
            <w:r w:rsidRPr="00753429">
              <w:rPr>
                <w:lang w:val="en-GB"/>
              </w:rPr>
              <w:t xml:space="preserve"> to English (with audio)</w:t>
            </w:r>
          </w:p>
        </w:tc>
      </w:tr>
    </w:tbl>
    <w:p w14:paraId="13D3F969" w14:textId="77777777" w:rsidR="00736938" w:rsidRDefault="00736938" w:rsidP="00D72211">
      <w:pPr>
        <w:pStyle w:val="CHead"/>
      </w:pPr>
      <w:r w:rsidRPr="0057668E">
        <w:t>Starter</w:t>
      </w:r>
    </w:p>
    <w:p w14:paraId="44BB66ED" w14:textId="3BDAC06E" w:rsidR="000E4290" w:rsidRPr="007918DE" w:rsidRDefault="009B6008" w:rsidP="000E4290">
      <w:pPr>
        <w:pStyle w:val="ExerciseLetter"/>
        <w:rPr>
          <w:lang w:val="en-GB"/>
        </w:rPr>
      </w:pPr>
      <w:r w:rsidRPr="007918DE">
        <w:rPr>
          <w:lang w:val="en-GB"/>
        </w:rPr>
        <w:t>1</w:t>
      </w:r>
    </w:p>
    <w:p w14:paraId="4613EDE9" w14:textId="4E22B783" w:rsidR="00736938" w:rsidRDefault="006F402B" w:rsidP="000E4290">
      <w:pPr>
        <w:pStyle w:val="BTBodyText"/>
        <w:rPr>
          <w:lang w:val="en-GB"/>
        </w:rPr>
      </w:pPr>
      <w:r w:rsidRPr="006F402B">
        <w:rPr>
          <w:lang w:val="en-GB"/>
        </w:rPr>
        <w:t xml:space="preserve">Students match up the </w:t>
      </w:r>
      <w:proofErr w:type="spellStart"/>
      <w:r w:rsidRPr="0075071C">
        <w:rPr>
          <w:i/>
          <w:lang w:val="en-GB"/>
        </w:rPr>
        <w:t>Semana</w:t>
      </w:r>
      <w:proofErr w:type="spellEnd"/>
      <w:r w:rsidRPr="0075071C">
        <w:rPr>
          <w:i/>
          <w:lang w:val="en-GB"/>
        </w:rPr>
        <w:t xml:space="preserve"> Santa</w:t>
      </w:r>
      <w:r w:rsidRPr="006F402B">
        <w:rPr>
          <w:lang w:val="en-GB"/>
        </w:rPr>
        <w:t xml:space="preserve"> words with their definitions, using the pictures as clues. They could do this activity with their partner. Encourage them to think about how Easter is celebrated in the UK and how this contrasts with the celebrations in Spain.</w:t>
      </w:r>
    </w:p>
    <w:p w14:paraId="41DDC82B" w14:textId="77777777" w:rsidR="009A32D4" w:rsidRDefault="00921E39" w:rsidP="009A32D4">
      <w:pPr>
        <w:pStyle w:val="EHead"/>
        <w:rPr>
          <w:lang w:val="en-GB"/>
        </w:rPr>
      </w:pPr>
      <w:r w:rsidRPr="00D72211">
        <w:rPr>
          <w:lang w:val="en-GB"/>
        </w:rPr>
        <w:t>Answers</w:t>
      </w:r>
    </w:p>
    <w:p w14:paraId="4E14E990" w14:textId="0EAA99DF" w:rsidR="006F402B" w:rsidRPr="007918DE" w:rsidRDefault="006F402B" w:rsidP="006F402B">
      <w:pPr>
        <w:pStyle w:val="NLNumberList"/>
        <w:rPr>
          <w:b/>
          <w:color w:val="009089"/>
          <w:lang w:val="en-GB"/>
        </w:rPr>
        <w:sectPr w:rsidR="006F402B" w:rsidRPr="007918DE" w:rsidSect="00736938">
          <w:headerReference w:type="default" r:id="rId9"/>
          <w:footerReference w:type="default" r:id="rId10"/>
          <w:headerReference w:type="first" r:id="rId11"/>
          <w:footerReference w:type="first" r:id="rId12"/>
          <w:type w:val="continuous"/>
          <w:pgSz w:w="11906" w:h="16838" w:code="9"/>
          <w:pgMar w:top="1701" w:right="1701" w:bottom="1418" w:left="1701" w:header="709" w:footer="709" w:gutter="0"/>
          <w:cols w:space="708"/>
          <w:titlePg/>
          <w:docGrid w:linePitch="360"/>
        </w:sectPr>
      </w:pPr>
    </w:p>
    <w:p w14:paraId="1A4058EE" w14:textId="1BB01B52" w:rsidR="006F402B" w:rsidRPr="007918DE" w:rsidRDefault="006F402B" w:rsidP="006F402B">
      <w:pPr>
        <w:pStyle w:val="NLNumberList"/>
        <w:rPr>
          <w:lang w:val="en-GB"/>
        </w:rPr>
      </w:pPr>
      <w:r w:rsidRPr="007918DE">
        <w:rPr>
          <w:b/>
          <w:color w:val="009089"/>
          <w:lang w:val="en-GB"/>
        </w:rPr>
        <w:lastRenderedPageBreak/>
        <w:t>1</w:t>
      </w:r>
      <w:r w:rsidRPr="007918DE">
        <w:rPr>
          <w:b/>
          <w:lang w:val="en-GB"/>
        </w:rPr>
        <w:tab/>
      </w:r>
      <w:r w:rsidRPr="007918DE">
        <w:rPr>
          <w:lang w:val="en-GB"/>
        </w:rPr>
        <w:t>c</w:t>
      </w:r>
    </w:p>
    <w:p w14:paraId="4A1D45BE" w14:textId="38A03EA6" w:rsidR="006F402B" w:rsidRPr="007918DE" w:rsidRDefault="006F402B" w:rsidP="006F402B">
      <w:pPr>
        <w:pStyle w:val="NLNumberList"/>
        <w:rPr>
          <w:lang w:val="en-GB"/>
        </w:rPr>
      </w:pPr>
      <w:r w:rsidRPr="007918DE">
        <w:rPr>
          <w:b/>
          <w:color w:val="009089"/>
          <w:lang w:val="en-GB"/>
        </w:rPr>
        <w:t>2</w:t>
      </w:r>
      <w:r w:rsidRPr="007918DE">
        <w:rPr>
          <w:b/>
          <w:lang w:val="en-GB"/>
        </w:rPr>
        <w:tab/>
      </w:r>
      <w:r w:rsidRPr="007918DE">
        <w:rPr>
          <w:lang w:val="en-GB"/>
        </w:rPr>
        <w:t>d</w:t>
      </w:r>
    </w:p>
    <w:p w14:paraId="60096C7A" w14:textId="178956A6" w:rsidR="006F402B" w:rsidRPr="007918DE" w:rsidRDefault="006F402B" w:rsidP="006F402B">
      <w:pPr>
        <w:pStyle w:val="NLNumberList"/>
        <w:rPr>
          <w:lang w:val="en-GB"/>
        </w:rPr>
      </w:pPr>
      <w:r w:rsidRPr="007918DE">
        <w:rPr>
          <w:b/>
          <w:color w:val="009089"/>
          <w:lang w:val="en-GB"/>
        </w:rPr>
        <w:lastRenderedPageBreak/>
        <w:t>3</w:t>
      </w:r>
      <w:r w:rsidRPr="007918DE">
        <w:rPr>
          <w:b/>
          <w:lang w:val="en-GB"/>
        </w:rPr>
        <w:tab/>
      </w:r>
      <w:r w:rsidRPr="007918DE">
        <w:rPr>
          <w:lang w:val="en-GB"/>
        </w:rPr>
        <w:t>f</w:t>
      </w:r>
    </w:p>
    <w:p w14:paraId="64937815" w14:textId="18820E77" w:rsidR="006F402B" w:rsidRPr="007918DE" w:rsidRDefault="006F402B" w:rsidP="006F402B">
      <w:pPr>
        <w:pStyle w:val="NLNumberList"/>
        <w:rPr>
          <w:lang w:val="en-GB"/>
        </w:rPr>
      </w:pPr>
      <w:r w:rsidRPr="007918DE">
        <w:rPr>
          <w:b/>
          <w:color w:val="009089"/>
          <w:lang w:val="en-GB"/>
        </w:rPr>
        <w:t>4</w:t>
      </w:r>
      <w:r w:rsidRPr="007918DE">
        <w:rPr>
          <w:b/>
          <w:lang w:val="en-GB"/>
        </w:rPr>
        <w:tab/>
      </w:r>
      <w:r w:rsidRPr="007918DE">
        <w:rPr>
          <w:lang w:val="en-GB"/>
        </w:rPr>
        <w:t>b</w:t>
      </w:r>
    </w:p>
    <w:p w14:paraId="0872AFD3" w14:textId="32219495" w:rsidR="006F402B" w:rsidRPr="007918DE" w:rsidRDefault="006F402B" w:rsidP="006F402B">
      <w:pPr>
        <w:pStyle w:val="NLNumberList"/>
        <w:rPr>
          <w:lang w:val="en-GB"/>
        </w:rPr>
      </w:pPr>
      <w:r w:rsidRPr="007918DE">
        <w:rPr>
          <w:b/>
          <w:color w:val="009089"/>
          <w:lang w:val="en-GB"/>
        </w:rPr>
        <w:lastRenderedPageBreak/>
        <w:t>5</w:t>
      </w:r>
      <w:r w:rsidRPr="007918DE">
        <w:rPr>
          <w:b/>
          <w:lang w:val="en-GB"/>
        </w:rPr>
        <w:tab/>
      </w:r>
      <w:r w:rsidRPr="007918DE">
        <w:rPr>
          <w:lang w:val="en-GB"/>
        </w:rPr>
        <w:t>e</w:t>
      </w:r>
    </w:p>
    <w:p w14:paraId="32CFDE3C" w14:textId="4020A199" w:rsidR="006F402B" w:rsidRPr="007918DE" w:rsidRDefault="006F402B" w:rsidP="006F402B">
      <w:pPr>
        <w:pStyle w:val="NLNumberList"/>
        <w:rPr>
          <w:lang w:val="en-GB"/>
        </w:rPr>
      </w:pPr>
      <w:r w:rsidRPr="007918DE">
        <w:rPr>
          <w:b/>
          <w:color w:val="009089"/>
          <w:lang w:val="en-GB"/>
        </w:rPr>
        <w:t>6</w:t>
      </w:r>
      <w:r w:rsidRPr="007918DE">
        <w:rPr>
          <w:b/>
          <w:lang w:val="en-GB"/>
        </w:rPr>
        <w:tab/>
      </w:r>
      <w:r w:rsidRPr="007918DE">
        <w:rPr>
          <w:lang w:val="en-GB"/>
        </w:rPr>
        <w:t>a</w:t>
      </w:r>
    </w:p>
    <w:p w14:paraId="273EDD84" w14:textId="77777777" w:rsidR="006F402B" w:rsidRPr="007918DE" w:rsidRDefault="006F402B" w:rsidP="000E4290">
      <w:pPr>
        <w:pStyle w:val="ExerciseLetter"/>
        <w:rPr>
          <w:lang w:val="en-GB"/>
        </w:rPr>
        <w:sectPr w:rsidR="006F402B" w:rsidRPr="007918DE" w:rsidSect="006F402B">
          <w:type w:val="continuous"/>
          <w:pgSz w:w="11906" w:h="16838" w:code="9"/>
          <w:pgMar w:top="1701" w:right="1701" w:bottom="1418" w:left="1701" w:header="709" w:footer="709" w:gutter="0"/>
          <w:cols w:num="3" w:space="708"/>
          <w:titlePg/>
          <w:docGrid w:linePitch="360"/>
        </w:sectPr>
      </w:pPr>
    </w:p>
    <w:p w14:paraId="52BA035A" w14:textId="4704A3BA" w:rsidR="00736938" w:rsidRPr="002B6E1F" w:rsidRDefault="00736938" w:rsidP="00D72211">
      <w:pPr>
        <w:pStyle w:val="CHead"/>
      </w:pPr>
      <w:r w:rsidRPr="002B6E1F">
        <w:lastRenderedPageBreak/>
        <w:t>Reading text and exercises</w:t>
      </w:r>
    </w:p>
    <w:p w14:paraId="611619D0" w14:textId="4299766E" w:rsidR="00736938" w:rsidRDefault="006F402B" w:rsidP="000177B2">
      <w:pPr>
        <w:pStyle w:val="BTBodyText"/>
        <w:rPr>
          <w:lang w:val="en-GB"/>
        </w:rPr>
      </w:pPr>
      <w:proofErr w:type="gramStart"/>
      <w:r w:rsidRPr="006F402B">
        <w:rPr>
          <w:lang w:val="en-GB"/>
        </w:rPr>
        <w:t xml:space="preserve">Magazine article where </w:t>
      </w:r>
      <w:proofErr w:type="spellStart"/>
      <w:r w:rsidRPr="007918DE">
        <w:rPr>
          <w:lang w:val="en-GB"/>
        </w:rPr>
        <w:t>Natán</w:t>
      </w:r>
      <w:proofErr w:type="spellEnd"/>
      <w:r w:rsidRPr="006F402B">
        <w:rPr>
          <w:lang w:val="en-GB"/>
        </w:rPr>
        <w:t xml:space="preserve"> describes how Easter is celebrate</w:t>
      </w:r>
      <w:r>
        <w:rPr>
          <w:lang w:val="en-GB"/>
        </w:rPr>
        <w:t>d in different parts of Spain.</w:t>
      </w:r>
      <w:proofErr w:type="gramEnd"/>
      <w:r>
        <w:rPr>
          <w:lang w:val="en-GB"/>
        </w:rPr>
        <w:t xml:space="preserve"> </w:t>
      </w:r>
      <w:r w:rsidRPr="006F402B">
        <w:rPr>
          <w:lang w:val="en-GB"/>
        </w:rPr>
        <w:t>As</w:t>
      </w:r>
      <w:r w:rsidR="0075071C">
        <w:rPr>
          <w:lang w:val="en-GB"/>
        </w:rPr>
        <w:t xml:space="preserve"> a way to introduce the topic, </w:t>
      </w:r>
      <w:r w:rsidRPr="006F402B">
        <w:rPr>
          <w:lang w:val="en-GB"/>
        </w:rPr>
        <w:t xml:space="preserve">you could ask if any of the class has experienced </w:t>
      </w:r>
      <w:proofErr w:type="spellStart"/>
      <w:r w:rsidRPr="007918DE">
        <w:rPr>
          <w:i/>
          <w:lang w:val="en-GB"/>
        </w:rPr>
        <w:t>Semana</w:t>
      </w:r>
      <w:proofErr w:type="spellEnd"/>
      <w:r w:rsidRPr="007918DE">
        <w:rPr>
          <w:i/>
          <w:lang w:val="en-GB"/>
        </w:rPr>
        <w:t xml:space="preserve"> Santa </w:t>
      </w:r>
      <w:r w:rsidRPr="006F402B">
        <w:rPr>
          <w:lang w:val="en-GB"/>
        </w:rPr>
        <w:t>in Spain, and what they saw. If not, you could ask them</w:t>
      </w:r>
      <w:r>
        <w:rPr>
          <w:lang w:val="en-GB"/>
        </w:rPr>
        <w:t xml:space="preserve"> to speculate, based on the pic</w:t>
      </w:r>
      <w:r w:rsidRPr="006F402B">
        <w:rPr>
          <w:lang w:val="en-GB"/>
        </w:rPr>
        <w:t>tures for the starter activity, what type of festival it is, and what kind of language they might expect to encounter (e.g. statues, processions, religion). Any</w:t>
      </w:r>
      <w:r>
        <w:rPr>
          <w:lang w:val="en-GB"/>
        </w:rPr>
        <w:t xml:space="preserve"> video clips showing the proces</w:t>
      </w:r>
      <w:r w:rsidR="0075071C">
        <w:rPr>
          <w:lang w:val="en-GB"/>
        </w:rPr>
        <w:t>sions and celebrations would</w:t>
      </w:r>
      <w:r w:rsidRPr="006F402B">
        <w:rPr>
          <w:lang w:val="en-GB"/>
        </w:rPr>
        <w:t xml:space="preserve"> be useful to illustrate the experience for students.</w:t>
      </w:r>
    </w:p>
    <w:p w14:paraId="7A19932C" w14:textId="164E9718" w:rsidR="000E4290" w:rsidRPr="007918DE" w:rsidRDefault="00DB62C0" w:rsidP="000E4290">
      <w:pPr>
        <w:pStyle w:val="ExerciseLetter"/>
        <w:rPr>
          <w:lang w:val="en-GB"/>
        </w:rPr>
      </w:pPr>
      <w:r>
        <w:rPr>
          <w:noProof/>
          <w:lang w:val="en-US"/>
        </w:rPr>
        <w:drawing>
          <wp:anchor distT="0" distB="0" distL="114300" distR="114300" simplePos="0" relativeHeight="251737088" behindDoc="0" locked="0" layoutInCell="1" allowOverlap="1" wp14:anchorId="75B5A115" wp14:editId="1158E440">
            <wp:simplePos x="0" y="0"/>
            <wp:positionH relativeFrom="column">
              <wp:posOffset>-348615</wp:posOffset>
            </wp:positionH>
            <wp:positionV relativeFrom="paragraph">
              <wp:posOffset>173990</wp:posOffset>
            </wp:positionV>
            <wp:extent cx="305435" cy="188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2a</w:t>
      </w:r>
    </w:p>
    <w:p w14:paraId="3456502A" w14:textId="0F71F87B" w:rsidR="00377857" w:rsidRPr="000E4290" w:rsidRDefault="00217D85" w:rsidP="000177B2">
      <w:pPr>
        <w:pStyle w:val="BTBodyText"/>
        <w:rPr>
          <w:b/>
          <w:lang w:val="en-GB"/>
        </w:rPr>
      </w:pPr>
      <w:proofErr w:type="gramStart"/>
      <w:r>
        <w:rPr>
          <w:lang w:val="en-GB"/>
        </w:rPr>
        <w:t>Exam-</w:t>
      </w:r>
      <w:r w:rsidR="006F402B" w:rsidRPr="006F402B">
        <w:rPr>
          <w:lang w:val="en-GB"/>
        </w:rPr>
        <w:t>style comprehension exercise where students have to watch each sentence with the town in Spain where it takes place.</w:t>
      </w:r>
      <w:proofErr w:type="gramEnd"/>
    </w:p>
    <w:p w14:paraId="2516348A" w14:textId="77777777" w:rsidR="009A32D4" w:rsidRDefault="00736938" w:rsidP="009A32D4">
      <w:pPr>
        <w:pStyle w:val="EHead"/>
        <w:rPr>
          <w:lang w:val="es-ES"/>
        </w:rPr>
      </w:pPr>
      <w:proofErr w:type="spellStart"/>
      <w:r w:rsidRPr="007918DE">
        <w:rPr>
          <w:lang w:val="es-ES"/>
        </w:rPr>
        <w:t>Answers</w:t>
      </w:r>
      <w:proofErr w:type="spellEnd"/>
    </w:p>
    <w:p w14:paraId="61E45DC1" w14:textId="2E08DD15" w:rsidR="006F402B" w:rsidRDefault="006F402B" w:rsidP="006F402B">
      <w:pPr>
        <w:pStyle w:val="NLNumberList"/>
        <w:rPr>
          <w:b/>
          <w:color w:val="009089"/>
        </w:rPr>
        <w:sectPr w:rsidR="006F402B" w:rsidSect="00736938">
          <w:type w:val="continuous"/>
          <w:pgSz w:w="11906" w:h="16838" w:code="9"/>
          <w:pgMar w:top="1701" w:right="1701" w:bottom="1418" w:left="1701" w:header="709" w:footer="709" w:gutter="0"/>
          <w:cols w:space="708"/>
          <w:titlePg/>
          <w:docGrid w:linePitch="360"/>
        </w:sectPr>
      </w:pPr>
    </w:p>
    <w:p w14:paraId="194B6686" w14:textId="6686F14F" w:rsidR="006F402B" w:rsidRDefault="006F402B" w:rsidP="006F402B">
      <w:pPr>
        <w:pStyle w:val="NLNumberList"/>
      </w:pPr>
      <w:r>
        <w:rPr>
          <w:b/>
          <w:color w:val="009089"/>
        </w:rPr>
        <w:lastRenderedPageBreak/>
        <w:t>1</w:t>
      </w:r>
      <w:r>
        <w:rPr>
          <w:b/>
        </w:rPr>
        <w:tab/>
      </w:r>
      <w:r>
        <w:t>Zamora</w:t>
      </w:r>
    </w:p>
    <w:p w14:paraId="7CA8E044" w14:textId="08889FE3" w:rsidR="006F402B" w:rsidRDefault="006F402B" w:rsidP="006F402B">
      <w:pPr>
        <w:pStyle w:val="NLNumberList"/>
      </w:pPr>
      <w:r>
        <w:rPr>
          <w:b/>
          <w:color w:val="009089"/>
        </w:rPr>
        <w:t>2</w:t>
      </w:r>
      <w:r>
        <w:rPr>
          <w:b/>
        </w:rPr>
        <w:tab/>
      </w:r>
      <w:r>
        <w:t>Cáceres</w:t>
      </w:r>
    </w:p>
    <w:p w14:paraId="75B09CBE" w14:textId="1F11C929" w:rsidR="006F402B" w:rsidRDefault="006F402B" w:rsidP="006F402B">
      <w:pPr>
        <w:pStyle w:val="NLNumberList"/>
      </w:pPr>
      <w:r>
        <w:rPr>
          <w:b/>
          <w:color w:val="009089"/>
        </w:rPr>
        <w:t>3</w:t>
      </w:r>
      <w:r>
        <w:rPr>
          <w:b/>
        </w:rPr>
        <w:tab/>
      </w:r>
      <w:r>
        <w:t>Valladolid</w:t>
      </w:r>
    </w:p>
    <w:p w14:paraId="137A1199" w14:textId="3F22205A" w:rsidR="006F402B" w:rsidRDefault="006F402B" w:rsidP="006F402B">
      <w:pPr>
        <w:pStyle w:val="NLNumberList"/>
      </w:pPr>
      <w:r>
        <w:rPr>
          <w:b/>
          <w:color w:val="009089"/>
        </w:rPr>
        <w:t>4</w:t>
      </w:r>
      <w:r>
        <w:rPr>
          <w:b/>
        </w:rPr>
        <w:tab/>
      </w:r>
      <w:r>
        <w:t>Málaga</w:t>
      </w:r>
    </w:p>
    <w:p w14:paraId="4D01D5B3" w14:textId="7CAB9C6D" w:rsidR="006F402B" w:rsidRDefault="006F402B" w:rsidP="006F402B">
      <w:pPr>
        <w:pStyle w:val="NLNumberList"/>
      </w:pPr>
      <w:r>
        <w:rPr>
          <w:b/>
          <w:color w:val="009089"/>
        </w:rPr>
        <w:lastRenderedPageBreak/>
        <w:t>5</w:t>
      </w:r>
      <w:r>
        <w:rPr>
          <w:b/>
        </w:rPr>
        <w:tab/>
      </w:r>
      <w:r>
        <w:t>Sevilla</w:t>
      </w:r>
    </w:p>
    <w:p w14:paraId="5A7019EE" w14:textId="46B17A5C" w:rsidR="006F402B" w:rsidRPr="007918DE" w:rsidRDefault="006F402B" w:rsidP="006F402B">
      <w:pPr>
        <w:pStyle w:val="NLNumberList"/>
        <w:rPr>
          <w:lang w:val="en-GB"/>
        </w:rPr>
      </w:pPr>
      <w:r w:rsidRPr="007918DE">
        <w:rPr>
          <w:b/>
          <w:color w:val="009089"/>
          <w:lang w:val="en-GB"/>
        </w:rPr>
        <w:t>6</w:t>
      </w:r>
      <w:r w:rsidRPr="007918DE">
        <w:rPr>
          <w:b/>
          <w:lang w:val="en-GB"/>
        </w:rPr>
        <w:tab/>
      </w:r>
      <w:r w:rsidRPr="007918DE">
        <w:rPr>
          <w:lang w:val="en-GB"/>
        </w:rPr>
        <w:t>Lorca</w:t>
      </w:r>
    </w:p>
    <w:p w14:paraId="199F9A80" w14:textId="76C5787B" w:rsidR="006F402B" w:rsidRPr="007918DE" w:rsidRDefault="006F402B" w:rsidP="006F402B">
      <w:pPr>
        <w:pStyle w:val="NLNumberList"/>
        <w:rPr>
          <w:lang w:val="en-GB"/>
        </w:rPr>
      </w:pPr>
      <w:r w:rsidRPr="007918DE">
        <w:rPr>
          <w:b/>
          <w:color w:val="009089"/>
          <w:lang w:val="en-GB"/>
        </w:rPr>
        <w:t>7</w:t>
      </w:r>
      <w:r w:rsidRPr="007918DE">
        <w:rPr>
          <w:b/>
          <w:lang w:val="en-GB"/>
        </w:rPr>
        <w:tab/>
      </w:r>
      <w:r w:rsidRPr="007918DE">
        <w:rPr>
          <w:lang w:val="en-GB"/>
        </w:rPr>
        <w:t>Cuenca</w:t>
      </w:r>
    </w:p>
    <w:p w14:paraId="31E6134C" w14:textId="33E15502" w:rsidR="006F402B" w:rsidRPr="007918DE" w:rsidRDefault="006F402B" w:rsidP="006F402B">
      <w:pPr>
        <w:pStyle w:val="NLNumberList"/>
        <w:rPr>
          <w:lang w:val="en-GB"/>
        </w:rPr>
      </w:pPr>
      <w:r w:rsidRPr="007918DE">
        <w:rPr>
          <w:b/>
          <w:color w:val="009089"/>
          <w:lang w:val="en-GB"/>
        </w:rPr>
        <w:t>8</w:t>
      </w:r>
      <w:r w:rsidRPr="007918DE">
        <w:rPr>
          <w:b/>
          <w:lang w:val="en-GB"/>
        </w:rPr>
        <w:tab/>
      </w:r>
      <w:r w:rsidRPr="007918DE">
        <w:rPr>
          <w:lang w:val="en-GB"/>
        </w:rPr>
        <w:t>Cartagena</w:t>
      </w:r>
    </w:p>
    <w:p w14:paraId="09B39D37" w14:textId="77777777" w:rsidR="006F402B" w:rsidRPr="007918DE" w:rsidRDefault="006F402B" w:rsidP="000E4290">
      <w:pPr>
        <w:pStyle w:val="ExerciseLetter"/>
        <w:rPr>
          <w:lang w:val="en-GB"/>
        </w:rPr>
        <w:sectPr w:rsidR="006F402B" w:rsidRPr="007918DE" w:rsidSect="006F402B">
          <w:type w:val="continuous"/>
          <w:pgSz w:w="11906" w:h="16838" w:code="9"/>
          <w:pgMar w:top="1701" w:right="1701" w:bottom="1418" w:left="1701" w:header="709" w:footer="709" w:gutter="0"/>
          <w:cols w:num="2" w:space="708"/>
          <w:titlePg/>
          <w:docGrid w:linePitch="360"/>
        </w:sectPr>
      </w:pPr>
    </w:p>
    <w:p w14:paraId="0E67910D" w14:textId="77777777" w:rsidR="009A32D4" w:rsidRDefault="009A32D4">
      <w:pPr>
        <w:rPr>
          <w:rFonts w:ascii="Arial" w:eastAsia="Calibri" w:hAnsi="Arial"/>
          <w:b/>
          <w:color w:val="005FA0"/>
          <w:sz w:val="36"/>
          <w:lang w:val="en-GB"/>
        </w:rPr>
      </w:pPr>
      <w:r>
        <w:rPr>
          <w:lang w:val="en-GB"/>
        </w:rPr>
        <w:lastRenderedPageBreak/>
        <w:br w:type="page"/>
      </w:r>
    </w:p>
    <w:p w14:paraId="3A398BD1" w14:textId="40581698" w:rsidR="000E4290" w:rsidRPr="007918DE" w:rsidRDefault="00DB62C0" w:rsidP="000E4290">
      <w:pPr>
        <w:pStyle w:val="ExerciseLetter"/>
        <w:rPr>
          <w:lang w:val="en-GB"/>
        </w:rPr>
      </w:pPr>
      <w:r w:rsidRPr="000E4290">
        <w:rPr>
          <w:noProof/>
          <w:lang w:val="en-US"/>
        </w:rPr>
        <w:lastRenderedPageBreak/>
        <w:drawing>
          <wp:anchor distT="0" distB="0" distL="114300" distR="114300" simplePos="0" relativeHeight="251739136" behindDoc="0" locked="0" layoutInCell="1" allowOverlap="1" wp14:anchorId="02895CD4" wp14:editId="2E143BA8">
            <wp:simplePos x="0" y="0"/>
            <wp:positionH relativeFrom="column">
              <wp:posOffset>-348615</wp:posOffset>
            </wp:positionH>
            <wp:positionV relativeFrom="paragraph">
              <wp:posOffset>43018</wp:posOffset>
            </wp:positionV>
            <wp:extent cx="305435" cy="1885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2b</w:t>
      </w:r>
    </w:p>
    <w:p w14:paraId="3970AD52" w14:textId="629FF5F1" w:rsidR="00377857" w:rsidRPr="000E4290" w:rsidRDefault="00217D85" w:rsidP="00FA67C4">
      <w:pPr>
        <w:pStyle w:val="BTBodyText"/>
        <w:rPr>
          <w:lang w:val="en-GB"/>
        </w:rPr>
      </w:pPr>
      <w:proofErr w:type="gramStart"/>
      <w:r>
        <w:rPr>
          <w:lang w:val="en-GB"/>
        </w:rPr>
        <w:t>Exam-</w:t>
      </w:r>
      <w:r w:rsidR="006F402B" w:rsidRPr="006F402B">
        <w:rPr>
          <w:lang w:val="en-GB"/>
        </w:rPr>
        <w:t>style comprehension exercise where students write brief summaries of the three points.</w:t>
      </w:r>
      <w:proofErr w:type="gramEnd"/>
      <w:r w:rsidR="006F402B" w:rsidRPr="006F402B">
        <w:rPr>
          <w:lang w:val="en-GB"/>
        </w:rPr>
        <w:t xml:space="preserve"> Draw their attention to the fact that they must cover all the relevant points for each point as indicated by the number in parenthesis.</w:t>
      </w:r>
    </w:p>
    <w:p w14:paraId="3C32042D" w14:textId="77777777" w:rsidR="009A32D4" w:rsidRDefault="006F402B" w:rsidP="009A32D4">
      <w:pPr>
        <w:pStyle w:val="EHead"/>
        <w:rPr>
          <w:lang w:val="en-GB"/>
        </w:rPr>
      </w:pPr>
      <w:r>
        <w:rPr>
          <w:lang w:val="en-GB"/>
        </w:rPr>
        <w:t>Possible a</w:t>
      </w:r>
      <w:r w:rsidR="00736938" w:rsidRPr="000E4290">
        <w:rPr>
          <w:lang w:val="en-GB"/>
        </w:rPr>
        <w:t>nswers</w:t>
      </w:r>
    </w:p>
    <w:p w14:paraId="3473EABB" w14:textId="5FEA57AA" w:rsidR="006F402B" w:rsidRDefault="006F402B" w:rsidP="00217D85">
      <w:pPr>
        <w:pStyle w:val="BLBulletList"/>
      </w:pPr>
      <w:r>
        <w:t>Tienen que soportar el peso enorme de las Vírgenes y desfilar por estrechas calles.</w:t>
      </w:r>
    </w:p>
    <w:p w14:paraId="5E00C513" w14:textId="24498B7E" w:rsidR="006F402B" w:rsidRDefault="006F402B" w:rsidP="00217D85">
      <w:pPr>
        <w:pStyle w:val="BLBulletList"/>
      </w:pPr>
      <w:r>
        <w:t>En Cuenca hay conciertos de la Semana de Música Religiosa en edificios históricos como la catedral normanda. Los cantos gregorianos se oyen por la noche en Zamora, y producen una atmósfera maravillosa. Miles de personas cantan la salve a la Virgen al final de las procesiones en Cartagena, y es muy emocionante.</w:t>
      </w:r>
    </w:p>
    <w:p w14:paraId="6F3B1377" w14:textId="2546DEB3" w:rsidR="00FA67C4" w:rsidRDefault="006F402B" w:rsidP="00217D85">
      <w:pPr>
        <w:pStyle w:val="BLBulletList"/>
      </w:pPr>
      <w:r>
        <w:t>La Semana Santa en España no solo es una celebración religiosa, sino también una festividad que contiene folclore, tradición y cultura.</w:t>
      </w:r>
    </w:p>
    <w:p w14:paraId="68EF1EDB" w14:textId="77777777" w:rsidR="006F402B" w:rsidRPr="006962D7" w:rsidRDefault="006F402B" w:rsidP="006F402B">
      <w:pPr>
        <w:pStyle w:val="CHead"/>
      </w:pPr>
      <w:r>
        <w:t>Speaking</w:t>
      </w:r>
    </w:p>
    <w:p w14:paraId="387FA2C8" w14:textId="697A4AEE" w:rsidR="006F402B" w:rsidRPr="007918DE" w:rsidRDefault="006F402B" w:rsidP="006F402B">
      <w:pPr>
        <w:pStyle w:val="ExerciseLetter"/>
        <w:rPr>
          <w:lang w:val="en-GB"/>
        </w:rPr>
      </w:pPr>
      <w:r>
        <w:rPr>
          <w:noProof/>
          <w:lang w:val="en-US"/>
        </w:rPr>
        <w:drawing>
          <wp:anchor distT="0" distB="0" distL="114300" distR="114300" simplePos="0" relativeHeight="251830272" behindDoc="0" locked="0" layoutInCell="1" allowOverlap="1" wp14:anchorId="057D3A95" wp14:editId="303D1ABB">
            <wp:simplePos x="0" y="0"/>
            <wp:positionH relativeFrom="column">
              <wp:posOffset>-407670</wp:posOffset>
            </wp:positionH>
            <wp:positionV relativeFrom="paragraph">
              <wp:posOffset>177165</wp:posOffset>
            </wp:positionV>
            <wp:extent cx="353060" cy="246380"/>
            <wp:effectExtent l="0" t="0" r="889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4">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2c</w:t>
      </w:r>
    </w:p>
    <w:p w14:paraId="1394A9BA" w14:textId="37B5CBA1" w:rsidR="006F402B" w:rsidRPr="00931E67" w:rsidRDefault="006F402B" w:rsidP="006F402B">
      <w:pPr>
        <w:pStyle w:val="BTBodyText"/>
        <w:rPr>
          <w:lang w:val="en-GB"/>
        </w:rPr>
      </w:pPr>
      <w:r w:rsidRPr="006F402B">
        <w:rPr>
          <w:lang w:val="en-GB"/>
        </w:rPr>
        <w:t xml:space="preserve">Students decide which </w:t>
      </w:r>
      <w:proofErr w:type="spellStart"/>
      <w:r w:rsidRPr="007918DE">
        <w:rPr>
          <w:i/>
          <w:lang w:val="en-GB"/>
        </w:rPr>
        <w:t>Semana</w:t>
      </w:r>
      <w:proofErr w:type="spellEnd"/>
      <w:r w:rsidRPr="007918DE">
        <w:rPr>
          <w:i/>
          <w:lang w:val="en-GB"/>
        </w:rPr>
        <w:t xml:space="preserve"> Santa</w:t>
      </w:r>
      <w:r w:rsidRPr="006F402B">
        <w:rPr>
          <w:lang w:val="en-GB"/>
        </w:rPr>
        <w:t xml:space="preserve"> tradition they find most striking, and discuss it with their partner, giving three reasons.</w:t>
      </w:r>
    </w:p>
    <w:p w14:paraId="493FFA98" w14:textId="77777777" w:rsidR="006F402B" w:rsidRPr="00931E67" w:rsidRDefault="006F402B" w:rsidP="006F402B">
      <w:pPr>
        <w:pStyle w:val="EHead"/>
        <w:rPr>
          <w:lang w:val="en-GB"/>
        </w:rPr>
      </w:pPr>
      <w:r w:rsidRPr="00931E67">
        <w:rPr>
          <w:lang w:val="en-GB"/>
        </w:rPr>
        <w:t>Answers</w:t>
      </w:r>
    </w:p>
    <w:p w14:paraId="367D71A3" w14:textId="77777777" w:rsidR="006F402B" w:rsidRPr="00931E67" w:rsidRDefault="006F402B" w:rsidP="006F402B">
      <w:pPr>
        <w:pStyle w:val="BTBodyText"/>
        <w:rPr>
          <w:lang w:val="en-GB"/>
        </w:rPr>
      </w:pPr>
      <w:proofErr w:type="gramStart"/>
      <w:r w:rsidRPr="00931E67">
        <w:rPr>
          <w:lang w:val="en-GB"/>
        </w:rPr>
        <w:t>Open ended</w:t>
      </w:r>
      <w:proofErr w:type="gramEnd"/>
    </w:p>
    <w:p w14:paraId="42A22FDC" w14:textId="5DD01CA6" w:rsidR="00381CBC" w:rsidRPr="000E4290" w:rsidRDefault="00381CBC" w:rsidP="00381CBC">
      <w:pPr>
        <w:pStyle w:val="CHead"/>
      </w:pPr>
      <w:r>
        <w:t>Grammar</w:t>
      </w:r>
      <w:r w:rsidRPr="000E4290">
        <w:t xml:space="preserve"> box</w:t>
      </w:r>
    </w:p>
    <w:p w14:paraId="6312DEEA" w14:textId="37D16A04" w:rsidR="00381CBC" w:rsidRPr="000E4290" w:rsidRDefault="006F402B" w:rsidP="00381CBC">
      <w:pPr>
        <w:pStyle w:val="DHead"/>
        <w:tabs>
          <w:tab w:val="left" w:pos="580"/>
        </w:tabs>
        <w:rPr>
          <w:lang w:val="en-GB"/>
        </w:rPr>
      </w:pPr>
      <w:r w:rsidRPr="006F402B">
        <w:rPr>
          <w:lang w:val="en-GB"/>
        </w:rPr>
        <w:t xml:space="preserve">The </w:t>
      </w:r>
      <w:proofErr w:type="spellStart"/>
      <w:r w:rsidRPr="006F402B">
        <w:rPr>
          <w:lang w:val="en-GB"/>
        </w:rPr>
        <w:t>preterite</w:t>
      </w:r>
      <w:proofErr w:type="spellEnd"/>
      <w:r w:rsidRPr="006F402B">
        <w:rPr>
          <w:lang w:val="en-GB"/>
        </w:rPr>
        <w:t xml:space="preserve"> tense (G2)</w:t>
      </w:r>
    </w:p>
    <w:p w14:paraId="57787DAF" w14:textId="7BC373F6" w:rsidR="006F402B" w:rsidRPr="006F402B" w:rsidRDefault="006F402B" w:rsidP="006F402B">
      <w:pPr>
        <w:pStyle w:val="BTBodyText"/>
        <w:spacing w:after="120"/>
        <w:rPr>
          <w:lang w:val="en-GB"/>
        </w:rPr>
      </w:pPr>
      <w:r w:rsidRPr="006F402B">
        <w:rPr>
          <w:lang w:val="en-GB"/>
        </w:rPr>
        <w:t xml:space="preserve">Direct </w:t>
      </w:r>
      <w:r w:rsidR="00217D85">
        <w:rPr>
          <w:lang w:val="en-GB"/>
        </w:rPr>
        <w:t xml:space="preserve">students to grammar section G2 </w:t>
      </w:r>
      <w:r w:rsidRPr="006F402B">
        <w:rPr>
          <w:lang w:val="en-GB"/>
        </w:rPr>
        <w:t>Highlight that both –</w:t>
      </w:r>
      <w:proofErr w:type="spellStart"/>
      <w:r w:rsidRPr="006F402B">
        <w:rPr>
          <w:i/>
          <w:lang w:val="en-GB"/>
        </w:rPr>
        <w:t>er</w:t>
      </w:r>
      <w:proofErr w:type="spellEnd"/>
      <w:r w:rsidRPr="006F402B">
        <w:rPr>
          <w:lang w:val="en-GB"/>
        </w:rPr>
        <w:t xml:space="preserve"> and –</w:t>
      </w:r>
      <w:proofErr w:type="spellStart"/>
      <w:r w:rsidRPr="007918DE">
        <w:rPr>
          <w:i/>
          <w:lang w:val="en-GB"/>
        </w:rPr>
        <w:t>ir</w:t>
      </w:r>
      <w:proofErr w:type="spellEnd"/>
      <w:r w:rsidRPr="006F402B">
        <w:rPr>
          <w:lang w:val="en-GB"/>
        </w:rPr>
        <w:t xml:space="preserve"> verbs take the same endings. Point out that some of the most common verbs are irregular and that it is essential to learn these.</w:t>
      </w:r>
    </w:p>
    <w:p w14:paraId="65FEA899" w14:textId="447A88ED" w:rsidR="00381CBC" w:rsidRPr="007918DE" w:rsidRDefault="006F402B" w:rsidP="006F402B">
      <w:pPr>
        <w:pStyle w:val="BTBodyText"/>
        <w:spacing w:after="120"/>
        <w:rPr>
          <w:lang w:val="en-GB"/>
        </w:rPr>
      </w:pPr>
      <w:r w:rsidRPr="006F402B">
        <w:rPr>
          <w:lang w:val="en-GB"/>
        </w:rPr>
        <w:t xml:space="preserve">Students identify examples of the </w:t>
      </w:r>
      <w:proofErr w:type="spellStart"/>
      <w:r w:rsidRPr="006F402B">
        <w:rPr>
          <w:lang w:val="en-GB"/>
        </w:rPr>
        <w:t>preterite</w:t>
      </w:r>
      <w:proofErr w:type="spellEnd"/>
      <w:r w:rsidRPr="006F402B">
        <w:rPr>
          <w:lang w:val="en-GB"/>
        </w:rPr>
        <w:t xml:space="preserve"> in the text and explain their use.</w:t>
      </w:r>
    </w:p>
    <w:p w14:paraId="068DF884" w14:textId="77777777" w:rsidR="009A32D4" w:rsidRDefault="00DF20CD" w:rsidP="009A32D4">
      <w:pPr>
        <w:pStyle w:val="EHead"/>
        <w:rPr>
          <w:lang w:val="en-GB"/>
        </w:rPr>
      </w:pPr>
      <w:r>
        <w:rPr>
          <w:lang w:val="en-GB"/>
        </w:rPr>
        <w:t>Possible a</w:t>
      </w:r>
      <w:r w:rsidR="000E4290" w:rsidRPr="000E4290">
        <w:rPr>
          <w:lang w:val="en-GB"/>
        </w:rPr>
        <w:t>nswers</w:t>
      </w:r>
    </w:p>
    <w:p w14:paraId="5C141BCC" w14:textId="65D71002" w:rsidR="006F402B" w:rsidRPr="006F402B" w:rsidRDefault="006F402B" w:rsidP="006F402B">
      <w:pPr>
        <w:pStyle w:val="NLNumberList"/>
        <w:rPr>
          <w:lang w:val="en-GB"/>
        </w:rPr>
      </w:pPr>
      <w:proofErr w:type="gramStart"/>
      <w:r w:rsidRPr="007918DE">
        <w:rPr>
          <w:b/>
          <w:color w:val="009089"/>
          <w:lang w:val="en-GB"/>
        </w:rPr>
        <w:t>a</w:t>
      </w:r>
      <w:proofErr w:type="gramEnd"/>
      <w:r w:rsidRPr="007918DE">
        <w:rPr>
          <w:b/>
          <w:lang w:val="en-GB"/>
        </w:rPr>
        <w:tab/>
      </w:r>
      <w:proofErr w:type="spellStart"/>
      <w:r w:rsidRPr="007918DE">
        <w:rPr>
          <w:lang w:val="en-GB"/>
        </w:rPr>
        <w:t>volví</w:t>
      </w:r>
      <w:proofErr w:type="spellEnd"/>
      <w:r w:rsidRPr="007918DE">
        <w:rPr>
          <w:lang w:val="en-GB"/>
        </w:rPr>
        <w:t xml:space="preserve"> de mi </w:t>
      </w:r>
      <w:proofErr w:type="spellStart"/>
      <w:r w:rsidRPr="007918DE">
        <w:rPr>
          <w:lang w:val="en-GB"/>
        </w:rPr>
        <w:t>viaje</w:t>
      </w:r>
      <w:proofErr w:type="spellEnd"/>
      <w:r w:rsidRPr="006F402B">
        <w:rPr>
          <w:lang w:val="en-GB"/>
        </w:rPr>
        <w:t xml:space="preserve"> (</w:t>
      </w:r>
      <w:r w:rsidRPr="006F402B">
        <w:rPr>
          <w:i/>
          <w:lang w:val="en-GB"/>
        </w:rPr>
        <w:t>I returned from my trip</w:t>
      </w:r>
      <w:r w:rsidRPr="006F402B">
        <w:rPr>
          <w:lang w:val="en-GB"/>
        </w:rPr>
        <w:t xml:space="preserve">), </w:t>
      </w:r>
      <w:proofErr w:type="spellStart"/>
      <w:r w:rsidRPr="007918DE">
        <w:rPr>
          <w:lang w:val="en-GB"/>
        </w:rPr>
        <w:t>aprendí</w:t>
      </w:r>
      <w:proofErr w:type="spellEnd"/>
      <w:r w:rsidRPr="007918DE">
        <w:rPr>
          <w:lang w:val="en-GB"/>
        </w:rPr>
        <w:t xml:space="preserve"> mucho (</w:t>
      </w:r>
      <w:r w:rsidRPr="006F402B">
        <w:rPr>
          <w:i/>
          <w:lang w:val="en-GB"/>
        </w:rPr>
        <w:t>I learned a lot</w:t>
      </w:r>
      <w:r w:rsidRPr="006F402B">
        <w:rPr>
          <w:lang w:val="en-GB"/>
        </w:rPr>
        <w:t xml:space="preserve">), </w:t>
      </w:r>
      <w:proofErr w:type="spellStart"/>
      <w:r w:rsidRPr="007918DE">
        <w:rPr>
          <w:lang w:val="en-GB"/>
        </w:rPr>
        <w:t>nos</w:t>
      </w:r>
      <w:proofErr w:type="spellEnd"/>
      <w:r w:rsidRPr="007918DE">
        <w:rPr>
          <w:lang w:val="en-GB"/>
        </w:rPr>
        <w:t xml:space="preserve"> </w:t>
      </w:r>
      <w:proofErr w:type="spellStart"/>
      <w:r w:rsidRPr="007918DE">
        <w:rPr>
          <w:lang w:val="en-GB"/>
        </w:rPr>
        <w:t>fijamos</w:t>
      </w:r>
      <w:proofErr w:type="spellEnd"/>
      <w:r w:rsidRPr="007918DE">
        <w:rPr>
          <w:lang w:val="en-GB"/>
        </w:rPr>
        <w:t xml:space="preserve"> </w:t>
      </w:r>
      <w:proofErr w:type="spellStart"/>
      <w:r w:rsidRPr="007918DE">
        <w:rPr>
          <w:lang w:val="en-GB"/>
        </w:rPr>
        <w:t>bien</w:t>
      </w:r>
      <w:proofErr w:type="spellEnd"/>
      <w:r w:rsidRPr="007918DE">
        <w:rPr>
          <w:lang w:val="en-GB"/>
        </w:rPr>
        <w:t xml:space="preserve"> en </w:t>
      </w:r>
      <w:proofErr w:type="spellStart"/>
      <w:r w:rsidRPr="007918DE">
        <w:rPr>
          <w:lang w:val="en-GB"/>
        </w:rPr>
        <w:t>las</w:t>
      </w:r>
      <w:proofErr w:type="spellEnd"/>
      <w:r w:rsidRPr="007918DE">
        <w:rPr>
          <w:lang w:val="en-GB"/>
        </w:rPr>
        <w:t xml:space="preserve"> </w:t>
      </w:r>
      <w:proofErr w:type="spellStart"/>
      <w:r w:rsidRPr="007918DE">
        <w:rPr>
          <w:lang w:val="en-GB"/>
        </w:rPr>
        <w:t>esculturas</w:t>
      </w:r>
      <w:proofErr w:type="spellEnd"/>
      <w:r w:rsidRPr="007918DE">
        <w:rPr>
          <w:lang w:val="en-GB"/>
        </w:rPr>
        <w:t xml:space="preserve"> (</w:t>
      </w:r>
      <w:r w:rsidRPr="006F402B">
        <w:rPr>
          <w:i/>
          <w:lang w:val="en-GB"/>
        </w:rPr>
        <w:t>we looked closely at the sculptures</w:t>
      </w:r>
      <w:r w:rsidRPr="006F402B">
        <w:rPr>
          <w:lang w:val="en-GB"/>
        </w:rPr>
        <w:t xml:space="preserve">), </w:t>
      </w:r>
      <w:proofErr w:type="spellStart"/>
      <w:r w:rsidRPr="007918DE">
        <w:rPr>
          <w:lang w:val="en-GB"/>
        </w:rPr>
        <w:t>resultó</w:t>
      </w:r>
      <w:proofErr w:type="spellEnd"/>
      <w:r w:rsidRPr="007918DE">
        <w:rPr>
          <w:lang w:val="en-GB"/>
        </w:rPr>
        <w:t xml:space="preserve"> </w:t>
      </w:r>
      <w:proofErr w:type="spellStart"/>
      <w:r w:rsidRPr="007918DE">
        <w:rPr>
          <w:lang w:val="en-GB"/>
        </w:rPr>
        <w:t>muy</w:t>
      </w:r>
      <w:proofErr w:type="spellEnd"/>
      <w:r w:rsidRPr="007918DE">
        <w:rPr>
          <w:lang w:val="en-GB"/>
        </w:rPr>
        <w:t xml:space="preserve"> </w:t>
      </w:r>
      <w:proofErr w:type="spellStart"/>
      <w:r w:rsidRPr="007918DE">
        <w:rPr>
          <w:lang w:val="en-GB"/>
        </w:rPr>
        <w:t>emocionante</w:t>
      </w:r>
      <w:proofErr w:type="spellEnd"/>
      <w:r w:rsidRPr="006F402B">
        <w:rPr>
          <w:lang w:val="en-GB"/>
        </w:rPr>
        <w:t xml:space="preserve"> (</w:t>
      </w:r>
      <w:r w:rsidRPr="006F402B">
        <w:rPr>
          <w:i/>
          <w:lang w:val="en-GB"/>
        </w:rPr>
        <w:t>it turned out to be very exciting</w:t>
      </w:r>
      <w:r w:rsidRPr="006F402B">
        <w:rPr>
          <w:lang w:val="en-GB"/>
        </w:rPr>
        <w:t xml:space="preserve">), </w:t>
      </w:r>
      <w:r w:rsidRPr="007918DE">
        <w:rPr>
          <w:lang w:val="en-GB"/>
        </w:rPr>
        <w:t xml:space="preserve">miles de personas se </w:t>
      </w:r>
      <w:proofErr w:type="spellStart"/>
      <w:r w:rsidRPr="007918DE">
        <w:rPr>
          <w:lang w:val="en-GB"/>
        </w:rPr>
        <w:t>unieron</w:t>
      </w:r>
      <w:proofErr w:type="spellEnd"/>
      <w:r w:rsidRPr="006F402B">
        <w:rPr>
          <w:lang w:val="en-GB"/>
        </w:rPr>
        <w:t xml:space="preserve"> (</w:t>
      </w:r>
      <w:r w:rsidRPr="006F402B">
        <w:rPr>
          <w:i/>
          <w:lang w:val="en-GB"/>
        </w:rPr>
        <w:t>thousands of people came together</w:t>
      </w:r>
      <w:r w:rsidRPr="006F402B">
        <w:rPr>
          <w:lang w:val="en-GB"/>
        </w:rPr>
        <w:t xml:space="preserve">), </w:t>
      </w:r>
      <w:proofErr w:type="spellStart"/>
      <w:r w:rsidRPr="007918DE">
        <w:rPr>
          <w:lang w:val="en-GB"/>
        </w:rPr>
        <w:t>sorprendió</w:t>
      </w:r>
      <w:proofErr w:type="spellEnd"/>
      <w:r w:rsidRPr="007918DE">
        <w:rPr>
          <w:lang w:val="en-GB"/>
        </w:rPr>
        <w:t xml:space="preserve"> mucho</w:t>
      </w:r>
      <w:r w:rsidRPr="006F402B">
        <w:rPr>
          <w:lang w:val="en-GB"/>
        </w:rPr>
        <w:t xml:space="preserve"> (</w:t>
      </w:r>
      <w:r w:rsidRPr="006F402B">
        <w:rPr>
          <w:i/>
          <w:lang w:val="en-GB"/>
        </w:rPr>
        <w:t>was very surprising</w:t>
      </w:r>
      <w:r w:rsidRPr="006F402B">
        <w:rPr>
          <w:lang w:val="en-GB"/>
        </w:rPr>
        <w:t>)</w:t>
      </w:r>
    </w:p>
    <w:p w14:paraId="0A7B53D4" w14:textId="1D3041A5" w:rsidR="006F402B" w:rsidRPr="006F402B" w:rsidRDefault="006F402B" w:rsidP="006F402B">
      <w:pPr>
        <w:pStyle w:val="NLNumberList"/>
        <w:rPr>
          <w:lang w:val="en-GB"/>
        </w:rPr>
      </w:pPr>
      <w:proofErr w:type="gramStart"/>
      <w:r w:rsidRPr="007918DE">
        <w:rPr>
          <w:b/>
          <w:color w:val="009089"/>
          <w:lang w:val="en-GB"/>
        </w:rPr>
        <w:t>b</w:t>
      </w:r>
      <w:proofErr w:type="gramEnd"/>
      <w:r w:rsidRPr="007918DE">
        <w:rPr>
          <w:b/>
          <w:lang w:val="en-GB"/>
        </w:rPr>
        <w:tab/>
      </w:r>
      <w:proofErr w:type="spellStart"/>
      <w:r w:rsidRPr="007918DE">
        <w:rPr>
          <w:lang w:val="en-GB"/>
        </w:rPr>
        <w:t>uno</w:t>
      </w:r>
      <w:proofErr w:type="spellEnd"/>
      <w:r w:rsidRPr="007918DE">
        <w:rPr>
          <w:lang w:val="en-GB"/>
        </w:rPr>
        <w:t xml:space="preserve"> de los </w:t>
      </w:r>
      <w:proofErr w:type="spellStart"/>
      <w:r w:rsidRPr="007918DE">
        <w:rPr>
          <w:lang w:val="en-GB"/>
        </w:rPr>
        <w:t>momentos</w:t>
      </w:r>
      <w:proofErr w:type="spellEnd"/>
      <w:r w:rsidRPr="007918DE">
        <w:rPr>
          <w:lang w:val="en-GB"/>
        </w:rPr>
        <w:t xml:space="preserve"> </w:t>
      </w:r>
      <w:proofErr w:type="spellStart"/>
      <w:r w:rsidRPr="007918DE">
        <w:rPr>
          <w:lang w:val="en-GB"/>
        </w:rPr>
        <w:t>más</w:t>
      </w:r>
      <w:proofErr w:type="spellEnd"/>
      <w:r w:rsidRPr="007918DE">
        <w:rPr>
          <w:lang w:val="en-GB"/>
        </w:rPr>
        <w:t xml:space="preserve"> </w:t>
      </w:r>
      <w:proofErr w:type="spellStart"/>
      <w:r w:rsidRPr="007918DE">
        <w:rPr>
          <w:lang w:val="en-GB"/>
        </w:rPr>
        <w:t>emotivos</w:t>
      </w:r>
      <w:proofErr w:type="spellEnd"/>
      <w:r w:rsidRPr="007918DE">
        <w:rPr>
          <w:lang w:val="en-GB"/>
        </w:rPr>
        <w:t xml:space="preserve"> </w:t>
      </w:r>
      <w:proofErr w:type="spellStart"/>
      <w:r w:rsidRPr="007918DE">
        <w:rPr>
          <w:lang w:val="en-GB"/>
        </w:rPr>
        <w:t>fue</w:t>
      </w:r>
      <w:proofErr w:type="spellEnd"/>
      <w:r w:rsidRPr="006F402B">
        <w:rPr>
          <w:lang w:val="en-GB"/>
        </w:rPr>
        <w:t xml:space="preserve"> (</w:t>
      </w:r>
      <w:r w:rsidRPr="006F402B">
        <w:rPr>
          <w:i/>
          <w:lang w:val="en-GB"/>
        </w:rPr>
        <w:t>one of the most emotional moments was</w:t>
      </w:r>
      <w:r w:rsidRPr="006F402B">
        <w:rPr>
          <w:lang w:val="en-GB"/>
        </w:rPr>
        <w:t xml:space="preserve">), </w:t>
      </w:r>
      <w:proofErr w:type="spellStart"/>
      <w:r w:rsidRPr="007918DE">
        <w:rPr>
          <w:lang w:val="en-GB"/>
        </w:rPr>
        <w:t>dio</w:t>
      </w:r>
      <w:proofErr w:type="spellEnd"/>
      <w:r w:rsidRPr="007918DE">
        <w:rPr>
          <w:lang w:val="en-GB"/>
        </w:rPr>
        <w:t xml:space="preserve"> </w:t>
      </w:r>
      <w:proofErr w:type="spellStart"/>
      <w:r w:rsidRPr="007918DE">
        <w:rPr>
          <w:lang w:val="en-GB"/>
        </w:rPr>
        <w:t>su</w:t>
      </w:r>
      <w:proofErr w:type="spellEnd"/>
      <w:r w:rsidRPr="007918DE">
        <w:rPr>
          <w:lang w:val="en-GB"/>
        </w:rPr>
        <w:t xml:space="preserve"> </w:t>
      </w:r>
      <w:proofErr w:type="spellStart"/>
      <w:r w:rsidRPr="007918DE">
        <w:rPr>
          <w:lang w:val="en-GB"/>
        </w:rPr>
        <w:t>bendición</w:t>
      </w:r>
      <w:proofErr w:type="spellEnd"/>
      <w:r w:rsidRPr="006F402B">
        <w:rPr>
          <w:lang w:val="en-GB"/>
        </w:rPr>
        <w:t xml:space="preserve"> (</w:t>
      </w:r>
      <w:r w:rsidRPr="006F402B">
        <w:rPr>
          <w:i/>
          <w:lang w:val="en-GB"/>
        </w:rPr>
        <w:t>he gave his blessing</w:t>
      </w:r>
      <w:r w:rsidRPr="006F402B">
        <w:rPr>
          <w:lang w:val="en-GB"/>
        </w:rPr>
        <w:t xml:space="preserve">), </w:t>
      </w:r>
      <w:proofErr w:type="spellStart"/>
      <w:r w:rsidRPr="007918DE">
        <w:rPr>
          <w:lang w:val="en-GB"/>
        </w:rPr>
        <w:t>tuve</w:t>
      </w:r>
      <w:proofErr w:type="spellEnd"/>
      <w:r w:rsidRPr="007918DE">
        <w:rPr>
          <w:lang w:val="en-GB"/>
        </w:rPr>
        <w:t xml:space="preserve"> la </w:t>
      </w:r>
      <w:proofErr w:type="spellStart"/>
      <w:r w:rsidRPr="007918DE">
        <w:rPr>
          <w:lang w:val="en-GB"/>
        </w:rPr>
        <w:t>ocasión</w:t>
      </w:r>
      <w:proofErr w:type="spellEnd"/>
      <w:r w:rsidRPr="006F402B">
        <w:rPr>
          <w:lang w:val="en-GB"/>
        </w:rPr>
        <w:t xml:space="preserve"> (</w:t>
      </w:r>
      <w:r w:rsidRPr="006F402B">
        <w:rPr>
          <w:i/>
          <w:lang w:val="en-GB"/>
        </w:rPr>
        <w:t>I had the opportunity</w:t>
      </w:r>
      <w:r w:rsidRPr="006F402B">
        <w:rPr>
          <w:lang w:val="en-GB"/>
        </w:rPr>
        <w:t xml:space="preserve">), </w:t>
      </w:r>
      <w:proofErr w:type="spellStart"/>
      <w:r w:rsidRPr="007918DE">
        <w:rPr>
          <w:lang w:val="en-GB"/>
        </w:rPr>
        <w:t>produjeron</w:t>
      </w:r>
      <w:proofErr w:type="spellEnd"/>
      <w:r w:rsidRPr="007918DE">
        <w:rPr>
          <w:lang w:val="en-GB"/>
        </w:rPr>
        <w:t xml:space="preserve"> </w:t>
      </w:r>
      <w:proofErr w:type="spellStart"/>
      <w:r w:rsidRPr="007918DE">
        <w:rPr>
          <w:lang w:val="en-GB"/>
        </w:rPr>
        <w:t>una</w:t>
      </w:r>
      <w:proofErr w:type="spellEnd"/>
      <w:r w:rsidRPr="006F402B">
        <w:rPr>
          <w:lang w:val="en-GB"/>
        </w:rPr>
        <w:t xml:space="preserve"> </w:t>
      </w:r>
      <w:proofErr w:type="spellStart"/>
      <w:r w:rsidRPr="007918DE">
        <w:rPr>
          <w:lang w:val="en-GB"/>
        </w:rPr>
        <w:t>atmósfera</w:t>
      </w:r>
      <w:proofErr w:type="spellEnd"/>
      <w:r w:rsidRPr="007918DE">
        <w:rPr>
          <w:lang w:val="en-GB"/>
        </w:rPr>
        <w:t xml:space="preserve"> </w:t>
      </w:r>
      <w:proofErr w:type="spellStart"/>
      <w:r w:rsidRPr="007918DE">
        <w:rPr>
          <w:lang w:val="en-GB"/>
        </w:rPr>
        <w:t>increíble</w:t>
      </w:r>
      <w:proofErr w:type="spellEnd"/>
      <w:r w:rsidRPr="006F402B">
        <w:rPr>
          <w:lang w:val="en-GB"/>
        </w:rPr>
        <w:t xml:space="preserve"> (</w:t>
      </w:r>
      <w:r w:rsidRPr="006F402B">
        <w:rPr>
          <w:i/>
          <w:lang w:val="en-GB"/>
        </w:rPr>
        <w:t>they produced an incredible atmosphere</w:t>
      </w:r>
      <w:r>
        <w:rPr>
          <w:lang w:val="en-GB"/>
        </w:rPr>
        <w:t xml:space="preserve">), </w:t>
      </w:r>
      <w:proofErr w:type="spellStart"/>
      <w:r w:rsidRPr="007918DE">
        <w:rPr>
          <w:lang w:val="en-GB"/>
        </w:rPr>
        <w:t>incluyeron</w:t>
      </w:r>
      <w:proofErr w:type="spellEnd"/>
      <w:r w:rsidRPr="007918DE">
        <w:rPr>
          <w:lang w:val="en-GB"/>
        </w:rPr>
        <w:t xml:space="preserve"> </w:t>
      </w:r>
      <w:proofErr w:type="spellStart"/>
      <w:r w:rsidRPr="007918DE">
        <w:rPr>
          <w:lang w:val="en-GB"/>
        </w:rPr>
        <w:t>personajes</w:t>
      </w:r>
      <w:proofErr w:type="spellEnd"/>
      <w:r w:rsidRPr="007918DE">
        <w:rPr>
          <w:lang w:val="en-GB"/>
        </w:rPr>
        <w:t xml:space="preserve"> y</w:t>
      </w:r>
      <w:r>
        <w:rPr>
          <w:lang w:val="en-GB"/>
        </w:rPr>
        <w:t xml:space="preserve"> </w:t>
      </w:r>
      <w:proofErr w:type="spellStart"/>
      <w:r w:rsidRPr="007918DE">
        <w:rPr>
          <w:lang w:val="en-GB"/>
        </w:rPr>
        <w:t>escenas</w:t>
      </w:r>
      <w:proofErr w:type="spellEnd"/>
      <w:r w:rsidRPr="007918DE">
        <w:rPr>
          <w:lang w:val="en-GB"/>
        </w:rPr>
        <w:t xml:space="preserve"> de la </w:t>
      </w:r>
      <w:proofErr w:type="spellStart"/>
      <w:r w:rsidRPr="007918DE">
        <w:rPr>
          <w:lang w:val="en-GB"/>
        </w:rPr>
        <w:t>Biblia</w:t>
      </w:r>
      <w:proofErr w:type="spellEnd"/>
      <w:r w:rsidRPr="006F402B">
        <w:rPr>
          <w:lang w:val="en-GB"/>
        </w:rPr>
        <w:t xml:space="preserve"> (</w:t>
      </w:r>
      <w:r w:rsidRPr="006F402B">
        <w:rPr>
          <w:i/>
          <w:lang w:val="en-GB"/>
        </w:rPr>
        <w:t>they included characters and scenes from the Bible</w:t>
      </w:r>
      <w:r w:rsidRPr="006F402B">
        <w:rPr>
          <w:lang w:val="en-GB"/>
        </w:rPr>
        <w:t>)</w:t>
      </w:r>
    </w:p>
    <w:p w14:paraId="1C83292E" w14:textId="0C37E23E" w:rsidR="000E4290" w:rsidRPr="007918DE" w:rsidRDefault="006F402B" w:rsidP="006F402B">
      <w:pPr>
        <w:pStyle w:val="NLNumberList"/>
        <w:rPr>
          <w:i/>
          <w:lang w:val="en-GB"/>
        </w:rPr>
      </w:pPr>
      <w:proofErr w:type="gramStart"/>
      <w:r w:rsidRPr="007918DE">
        <w:rPr>
          <w:b/>
          <w:color w:val="009089"/>
          <w:lang w:val="en-GB"/>
        </w:rPr>
        <w:t>c</w:t>
      </w:r>
      <w:proofErr w:type="gramEnd"/>
      <w:r w:rsidRPr="007918DE">
        <w:rPr>
          <w:b/>
          <w:lang w:val="en-GB"/>
        </w:rPr>
        <w:tab/>
      </w:r>
      <w:r w:rsidRPr="006F402B">
        <w:rPr>
          <w:lang w:val="en-GB"/>
        </w:rPr>
        <w:t>The examples involve completed actions.</w:t>
      </w:r>
    </w:p>
    <w:p w14:paraId="43746ECD" w14:textId="77777777" w:rsidR="00736938" w:rsidRPr="001869F9" w:rsidRDefault="00736938" w:rsidP="001869F9">
      <w:pPr>
        <w:pStyle w:val="CHead"/>
      </w:pPr>
      <w:r w:rsidRPr="001869F9">
        <w:t>Grammar exercise</w:t>
      </w:r>
    </w:p>
    <w:p w14:paraId="64CB7846" w14:textId="6148673F" w:rsidR="00736938" w:rsidRPr="007918DE" w:rsidRDefault="006962D7" w:rsidP="001869F9">
      <w:pPr>
        <w:pStyle w:val="ExerciseLetter"/>
        <w:rPr>
          <w:lang w:val="en-GB"/>
        </w:rPr>
      </w:pPr>
      <w:r w:rsidRPr="006962D7">
        <w:rPr>
          <w:noProof/>
          <w:lang w:val="en-US"/>
        </w:rPr>
        <w:drawing>
          <wp:anchor distT="0" distB="0" distL="114300" distR="114300" simplePos="0" relativeHeight="251667456" behindDoc="0" locked="0" layoutInCell="1" allowOverlap="1" wp14:anchorId="5BF34CC5" wp14:editId="442A226A">
            <wp:simplePos x="0" y="0"/>
            <wp:positionH relativeFrom="column">
              <wp:posOffset>-353060</wp:posOffset>
            </wp:positionH>
            <wp:positionV relativeFrom="paragraph">
              <wp:posOffset>148429</wp:posOffset>
            </wp:positionV>
            <wp:extent cx="305435" cy="266065"/>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5">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869F9" w:rsidRPr="007918DE">
        <w:rPr>
          <w:lang w:val="en-GB"/>
        </w:rPr>
        <w:t>3</w:t>
      </w:r>
    </w:p>
    <w:p w14:paraId="52191F15" w14:textId="23503FA9" w:rsidR="00736938" w:rsidRPr="007918DE" w:rsidRDefault="006F402B" w:rsidP="001869F9">
      <w:pPr>
        <w:pStyle w:val="BTBodyText"/>
        <w:rPr>
          <w:lang w:val="en-GB"/>
        </w:rPr>
      </w:pPr>
      <w:r w:rsidRPr="006F402B">
        <w:rPr>
          <w:lang w:val="en-GB"/>
        </w:rPr>
        <w:t xml:space="preserve">Students complete the sentences with the correct </w:t>
      </w:r>
      <w:proofErr w:type="spellStart"/>
      <w:r w:rsidRPr="006F402B">
        <w:rPr>
          <w:lang w:val="en-GB"/>
        </w:rPr>
        <w:t>preterite</w:t>
      </w:r>
      <w:proofErr w:type="spellEnd"/>
      <w:r w:rsidRPr="006F402B">
        <w:rPr>
          <w:lang w:val="en-GB"/>
        </w:rPr>
        <w:t xml:space="preserve"> form o</w:t>
      </w:r>
      <w:r>
        <w:rPr>
          <w:lang w:val="en-GB"/>
        </w:rPr>
        <w:t>f the given verb. As addi</w:t>
      </w:r>
      <w:r w:rsidRPr="006F402B">
        <w:rPr>
          <w:lang w:val="en-GB"/>
        </w:rPr>
        <w:t>tional pra</w:t>
      </w:r>
      <w:r w:rsidR="000C2A30">
        <w:rPr>
          <w:lang w:val="en-GB"/>
        </w:rPr>
        <w:t>ctice, ask them to write down ten</w:t>
      </w:r>
      <w:r w:rsidRPr="006F402B">
        <w:rPr>
          <w:lang w:val="en-GB"/>
        </w:rPr>
        <w:t xml:space="preserve"> things that they did last week.</w:t>
      </w:r>
    </w:p>
    <w:p w14:paraId="3D59D472" w14:textId="77777777" w:rsidR="009A32D4" w:rsidRDefault="009A32D4">
      <w:pPr>
        <w:rPr>
          <w:rFonts w:ascii="Arial" w:eastAsia="Calibri" w:hAnsi="Arial"/>
          <w:color w:val="009089"/>
          <w:lang w:val="es-ES"/>
        </w:rPr>
      </w:pPr>
      <w:r>
        <w:rPr>
          <w:lang w:val="es-ES"/>
        </w:rPr>
        <w:br w:type="page"/>
      </w:r>
    </w:p>
    <w:p w14:paraId="48A9F2E1" w14:textId="594168AF" w:rsidR="009A32D4" w:rsidRDefault="00736938" w:rsidP="009A32D4">
      <w:pPr>
        <w:pStyle w:val="EHead"/>
      </w:pPr>
      <w:proofErr w:type="spellStart"/>
      <w:r w:rsidRPr="007918DE">
        <w:rPr>
          <w:lang w:val="es-ES"/>
        </w:rPr>
        <w:lastRenderedPageBreak/>
        <w:t>Answers</w:t>
      </w:r>
      <w:proofErr w:type="spellEnd"/>
    </w:p>
    <w:p w14:paraId="681B62CB" w14:textId="0F83A6FD" w:rsidR="006F402B" w:rsidRDefault="006F402B" w:rsidP="006F402B">
      <w:pPr>
        <w:pStyle w:val="NLNumberList"/>
        <w:rPr>
          <w:b/>
          <w:color w:val="009089"/>
        </w:rPr>
        <w:sectPr w:rsidR="006F402B" w:rsidSect="00736938">
          <w:type w:val="continuous"/>
          <w:pgSz w:w="11906" w:h="16838" w:code="9"/>
          <w:pgMar w:top="1701" w:right="1701" w:bottom="1418" w:left="1701" w:header="709" w:footer="709" w:gutter="0"/>
          <w:cols w:space="708"/>
          <w:titlePg/>
          <w:docGrid w:linePitch="360"/>
        </w:sectPr>
      </w:pPr>
    </w:p>
    <w:p w14:paraId="068DED86" w14:textId="09ED1A6C" w:rsidR="006F402B" w:rsidRDefault="00817A9F" w:rsidP="006F402B">
      <w:pPr>
        <w:pStyle w:val="NLNumberList"/>
      </w:pPr>
      <w:r>
        <w:rPr>
          <w:b/>
          <w:color w:val="009089"/>
        </w:rPr>
        <w:lastRenderedPageBreak/>
        <w:t>1</w:t>
      </w:r>
      <w:r>
        <w:rPr>
          <w:b/>
          <w:color w:val="009089"/>
        </w:rPr>
        <w:tab/>
      </w:r>
      <w:r w:rsidR="006F402B">
        <w:t>fuimos</w:t>
      </w:r>
    </w:p>
    <w:p w14:paraId="0DDDE29F" w14:textId="5F1AB769" w:rsidR="006F402B" w:rsidRDefault="006F402B" w:rsidP="006F402B">
      <w:pPr>
        <w:pStyle w:val="NLNumberList"/>
      </w:pPr>
      <w:r>
        <w:rPr>
          <w:b/>
          <w:color w:val="009089"/>
        </w:rPr>
        <w:t>2</w:t>
      </w:r>
      <w:r>
        <w:rPr>
          <w:b/>
          <w:color w:val="009089"/>
        </w:rPr>
        <w:tab/>
      </w:r>
      <w:r>
        <w:t>saliste</w:t>
      </w:r>
    </w:p>
    <w:p w14:paraId="144B9AAF" w14:textId="2545317E" w:rsidR="006F402B" w:rsidRDefault="006F402B" w:rsidP="006F402B">
      <w:pPr>
        <w:pStyle w:val="NLNumberList"/>
      </w:pPr>
      <w:r>
        <w:rPr>
          <w:b/>
          <w:color w:val="009089"/>
        </w:rPr>
        <w:t>3</w:t>
      </w:r>
      <w:r>
        <w:rPr>
          <w:b/>
          <w:color w:val="009089"/>
        </w:rPr>
        <w:tab/>
      </w:r>
      <w:r>
        <w:t>pasearon</w:t>
      </w:r>
    </w:p>
    <w:p w14:paraId="3379EE26" w14:textId="1A57D44B" w:rsidR="006F402B" w:rsidRDefault="006F402B" w:rsidP="006F402B">
      <w:pPr>
        <w:pStyle w:val="NLNumberList"/>
      </w:pPr>
      <w:r>
        <w:rPr>
          <w:b/>
          <w:color w:val="009089"/>
        </w:rPr>
        <w:t>4</w:t>
      </w:r>
      <w:r>
        <w:rPr>
          <w:b/>
          <w:color w:val="009089"/>
        </w:rPr>
        <w:tab/>
      </w:r>
      <w:r w:rsidR="000C2A30">
        <w:t>estuve ;</w:t>
      </w:r>
      <w:r>
        <w:t xml:space="preserve"> participé</w:t>
      </w:r>
    </w:p>
    <w:p w14:paraId="67B1FD55" w14:textId="135448E1" w:rsidR="006F402B" w:rsidRDefault="006F402B" w:rsidP="006F402B">
      <w:pPr>
        <w:pStyle w:val="NLNumberList"/>
      </w:pPr>
      <w:r>
        <w:rPr>
          <w:b/>
          <w:color w:val="009089"/>
        </w:rPr>
        <w:lastRenderedPageBreak/>
        <w:t>5</w:t>
      </w:r>
      <w:r>
        <w:rPr>
          <w:b/>
          <w:color w:val="009089"/>
        </w:rPr>
        <w:tab/>
      </w:r>
      <w:r>
        <w:t>murieron</w:t>
      </w:r>
    </w:p>
    <w:p w14:paraId="3250A00D" w14:textId="01448753" w:rsidR="006F402B" w:rsidRDefault="006F402B" w:rsidP="006F402B">
      <w:pPr>
        <w:pStyle w:val="NLNumberList"/>
      </w:pPr>
      <w:r>
        <w:rPr>
          <w:b/>
          <w:color w:val="009089"/>
        </w:rPr>
        <w:t>6</w:t>
      </w:r>
      <w:r>
        <w:rPr>
          <w:b/>
          <w:color w:val="009089"/>
        </w:rPr>
        <w:tab/>
      </w:r>
      <w:r>
        <w:t>vio</w:t>
      </w:r>
    </w:p>
    <w:p w14:paraId="5A18DFBF" w14:textId="7C0EBDE2" w:rsidR="006F402B" w:rsidRDefault="006F402B" w:rsidP="006F402B">
      <w:pPr>
        <w:pStyle w:val="NLNumberList"/>
      </w:pPr>
      <w:r>
        <w:rPr>
          <w:b/>
          <w:color w:val="009089"/>
        </w:rPr>
        <w:t>7</w:t>
      </w:r>
      <w:r>
        <w:rPr>
          <w:b/>
          <w:color w:val="009089"/>
        </w:rPr>
        <w:tab/>
      </w:r>
      <w:r>
        <w:t>nos juntamos</w:t>
      </w:r>
    </w:p>
    <w:p w14:paraId="75E59EEA" w14:textId="3494FC21" w:rsidR="00736938" w:rsidRDefault="006F402B" w:rsidP="006F402B">
      <w:pPr>
        <w:pStyle w:val="NLNumberList"/>
      </w:pPr>
      <w:r>
        <w:rPr>
          <w:b/>
          <w:color w:val="009089"/>
        </w:rPr>
        <w:t>8</w:t>
      </w:r>
      <w:r>
        <w:rPr>
          <w:b/>
          <w:color w:val="009089"/>
        </w:rPr>
        <w:tab/>
      </w:r>
      <w:r w:rsidR="000C2A30">
        <w:t>fue ;</w:t>
      </w:r>
      <w:r>
        <w:t xml:space="preserve"> conoció</w:t>
      </w:r>
    </w:p>
    <w:p w14:paraId="7E543137" w14:textId="77777777" w:rsidR="006F402B" w:rsidRDefault="006F402B" w:rsidP="00DF20CD">
      <w:pPr>
        <w:pStyle w:val="ExerciseLetter"/>
        <w:sectPr w:rsidR="006F402B" w:rsidSect="006F402B">
          <w:type w:val="continuous"/>
          <w:pgSz w:w="11906" w:h="16838" w:code="9"/>
          <w:pgMar w:top="1701" w:right="1701" w:bottom="1418" w:left="1701" w:header="709" w:footer="709" w:gutter="0"/>
          <w:cols w:num="2" w:space="708"/>
          <w:titlePg/>
          <w:docGrid w:linePitch="360"/>
        </w:sectPr>
      </w:pPr>
    </w:p>
    <w:p w14:paraId="13F80749" w14:textId="00676285" w:rsidR="00736938" w:rsidRPr="006962D7" w:rsidRDefault="00736938" w:rsidP="006962D7">
      <w:pPr>
        <w:pStyle w:val="CHead"/>
      </w:pPr>
      <w:r w:rsidRPr="006962D7">
        <w:lastRenderedPageBreak/>
        <w:t>Listening passage and exercises</w:t>
      </w:r>
    </w:p>
    <w:p w14:paraId="5976EF93" w14:textId="57AD496E" w:rsidR="00697FD3" w:rsidRPr="00697FD3" w:rsidRDefault="006F402B" w:rsidP="00697FD3">
      <w:pPr>
        <w:pStyle w:val="BTBodyText"/>
        <w:rPr>
          <w:lang w:val="en-GB"/>
        </w:rPr>
      </w:pPr>
      <w:r w:rsidRPr="006F402B">
        <w:rPr>
          <w:lang w:val="en-GB"/>
        </w:rPr>
        <w:t xml:space="preserve">Three young people talk about </w:t>
      </w:r>
      <w:proofErr w:type="spellStart"/>
      <w:r w:rsidRPr="007918DE">
        <w:rPr>
          <w:i/>
          <w:lang w:val="en-GB"/>
        </w:rPr>
        <w:t>Semana</w:t>
      </w:r>
      <w:proofErr w:type="spellEnd"/>
      <w:r w:rsidRPr="006F402B">
        <w:rPr>
          <w:i/>
          <w:lang w:val="en-GB"/>
        </w:rPr>
        <w:t xml:space="preserve"> </w:t>
      </w:r>
      <w:r w:rsidRPr="007918DE">
        <w:rPr>
          <w:i/>
          <w:lang w:val="en-GB"/>
        </w:rPr>
        <w:t>Santa</w:t>
      </w:r>
      <w:r w:rsidRPr="006F402B">
        <w:rPr>
          <w:lang w:val="en-GB"/>
        </w:rPr>
        <w:t>. It wo</w:t>
      </w:r>
      <w:r w:rsidR="000C2A30">
        <w:rPr>
          <w:lang w:val="en-GB"/>
        </w:rPr>
        <w:t>uld be useful first to ask them to find the meaning of</w:t>
      </w:r>
      <w:r w:rsidRPr="006F402B">
        <w:rPr>
          <w:lang w:val="en-GB"/>
        </w:rPr>
        <w:t xml:space="preserve"> </w:t>
      </w:r>
      <w:proofErr w:type="spellStart"/>
      <w:r w:rsidRPr="007918DE">
        <w:rPr>
          <w:i/>
          <w:lang w:val="en-GB"/>
        </w:rPr>
        <w:t>cofradía</w:t>
      </w:r>
      <w:proofErr w:type="spellEnd"/>
      <w:r w:rsidRPr="006F402B">
        <w:rPr>
          <w:lang w:val="en-GB"/>
        </w:rPr>
        <w:t xml:space="preserve">, </w:t>
      </w:r>
      <w:proofErr w:type="spellStart"/>
      <w:r w:rsidRPr="007918DE">
        <w:rPr>
          <w:i/>
          <w:lang w:val="en-GB"/>
        </w:rPr>
        <w:t>ostentosa</w:t>
      </w:r>
      <w:proofErr w:type="spellEnd"/>
      <w:r w:rsidRPr="006F402B">
        <w:rPr>
          <w:lang w:val="en-GB"/>
        </w:rPr>
        <w:t xml:space="preserve">, </w:t>
      </w:r>
      <w:proofErr w:type="spellStart"/>
      <w:r w:rsidRPr="007918DE">
        <w:rPr>
          <w:i/>
          <w:lang w:val="en-GB"/>
        </w:rPr>
        <w:t>exagerada</w:t>
      </w:r>
      <w:proofErr w:type="spellEnd"/>
      <w:r w:rsidRPr="006F402B">
        <w:rPr>
          <w:lang w:val="en-GB"/>
        </w:rPr>
        <w:t xml:space="preserve">, </w:t>
      </w:r>
      <w:proofErr w:type="spellStart"/>
      <w:proofErr w:type="gramStart"/>
      <w:r w:rsidRPr="007918DE">
        <w:rPr>
          <w:i/>
          <w:lang w:val="en-GB"/>
        </w:rPr>
        <w:t>valiosa</w:t>
      </w:r>
      <w:proofErr w:type="spellEnd"/>
      <w:proofErr w:type="gramEnd"/>
      <w:r w:rsidR="000C2A30">
        <w:rPr>
          <w:lang w:val="en-GB"/>
        </w:rPr>
        <w:t>. A</w:t>
      </w:r>
      <w:r w:rsidRPr="006F402B">
        <w:rPr>
          <w:lang w:val="en-GB"/>
        </w:rPr>
        <w:t>sk them to apply the dictionary skills they learnt in sub-unit 1.1.</w:t>
      </w:r>
    </w:p>
    <w:p w14:paraId="2A83865C" w14:textId="1808B4A4" w:rsidR="00736938" w:rsidRPr="006962D7" w:rsidRDefault="00736938" w:rsidP="006962D7">
      <w:pPr>
        <w:pStyle w:val="BTBodyText"/>
        <w:rPr>
          <w:b/>
          <w:lang w:val="en-GB"/>
        </w:rPr>
      </w:pPr>
      <w:r w:rsidRPr="006962D7">
        <w:rPr>
          <w:b/>
          <w:lang w:val="en-GB"/>
        </w:rPr>
        <w:t xml:space="preserve">Audio files needed: </w:t>
      </w:r>
    </w:p>
    <w:p w14:paraId="12C640A1" w14:textId="0EA65EA8" w:rsidR="00736938" w:rsidRPr="009A32D4" w:rsidRDefault="00082027" w:rsidP="00753429">
      <w:pPr>
        <w:pStyle w:val="BTBodyText"/>
        <w:rPr>
          <w:b/>
          <w:color w:val="005FA0"/>
          <w:lang w:val="en-GB"/>
        </w:rPr>
      </w:pPr>
      <w:r>
        <w:rPr>
          <w:b/>
          <w:color w:val="005FA0"/>
          <w:lang w:val="en-GB"/>
        </w:rPr>
        <w:t>5.1.4 Audio</w:t>
      </w:r>
    </w:p>
    <w:p w14:paraId="4C75FDC0" w14:textId="6DC4E522" w:rsidR="00736938" w:rsidRPr="007918DE" w:rsidRDefault="00697FD3" w:rsidP="006962D7">
      <w:pPr>
        <w:pStyle w:val="ExerciseLetter"/>
        <w:rPr>
          <w:lang w:val="en-GB"/>
        </w:rPr>
      </w:pPr>
      <w:r>
        <w:rPr>
          <w:noProof/>
          <w:lang w:val="en-US"/>
        </w:rPr>
        <w:drawing>
          <wp:anchor distT="0" distB="0" distL="114300" distR="114300" simplePos="0" relativeHeight="251741184" behindDoc="0" locked="0" layoutInCell="1" allowOverlap="1" wp14:anchorId="4EDAA4E2" wp14:editId="795DFF6A">
            <wp:simplePos x="0" y="0"/>
            <wp:positionH relativeFrom="column">
              <wp:posOffset>-349250</wp:posOffset>
            </wp:positionH>
            <wp:positionV relativeFrom="paragraph">
              <wp:posOffset>100023</wp:posOffset>
            </wp:positionV>
            <wp:extent cx="262890" cy="326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6">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B62C0" w:rsidRPr="007918DE">
        <w:rPr>
          <w:lang w:val="en-GB"/>
        </w:rPr>
        <w:t>4a</w:t>
      </w:r>
    </w:p>
    <w:p w14:paraId="65949CE5" w14:textId="1490247F" w:rsidR="00736938" w:rsidRPr="008C7A97" w:rsidRDefault="000C2A30" w:rsidP="006962D7">
      <w:pPr>
        <w:pStyle w:val="BTBodyText"/>
        <w:rPr>
          <w:lang w:val="en-GB"/>
        </w:rPr>
      </w:pPr>
      <w:proofErr w:type="gramStart"/>
      <w:r>
        <w:rPr>
          <w:lang w:val="en-GB"/>
        </w:rPr>
        <w:t>Exam-</w:t>
      </w:r>
      <w:r w:rsidR="006F402B" w:rsidRPr="006F402B">
        <w:rPr>
          <w:lang w:val="en-GB"/>
        </w:rPr>
        <w:t>style comprehension exercise where students have to answer the questions in Spanish.</w:t>
      </w:r>
      <w:proofErr w:type="gramEnd"/>
    </w:p>
    <w:p w14:paraId="7764D1AB" w14:textId="77777777" w:rsidR="009A32D4" w:rsidRDefault="00736938" w:rsidP="009A32D4">
      <w:pPr>
        <w:pStyle w:val="EHead"/>
      </w:pPr>
      <w:proofErr w:type="spellStart"/>
      <w:r w:rsidRPr="007918DE">
        <w:rPr>
          <w:lang w:val="es-ES"/>
        </w:rPr>
        <w:t>Answers</w:t>
      </w:r>
      <w:proofErr w:type="spellEnd"/>
    </w:p>
    <w:p w14:paraId="6913CD63" w14:textId="3AD779B4" w:rsidR="006F402B" w:rsidRDefault="006F402B" w:rsidP="006F402B">
      <w:pPr>
        <w:pStyle w:val="NLNumberList"/>
        <w:rPr>
          <w:b/>
          <w:color w:val="009089"/>
        </w:rPr>
        <w:sectPr w:rsidR="006F402B" w:rsidSect="00736938">
          <w:headerReference w:type="first" r:id="rId17"/>
          <w:type w:val="continuous"/>
          <w:pgSz w:w="11906" w:h="16838" w:code="9"/>
          <w:pgMar w:top="1701" w:right="1701" w:bottom="1418" w:left="1701" w:header="709" w:footer="709" w:gutter="0"/>
          <w:cols w:space="708"/>
          <w:titlePg/>
          <w:docGrid w:linePitch="360"/>
        </w:sectPr>
      </w:pPr>
    </w:p>
    <w:p w14:paraId="10C9370C" w14:textId="7771F012" w:rsidR="006F402B" w:rsidRDefault="00817A9F" w:rsidP="006F402B">
      <w:pPr>
        <w:pStyle w:val="NLNumberList"/>
      </w:pPr>
      <w:r>
        <w:rPr>
          <w:b/>
          <w:color w:val="009089"/>
        </w:rPr>
        <w:lastRenderedPageBreak/>
        <w:t>1</w:t>
      </w:r>
      <w:r>
        <w:rPr>
          <w:b/>
          <w:color w:val="009089"/>
        </w:rPr>
        <w:tab/>
      </w:r>
      <w:r w:rsidR="006F402B">
        <w:t>El Cristo de la Buena Muerte</w:t>
      </w:r>
    </w:p>
    <w:p w14:paraId="12517F1C" w14:textId="16705672" w:rsidR="006F402B" w:rsidRDefault="006F402B" w:rsidP="006F402B">
      <w:pPr>
        <w:pStyle w:val="NLNumberList"/>
      </w:pPr>
      <w:r>
        <w:rPr>
          <w:b/>
          <w:color w:val="009089"/>
        </w:rPr>
        <w:t>2</w:t>
      </w:r>
      <w:r>
        <w:rPr>
          <w:b/>
          <w:color w:val="009089"/>
        </w:rPr>
        <w:tab/>
      </w:r>
      <w:r>
        <w:t>Llora y canta (saetas)</w:t>
      </w:r>
    </w:p>
    <w:p w14:paraId="5B860E0B" w14:textId="1B4EF8D0" w:rsidR="006F402B" w:rsidRDefault="006F402B" w:rsidP="006F402B">
      <w:pPr>
        <w:pStyle w:val="NLNumberList"/>
      </w:pPr>
      <w:r>
        <w:rPr>
          <w:b/>
          <w:color w:val="009089"/>
        </w:rPr>
        <w:t>3</w:t>
      </w:r>
      <w:r>
        <w:rPr>
          <w:b/>
          <w:color w:val="009089"/>
        </w:rPr>
        <w:tab/>
      </w:r>
      <w:r>
        <w:t>En el sur</w:t>
      </w:r>
    </w:p>
    <w:p w14:paraId="40D590AA" w14:textId="4616AAF0" w:rsidR="006F402B" w:rsidRDefault="006F402B" w:rsidP="006F402B">
      <w:pPr>
        <w:pStyle w:val="NLNumberList"/>
      </w:pPr>
      <w:r>
        <w:rPr>
          <w:b/>
          <w:color w:val="009089"/>
        </w:rPr>
        <w:lastRenderedPageBreak/>
        <w:t>4</w:t>
      </w:r>
      <w:r>
        <w:rPr>
          <w:b/>
          <w:color w:val="009089"/>
        </w:rPr>
        <w:tab/>
      </w:r>
      <w:r>
        <w:t>Con un motor (en el interior)</w:t>
      </w:r>
    </w:p>
    <w:p w14:paraId="5C1BAD56" w14:textId="55AFB31C" w:rsidR="006F402B" w:rsidRDefault="006F402B" w:rsidP="006F402B">
      <w:pPr>
        <w:pStyle w:val="NLNumberList"/>
      </w:pPr>
      <w:r>
        <w:rPr>
          <w:b/>
          <w:color w:val="009089"/>
        </w:rPr>
        <w:t>5</w:t>
      </w:r>
      <w:r>
        <w:rPr>
          <w:b/>
          <w:color w:val="009089"/>
        </w:rPr>
        <w:tab/>
      </w:r>
      <w:r>
        <w:t>En las iglesias</w:t>
      </w:r>
    </w:p>
    <w:p w14:paraId="587E5ECD" w14:textId="02D66F21" w:rsidR="00736938" w:rsidRPr="00817A9F" w:rsidRDefault="006F402B" w:rsidP="006F402B">
      <w:pPr>
        <w:pStyle w:val="NLNumberList"/>
      </w:pPr>
      <w:r>
        <w:rPr>
          <w:b/>
          <w:color w:val="009089"/>
        </w:rPr>
        <w:t>6</w:t>
      </w:r>
      <w:r>
        <w:rPr>
          <w:b/>
          <w:color w:val="009089"/>
        </w:rPr>
        <w:tab/>
      </w:r>
      <w:r>
        <w:t>Hay que cancelar el desfile</w:t>
      </w:r>
    </w:p>
    <w:p w14:paraId="25A58FA5" w14:textId="77777777" w:rsidR="006F402B" w:rsidRDefault="006F402B" w:rsidP="006962D7">
      <w:pPr>
        <w:pStyle w:val="ExerciseLetter"/>
        <w:sectPr w:rsidR="006F402B" w:rsidSect="006F402B">
          <w:type w:val="continuous"/>
          <w:pgSz w:w="11906" w:h="16838" w:code="9"/>
          <w:pgMar w:top="1701" w:right="1701" w:bottom="1418" w:left="1701" w:header="709" w:footer="709" w:gutter="0"/>
          <w:cols w:num="2" w:space="708"/>
          <w:titlePg/>
          <w:docGrid w:linePitch="360"/>
        </w:sectPr>
      </w:pPr>
    </w:p>
    <w:p w14:paraId="6FD29941" w14:textId="0EE09D46" w:rsidR="006F402B" w:rsidRPr="006962D7" w:rsidRDefault="006F402B" w:rsidP="006F402B">
      <w:pPr>
        <w:pStyle w:val="CHead"/>
      </w:pPr>
      <w:r>
        <w:lastRenderedPageBreak/>
        <w:t>Translation / Listening</w:t>
      </w:r>
    </w:p>
    <w:p w14:paraId="7C08EEFF" w14:textId="1A09B8F6" w:rsidR="006962D7" w:rsidRPr="007918DE" w:rsidRDefault="009A32D4" w:rsidP="006962D7">
      <w:pPr>
        <w:pStyle w:val="ExerciseLetter"/>
        <w:rPr>
          <w:lang w:val="en-GB"/>
        </w:rPr>
      </w:pPr>
      <w:r>
        <w:rPr>
          <w:noProof/>
          <w:lang w:val="en-US"/>
        </w:rPr>
        <w:drawing>
          <wp:anchor distT="0" distB="0" distL="114300" distR="114300" simplePos="0" relativeHeight="251743232" behindDoc="0" locked="0" layoutInCell="1" allowOverlap="1" wp14:anchorId="771137C2" wp14:editId="0502F311">
            <wp:simplePos x="0" y="0"/>
            <wp:positionH relativeFrom="column">
              <wp:posOffset>-329565</wp:posOffset>
            </wp:positionH>
            <wp:positionV relativeFrom="paragraph">
              <wp:posOffset>138430</wp:posOffset>
            </wp:positionV>
            <wp:extent cx="262255" cy="32702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6">
                      <a:extLst>
                        <a:ext uri="{28A0092B-C50C-407E-A947-70E740481C1C}">
                          <a14:useLocalDpi xmlns:a14="http://schemas.microsoft.com/office/drawing/2010/main" val="0"/>
                        </a:ext>
                      </a:extLst>
                    </a:blip>
                    <a:stretch>
                      <a:fillRect/>
                    </a:stretch>
                  </pic:blipFill>
                  <pic:spPr>
                    <a:xfrm>
                      <a:off x="0" y="0"/>
                      <a:ext cx="262255" cy="3270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832320" behindDoc="0" locked="0" layoutInCell="1" allowOverlap="1" wp14:anchorId="0228CACB" wp14:editId="56D358CF">
            <wp:simplePos x="0" y="0"/>
            <wp:positionH relativeFrom="column">
              <wp:posOffset>-715483</wp:posOffset>
            </wp:positionH>
            <wp:positionV relativeFrom="paragraph">
              <wp:posOffset>201295</wp:posOffset>
            </wp:positionV>
            <wp:extent cx="359410" cy="251460"/>
            <wp:effectExtent l="0" t="0" r="2540" b="0"/>
            <wp:wrapNone/>
            <wp:docPr id="8" name="Picture 8"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2C0" w:rsidRPr="007918DE">
        <w:rPr>
          <w:lang w:val="en-GB"/>
        </w:rPr>
        <w:t>4b</w:t>
      </w:r>
    </w:p>
    <w:p w14:paraId="5C308FF9" w14:textId="14012196" w:rsidR="00736938" w:rsidRPr="00F55359" w:rsidRDefault="006F402B" w:rsidP="006962D7">
      <w:pPr>
        <w:pStyle w:val="BTBodyText"/>
        <w:rPr>
          <w:lang w:val="en-GB"/>
        </w:rPr>
      </w:pPr>
      <w:r w:rsidRPr="006F402B">
        <w:rPr>
          <w:lang w:val="en-GB"/>
        </w:rPr>
        <w:t>Students listen and trans</w:t>
      </w:r>
      <w:r>
        <w:rPr>
          <w:lang w:val="en-GB"/>
        </w:rPr>
        <w:t xml:space="preserve">late the phrases into Spanish. </w:t>
      </w:r>
      <w:r w:rsidRPr="006F402B">
        <w:rPr>
          <w:lang w:val="en-GB"/>
        </w:rPr>
        <w:t>The exact phrases are in the listening passage, but it may be helpful to have access to the transcript here.</w:t>
      </w:r>
    </w:p>
    <w:p w14:paraId="4D76706C" w14:textId="77777777" w:rsidR="009A32D4" w:rsidRDefault="00736938" w:rsidP="009A32D4">
      <w:pPr>
        <w:pStyle w:val="EHead"/>
      </w:pPr>
      <w:proofErr w:type="spellStart"/>
      <w:r w:rsidRPr="007918DE">
        <w:rPr>
          <w:lang w:val="es-ES"/>
        </w:rPr>
        <w:t>Answers</w:t>
      </w:r>
      <w:proofErr w:type="spellEnd"/>
    </w:p>
    <w:p w14:paraId="386B01D0" w14:textId="71CC80CF" w:rsidR="006F402B" w:rsidRDefault="006F402B" w:rsidP="006F402B">
      <w:pPr>
        <w:pStyle w:val="NLNumberList"/>
        <w:rPr>
          <w:b/>
          <w:color w:val="009089"/>
        </w:rPr>
        <w:sectPr w:rsidR="006F402B" w:rsidSect="00736938">
          <w:type w:val="continuous"/>
          <w:pgSz w:w="11906" w:h="16838" w:code="9"/>
          <w:pgMar w:top="1701" w:right="1701" w:bottom="1418" w:left="1701" w:header="709" w:footer="709" w:gutter="0"/>
          <w:cols w:space="708"/>
          <w:titlePg/>
          <w:docGrid w:linePitch="360"/>
        </w:sectPr>
      </w:pPr>
    </w:p>
    <w:p w14:paraId="3F0322A2" w14:textId="59AF62B8" w:rsidR="006F402B" w:rsidRDefault="00817A9F" w:rsidP="006F402B">
      <w:pPr>
        <w:pStyle w:val="NLNumberList"/>
      </w:pPr>
      <w:r>
        <w:rPr>
          <w:b/>
          <w:color w:val="009089"/>
        </w:rPr>
        <w:lastRenderedPageBreak/>
        <w:t>1</w:t>
      </w:r>
      <w:r>
        <w:rPr>
          <w:b/>
          <w:color w:val="009089"/>
        </w:rPr>
        <w:tab/>
      </w:r>
      <w:r w:rsidR="006F402B">
        <w:t>aunque no seas religioso</w:t>
      </w:r>
    </w:p>
    <w:p w14:paraId="765481BB" w14:textId="4EDA201B" w:rsidR="006F402B" w:rsidRDefault="006F402B" w:rsidP="006F402B">
      <w:pPr>
        <w:pStyle w:val="NLNumberList"/>
      </w:pPr>
      <w:r>
        <w:rPr>
          <w:b/>
          <w:color w:val="009089"/>
        </w:rPr>
        <w:t>2</w:t>
      </w:r>
      <w:r>
        <w:rPr>
          <w:b/>
          <w:color w:val="009089"/>
        </w:rPr>
        <w:tab/>
      </w:r>
      <w:r>
        <w:t>ensayamos todo el año</w:t>
      </w:r>
    </w:p>
    <w:p w14:paraId="2301DDD1" w14:textId="44AB88AB" w:rsidR="006F402B" w:rsidRDefault="006F402B" w:rsidP="006F402B">
      <w:pPr>
        <w:pStyle w:val="NLNumberList"/>
      </w:pPr>
      <w:r>
        <w:rPr>
          <w:b/>
          <w:color w:val="009089"/>
        </w:rPr>
        <w:t>3</w:t>
      </w:r>
      <w:r>
        <w:rPr>
          <w:b/>
          <w:color w:val="009089"/>
        </w:rPr>
        <w:tab/>
      </w:r>
      <w:r>
        <w:t xml:space="preserve">con mucha ilusión </w:t>
      </w:r>
    </w:p>
    <w:p w14:paraId="19A77092" w14:textId="3293BEEC" w:rsidR="006F402B" w:rsidRDefault="006F402B" w:rsidP="006F402B">
      <w:pPr>
        <w:pStyle w:val="NLNumberList"/>
      </w:pPr>
      <w:r>
        <w:rPr>
          <w:b/>
          <w:color w:val="009089"/>
        </w:rPr>
        <w:lastRenderedPageBreak/>
        <w:t>4</w:t>
      </w:r>
      <w:r>
        <w:rPr>
          <w:b/>
          <w:color w:val="009089"/>
        </w:rPr>
        <w:tab/>
      </w:r>
      <w:r>
        <w:t xml:space="preserve">la gente muestra su fe </w:t>
      </w:r>
    </w:p>
    <w:p w14:paraId="47965C1E" w14:textId="2D3417CD" w:rsidR="006F402B" w:rsidRDefault="006F402B" w:rsidP="006F402B">
      <w:pPr>
        <w:pStyle w:val="NLNumberList"/>
      </w:pPr>
      <w:r>
        <w:rPr>
          <w:b/>
          <w:color w:val="009089"/>
        </w:rPr>
        <w:t>5</w:t>
      </w:r>
      <w:r>
        <w:rPr>
          <w:b/>
          <w:color w:val="009089"/>
        </w:rPr>
        <w:tab/>
      </w:r>
      <w:r>
        <w:t>monumentos andantes</w:t>
      </w:r>
    </w:p>
    <w:p w14:paraId="03207D8F" w14:textId="0DADA569" w:rsidR="00697FD3" w:rsidRPr="00952E0E" w:rsidRDefault="006F402B" w:rsidP="006F402B">
      <w:pPr>
        <w:pStyle w:val="NLNumberList"/>
      </w:pPr>
      <w:r>
        <w:rPr>
          <w:b/>
          <w:color w:val="009089"/>
        </w:rPr>
        <w:t>6</w:t>
      </w:r>
      <w:r>
        <w:rPr>
          <w:b/>
          <w:color w:val="009089"/>
        </w:rPr>
        <w:tab/>
      </w:r>
      <w:r>
        <w:t>no deben mojarse</w:t>
      </w:r>
    </w:p>
    <w:p w14:paraId="0D7C1C63" w14:textId="77777777" w:rsidR="006F402B" w:rsidRPr="007918DE" w:rsidRDefault="006F402B" w:rsidP="006962D7">
      <w:pPr>
        <w:pStyle w:val="CHead"/>
        <w:rPr>
          <w:lang w:val="es-ES"/>
        </w:rPr>
        <w:sectPr w:rsidR="006F402B" w:rsidRPr="007918DE" w:rsidSect="006F402B">
          <w:type w:val="continuous"/>
          <w:pgSz w:w="11906" w:h="16838" w:code="9"/>
          <w:pgMar w:top="1701" w:right="1701" w:bottom="1418" w:left="1701" w:header="709" w:footer="709" w:gutter="0"/>
          <w:cols w:num="2" w:space="708"/>
          <w:titlePg/>
          <w:docGrid w:linePitch="360"/>
        </w:sectPr>
      </w:pPr>
    </w:p>
    <w:p w14:paraId="75979BC0" w14:textId="4954AC19" w:rsidR="00736938" w:rsidRPr="007918DE" w:rsidRDefault="006F402B" w:rsidP="006962D7">
      <w:pPr>
        <w:pStyle w:val="CHead"/>
        <w:rPr>
          <w:lang w:val="es-ES"/>
        </w:rPr>
      </w:pPr>
      <w:proofErr w:type="spellStart"/>
      <w:r w:rsidRPr="007918DE">
        <w:rPr>
          <w:lang w:val="es-ES"/>
        </w:rPr>
        <w:lastRenderedPageBreak/>
        <w:t>Translation</w:t>
      </w:r>
      <w:proofErr w:type="spellEnd"/>
    </w:p>
    <w:p w14:paraId="117E588D" w14:textId="2AFBA0AA" w:rsidR="00736938" w:rsidRPr="007918DE" w:rsidRDefault="006F402B" w:rsidP="00931E67">
      <w:pPr>
        <w:pStyle w:val="ExerciseLetter"/>
        <w:rPr>
          <w:lang w:val="en-GB"/>
        </w:rPr>
      </w:pPr>
      <w:r>
        <w:rPr>
          <w:noProof/>
          <w:lang w:val="en-US"/>
        </w:rPr>
        <w:drawing>
          <wp:anchor distT="0" distB="0" distL="114300" distR="114300" simplePos="0" relativeHeight="251834368" behindDoc="0" locked="0" layoutInCell="1" allowOverlap="1" wp14:anchorId="5BBB9410" wp14:editId="4731E716">
            <wp:simplePos x="0" y="0"/>
            <wp:positionH relativeFrom="column">
              <wp:posOffset>-408940</wp:posOffset>
            </wp:positionH>
            <wp:positionV relativeFrom="paragraph">
              <wp:posOffset>169545</wp:posOffset>
            </wp:positionV>
            <wp:extent cx="359410" cy="251460"/>
            <wp:effectExtent l="0" t="0" r="2540" b="0"/>
            <wp:wrapNone/>
            <wp:docPr id="9" name="Picture 9"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697FD3" w:rsidRPr="007918DE">
        <w:rPr>
          <w:lang w:val="en-GB"/>
        </w:rPr>
        <w:t>5</w:t>
      </w:r>
    </w:p>
    <w:p w14:paraId="3717D1DF" w14:textId="4A0CC0EA" w:rsidR="00736938" w:rsidRPr="00931E67" w:rsidRDefault="006F402B" w:rsidP="00931E67">
      <w:pPr>
        <w:pStyle w:val="BTBodyText"/>
        <w:rPr>
          <w:lang w:val="en-GB"/>
        </w:rPr>
      </w:pPr>
      <w:proofErr w:type="gramStart"/>
      <w:r w:rsidRPr="006F402B">
        <w:rPr>
          <w:lang w:val="en-GB"/>
        </w:rPr>
        <w:t>Translation exercise, from Spanish into English.</w:t>
      </w:r>
      <w:proofErr w:type="gramEnd"/>
      <w:r w:rsidRPr="006F402B">
        <w:rPr>
          <w:lang w:val="en-GB"/>
        </w:rPr>
        <w:t xml:space="preserve"> Remind them </w:t>
      </w:r>
      <w:r w:rsidR="00B87F79">
        <w:rPr>
          <w:lang w:val="en-GB"/>
        </w:rPr>
        <w:t>to look out for the</w:t>
      </w:r>
      <w:r w:rsidRPr="006F402B">
        <w:rPr>
          <w:lang w:val="en-GB"/>
        </w:rPr>
        <w:t xml:space="preserve"> verbs</w:t>
      </w:r>
      <w:r w:rsidR="00B87F79">
        <w:rPr>
          <w:lang w:val="en-GB"/>
        </w:rPr>
        <w:t xml:space="preserve"> in the </w:t>
      </w:r>
      <w:proofErr w:type="spellStart"/>
      <w:r w:rsidR="00B87F79">
        <w:rPr>
          <w:lang w:val="en-GB"/>
        </w:rPr>
        <w:t>preterite</w:t>
      </w:r>
      <w:proofErr w:type="spellEnd"/>
      <w:r w:rsidRPr="006F402B">
        <w:rPr>
          <w:lang w:val="en-GB"/>
        </w:rPr>
        <w:t>. The strategy box for translating from Spanish to English is in Sub-unit 2.2.</w:t>
      </w:r>
    </w:p>
    <w:p w14:paraId="27DB17C7" w14:textId="3FDB0087" w:rsidR="00736938" w:rsidRPr="00931E67" w:rsidRDefault="006F402B" w:rsidP="00931E67">
      <w:pPr>
        <w:pStyle w:val="EHead"/>
        <w:rPr>
          <w:lang w:val="en-GB"/>
        </w:rPr>
      </w:pPr>
      <w:r>
        <w:rPr>
          <w:lang w:val="en-GB"/>
        </w:rPr>
        <w:t>Suggested a</w:t>
      </w:r>
      <w:r w:rsidR="00736938" w:rsidRPr="00931E67">
        <w:rPr>
          <w:lang w:val="en-GB"/>
        </w:rPr>
        <w:t>nswers</w:t>
      </w:r>
    </w:p>
    <w:p w14:paraId="35B5B2DA" w14:textId="77777777" w:rsidR="006F402B" w:rsidRPr="007A5227" w:rsidRDefault="006F402B" w:rsidP="006F402B">
      <w:pPr>
        <w:pStyle w:val="BTBodyText"/>
        <w:rPr>
          <w:b/>
          <w:lang w:val="en-GB"/>
        </w:rPr>
      </w:pPr>
      <w:r w:rsidRPr="007A5227">
        <w:rPr>
          <w:b/>
          <w:lang w:val="en-GB"/>
        </w:rPr>
        <w:t>Sample translation</w:t>
      </w:r>
    </w:p>
    <w:p w14:paraId="169B1809" w14:textId="568F36B1" w:rsidR="006F402B" w:rsidRPr="00FB34D6" w:rsidRDefault="006F402B" w:rsidP="006F402B">
      <w:pPr>
        <w:pStyle w:val="Handwriting"/>
        <w:rPr>
          <w:lang w:val="en-GB"/>
        </w:rPr>
      </w:pPr>
      <w:r w:rsidRPr="006F402B">
        <w:rPr>
          <w:lang w:val="en-GB"/>
        </w:rPr>
        <w:t xml:space="preserve">I could not believe my eyes on arriving at the town of </w:t>
      </w:r>
      <w:proofErr w:type="spellStart"/>
      <w:r w:rsidRPr="007918DE">
        <w:rPr>
          <w:i/>
          <w:lang w:val="en-GB"/>
        </w:rPr>
        <w:t>Valverde</w:t>
      </w:r>
      <w:proofErr w:type="spellEnd"/>
      <w:r w:rsidRPr="007918DE">
        <w:rPr>
          <w:i/>
          <w:lang w:val="en-GB"/>
        </w:rPr>
        <w:t xml:space="preserve"> de la Vera</w:t>
      </w:r>
      <w:r w:rsidRPr="006F402B">
        <w:rPr>
          <w:lang w:val="en-GB"/>
        </w:rPr>
        <w:t>. There, they have a tradition that consists of a group of men who walk through the streets tied with heavy ropes to a piece of wood in the shape of a cross to show their respect to Jesus Christ. I felt so shocked that I was not able to take photos, only stare. Everyone seemed to understand this ritual, and showed their respect for the men in complete silence, but I am still surprised by such extreme and brutal behaviour.</w:t>
      </w:r>
    </w:p>
    <w:p w14:paraId="7B50B862" w14:textId="7F9D3733" w:rsidR="006F402B" w:rsidRPr="000E4290" w:rsidRDefault="006F402B" w:rsidP="006F402B">
      <w:pPr>
        <w:pStyle w:val="CHead"/>
      </w:pPr>
      <w:r>
        <w:lastRenderedPageBreak/>
        <w:t>Strategy</w:t>
      </w:r>
      <w:r w:rsidRPr="000E4290">
        <w:t xml:space="preserve"> box</w:t>
      </w:r>
    </w:p>
    <w:p w14:paraId="62BE8328" w14:textId="02A5E2DE" w:rsidR="006F402B" w:rsidRPr="000E4290" w:rsidRDefault="006F402B" w:rsidP="006F402B">
      <w:pPr>
        <w:pStyle w:val="DHead"/>
        <w:tabs>
          <w:tab w:val="left" w:pos="580"/>
        </w:tabs>
        <w:rPr>
          <w:lang w:val="en-GB"/>
        </w:rPr>
      </w:pPr>
      <w:r w:rsidRPr="006F402B">
        <w:rPr>
          <w:lang w:val="en-GB"/>
        </w:rPr>
        <w:t>Producing interesting sentences when writing and speaking</w:t>
      </w:r>
    </w:p>
    <w:p w14:paraId="1B2BF6E0" w14:textId="4A032F97" w:rsidR="00736938" w:rsidRDefault="006F402B" w:rsidP="00931E67">
      <w:pPr>
        <w:pStyle w:val="BTBodyText"/>
        <w:rPr>
          <w:lang w:val="en-GB"/>
        </w:rPr>
      </w:pPr>
      <w:r w:rsidRPr="006F402B">
        <w:rPr>
          <w:lang w:val="en-GB"/>
        </w:rPr>
        <w:t>Students should use the techniques in this strategy box to help them with exercises 6a, b and c. Remind them that the ability to put this strategy into practice will be very beneficial in the exam. Before completing exercise 6, they could practise by writing a very simple paragraph about what they did last weekend, and then applying the strategy to extend it and make it more interesting. Using this strategy on a familiar topic will increase their confidence.</w:t>
      </w:r>
    </w:p>
    <w:p w14:paraId="376E9EF9" w14:textId="77777777" w:rsidR="006F402B" w:rsidRPr="007A5227" w:rsidRDefault="006F402B" w:rsidP="006F402B">
      <w:pPr>
        <w:pStyle w:val="CHead"/>
      </w:pPr>
      <w:r>
        <w:t>Research</w:t>
      </w:r>
    </w:p>
    <w:p w14:paraId="29D58AE7" w14:textId="77777777" w:rsidR="006F402B" w:rsidRPr="007918DE" w:rsidRDefault="006F402B" w:rsidP="006F402B">
      <w:pPr>
        <w:pStyle w:val="ExerciseLetter"/>
        <w:rPr>
          <w:lang w:val="en-GB"/>
        </w:rPr>
      </w:pPr>
      <w:r>
        <w:rPr>
          <w:noProof/>
          <w:lang w:val="en-US"/>
        </w:rPr>
        <w:drawing>
          <wp:anchor distT="0" distB="0" distL="114300" distR="114300" simplePos="0" relativeHeight="251836416" behindDoc="0" locked="0" layoutInCell="1" allowOverlap="1" wp14:anchorId="27012C91" wp14:editId="73177144">
            <wp:simplePos x="0" y="0"/>
            <wp:positionH relativeFrom="column">
              <wp:posOffset>-342900</wp:posOffset>
            </wp:positionH>
            <wp:positionV relativeFrom="paragraph">
              <wp:posOffset>93980</wp:posOffset>
            </wp:positionV>
            <wp:extent cx="250825" cy="3270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6a</w:t>
      </w:r>
    </w:p>
    <w:p w14:paraId="003E8E99" w14:textId="47980B99" w:rsidR="006F402B" w:rsidRDefault="006F402B" w:rsidP="006F402B">
      <w:pPr>
        <w:pStyle w:val="BTBodyText"/>
        <w:rPr>
          <w:shd w:val="clear" w:color="auto" w:fill="FFFFFF"/>
          <w:lang w:val="en-GB"/>
        </w:rPr>
      </w:pPr>
      <w:r w:rsidRPr="006F402B">
        <w:rPr>
          <w:shd w:val="clear" w:color="auto" w:fill="FFFFFF"/>
          <w:lang w:val="en-GB"/>
        </w:rPr>
        <w:t>Students choose one of the cities mentione</w:t>
      </w:r>
      <w:r>
        <w:rPr>
          <w:shd w:val="clear" w:color="auto" w:fill="FFFFFF"/>
          <w:lang w:val="en-GB"/>
        </w:rPr>
        <w:t>d in exercise 2 and research it</w:t>
      </w:r>
      <w:r w:rsidRPr="006F402B">
        <w:rPr>
          <w:shd w:val="clear" w:color="auto" w:fill="FFFFFF"/>
          <w:lang w:val="en-GB"/>
        </w:rPr>
        <w:t xml:space="preserve">s </w:t>
      </w:r>
      <w:proofErr w:type="spellStart"/>
      <w:r w:rsidRPr="007918DE">
        <w:rPr>
          <w:i/>
          <w:shd w:val="clear" w:color="auto" w:fill="FFFFFF"/>
          <w:lang w:val="en-GB"/>
        </w:rPr>
        <w:t>Semana</w:t>
      </w:r>
      <w:proofErr w:type="spellEnd"/>
      <w:r w:rsidRPr="006F402B">
        <w:rPr>
          <w:shd w:val="clear" w:color="auto" w:fill="FFFFFF"/>
          <w:lang w:val="en-GB"/>
        </w:rPr>
        <w:t xml:space="preserve"> </w:t>
      </w:r>
      <w:r w:rsidRPr="007918DE">
        <w:rPr>
          <w:i/>
          <w:shd w:val="clear" w:color="auto" w:fill="FFFFFF"/>
          <w:lang w:val="en-GB"/>
        </w:rPr>
        <w:t>Santa</w:t>
      </w:r>
      <w:r w:rsidRPr="006F402B">
        <w:rPr>
          <w:shd w:val="clear" w:color="auto" w:fill="FFFFFF"/>
          <w:lang w:val="en-GB"/>
        </w:rPr>
        <w:t xml:space="preserve"> customs online. Remind them to make notes with the aim of talking and writing about i</w:t>
      </w:r>
      <w:r>
        <w:rPr>
          <w:shd w:val="clear" w:color="auto" w:fill="FFFFFF"/>
          <w:lang w:val="en-GB"/>
        </w:rPr>
        <w:t>t, us</w:t>
      </w:r>
      <w:r w:rsidRPr="006F402B">
        <w:rPr>
          <w:shd w:val="clear" w:color="auto" w:fill="FFFFFF"/>
          <w:lang w:val="en-GB"/>
        </w:rPr>
        <w:t xml:space="preserve">ing phrases from their research and from this spread. The strategy box for </w:t>
      </w:r>
      <w:proofErr w:type="gramStart"/>
      <w:r w:rsidRPr="006F402B">
        <w:rPr>
          <w:shd w:val="clear" w:color="auto" w:fill="FFFFFF"/>
          <w:lang w:val="en-GB"/>
        </w:rPr>
        <w:t>internet</w:t>
      </w:r>
      <w:proofErr w:type="gramEnd"/>
      <w:r w:rsidRPr="006F402B">
        <w:rPr>
          <w:shd w:val="clear" w:color="auto" w:fill="FFFFFF"/>
          <w:lang w:val="en-GB"/>
        </w:rPr>
        <w:t xml:space="preserve"> research is in sub-unit 3.2.</w:t>
      </w:r>
    </w:p>
    <w:p w14:paraId="4236E1A7" w14:textId="21E0B793" w:rsidR="006F402B" w:rsidRPr="007A5227" w:rsidRDefault="006F402B" w:rsidP="006F402B">
      <w:pPr>
        <w:pStyle w:val="BTBodyText"/>
        <w:rPr>
          <w:shd w:val="clear" w:color="auto" w:fill="FFFFFF"/>
          <w:lang w:val="en-GB"/>
        </w:rPr>
      </w:pPr>
      <w:r w:rsidRPr="006F402B">
        <w:rPr>
          <w:shd w:val="clear" w:color="auto" w:fill="FFFFFF"/>
          <w:lang w:val="en-GB"/>
        </w:rPr>
        <w:t xml:space="preserve">Highlight useful phrases such as </w:t>
      </w:r>
      <w:r w:rsidRPr="007918DE">
        <w:rPr>
          <w:i/>
          <w:shd w:val="clear" w:color="auto" w:fill="FFFFFF"/>
          <w:lang w:val="en-GB"/>
        </w:rPr>
        <w:t>de la nada</w:t>
      </w:r>
      <w:r w:rsidRPr="006F402B">
        <w:rPr>
          <w:shd w:val="clear" w:color="auto" w:fill="FFFFFF"/>
          <w:lang w:val="en-GB"/>
        </w:rPr>
        <w:t xml:space="preserve"> = out of nowhere and </w:t>
      </w:r>
      <w:r w:rsidRPr="007918DE">
        <w:rPr>
          <w:i/>
          <w:shd w:val="clear" w:color="auto" w:fill="FFFFFF"/>
          <w:lang w:val="en-GB"/>
        </w:rPr>
        <w:t xml:space="preserve">de la </w:t>
      </w:r>
      <w:proofErr w:type="spellStart"/>
      <w:r w:rsidRPr="007918DE">
        <w:rPr>
          <w:i/>
          <w:shd w:val="clear" w:color="auto" w:fill="FFFFFF"/>
          <w:lang w:val="en-GB"/>
        </w:rPr>
        <w:t>noche</w:t>
      </w:r>
      <w:proofErr w:type="spellEnd"/>
      <w:r w:rsidRPr="007918DE">
        <w:rPr>
          <w:i/>
          <w:shd w:val="clear" w:color="auto" w:fill="FFFFFF"/>
          <w:lang w:val="en-GB"/>
        </w:rPr>
        <w:t xml:space="preserve"> a la </w:t>
      </w:r>
      <w:proofErr w:type="spellStart"/>
      <w:r w:rsidRPr="007918DE">
        <w:rPr>
          <w:i/>
          <w:shd w:val="clear" w:color="auto" w:fill="FFFFFF"/>
          <w:lang w:val="en-GB"/>
        </w:rPr>
        <w:t>mañana</w:t>
      </w:r>
      <w:proofErr w:type="spellEnd"/>
      <w:r w:rsidRPr="006F402B">
        <w:rPr>
          <w:shd w:val="clear" w:color="auto" w:fill="FFFFFF"/>
          <w:lang w:val="en-GB"/>
        </w:rPr>
        <w:t xml:space="preserve"> = overnight.</w:t>
      </w:r>
    </w:p>
    <w:p w14:paraId="7AF12C6A" w14:textId="77777777" w:rsidR="006F402B" w:rsidRPr="007A5227" w:rsidRDefault="006F402B" w:rsidP="006F402B">
      <w:pPr>
        <w:pStyle w:val="EHead"/>
        <w:rPr>
          <w:lang w:val="en-GB"/>
        </w:rPr>
      </w:pPr>
      <w:r w:rsidRPr="007A5227">
        <w:rPr>
          <w:lang w:val="en-GB"/>
        </w:rPr>
        <w:t>Answers</w:t>
      </w:r>
    </w:p>
    <w:p w14:paraId="1141DE7D" w14:textId="77777777" w:rsidR="006F402B" w:rsidRDefault="006F402B" w:rsidP="006F402B">
      <w:pPr>
        <w:pStyle w:val="BTBodyText"/>
        <w:rPr>
          <w:lang w:val="en-GB"/>
        </w:rPr>
      </w:pPr>
      <w:proofErr w:type="gramStart"/>
      <w:r w:rsidRPr="007A5227">
        <w:rPr>
          <w:lang w:val="en-GB"/>
        </w:rPr>
        <w:t>Open ended</w:t>
      </w:r>
      <w:proofErr w:type="gramEnd"/>
    </w:p>
    <w:p w14:paraId="002EBF61" w14:textId="77777777" w:rsidR="006F402B" w:rsidRPr="00593AD3" w:rsidRDefault="006F402B" w:rsidP="006F402B">
      <w:pPr>
        <w:pStyle w:val="CHead"/>
      </w:pPr>
      <w:r>
        <w:t>Speaking</w:t>
      </w:r>
    </w:p>
    <w:p w14:paraId="1C70A915" w14:textId="0E505DD8" w:rsidR="006F402B" w:rsidRPr="00593AD3" w:rsidRDefault="006F402B" w:rsidP="006F402B">
      <w:pPr>
        <w:pStyle w:val="ExerciseLetter"/>
        <w:rPr>
          <w:lang w:val="en-GB"/>
        </w:rPr>
      </w:pPr>
      <w:r>
        <w:rPr>
          <w:noProof/>
          <w:lang w:val="en-US"/>
        </w:rPr>
        <w:drawing>
          <wp:anchor distT="0" distB="0" distL="114300" distR="114300" simplePos="0" relativeHeight="251838464" behindDoc="0" locked="0" layoutInCell="1" allowOverlap="1" wp14:anchorId="1441E83C" wp14:editId="3F7707A9">
            <wp:simplePos x="0" y="0"/>
            <wp:positionH relativeFrom="column">
              <wp:posOffset>-432435</wp:posOffset>
            </wp:positionH>
            <wp:positionV relativeFrom="paragraph">
              <wp:posOffset>161925</wp:posOffset>
            </wp:positionV>
            <wp:extent cx="353060" cy="246380"/>
            <wp:effectExtent l="0" t="0" r="889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4">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6b</w:t>
      </w:r>
    </w:p>
    <w:p w14:paraId="291350FD" w14:textId="19E5F8D3" w:rsidR="006F402B" w:rsidRPr="00593AD3" w:rsidRDefault="006F402B" w:rsidP="006F402B">
      <w:pPr>
        <w:pStyle w:val="BTBodyText"/>
        <w:rPr>
          <w:lang w:val="en-GB"/>
        </w:rPr>
      </w:pPr>
      <w:proofErr w:type="gramStart"/>
      <w:r w:rsidRPr="006F402B">
        <w:rPr>
          <w:lang w:val="en-GB"/>
        </w:rPr>
        <w:t>Pair discussion activity.</w:t>
      </w:r>
      <w:proofErr w:type="gramEnd"/>
      <w:r w:rsidRPr="006F402B">
        <w:rPr>
          <w:lang w:val="en-GB"/>
        </w:rPr>
        <w:t xml:space="preserve"> Students discuss what they have found out with a partner. Suggest they each draw up a list of questions for the other to prompt the conversation. This could also be a chance to practise the </w:t>
      </w:r>
      <w:proofErr w:type="spellStart"/>
      <w:r w:rsidRPr="006F402B">
        <w:rPr>
          <w:lang w:val="en-GB"/>
        </w:rPr>
        <w:t>preterite</w:t>
      </w:r>
      <w:proofErr w:type="spellEnd"/>
      <w:r w:rsidRPr="006F402B">
        <w:rPr>
          <w:lang w:val="en-GB"/>
        </w:rPr>
        <w:t xml:space="preserve"> by questioning as if they had just been to see the celebration e.g. ¿</w:t>
      </w:r>
      <w:proofErr w:type="spellStart"/>
      <w:r w:rsidR="00B87F79" w:rsidRPr="007918DE">
        <w:rPr>
          <w:i/>
          <w:lang w:val="en-GB"/>
        </w:rPr>
        <w:t>D</w:t>
      </w:r>
      <w:r w:rsidRPr="007918DE">
        <w:rPr>
          <w:i/>
          <w:lang w:val="en-GB"/>
        </w:rPr>
        <w:t>ónde</w:t>
      </w:r>
      <w:proofErr w:type="spellEnd"/>
      <w:r w:rsidRPr="007918DE">
        <w:rPr>
          <w:i/>
          <w:lang w:val="en-GB"/>
        </w:rPr>
        <w:t xml:space="preserve"> </w:t>
      </w:r>
      <w:proofErr w:type="spellStart"/>
      <w:r w:rsidRPr="007918DE">
        <w:rPr>
          <w:i/>
          <w:lang w:val="en-GB"/>
        </w:rPr>
        <w:t>fuiste</w:t>
      </w:r>
      <w:proofErr w:type="spellEnd"/>
      <w:r w:rsidRPr="006F402B">
        <w:rPr>
          <w:lang w:val="en-GB"/>
        </w:rPr>
        <w:t>? ¿</w:t>
      </w:r>
      <w:proofErr w:type="spellStart"/>
      <w:r w:rsidRPr="007918DE">
        <w:rPr>
          <w:i/>
          <w:lang w:val="en-GB"/>
        </w:rPr>
        <w:t>Qué</w:t>
      </w:r>
      <w:proofErr w:type="spellEnd"/>
      <w:r w:rsidRPr="007918DE">
        <w:rPr>
          <w:i/>
          <w:lang w:val="en-GB"/>
        </w:rPr>
        <w:t xml:space="preserve"> </w:t>
      </w:r>
      <w:proofErr w:type="spellStart"/>
      <w:r w:rsidRPr="007918DE">
        <w:rPr>
          <w:i/>
          <w:lang w:val="en-GB"/>
        </w:rPr>
        <w:t>viste</w:t>
      </w:r>
      <w:proofErr w:type="spellEnd"/>
      <w:r w:rsidRPr="007918DE">
        <w:rPr>
          <w:lang w:val="en-GB"/>
        </w:rPr>
        <w:t>?</w:t>
      </w:r>
      <w:r w:rsidRPr="006F402B">
        <w:rPr>
          <w:lang w:val="en-GB"/>
        </w:rPr>
        <w:t xml:space="preserve"> ¿</w:t>
      </w:r>
      <w:proofErr w:type="spellStart"/>
      <w:r w:rsidRPr="007918DE">
        <w:rPr>
          <w:i/>
          <w:lang w:val="en-GB"/>
        </w:rPr>
        <w:t>Qué</w:t>
      </w:r>
      <w:proofErr w:type="spellEnd"/>
      <w:r w:rsidRPr="007918DE">
        <w:rPr>
          <w:i/>
          <w:lang w:val="en-GB"/>
        </w:rPr>
        <w:t xml:space="preserve"> </w:t>
      </w:r>
      <w:proofErr w:type="spellStart"/>
      <w:r w:rsidRPr="007918DE">
        <w:rPr>
          <w:i/>
          <w:lang w:val="en-GB"/>
        </w:rPr>
        <w:t>opinaste</w:t>
      </w:r>
      <w:proofErr w:type="spellEnd"/>
      <w:r w:rsidRPr="006F402B">
        <w:rPr>
          <w:lang w:val="en-GB"/>
        </w:rPr>
        <w:t>? Remind them also about the strategy box for taking the initiative in conversation in sub-unit 3.3.</w:t>
      </w:r>
    </w:p>
    <w:p w14:paraId="6516D146" w14:textId="77777777" w:rsidR="006F402B" w:rsidRPr="00593AD3" w:rsidRDefault="006F402B" w:rsidP="006F402B">
      <w:pPr>
        <w:pStyle w:val="EHead"/>
        <w:rPr>
          <w:lang w:val="en-GB"/>
        </w:rPr>
      </w:pPr>
      <w:r w:rsidRPr="00593AD3">
        <w:rPr>
          <w:lang w:val="en-GB"/>
        </w:rPr>
        <w:t>Answers</w:t>
      </w:r>
    </w:p>
    <w:p w14:paraId="376762B1" w14:textId="77777777" w:rsidR="006F402B" w:rsidRDefault="006F402B" w:rsidP="006F402B">
      <w:pPr>
        <w:pStyle w:val="BTBodyText"/>
        <w:rPr>
          <w:lang w:val="en-GB"/>
        </w:rPr>
      </w:pPr>
      <w:proofErr w:type="gramStart"/>
      <w:r w:rsidRPr="00593AD3">
        <w:rPr>
          <w:lang w:val="en-GB"/>
        </w:rPr>
        <w:t>Open ended</w:t>
      </w:r>
      <w:proofErr w:type="gramEnd"/>
    </w:p>
    <w:p w14:paraId="6C257F45" w14:textId="77777777" w:rsidR="006F402B" w:rsidRPr="007A5227" w:rsidRDefault="006F402B" w:rsidP="006F402B">
      <w:pPr>
        <w:pStyle w:val="CHead"/>
      </w:pPr>
      <w:r>
        <w:t>Writing</w:t>
      </w:r>
    </w:p>
    <w:p w14:paraId="759063A3" w14:textId="3F6E8CB0" w:rsidR="006F402B" w:rsidRPr="007918DE" w:rsidRDefault="006F402B" w:rsidP="006F402B">
      <w:pPr>
        <w:pStyle w:val="ExerciseLetter"/>
        <w:rPr>
          <w:lang w:val="en-GB"/>
        </w:rPr>
      </w:pPr>
      <w:r>
        <w:rPr>
          <w:noProof/>
          <w:lang w:val="en-US"/>
        </w:rPr>
        <w:drawing>
          <wp:anchor distT="0" distB="0" distL="114300" distR="114300" simplePos="0" relativeHeight="251840512" behindDoc="0" locked="0" layoutInCell="1" allowOverlap="1" wp14:anchorId="49F67304" wp14:editId="0EA7337A">
            <wp:simplePos x="0" y="0"/>
            <wp:positionH relativeFrom="column">
              <wp:posOffset>-291465</wp:posOffset>
            </wp:positionH>
            <wp:positionV relativeFrom="paragraph">
              <wp:posOffset>93980</wp:posOffset>
            </wp:positionV>
            <wp:extent cx="250825" cy="393700"/>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6c</w:t>
      </w:r>
    </w:p>
    <w:p w14:paraId="3F4B61DF" w14:textId="48E294BD" w:rsidR="006F402B" w:rsidRPr="007A5227" w:rsidRDefault="006F402B" w:rsidP="006F402B">
      <w:pPr>
        <w:pStyle w:val="BTBodyText"/>
        <w:rPr>
          <w:shd w:val="clear" w:color="auto" w:fill="FFFFFF"/>
          <w:lang w:val="en-GB"/>
        </w:rPr>
      </w:pPr>
      <w:r w:rsidRPr="006F402B">
        <w:rPr>
          <w:shd w:val="clear" w:color="auto" w:fill="FFFFFF"/>
          <w:lang w:val="en-GB"/>
        </w:rPr>
        <w:t>Students write up their findings, making sure to include all the information in the points given. They could read these out in class or otherwise share them with the other students, and see if the others can identify which city’s celebrations they are describing.</w:t>
      </w:r>
    </w:p>
    <w:p w14:paraId="54A9E471" w14:textId="77777777" w:rsidR="006F402B" w:rsidRPr="007918DE" w:rsidRDefault="006F402B" w:rsidP="006F402B">
      <w:pPr>
        <w:pStyle w:val="EHead"/>
        <w:rPr>
          <w:lang w:val="es-ES"/>
        </w:rPr>
      </w:pPr>
      <w:proofErr w:type="spellStart"/>
      <w:r w:rsidRPr="007918DE">
        <w:rPr>
          <w:lang w:val="es-ES"/>
        </w:rPr>
        <w:t>Answers</w:t>
      </w:r>
      <w:proofErr w:type="spellEnd"/>
    </w:p>
    <w:p w14:paraId="14AD9E17" w14:textId="77777777" w:rsidR="006F402B" w:rsidRPr="007918DE" w:rsidRDefault="006F402B" w:rsidP="006F402B">
      <w:pPr>
        <w:pStyle w:val="BTBodyText"/>
        <w:rPr>
          <w:lang w:val="es-ES"/>
        </w:rPr>
      </w:pPr>
      <w:r w:rsidRPr="007918DE">
        <w:rPr>
          <w:lang w:val="es-ES"/>
        </w:rPr>
        <w:t xml:space="preserve">Open </w:t>
      </w:r>
      <w:proofErr w:type="spellStart"/>
      <w:r w:rsidRPr="007918DE">
        <w:rPr>
          <w:lang w:val="es-ES"/>
        </w:rPr>
        <w:t>ended</w:t>
      </w:r>
      <w:proofErr w:type="spellEnd"/>
    </w:p>
    <w:p w14:paraId="1046426E" w14:textId="77777777" w:rsidR="00931E67" w:rsidRDefault="00931E67">
      <w:pPr>
        <w:rPr>
          <w:rFonts w:ascii="Arial" w:hAnsi="Arial"/>
          <w:color w:val="009089"/>
          <w:sz w:val="36"/>
          <w:lang w:val="fr-FR"/>
        </w:rPr>
      </w:pPr>
      <w:r w:rsidRPr="007918DE">
        <w:rPr>
          <w:lang w:val="es-ES"/>
        </w:rPr>
        <w:br w:type="page"/>
      </w:r>
    </w:p>
    <w:p w14:paraId="5FDE0E50" w14:textId="16DA98C3" w:rsidR="00931E67" w:rsidRDefault="006F402B" w:rsidP="00931E67">
      <w:pPr>
        <w:pStyle w:val="BHead"/>
        <w:spacing w:after="240"/>
      </w:pPr>
      <w:r>
        <w:lastRenderedPageBreak/>
        <w:t>5</w:t>
      </w:r>
      <w:r w:rsidR="00931E67">
        <w:t xml:space="preserve">.2 </w:t>
      </w:r>
      <w:r w:rsidRPr="006F402B">
        <w:t>La tauromaquia, sus diversas formas y la polémica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BFF"/>
        <w:tblLook w:val="04A0" w:firstRow="1" w:lastRow="0" w:firstColumn="1" w:lastColumn="0" w:noHBand="0" w:noVBand="1"/>
      </w:tblPr>
      <w:tblGrid>
        <w:gridCol w:w="8505"/>
      </w:tblGrid>
      <w:tr w:rsidR="00931E67" w14:paraId="0A11B816" w14:textId="77777777" w:rsidTr="009A32D4">
        <w:tc>
          <w:tcPr>
            <w:tcW w:w="8505" w:type="dxa"/>
            <w:shd w:val="clear" w:color="auto" w:fill="CDEBFF"/>
          </w:tcPr>
          <w:p w14:paraId="64D7F212" w14:textId="72AA391B" w:rsidR="00931E67" w:rsidRPr="00736938" w:rsidRDefault="00931E67" w:rsidP="00593AD3">
            <w:pPr>
              <w:pStyle w:val="BTBodyText"/>
              <w:rPr>
                <w:lang w:val="en-GB"/>
              </w:rPr>
            </w:pPr>
            <w:r w:rsidRPr="00736938">
              <w:rPr>
                <w:b/>
                <w:lang w:val="en-GB"/>
              </w:rPr>
              <w:t>Pages:</w:t>
            </w:r>
            <w:r w:rsidRPr="00736938">
              <w:rPr>
                <w:lang w:val="en-GB"/>
              </w:rPr>
              <w:t xml:space="preserve"> </w:t>
            </w:r>
            <w:r w:rsidR="006F402B" w:rsidRPr="007918DE">
              <w:rPr>
                <w:lang w:val="en-GB"/>
              </w:rPr>
              <w:t>82</w:t>
            </w:r>
            <w:r w:rsidR="00CC1F3D" w:rsidRPr="007918DE">
              <w:rPr>
                <w:lang w:val="en-GB"/>
              </w:rPr>
              <w:t>–</w:t>
            </w:r>
            <w:r w:rsidR="006F402B" w:rsidRPr="007918DE">
              <w:rPr>
                <w:lang w:val="en-GB"/>
              </w:rPr>
              <w:t>85</w:t>
            </w:r>
          </w:p>
          <w:p w14:paraId="4B6E82AA" w14:textId="525FB068" w:rsidR="00931E67" w:rsidRPr="00736938" w:rsidRDefault="00931E67" w:rsidP="00593AD3">
            <w:pPr>
              <w:pStyle w:val="BTBodyText"/>
              <w:rPr>
                <w:lang w:val="en-GB"/>
              </w:rPr>
            </w:pPr>
            <w:r w:rsidRPr="00736938">
              <w:rPr>
                <w:b/>
                <w:lang w:val="en-GB"/>
              </w:rPr>
              <w:t xml:space="preserve">Stage of Learning: </w:t>
            </w:r>
            <w:r w:rsidR="00CC1F3D">
              <w:rPr>
                <w:lang w:val="en-GB"/>
              </w:rPr>
              <w:t>AS</w:t>
            </w:r>
          </w:p>
          <w:p w14:paraId="6997A3B3" w14:textId="77777777" w:rsidR="00931E67" w:rsidRPr="00736938" w:rsidRDefault="00931E67" w:rsidP="00593AD3">
            <w:pPr>
              <w:pStyle w:val="BTBodyText"/>
              <w:rPr>
                <w:b/>
                <w:lang w:val="en-GB"/>
              </w:rPr>
            </w:pPr>
            <w:r w:rsidRPr="00736938">
              <w:rPr>
                <w:b/>
                <w:lang w:val="en-GB"/>
              </w:rPr>
              <w:t xml:space="preserve">Objectives: </w:t>
            </w:r>
          </w:p>
          <w:p w14:paraId="153C0508" w14:textId="77777777" w:rsidR="006F402B" w:rsidRPr="006F402B" w:rsidRDefault="006F402B" w:rsidP="006F402B">
            <w:pPr>
              <w:pStyle w:val="BLBulletList"/>
              <w:rPr>
                <w:lang w:val="en-GB"/>
              </w:rPr>
            </w:pPr>
            <w:r w:rsidRPr="006F402B">
              <w:rPr>
                <w:lang w:val="en-GB"/>
              </w:rPr>
              <w:t xml:space="preserve">Get to know more about the world of bullfighting in Hispanic countries. </w:t>
            </w:r>
          </w:p>
          <w:p w14:paraId="3A99AE3E" w14:textId="77777777" w:rsidR="006F402B" w:rsidRPr="006F402B" w:rsidRDefault="006F402B" w:rsidP="006F402B">
            <w:pPr>
              <w:pStyle w:val="BLBulletList"/>
              <w:rPr>
                <w:lang w:val="en-GB"/>
              </w:rPr>
            </w:pPr>
            <w:r w:rsidRPr="006F402B">
              <w:rPr>
                <w:lang w:val="en-GB"/>
              </w:rPr>
              <w:t xml:space="preserve">Start to use the basic structures of the present subjunctive. </w:t>
            </w:r>
          </w:p>
          <w:p w14:paraId="7ACDF367" w14:textId="34BE4C0D" w:rsidR="00931E67" w:rsidRPr="00CC1F3D" w:rsidRDefault="006F402B" w:rsidP="006F402B">
            <w:pPr>
              <w:pStyle w:val="BLBulletList"/>
              <w:rPr>
                <w:lang w:val="en-GB"/>
              </w:rPr>
            </w:pPr>
            <w:r w:rsidRPr="006F402B">
              <w:rPr>
                <w:lang w:val="en-GB"/>
              </w:rPr>
              <w:t>Answer questions effectively on a reading or listening passage in Spanish and infer information.</w:t>
            </w:r>
          </w:p>
          <w:p w14:paraId="49FFA576" w14:textId="77777777" w:rsidR="00931E67" w:rsidRPr="00CC1F3D" w:rsidRDefault="00931E67" w:rsidP="00593AD3">
            <w:pPr>
              <w:pStyle w:val="BTBodyText"/>
              <w:rPr>
                <w:b/>
                <w:lang w:val="en-GB"/>
              </w:rPr>
            </w:pPr>
            <w:r w:rsidRPr="00CC1F3D">
              <w:rPr>
                <w:b/>
                <w:lang w:val="en-GB"/>
              </w:rPr>
              <w:t xml:space="preserve">Audio files needed: </w:t>
            </w:r>
          </w:p>
          <w:p w14:paraId="3D32A9B2" w14:textId="48CB4D52" w:rsidR="009B6008" w:rsidRPr="009A32D4" w:rsidRDefault="00082027" w:rsidP="00B9577B">
            <w:pPr>
              <w:pStyle w:val="BTBodyText"/>
              <w:spacing w:after="120"/>
              <w:rPr>
                <w:b/>
                <w:color w:val="005FA0"/>
                <w:sz w:val="24"/>
                <w:lang w:val="en-GB"/>
              </w:rPr>
            </w:pPr>
            <w:r>
              <w:rPr>
                <w:rFonts w:eastAsia="Calibri"/>
                <w:b/>
                <w:color w:val="005FA0"/>
                <w:lang w:val="en-GB"/>
              </w:rPr>
              <w:t>5.</w:t>
            </w:r>
            <w:r>
              <w:rPr>
                <w:rFonts w:eastAsia="Calibri"/>
                <w:b/>
                <w:color w:val="005FA0"/>
                <w:lang w:val="en-GB"/>
              </w:rPr>
              <w:t>2</w:t>
            </w:r>
            <w:r>
              <w:rPr>
                <w:rFonts w:eastAsia="Calibri"/>
                <w:b/>
                <w:color w:val="005FA0"/>
                <w:lang w:val="en-GB"/>
              </w:rPr>
              <w:t>.4 Audio</w:t>
            </w:r>
          </w:p>
          <w:p w14:paraId="1E2D3B39" w14:textId="2AB8850E" w:rsidR="00A61291" w:rsidRPr="00227646" w:rsidRDefault="002E5812" w:rsidP="00A61291">
            <w:pPr>
              <w:pStyle w:val="BTBodyText"/>
              <w:rPr>
                <w:b/>
                <w:lang w:val="en-GB"/>
              </w:rPr>
            </w:pPr>
            <w:r>
              <w:rPr>
                <w:b/>
                <w:lang w:val="en-GB"/>
              </w:rPr>
              <w:t>Dynamic Learning</w:t>
            </w:r>
            <w:r w:rsidR="00A61291" w:rsidRPr="00227646">
              <w:rPr>
                <w:b/>
                <w:lang w:val="en-GB"/>
              </w:rPr>
              <w:t xml:space="preserve"> resources:</w:t>
            </w:r>
          </w:p>
          <w:p w14:paraId="04D73346" w14:textId="6C6A85A4" w:rsidR="0075071C" w:rsidRPr="00227646" w:rsidRDefault="0075071C" w:rsidP="0075071C">
            <w:pPr>
              <w:pStyle w:val="BTBodyText"/>
              <w:rPr>
                <w:rFonts w:eastAsia="Calibri"/>
                <w:lang w:val="en-GB"/>
              </w:rPr>
            </w:pPr>
            <w:r>
              <w:rPr>
                <w:lang w:val="en-GB"/>
              </w:rPr>
              <w:t xml:space="preserve">5.2 </w:t>
            </w:r>
            <w:r w:rsidRPr="00753429">
              <w:rPr>
                <w:lang w:val="en-GB"/>
              </w:rPr>
              <w:t>V</w:t>
            </w:r>
            <w:r>
              <w:rPr>
                <w:lang w:val="en-GB"/>
              </w:rPr>
              <w:t>ocabulary test English to Spanish</w:t>
            </w:r>
          </w:p>
          <w:p w14:paraId="14A14646" w14:textId="084EB73D" w:rsidR="00931E67" w:rsidRPr="00B9577B" w:rsidRDefault="0075071C" w:rsidP="0075071C">
            <w:pPr>
              <w:pStyle w:val="BTBodyText"/>
              <w:rPr>
                <w:rFonts w:eastAsia="Calibri"/>
                <w:lang w:val="en-GB"/>
              </w:rPr>
            </w:pPr>
            <w:r>
              <w:rPr>
                <w:lang w:val="en-GB"/>
              </w:rPr>
              <w:t>5</w:t>
            </w:r>
            <w:r w:rsidRPr="00227646">
              <w:rPr>
                <w:lang w:val="en-GB"/>
              </w:rPr>
              <w:t>.</w:t>
            </w:r>
            <w:r>
              <w:rPr>
                <w:lang w:val="en-GB"/>
              </w:rPr>
              <w:t>2</w:t>
            </w:r>
            <w:r w:rsidRPr="00227646">
              <w:rPr>
                <w:lang w:val="en-GB"/>
              </w:rPr>
              <w:t xml:space="preserve"> </w:t>
            </w:r>
            <w:r>
              <w:rPr>
                <w:lang w:val="en-GB"/>
              </w:rPr>
              <w:t>Vocabulary test Spanish</w:t>
            </w:r>
            <w:r w:rsidRPr="00753429">
              <w:rPr>
                <w:lang w:val="en-GB"/>
              </w:rPr>
              <w:t xml:space="preserve"> to English (with audio)</w:t>
            </w:r>
          </w:p>
        </w:tc>
      </w:tr>
    </w:tbl>
    <w:p w14:paraId="64CFD07F" w14:textId="77777777" w:rsidR="00931E67" w:rsidRDefault="00931E67" w:rsidP="00931E67">
      <w:pPr>
        <w:pStyle w:val="CHead"/>
      </w:pPr>
      <w:r w:rsidRPr="0057668E">
        <w:t>Starter</w:t>
      </w:r>
    </w:p>
    <w:p w14:paraId="2D7E5405" w14:textId="67F21D55" w:rsidR="00CC1F3D" w:rsidRPr="007918DE" w:rsidRDefault="00697FD3" w:rsidP="00CC1F3D">
      <w:pPr>
        <w:pStyle w:val="ExerciseLetter"/>
        <w:rPr>
          <w:lang w:val="en-GB"/>
        </w:rPr>
      </w:pPr>
      <w:r w:rsidRPr="007918DE">
        <w:rPr>
          <w:lang w:val="en-GB"/>
        </w:rPr>
        <w:t>1</w:t>
      </w:r>
    </w:p>
    <w:p w14:paraId="626A0261" w14:textId="3B9E5CE5" w:rsidR="00CC1F3D" w:rsidRPr="00CC1F3D" w:rsidRDefault="006F402B" w:rsidP="00CC1F3D">
      <w:pPr>
        <w:pStyle w:val="BTBodyText"/>
        <w:rPr>
          <w:lang w:val="en-GB"/>
        </w:rPr>
      </w:pPr>
      <w:r w:rsidRPr="006F402B">
        <w:rPr>
          <w:lang w:val="en-GB"/>
        </w:rPr>
        <w:t>Students c</w:t>
      </w:r>
      <w:r w:rsidR="00651AE6">
        <w:rPr>
          <w:lang w:val="en-GB"/>
        </w:rPr>
        <w:t>omplete the quiz</w:t>
      </w:r>
      <w:r w:rsidRPr="006F402B">
        <w:rPr>
          <w:lang w:val="en-GB"/>
        </w:rPr>
        <w:t>. This could be done as a whole class activity to prompt discussion around the issues of animal cruelty.</w:t>
      </w:r>
    </w:p>
    <w:p w14:paraId="17EA36C8" w14:textId="77777777" w:rsidR="00CC1F3D" w:rsidRDefault="00CC1F3D" w:rsidP="00CC1F3D">
      <w:pPr>
        <w:pStyle w:val="EHead"/>
        <w:spacing w:after="120"/>
        <w:rPr>
          <w:lang w:val="en-GB"/>
        </w:rPr>
      </w:pPr>
      <w:r w:rsidRPr="00CC1F3D">
        <w:rPr>
          <w:lang w:val="en-GB"/>
        </w:rPr>
        <w:t>Answers</w:t>
      </w:r>
    </w:p>
    <w:p w14:paraId="5D4D2873" w14:textId="77777777" w:rsidR="006F402B" w:rsidRDefault="006F402B" w:rsidP="006F402B">
      <w:pPr>
        <w:pStyle w:val="BTBodyText"/>
        <w:rPr>
          <w:lang w:val="en-GB"/>
        </w:rPr>
      </w:pPr>
      <w:proofErr w:type="gramStart"/>
      <w:r w:rsidRPr="00593AD3">
        <w:rPr>
          <w:lang w:val="en-GB"/>
        </w:rPr>
        <w:t>Open ended</w:t>
      </w:r>
      <w:proofErr w:type="gramEnd"/>
    </w:p>
    <w:p w14:paraId="5A62EB66" w14:textId="4ECE51CB" w:rsidR="00CC1F3D" w:rsidRPr="000575C3" w:rsidRDefault="00CC1F3D" w:rsidP="000575C3">
      <w:pPr>
        <w:pStyle w:val="CHead"/>
      </w:pPr>
      <w:r w:rsidRPr="000575C3">
        <w:t>Reading text and exercises</w:t>
      </w:r>
    </w:p>
    <w:p w14:paraId="67A19707" w14:textId="0DFA8904" w:rsidR="00697FD3" w:rsidRPr="00697FD3" w:rsidRDefault="006F402B" w:rsidP="00697FD3">
      <w:pPr>
        <w:pStyle w:val="BTBodyText"/>
        <w:rPr>
          <w:lang w:val="en-GB"/>
        </w:rPr>
      </w:pPr>
      <w:proofErr w:type="gramStart"/>
      <w:r w:rsidRPr="006F402B">
        <w:rPr>
          <w:lang w:val="en-GB"/>
        </w:rPr>
        <w:t>Magazine article about bullfighting in Hispanic countries.</w:t>
      </w:r>
      <w:proofErr w:type="gramEnd"/>
      <w:r w:rsidRPr="006F402B">
        <w:rPr>
          <w:lang w:val="en-GB"/>
        </w:rPr>
        <w:t xml:space="preserve"> Bullfighting is still a hugely</w:t>
      </w:r>
      <w:r w:rsidR="00651AE6">
        <w:rPr>
          <w:lang w:val="en-GB"/>
        </w:rPr>
        <w:t xml:space="preserve"> im</w:t>
      </w:r>
      <w:r w:rsidRPr="006F402B">
        <w:rPr>
          <w:lang w:val="en-GB"/>
        </w:rPr>
        <w:t>portant</w:t>
      </w:r>
      <w:r w:rsidR="00651AE6">
        <w:rPr>
          <w:lang w:val="en-GB"/>
        </w:rPr>
        <w:t xml:space="preserve"> local custom and past time in H</w:t>
      </w:r>
      <w:r w:rsidRPr="006F402B">
        <w:rPr>
          <w:lang w:val="en-GB"/>
        </w:rPr>
        <w:t>ispanic countries, and it gives rise to strong feelings on both sides of the debate. To introduce the topic, ask student</w:t>
      </w:r>
      <w:r w:rsidR="00651AE6">
        <w:rPr>
          <w:lang w:val="en-GB"/>
        </w:rPr>
        <w:t>s what they know about this sub</w:t>
      </w:r>
      <w:r w:rsidRPr="006F402B">
        <w:rPr>
          <w:lang w:val="en-GB"/>
        </w:rPr>
        <w:t>ject, and what their first impressions are about local attitudes to it.</w:t>
      </w:r>
    </w:p>
    <w:p w14:paraId="463AF39E" w14:textId="76D90E7E" w:rsidR="00CC1F3D" w:rsidRPr="007918DE" w:rsidRDefault="00DB62C0" w:rsidP="000575C3">
      <w:pPr>
        <w:pStyle w:val="ExerciseLetter"/>
        <w:rPr>
          <w:lang w:val="en-GB"/>
        </w:rPr>
      </w:pPr>
      <w:r>
        <w:rPr>
          <w:noProof/>
          <w:lang w:val="en-US"/>
        </w:rPr>
        <w:drawing>
          <wp:anchor distT="0" distB="0" distL="114300" distR="114300" simplePos="0" relativeHeight="251751424" behindDoc="0" locked="0" layoutInCell="1" allowOverlap="1" wp14:anchorId="6D159F16" wp14:editId="718504DA">
            <wp:simplePos x="0" y="0"/>
            <wp:positionH relativeFrom="column">
              <wp:posOffset>-379095</wp:posOffset>
            </wp:positionH>
            <wp:positionV relativeFrom="paragraph">
              <wp:posOffset>183515</wp:posOffset>
            </wp:positionV>
            <wp:extent cx="305435" cy="1885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2a</w:t>
      </w:r>
    </w:p>
    <w:p w14:paraId="5EA0CBEA" w14:textId="0AD7FF57" w:rsidR="00CC1F3D" w:rsidRPr="000575C3" w:rsidRDefault="00651AE6" w:rsidP="000575C3">
      <w:pPr>
        <w:pStyle w:val="BTBodyText"/>
        <w:rPr>
          <w:lang w:val="en-GB"/>
        </w:rPr>
      </w:pPr>
      <w:proofErr w:type="gramStart"/>
      <w:r>
        <w:rPr>
          <w:lang w:val="en-GB"/>
        </w:rPr>
        <w:t>Exam-</w:t>
      </w:r>
      <w:r w:rsidR="006F402B" w:rsidRPr="006F402B">
        <w:rPr>
          <w:lang w:val="en-GB"/>
        </w:rPr>
        <w:t xml:space="preserve">style comprehension exercise where students choose </w:t>
      </w:r>
      <w:r w:rsidR="0012790C">
        <w:rPr>
          <w:lang w:val="en-GB"/>
        </w:rPr>
        <w:t>the correct title for each para</w:t>
      </w:r>
      <w:r w:rsidR="006F402B" w:rsidRPr="006F402B">
        <w:rPr>
          <w:lang w:val="en-GB"/>
        </w:rPr>
        <w:t>graph.</w:t>
      </w:r>
      <w:proofErr w:type="gramEnd"/>
      <w:r w:rsidR="006F402B" w:rsidRPr="006F402B">
        <w:rPr>
          <w:lang w:val="en-GB"/>
        </w:rPr>
        <w:t xml:space="preserve"> Draw their attention to the date in paragraph F. As an extension the class could briefly discuss the following questions: what traditions that were common in this country, dating back to the 12th Century, no longer exist? (</w:t>
      </w:r>
      <w:proofErr w:type="gramStart"/>
      <w:r w:rsidR="006F402B" w:rsidRPr="006F402B">
        <w:rPr>
          <w:lang w:val="en-GB"/>
        </w:rPr>
        <w:t>e</w:t>
      </w:r>
      <w:proofErr w:type="gramEnd"/>
      <w:r w:rsidR="006F402B" w:rsidRPr="006F402B">
        <w:rPr>
          <w:lang w:val="en-GB"/>
        </w:rPr>
        <w:t>.g. bear baiting, cock fighting.), are there any that still do, alb</w:t>
      </w:r>
      <w:r w:rsidR="00053667">
        <w:rPr>
          <w:lang w:val="en-GB"/>
        </w:rPr>
        <w:t>eit illegally in some cases? (</w:t>
      </w:r>
      <w:proofErr w:type="spellStart"/>
      <w:r w:rsidR="00053667">
        <w:rPr>
          <w:lang w:val="en-GB"/>
        </w:rPr>
        <w:t>E</w:t>
      </w:r>
      <w:r w:rsidR="006F402B" w:rsidRPr="006F402B">
        <w:rPr>
          <w:lang w:val="en-GB"/>
        </w:rPr>
        <w:t>g</w:t>
      </w:r>
      <w:proofErr w:type="spellEnd"/>
      <w:r w:rsidR="006F402B" w:rsidRPr="006F402B">
        <w:rPr>
          <w:lang w:val="en-GB"/>
        </w:rPr>
        <w:t xml:space="preserve"> hare coursing, dog fighting.)</w:t>
      </w:r>
    </w:p>
    <w:p w14:paraId="1638643C" w14:textId="77777777" w:rsidR="009A32D4" w:rsidRDefault="00CC1F3D" w:rsidP="009A32D4">
      <w:pPr>
        <w:pStyle w:val="EHead"/>
        <w:rPr>
          <w:lang w:val="en-GB"/>
        </w:rPr>
      </w:pPr>
      <w:r w:rsidRPr="000575C3">
        <w:rPr>
          <w:lang w:val="en-GB"/>
        </w:rPr>
        <w:t>Answers</w:t>
      </w:r>
    </w:p>
    <w:p w14:paraId="274D8659" w14:textId="53C3B660" w:rsidR="006F402B" w:rsidRPr="007918DE" w:rsidRDefault="006F402B" w:rsidP="006F402B">
      <w:pPr>
        <w:pStyle w:val="NLNumberList"/>
        <w:rPr>
          <w:b/>
          <w:color w:val="009089"/>
          <w:lang w:val="en-GB"/>
        </w:rPr>
        <w:sectPr w:rsidR="006F402B" w:rsidRPr="007918DE" w:rsidSect="00736938">
          <w:type w:val="continuous"/>
          <w:pgSz w:w="11906" w:h="16838" w:code="9"/>
          <w:pgMar w:top="1701" w:right="1701" w:bottom="1418" w:left="1701" w:header="709" w:footer="709" w:gutter="0"/>
          <w:cols w:space="708"/>
          <w:titlePg/>
          <w:docGrid w:linePitch="360"/>
        </w:sectPr>
      </w:pPr>
    </w:p>
    <w:p w14:paraId="49DE94FA" w14:textId="278152AD" w:rsidR="006F402B" w:rsidRPr="007918DE" w:rsidRDefault="006F402B" w:rsidP="006F402B">
      <w:pPr>
        <w:pStyle w:val="NLNumberList"/>
        <w:rPr>
          <w:lang w:val="en-GB"/>
        </w:rPr>
      </w:pPr>
      <w:r w:rsidRPr="007918DE">
        <w:rPr>
          <w:b/>
          <w:color w:val="009089"/>
          <w:lang w:val="en-GB"/>
        </w:rPr>
        <w:lastRenderedPageBreak/>
        <w:t>1</w:t>
      </w:r>
      <w:r w:rsidRPr="007918DE">
        <w:rPr>
          <w:b/>
          <w:color w:val="009089"/>
          <w:lang w:val="en-GB"/>
        </w:rPr>
        <w:tab/>
      </w:r>
      <w:r w:rsidRPr="007918DE">
        <w:rPr>
          <w:lang w:val="en-GB"/>
        </w:rPr>
        <w:t>E</w:t>
      </w:r>
    </w:p>
    <w:p w14:paraId="58E713D9" w14:textId="1D4E23B6" w:rsidR="006F402B" w:rsidRPr="007918DE" w:rsidRDefault="006F402B" w:rsidP="006F402B">
      <w:pPr>
        <w:pStyle w:val="NLNumberList"/>
        <w:rPr>
          <w:lang w:val="en-GB"/>
        </w:rPr>
      </w:pPr>
      <w:r w:rsidRPr="007918DE">
        <w:rPr>
          <w:b/>
          <w:color w:val="009089"/>
          <w:lang w:val="en-GB"/>
        </w:rPr>
        <w:t>2</w:t>
      </w:r>
      <w:r w:rsidRPr="007918DE">
        <w:rPr>
          <w:b/>
          <w:color w:val="009089"/>
          <w:lang w:val="en-GB"/>
        </w:rPr>
        <w:tab/>
      </w:r>
      <w:r w:rsidRPr="007918DE">
        <w:rPr>
          <w:lang w:val="en-GB"/>
        </w:rPr>
        <w:t>F</w:t>
      </w:r>
    </w:p>
    <w:p w14:paraId="33F15EC6" w14:textId="378D405B" w:rsidR="006F402B" w:rsidRPr="007918DE" w:rsidRDefault="006F402B" w:rsidP="006F402B">
      <w:pPr>
        <w:pStyle w:val="NLNumberList"/>
        <w:rPr>
          <w:lang w:val="en-GB"/>
        </w:rPr>
      </w:pPr>
      <w:r w:rsidRPr="007918DE">
        <w:rPr>
          <w:b/>
          <w:color w:val="009089"/>
          <w:lang w:val="en-GB"/>
        </w:rPr>
        <w:lastRenderedPageBreak/>
        <w:t>3</w:t>
      </w:r>
      <w:r w:rsidRPr="007918DE">
        <w:rPr>
          <w:b/>
          <w:color w:val="009089"/>
          <w:lang w:val="en-GB"/>
        </w:rPr>
        <w:tab/>
      </w:r>
      <w:r w:rsidRPr="007918DE">
        <w:rPr>
          <w:lang w:val="en-GB"/>
        </w:rPr>
        <w:t>C</w:t>
      </w:r>
    </w:p>
    <w:p w14:paraId="4DCD9DD5" w14:textId="07C81BF5" w:rsidR="006F402B" w:rsidRPr="007918DE" w:rsidRDefault="006F402B" w:rsidP="006F402B">
      <w:pPr>
        <w:pStyle w:val="NLNumberList"/>
        <w:rPr>
          <w:lang w:val="en-GB"/>
        </w:rPr>
      </w:pPr>
      <w:r w:rsidRPr="007918DE">
        <w:rPr>
          <w:b/>
          <w:color w:val="009089"/>
          <w:lang w:val="en-GB"/>
        </w:rPr>
        <w:t>4</w:t>
      </w:r>
      <w:r w:rsidRPr="007918DE">
        <w:rPr>
          <w:b/>
          <w:color w:val="009089"/>
          <w:lang w:val="en-GB"/>
        </w:rPr>
        <w:tab/>
      </w:r>
      <w:r w:rsidRPr="007918DE">
        <w:rPr>
          <w:lang w:val="en-GB"/>
        </w:rPr>
        <w:t>A</w:t>
      </w:r>
    </w:p>
    <w:p w14:paraId="642CCE4A" w14:textId="4C68518C" w:rsidR="006F402B" w:rsidRPr="007918DE" w:rsidRDefault="006F402B" w:rsidP="006F402B">
      <w:pPr>
        <w:pStyle w:val="NLNumberList"/>
        <w:rPr>
          <w:lang w:val="en-GB"/>
        </w:rPr>
      </w:pPr>
      <w:r w:rsidRPr="007918DE">
        <w:rPr>
          <w:b/>
          <w:color w:val="009089"/>
          <w:lang w:val="en-GB"/>
        </w:rPr>
        <w:lastRenderedPageBreak/>
        <w:t>5</w:t>
      </w:r>
      <w:r w:rsidRPr="007918DE">
        <w:rPr>
          <w:b/>
          <w:color w:val="009089"/>
          <w:lang w:val="en-GB"/>
        </w:rPr>
        <w:tab/>
      </w:r>
      <w:r w:rsidRPr="007918DE">
        <w:rPr>
          <w:lang w:val="en-GB"/>
        </w:rPr>
        <w:t>D</w:t>
      </w:r>
    </w:p>
    <w:p w14:paraId="25F2EBE3" w14:textId="6EF426CC" w:rsidR="006F402B" w:rsidRPr="007918DE" w:rsidRDefault="006F402B" w:rsidP="006F402B">
      <w:pPr>
        <w:pStyle w:val="NLNumberList"/>
        <w:rPr>
          <w:lang w:val="en-GB"/>
        </w:rPr>
      </w:pPr>
      <w:r w:rsidRPr="007918DE">
        <w:rPr>
          <w:b/>
          <w:color w:val="009089"/>
          <w:lang w:val="en-GB"/>
        </w:rPr>
        <w:t>6</w:t>
      </w:r>
      <w:r w:rsidRPr="007918DE">
        <w:rPr>
          <w:b/>
          <w:color w:val="009089"/>
          <w:lang w:val="en-GB"/>
        </w:rPr>
        <w:tab/>
      </w:r>
      <w:r w:rsidRPr="007918DE">
        <w:rPr>
          <w:lang w:val="en-GB"/>
        </w:rPr>
        <w:t>B</w:t>
      </w:r>
    </w:p>
    <w:p w14:paraId="66E80226" w14:textId="77777777" w:rsidR="006F402B" w:rsidRPr="007918DE" w:rsidRDefault="006F402B" w:rsidP="000575C3">
      <w:pPr>
        <w:pStyle w:val="ExerciseLetter"/>
        <w:rPr>
          <w:lang w:val="en-GB"/>
        </w:rPr>
        <w:sectPr w:rsidR="006F402B" w:rsidRPr="007918DE" w:rsidSect="006F402B">
          <w:type w:val="continuous"/>
          <w:pgSz w:w="11906" w:h="16838" w:code="9"/>
          <w:pgMar w:top="1701" w:right="1701" w:bottom="1418" w:left="1701" w:header="709" w:footer="709" w:gutter="0"/>
          <w:cols w:num="3" w:space="708"/>
          <w:titlePg/>
          <w:docGrid w:linePitch="360"/>
        </w:sectPr>
      </w:pPr>
    </w:p>
    <w:p w14:paraId="02C68E5A" w14:textId="77777777" w:rsidR="006F402B" w:rsidRPr="007918DE" w:rsidRDefault="006F402B">
      <w:pPr>
        <w:rPr>
          <w:rFonts w:ascii="Arial" w:eastAsia="Calibri" w:hAnsi="Arial"/>
          <w:b/>
          <w:color w:val="1B9A38"/>
          <w:sz w:val="36"/>
          <w:lang w:val="en-GB"/>
        </w:rPr>
      </w:pPr>
      <w:r>
        <w:lastRenderedPageBreak/>
        <w:br w:type="page"/>
      </w:r>
    </w:p>
    <w:p w14:paraId="00EB30F2" w14:textId="1A3873FE" w:rsidR="00CC1F3D" w:rsidRPr="007918DE" w:rsidRDefault="00DB62C0" w:rsidP="000575C3">
      <w:pPr>
        <w:pStyle w:val="ExerciseLetter"/>
        <w:rPr>
          <w:lang w:val="en-GB"/>
        </w:rPr>
      </w:pPr>
      <w:r>
        <w:rPr>
          <w:noProof/>
          <w:lang w:val="en-US"/>
        </w:rPr>
        <w:lastRenderedPageBreak/>
        <w:drawing>
          <wp:anchor distT="0" distB="0" distL="114300" distR="114300" simplePos="0" relativeHeight="251753472" behindDoc="0" locked="0" layoutInCell="1" allowOverlap="1" wp14:anchorId="5D2E9F6C" wp14:editId="61BF4BD8">
            <wp:simplePos x="0" y="0"/>
            <wp:positionH relativeFrom="column">
              <wp:posOffset>-358140</wp:posOffset>
            </wp:positionH>
            <wp:positionV relativeFrom="paragraph">
              <wp:posOffset>46193</wp:posOffset>
            </wp:positionV>
            <wp:extent cx="305435" cy="2128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212806"/>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2b</w:t>
      </w:r>
    </w:p>
    <w:p w14:paraId="59C1534F" w14:textId="61FE1FA3" w:rsidR="00CC1F3D" w:rsidRPr="000575C3" w:rsidRDefault="00BA1453" w:rsidP="000575C3">
      <w:pPr>
        <w:pStyle w:val="BTBodyText"/>
        <w:rPr>
          <w:lang w:val="en-GB"/>
        </w:rPr>
      </w:pPr>
      <w:r>
        <w:rPr>
          <w:lang w:val="en-GB"/>
        </w:rPr>
        <w:t xml:space="preserve">Students </w:t>
      </w:r>
      <w:r w:rsidR="006F402B" w:rsidRPr="006F402B">
        <w:rPr>
          <w:lang w:val="en-GB"/>
        </w:rPr>
        <w:t xml:space="preserve">read the article </w:t>
      </w:r>
      <w:r>
        <w:rPr>
          <w:lang w:val="en-GB"/>
        </w:rPr>
        <w:t xml:space="preserve">again </w:t>
      </w:r>
      <w:r w:rsidR="006F402B" w:rsidRPr="006F402B">
        <w:rPr>
          <w:lang w:val="en-GB"/>
        </w:rPr>
        <w:t>and answer the questions; the answers need to be in correct Spanish but not necessarily in full sentences.</w:t>
      </w:r>
    </w:p>
    <w:p w14:paraId="598469AC" w14:textId="77777777" w:rsidR="009A32D4" w:rsidRDefault="00CC1F3D" w:rsidP="009A32D4">
      <w:pPr>
        <w:pStyle w:val="EHead"/>
        <w:rPr>
          <w:lang w:val="es-ES"/>
        </w:rPr>
      </w:pPr>
      <w:proofErr w:type="spellStart"/>
      <w:r w:rsidRPr="007918DE">
        <w:rPr>
          <w:lang w:val="es-ES"/>
        </w:rPr>
        <w:t>Answers</w:t>
      </w:r>
      <w:proofErr w:type="spellEnd"/>
    </w:p>
    <w:p w14:paraId="0B8D9CD4" w14:textId="0C69FFBB" w:rsidR="006F402B" w:rsidRDefault="006F402B" w:rsidP="006F402B">
      <w:pPr>
        <w:pStyle w:val="NLNumberList"/>
      </w:pPr>
      <w:r>
        <w:rPr>
          <w:b/>
          <w:color w:val="009089"/>
        </w:rPr>
        <w:t>1</w:t>
      </w:r>
      <w:r>
        <w:rPr>
          <w:b/>
          <w:color w:val="009089"/>
        </w:rPr>
        <w:tab/>
      </w:r>
      <w:r>
        <w:t xml:space="preserve">Se preparan duramente y practican mucho sus movimientos alrededor del toro. </w:t>
      </w:r>
    </w:p>
    <w:p w14:paraId="52C615F4" w14:textId="5F730369" w:rsidR="006F402B" w:rsidRDefault="006F402B" w:rsidP="006F402B">
      <w:pPr>
        <w:pStyle w:val="NLNumberList"/>
      </w:pPr>
      <w:r>
        <w:rPr>
          <w:b/>
          <w:color w:val="009089"/>
        </w:rPr>
        <w:t>2</w:t>
      </w:r>
      <w:r>
        <w:rPr>
          <w:b/>
          <w:color w:val="009089"/>
        </w:rPr>
        <w:tab/>
      </w:r>
      <w:r>
        <w:t>Los toreros matan al toro/El toro muere.</w:t>
      </w:r>
    </w:p>
    <w:p w14:paraId="1445208A" w14:textId="4ED75BF0" w:rsidR="006F402B" w:rsidRDefault="006F402B" w:rsidP="006F402B">
      <w:pPr>
        <w:pStyle w:val="NLNumberList"/>
      </w:pPr>
      <w:r>
        <w:rPr>
          <w:b/>
          <w:color w:val="009089"/>
        </w:rPr>
        <w:t>3</w:t>
      </w:r>
      <w:r>
        <w:rPr>
          <w:b/>
          <w:color w:val="009089"/>
        </w:rPr>
        <w:tab/>
      </w:r>
      <w:r>
        <w:t>Dicen que el ´toro de lidia´ es un animal único en el mundo que no existiría si no fuese por la tauromaquia.</w:t>
      </w:r>
    </w:p>
    <w:p w14:paraId="3AFDFB04" w14:textId="2F2845C7" w:rsidR="006F402B" w:rsidRDefault="006F402B" w:rsidP="006F402B">
      <w:pPr>
        <w:pStyle w:val="NLNumberList"/>
      </w:pPr>
      <w:r>
        <w:rPr>
          <w:b/>
          <w:color w:val="009089"/>
        </w:rPr>
        <w:t>4</w:t>
      </w:r>
      <w:r>
        <w:rPr>
          <w:b/>
          <w:color w:val="009089"/>
        </w:rPr>
        <w:tab/>
      </w:r>
      <w:r w:rsidR="00BA1453">
        <w:t>Se utilizan para conciertos y</w:t>
      </w:r>
      <w:r>
        <w:t xml:space="preserve"> otros eventos.</w:t>
      </w:r>
    </w:p>
    <w:p w14:paraId="3C939ABA" w14:textId="06BDD7DD" w:rsidR="006F402B" w:rsidRDefault="006F402B" w:rsidP="006F402B">
      <w:pPr>
        <w:pStyle w:val="NLNumberList"/>
      </w:pPr>
      <w:r>
        <w:rPr>
          <w:b/>
          <w:color w:val="009089"/>
        </w:rPr>
        <w:t>5</w:t>
      </w:r>
      <w:r>
        <w:rPr>
          <w:b/>
          <w:color w:val="009089"/>
        </w:rPr>
        <w:tab/>
      </w:r>
      <w:r>
        <w:t>España, Francia y Portugal</w:t>
      </w:r>
    </w:p>
    <w:p w14:paraId="05A395FC" w14:textId="24A35ABF" w:rsidR="006F402B" w:rsidRDefault="006F402B" w:rsidP="006F402B">
      <w:pPr>
        <w:pStyle w:val="NLNumberList"/>
      </w:pPr>
      <w:r>
        <w:rPr>
          <w:b/>
          <w:color w:val="009089"/>
        </w:rPr>
        <w:t>6</w:t>
      </w:r>
      <w:r>
        <w:rPr>
          <w:b/>
          <w:color w:val="009089"/>
        </w:rPr>
        <w:tab/>
      </w:r>
      <w:r>
        <w:t>Se mueve dinero con el precio de las entradas, la confección de uniformes de toreros, los carteles o los programas de televisión (</w:t>
      </w:r>
      <w:proofErr w:type="spellStart"/>
      <w:r w:rsidRPr="007918DE">
        <w:rPr>
          <w:lang w:val="es-ES"/>
        </w:rPr>
        <w:t>any</w:t>
      </w:r>
      <w:proofErr w:type="spellEnd"/>
      <w:r w:rsidRPr="007918DE">
        <w:rPr>
          <w:lang w:val="es-ES"/>
        </w:rPr>
        <w:t xml:space="preserve"> </w:t>
      </w:r>
      <w:proofErr w:type="spellStart"/>
      <w:r w:rsidRPr="007918DE">
        <w:rPr>
          <w:lang w:val="es-ES"/>
        </w:rPr>
        <w:t>two</w:t>
      </w:r>
      <w:proofErr w:type="spellEnd"/>
      <w:r>
        <w:t>).</w:t>
      </w:r>
    </w:p>
    <w:p w14:paraId="6FBD91CD" w14:textId="11882361" w:rsidR="006F402B" w:rsidRDefault="006F402B" w:rsidP="006F402B">
      <w:pPr>
        <w:pStyle w:val="NLNumberList"/>
      </w:pPr>
      <w:r>
        <w:rPr>
          <w:b/>
          <w:color w:val="009089"/>
        </w:rPr>
        <w:t>7</w:t>
      </w:r>
      <w:r>
        <w:rPr>
          <w:b/>
          <w:color w:val="009089"/>
        </w:rPr>
        <w:tab/>
      </w:r>
      <w:r>
        <w:t>En el siglo XII.</w:t>
      </w:r>
    </w:p>
    <w:p w14:paraId="3C7FA8D3" w14:textId="62FCF626" w:rsidR="006F402B" w:rsidRDefault="006F402B" w:rsidP="006F402B">
      <w:pPr>
        <w:pStyle w:val="NLNumberList"/>
      </w:pPr>
      <w:r>
        <w:rPr>
          <w:b/>
          <w:color w:val="009089"/>
        </w:rPr>
        <w:t>8</w:t>
      </w:r>
      <w:r>
        <w:rPr>
          <w:b/>
          <w:color w:val="009089"/>
        </w:rPr>
        <w:tab/>
      </w:r>
      <w:r>
        <w:t>Piensan que es un rasgo definitorio de la cultura española.</w:t>
      </w:r>
    </w:p>
    <w:p w14:paraId="6B122686" w14:textId="77777777" w:rsidR="00053667" w:rsidRPr="000575C3" w:rsidRDefault="00053667" w:rsidP="00053667">
      <w:pPr>
        <w:pStyle w:val="CHead"/>
      </w:pPr>
      <w:r>
        <w:t>Strategy</w:t>
      </w:r>
      <w:r w:rsidRPr="000575C3">
        <w:t xml:space="preserve"> box</w:t>
      </w:r>
    </w:p>
    <w:p w14:paraId="325CD77E" w14:textId="37099DF6" w:rsidR="00053667" w:rsidRPr="000575C3" w:rsidRDefault="00053667" w:rsidP="00053667">
      <w:pPr>
        <w:pStyle w:val="DHead"/>
        <w:rPr>
          <w:lang w:val="en-GB"/>
        </w:rPr>
      </w:pPr>
      <w:r w:rsidRPr="006F402B">
        <w:rPr>
          <w:lang w:val="en-GB"/>
        </w:rPr>
        <w:t xml:space="preserve">Answering questions </w:t>
      </w:r>
      <w:r w:rsidR="00BA1453">
        <w:rPr>
          <w:lang w:val="en-GB"/>
        </w:rPr>
        <w:t xml:space="preserve">effectively </w:t>
      </w:r>
      <w:r w:rsidRPr="006F402B">
        <w:rPr>
          <w:lang w:val="en-GB"/>
        </w:rPr>
        <w:t>on a reading or audio pass</w:t>
      </w:r>
      <w:r>
        <w:rPr>
          <w:lang w:val="en-GB"/>
        </w:rPr>
        <w:t>age in Spanish, including infer</w:t>
      </w:r>
      <w:r w:rsidRPr="006F402B">
        <w:rPr>
          <w:lang w:val="en-GB"/>
        </w:rPr>
        <w:t>ring information</w:t>
      </w:r>
    </w:p>
    <w:p w14:paraId="2EC3DD82" w14:textId="77777777" w:rsidR="00053667" w:rsidRPr="000575C3" w:rsidRDefault="00053667" w:rsidP="00053667">
      <w:pPr>
        <w:pStyle w:val="BTBodyText"/>
        <w:rPr>
          <w:lang w:val="en-GB"/>
        </w:rPr>
      </w:pPr>
      <w:r w:rsidRPr="006F402B">
        <w:rPr>
          <w:lang w:val="en-GB"/>
        </w:rPr>
        <w:t>Direct students to the strategy box on answering questions, and ask them to go through it carefully, taking especial note of any strategies that are new to them. Highlight the need to “manipulate” the language and not just copy word for word.</w:t>
      </w:r>
    </w:p>
    <w:p w14:paraId="2BD37021" w14:textId="56FFE424" w:rsidR="00CC1F3D" w:rsidRPr="000575C3" w:rsidRDefault="00CC1F3D" w:rsidP="000575C3">
      <w:pPr>
        <w:pStyle w:val="CHead"/>
      </w:pPr>
      <w:r w:rsidRPr="000575C3">
        <w:t>Grammar box</w:t>
      </w:r>
    </w:p>
    <w:p w14:paraId="273EC847" w14:textId="7B46BA91" w:rsidR="00CC1F3D" w:rsidRPr="000575C3" w:rsidRDefault="006F402B" w:rsidP="000575C3">
      <w:pPr>
        <w:pStyle w:val="DHead"/>
        <w:rPr>
          <w:lang w:val="en-GB"/>
        </w:rPr>
      </w:pPr>
      <w:r w:rsidRPr="006F402B">
        <w:rPr>
          <w:lang w:val="en-GB"/>
        </w:rPr>
        <w:t>The present subjunctive (G14.1 and G14.5)</w:t>
      </w:r>
    </w:p>
    <w:p w14:paraId="2E960484" w14:textId="60A549F3" w:rsidR="00CC1F3D" w:rsidRPr="000575C3" w:rsidRDefault="006F402B" w:rsidP="000575C3">
      <w:pPr>
        <w:pStyle w:val="BTBodyText"/>
        <w:rPr>
          <w:lang w:val="en-GB"/>
        </w:rPr>
      </w:pPr>
      <w:r w:rsidRPr="006F402B">
        <w:rPr>
          <w:lang w:val="en-GB"/>
        </w:rPr>
        <w:t>Direct students to grammar section G14. The list of uses can seem overwhelming at first – can students pick out any clues that might alert them to the presence of a subjunctive? Ask them to write out a list of useful phrases always followed by the subjunctive. Students then look back at the magazine article and complete the tasks in the grammar box.</w:t>
      </w:r>
    </w:p>
    <w:p w14:paraId="4C3802AF" w14:textId="3FFB76D7" w:rsidR="00CC1F3D" w:rsidRPr="000575C3" w:rsidRDefault="00CC1F3D" w:rsidP="000575C3">
      <w:pPr>
        <w:pStyle w:val="EHead"/>
        <w:rPr>
          <w:lang w:val="en-GB"/>
        </w:rPr>
      </w:pPr>
      <w:r w:rsidRPr="000575C3">
        <w:rPr>
          <w:lang w:val="en-GB"/>
        </w:rPr>
        <w:t>Answers</w:t>
      </w:r>
    </w:p>
    <w:p w14:paraId="77D48BB1" w14:textId="77777777" w:rsidR="006F402B" w:rsidRPr="006F402B" w:rsidRDefault="006F402B" w:rsidP="006F402B">
      <w:pPr>
        <w:pStyle w:val="BTBodyText"/>
        <w:rPr>
          <w:lang w:val="en-GB"/>
        </w:rPr>
      </w:pPr>
      <w:r w:rsidRPr="006F402B">
        <w:rPr>
          <w:lang w:val="en-GB"/>
        </w:rPr>
        <w:t>Any four of the following:</w:t>
      </w:r>
    </w:p>
    <w:p w14:paraId="30000115" w14:textId="422DA447" w:rsidR="006F402B" w:rsidRPr="007918DE" w:rsidRDefault="006F402B" w:rsidP="006F402B">
      <w:pPr>
        <w:pStyle w:val="BTBodyText"/>
        <w:rPr>
          <w:lang w:val="en-GB"/>
        </w:rPr>
      </w:pPr>
      <w:proofErr w:type="spellStart"/>
      <w:proofErr w:type="gramStart"/>
      <w:r w:rsidRPr="007918DE">
        <w:rPr>
          <w:lang w:val="en-GB"/>
        </w:rPr>
        <w:t>para</w:t>
      </w:r>
      <w:proofErr w:type="spellEnd"/>
      <w:proofErr w:type="gramEnd"/>
      <w:r w:rsidRPr="007918DE">
        <w:rPr>
          <w:lang w:val="en-GB"/>
        </w:rPr>
        <w:t xml:space="preserve"> </w:t>
      </w:r>
      <w:proofErr w:type="spellStart"/>
      <w:r w:rsidRPr="007918DE">
        <w:rPr>
          <w:lang w:val="en-GB"/>
        </w:rPr>
        <w:t>que</w:t>
      </w:r>
      <w:proofErr w:type="spellEnd"/>
      <w:r w:rsidRPr="007918DE">
        <w:rPr>
          <w:lang w:val="en-GB"/>
        </w:rPr>
        <w:t xml:space="preserve"> </w:t>
      </w:r>
      <w:proofErr w:type="spellStart"/>
      <w:r w:rsidRPr="007918DE">
        <w:rPr>
          <w:lang w:val="en-GB"/>
        </w:rPr>
        <w:t>finalmente</w:t>
      </w:r>
      <w:proofErr w:type="spellEnd"/>
      <w:r w:rsidRPr="007918DE">
        <w:rPr>
          <w:lang w:val="en-GB"/>
        </w:rPr>
        <w:t xml:space="preserve"> los </w:t>
      </w:r>
      <w:proofErr w:type="spellStart"/>
      <w:r w:rsidRPr="007918DE">
        <w:rPr>
          <w:lang w:val="en-GB"/>
        </w:rPr>
        <w:t>maten</w:t>
      </w:r>
      <w:proofErr w:type="spellEnd"/>
      <w:r w:rsidRPr="007918DE">
        <w:rPr>
          <w:lang w:val="en-GB"/>
        </w:rPr>
        <w:t xml:space="preserve"> (</w:t>
      </w:r>
      <w:r w:rsidRPr="006F402B">
        <w:rPr>
          <w:i/>
          <w:lang w:val="en-GB"/>
        </w:rPr>
        <w:t>so that they finally kill them</w:t>
      </w:r>
      <w:r w:rsidRPr="007918DE">
        <w:rPr>
          <w:lang w:val="en-GB"/>
        </w:rPr>
        <w:t xml:space="preserve">) – </w:t>
      </w:r>
      <w:r w:rsidRPr="006F402B">
        <w:rPr>
          <w:lang w:val="en-GB"/>
        </w:rPr>
        <w:t>subjunctive follows</w:t>
      </w:r>
      <w:r w:rsidRPr="007918DE">
        <w:rPr>
          <w:lang w:val="en-GB"/>
        </w:rPr>
        <w:t xml:space="preserve"> ‘</w:t>
      </w:r>
      <w:proofErr w:type="spellStart"/>
      <w:r w:rsidRPr="007918DE">
        <w:rPr>
          <w:lang w:val="en-GB"/>
        </w:rPr>
        <w:t>para</w:t>
      </w:r>
      <w:proofErr w:type="spellEnd"/>
      <w:r w:rsidRPr="007918DE">
        <w:rPr>
          <w:lang w:val="en-GB"/>
        </w:rPr>
        <w:t xml:space="preserve"> </w:t>
      </w:r>
      <w:proofErr w:type="spellStart"/>
      <w:r w:rsidRPr="007918DE">
        <w:rPr>
          <w:lang w:val="en-GB"/>
        </w:rPr>
        <w:t>que</w:t>
      </w:r>
      <w:proofErr w:type="spellEnd"/>
      <w:r w:rsidRPr="007918DE">
        <w:rPr>
          <w:lang w:val="en-GB"/>
        </w:rPr>
        <w:t>’</w:t>
      </w:r>
    </w:p>
    <w:p w14:paraId="0B365F2B" w14:textId="4C7D53DB" w:rsidR="006F402B" w:rsidRPr="006F402B" w:rsidRDefault="006F402B" w:rsidP="006F402B">
      <w:pPr>
        <w:pStyle w:val="BTBodyText"/>
        <w:rPr>
          <w:lang w:val="en-GB"/>
        </w:rPr>
      </w:pPr>
      <w:proofErr w:type="spellStart"/>
      <w:proofErr w:type="gramStart"/>
      <w:r w:rsidRPr="007918DE">
        <w:rPr>
          <w:lang w:val="en-GB"/>
        </w:rPr>
        <w:t>cuando</w:t>
      </w:r>
      <w:proofErr w:type="spellEnd"/>
      <w:proofErr w:type="gramEnd"/>
      <w:r w:rsidRPr="007918DE">
        <w:rPr>
          <w:lang w:val="en-GB"/>
        </w:rPr>
        <w:t xml:space="preserve"> </w:t>
      </w:r>
      <w:proofErr w:type="spellStart"/>
      <w:r w:rsidRPr="007918DE">
        <w:rPr>
          <w:lang w:val="en-GB"/>
        </w:rPr>
        <w:t>haya</w:t>
      </w:r>
      <w:proofErr w:type="spellEnd"/>
      <w:r w:rsidRPr="007918DE">
        <w:rPr>
          <w:lang w:val="en-GB"/>
        </w:rPr>
        <w:t xml:space="preserve"> </w:t>
      </w:r>
      <w:proofErr w:type="spellStart"/>
      <w:r w:rsidRPr="007918DE">
        <w:rPr>
          <w:lang w:val="en-GB"/>
        </w:rPr>
        <w:t>eventos</w:t>
      </w:r>
      <w:proofErr w:type="spellEnd"/>
      <w:r w:rsidRPr="007918DE">
        <w:rPr>
          <w:lang w:val="en-GB"/>
        </w:rPr>
        <w:t xml:space="preserve"> (</w:t>
      </w:r>
      <w:r w:rsidRPr="006F402B">
        <w:rPr>
          <w:i/>
          <w:lang w:val="en-GB"/>
        </w:rPr>
        <w:t>when there are events</w:t>
      </w:r>
      <w:r w:rsidRPr="007918DE">
        <w:rPr>
          <w:lang w:val="en-GB"/>
        </w:rPr>
        <w:t xml:space="preserve">) – </w:t>
      </w:r>
      <w:r w:rsidRPr="006F402B">
        <w:rPr>
          <w:lang w:val="en-GB"/>
        </w:rPr>
        <w:t>subjunctive follows</w:t>
      </w:r>
      <w:r w:rsidRPr="007918DE">
        <w:rPr>
          <w:lang w:val="en-GB"/>
        </w:rPr>
        <w:t xml:space="preserve"> ‘</w:t>
      </w:r>
      <w:proofErr w:type="spellStart"/>
      <w:r w:rsidRPr="007918DE">
        <w:rPr>
          <w:lang w:val="en-GB"/>
        </w:rPr>
        <w:t>cuando</w:t>
      </w:r>
      <w:proofErr w:type="spellEnd"/>
      <w:r w:rsidRPr="007918DE">
        <w:rPr>
          <w:lang w:val="en-GB"/>
        </w:rPr>
        <w:t xml:space="preserve">’ </w:t>
      </w:r>
      <w:r w:rsidRPr="006F402B">
        <w:rPr>
          <w:lang w:val="en-GB"/>
        </w:rPr>
        <w:t>with an event yet to occur</w:t>
      </w:r>
    </w:p>
    <w:p w14:paraId="3FEDB49C" w14:textId="2137E0BF" w:rsidR="006F402B" w:rsidRPr="007918DE" w:rsidRDefault="006F402B" w:rsidP="006F402B">
      <w:pPr>
        <w:pStyle w:val="BTBodyText"/>
        <w:rPr>
          <w:lang w:val="en-GB"/>
        </w:rPr>
      </w:pPr>
      <w:proofErr w:type="spellStart"/>
      <w:proofErr w:type="gramStart"/>
      <w:r w:rsidRPr="007918DE">
        <w:rPr>
          <w:lang w:val="en-GB"/>
        </w:rPr>
        <w:t>para</w:t>
      </w:r>
      <w:proofErr w:type="spellEnd"/>
      <w:proofErr w:type="gramEnd"/>
      <w:r w:rsidRPr="007918DE">
        <w:rPr>
          <w:lang w:val="en-GB"/>
        </w:rPr>
        <w:t xml:space="preserve"> </w:t>
      </w:r>
      <w:proofErr w:type="spellStart"/>
      <w:r w:rsidRPr="007918DE">
        <w:rPr>
          <w:lang w:val="en-GB"/>
        </w:rPr>
        <w:t>que</w:t>
      </w:r>
      <w:proofErr w:type="spellEnd"/>
      <w:r w:rsidRPr="007918DE">
        <w:rPr>
          <w:lang w:val="en-GB"/>
        </w:rPr>
        <w:t xml:space="preserve"> </w:t>
      </w:r>
      <w:proofErr w:type="spellStart"/>
      <w:r w:rsidRPr="007918DE">
        <w:rPr>
          <w:lang w:val="en-GB"/>
        </w:rPr>
        <w:t>así</w:t>
      </w:r>
      <w:proofErr w:type="spellEnd"/>
      <w:r w:rsidRPr="007918DE">
        <w:rPr>
          <w:lang w:val="en-GB"/>
        </w:rPr>
        <w:t xml:space="preserve"> no </w:t>
      </w:r>
      <w:proofErr w:type="spellStart"/>
      <w:r w:rsidRPr="007918DE">
        <w:rPr>
          <w:lang w:val="en-GB"/>
        </w:rPr>
        <w:t>estén</w:t>
      </w:r>
      <w:proofErr w:type="spellEnd"/>
      <w:r w:rsidRPr="007918DE">
        <w:rPr>
          <w:lang w:val="en-GB"/>
        </w:rPr>
        <w:t xml:space="preserve"> en </w:t>
      </w:r>
      <w:proofErr w:type="spellStart"/>
      <w:r w:rsidRPr="007918DE">
        <w:rPr>
          <w:lang w:val="en-GB"/>
        </w:rPr>
        <w:t>desuso</w:t>
      </w:r>
      <w:proofErr w:type="spellEnd"/>
      <w:r w:rsidRPr="007918DE">
        <w:rPr>
          <w:lang w:val="en-GB"/>
        </w:rPr>
        <w:t xml:space="preserve"> (</w:t>
      </w:r>
      <w:r w:rsidRPr="006F402B">
        <w:rPr>
          <w:i/>
          <w:lang w:val="en-GB"/>
        </w:rPr>
        <w:t>so that in this way they do not fall into disuse</w:t>
      </w:r>
      <w:r w:rsidRPr="007918DE">
        <w:rPr>
          <w:lang w:val="en-GB"/>
        </w:rPr>
        <w:t xml:space="preserve">) – </w:t>
      </w:r>
      <w:r w:rsidRPr="006F402B">
        <w:rPr>
          <w:lang w:val="en-GB"/>
        </w:rPr>
        <w:t>subjunctive</w:t>
      </w:r>
      <w:r w:rsidRPr="007918DE">
        <w:rPr>
          <w:lang w:val="en-GB"/>
        </w:rPr>
        <w:t xml:space="preserve"> </w:t>
      </w:r>
      <w:r w:rsidRPr="006F402B">
        <w:rPr>
          <w:lang w:val="en-GB"/>
        </w:rPr>
        <w:t>follows</w:t>
      </w:r>
      <w:r w:rsidRPr="007918DE">
        <w:rPr>
          <w:lang w:val="en-GB"/>
        </w:rPr>
        <w:t xml:space="preserve"> ‘</w:t>
      </w:r>
      <w:proofErr w:type="spellStart"/>
      <w:r w:rsidRPr="007918DE">
        <w:rPr>
          <w:lang w:val="en-GB"/>
        </w:rPr>
        <w:t>para</w:t>
      </w:r>
      <w:proofErr w:type="spellEnd"/>
      <w:r w:rsidRPr="007918DE">
        <w:rPr>
          <w:lang w:val="en-GB"/>
        </w:rPr>
        <w:t xml:space="preserve"> </w:t>
      </w:r>
      <w:proofErr w:type="spellStart"/>
      <w:r w:rsidRPr="007918DE">
        <w:rPr>
          <w:lang w:val="en-GB"/>
        </w:rPr>
        <w:t>que</w:t>
      </w:r>
      <w:proofErr w:type="spellEnd"/>
      <w:r w:rsidRPr="007918DE">
        <w:rPr>
          <w:lang w:val="en-GB"/>
        </w:rPr>
        <w:t>’</w:t>
      </w:r>
    </w:p>
    <w:p w14:paraId="1D36A329" w14:textId="2812FCA8" w:rsidR="006F402B" w:rsidRPr="007918DE" w:rsidRDefault="006F402B" w:rsidP="006F402B">
      <w:pPr>
        <w:pStyle w:val="BTBodyText"/>
        <w:rPr>
          <w:lang w:val="en-GB"/>
        </w:rPr>
      </w:pPr>
      <w:proofErr w:type="gramStart"/>
      <w:r w:rsidRPr="007918DE">
        <w:rPr>
          <w:lang w:val="en-GB"/>
        </w:rPr>
        <w:t>sin</w:t>
      </w:r>
      <w:proofErr w:type="gramEnd"/>
      <w:r w:rsidRPr="007918DE">
        <w:rPr>
          <w:lang w:val="en-GB"/>
        </w:rPr>
        <w:t xml:space="preserve"> </w:t>
      </w:r>
      <w:proofErr w:type="spellStart"/>
      <w:r w:rsidRPr="007918DE">
        <w:rPr>
          <w:lang w:val="en-GB"/>
        </w:rPr>
        <w:t>que</w:t>
      </w:r>
      <w:proofErr w:type="spellEnd"/>
      <w:r w:rsidRPr="007918DE">
        <w:rPr>
          <w:lang w:val="en-GB"/>
        </w:rPr>
        <w:t xml:space="preserve"> sea </w:t>
      </w:r>
      <w:proofErr w:type="spellStart"/>
      <w:r w:rsidRPr="007918DE">
        <w:rPr>
          <w:lang w:val="en-GB"/>
        </w:rPr>
        <w:t>una</w:t>
      </w:r>
      <w:proofErr w:type="spellEnd"/>
      <w:r w:rsidRPr="007918DE">
        <w:rPr>
          <w:lang w:val="en-GB"/>
        </w:rPr>
        <w:t xml:space="preserve"> fiesta </w:t>
      </w:r>
      <w:proofErr w:type="spellStart"/>
      <w:r w:rsidRPr="007918DE">
        <w:rPr>
          <w:lang w:val="en-GB"/>
        </w:rPr>
        <w:t>nacional</w:t>
      </w:r>
      <w:proofErr w:type="spellEnd"/>
      <w:r w:rsidRPr="007918DE">
        <w:rPr>
          <w:lang w:val="en-GB"/>
        </w:rPr>
        <w:t xml:space="preserve"> (</w:t>
      </w:r>
      <w:r w:rsidRPr="006F402B">
        <w:rPr>
          <w:i/>
          <w:lang w:val="en-GB"/>
        </w:rPr>
        <w:t>without it being a national festival</w:t>
      </w:r>
      <w:r w:rsidRPr="007918DE">
        <w:rPr>
          <w:lang w:val="en-GB"/>
        </w:rPr>
        <w:t xml:space="preserve">) – </w:t>
      </w:r>
      <w:r w:rsidRPr="006F402B">
        <w:rPr>
          <w:lang w:val="en-GB"/>
        </w:rPr>
        <w:t>subjunctive</w:t>
      </w:r>
      <w:r w:rsidRPr="007918DE">
        <w:rPr>
          <w:lang w:val="en-GB"/>
        </w:rPr>
        <w:t xml:space="preserve"> </w:t>
      </w:r>
      <w:r w:rsidRPr="006F402B">
        <w:rPr>
          <w:lang w:val="en-GB"/>
        </w:rPr>
        <w:t>follows</w:t>
      </w:r>
      <w:r w:rsidRPr="007918DE">
        <w:rPr>
          <w:lang w:val="en-GB"/>
        </w:rPr>
        <w:t xml:space="preserve"> ‘sin </w:t>
      </w:r>
      <w:proofErr w:type="spellStart"/>
      <w:r w:rsidRPr="007918DE">
        <w:rPr>
          <w:lang w:val="en-GB"/>
        </w:rPr>
        <w:t>que</w:t>
      </w:r>
      <w:proofErr w:type="spellEnd"/>
      <w:r w:rsidRPr="007918DE">
        <w:rPr>
          <w:lang w:val="en-GB"/>
        </w:rPr>
        <w:t>’</w:t>
      </w:r>
    </w:p>
    <w:p w14:paraId="541E113E" w14:textId="383DEFAB" w:rsidR="006F402B" w:rsidRPr="007918DE" w:rsidRDefault="006F402B" w:rsidP="006F402B">
      <w:pPr>
        <w:pStyle w:val="BTBodyText"/>
        <w:rPr>
          <w:lang w:val="en-GB"/>
        </w:rPr>
      </w:pPr>
      <w:proofErr w:type="gramStart"/>
      <w:r w:rsidRPr="007918DE">
        <w:rPr>
          <w:lang w:val="en-GB"/>
        </w:rPr>
        <w:t>a</w:t>
      </w:r>
      <w:proofErr w:type="gramEnd"/>
      <w:r w:rsidRPr="007918DE">
        <w:rPr>
          <w:lang w:val="en-GB"/>
        </w:rPr>
        <w:t xml:space="preserve"> fin de </w:t>
      </w:r>
      <w:proofErr w:type="spellStart"/>
      <w:r w:rsidRPr="007918DE">
        <w:rPr>
          <w:lang w:val="en-GB"/>
        </w:rPr>
        <w:t>que</w:t>
      </w:r>
      <w:proofErr w:type="spellEnd"/>
      <w:r w:rsidRPr="007918DE">
        <w:rPr>
          <w:lang w:val="en-GB"/>
        </w:rPr>
        <w:t xml:space="preserve"> los aficionados </w:t>
      </w:r>
      <w:proofErr w:type="spellStart"/>
      <w:r w:rsidRPr="007918DE">
        <w:rPr>
          <w:lang w:val="en-GB"/>
        </w:rPr>
        <w:t>puedan</w:t>
      </w:r>
      <w:proofErr w:type="spellEnd"/>
      <w:r w:rsidRPr="007918DE">
        <w:rPr>
          <w:lang w:val="en-GB"/>
        </w:rPr>
        <w:t xml:space="preserve"> </w:t>
      </w:r>
      <w:proofErr w:type="spellStart"/>
      <w:r w:rsidRPr="007918DE">
        <w:rPr>
          <w:lang w:val="en-GB"/>
        </w:rPr>
        <w:t>verlas</w:t>
      </w:r>
      <w:proofErr w:type="spellEnd"/>
      <w:r w:rsidRPr="007918DE">
        <w:rPr>
          <w:lang w:val="en-GB"/>
        </w:rPr>
        <w:t xml:space="preserve"> (</w:t>
      </w:r>
      <w:r w:rsidRPr="006F402B">
        <w:rPr>
          <w:i/>
          <w:lang w:val="en-GB"/>
        </w:rPr>
        <w:t>so the fans can watch them</w:t>
      </w:r>
      <w:r w:rsidRPr="007918DE">
        <w:rPr>
          <w:lang w:val="en-GB"/>
        </w:rPr>
        <w:t xml:space="preserve">) – </w:t>
      </w:r>
      <w:r w:rsidRPr="006F402B">
        <w:rPr>
          <w:lang w:val="en-GB"/>
        </w:rPr>
        <w:t>subjunctive</w:t>
      </w:r>
      <w:r w:rsidRPr="007918DE">
        <w:rPr>
          <w:lang w:val="en-GB"/>
        </w:rPr>
        <w:t xml:space="preserve"> </w:t>
      </w:r>
      <w:r w:rsidRPr="006F402B">
        <w:rPr>
          <w:lang w:val="en-GB"/>
        </w:rPr>
        <w:t>follows</w:t>
      </w:r>
      <w:r w:rsidRPr="007918DE">
        <w:rPr>
          <w:lang w:val="en-GB"/>
        </w:rPr>
        <w:t xml:space="preserve"> ‘a fin de </w:t>
      </w:r>
      <w:proofErr w:type="spellStart"/>
      <w:r w:rsidRPr="007918DE">
        <w:rPr>
          <w:lang w:val="en-GB"/>
        </w:rPr>
        <w:t>que</w:t>
      </w:r>
      <w:proofErr w:type="spellEnd"/>
      <w:r w:rsidRPr="007918DE">
        <w:rPr>
          <w:lang w:val="en-GB"/>
        </w:rPr>
        <w:t>’</w:t>
      </w:r>
    </w:p>
    <w:p w14:paraId="1A141B94" w14:textId="3F437400" w:rsidR="00CC1F3D" w:rsidRPr="007918DE" w:rsidRDefault="006F402B" w:rsidP="006F402B">
      <w:pPr>
        <w:pStyle w:val="BTBodyText"/>
        <w:rPr>
          <w:lang w:val="en-GB"/>
        </w:rPr>
      </w:pPr>
      <w:proofErr w:type="spellStart"/>
      <w:proofErr w:type="gramStart"/>
      <w:r w:rsidRPr="007918DE">
        <w:rPr>
          <w:lang w:val="en-GB"/>
        </w:rPr>
        <w:t>para</w:t>
      </w:r>
      <w:proofErr w:type="spellEnd"/>
      <w:proofErr w:type="gramEnd"/>
      <w:r w:rsidRPr="007918DE">
        <w:rPr>
          <w:lang w:val="en-GB"/>
        </w:rPr>
        <w:t xml:space="preserve"> </w:t>
      </w:r>
      <w:proofErr w:type="spellStart"/>
      <w:r w:rsidRPr="007918DE">
        <w:rPr>
          <w:lang w:val="en-GB"/>
        </w:rPr>
        <w:t>que</w:t>
      </w:r>
      <w:proofErr w:type="spellEnd"/>
      <w:r w:rsidRPr="007918DE">
        <w:rPr>
          <w:lang w:val="en-GB"/>
        </w:rPr>
        <w:t xml:space="preserve"> no </w:t>
      </w:r>
      <w:proofErr w:type="spellStart"/>
      <w:r w:rsidRPr="007918DE">
        <w:rPr>
          <w:lang w:val="en-GB"/>
        </w:rPr>
        <w:t>desaparezca</w:t>
      </w:r>
      <w:proofErr w:type="spellEnd"/>
      <w:r w:rsidRPr="007918DE">
        <w:rPr>
          <w:lang w:val="en-GB"/>
        </w:rPr>
        <w:t xml:space="preserve"> (</w:t>
      </w:r>
      <w:r w:rsidRPr="006F402B">
        <w:rPr>
          <w:i/>
          <w:lang w:val="en-GB"/>
        </w:rPr>
        <w:t>so that it does not disappear</w:t>
      </w:r>
      <w:r w:rsidRPr="007918DE">
        <w:rPr>
          <w:lang w:val="en-GB"/>
        </w:rPr>
        <w:t xml:space="preserve">) – </w:t>
      </w:r>
      <w:r w:rsidRPr="006F402B">
        <w:rPr>
          <w:lang w:val="en-GB"/>
        </w:rPr>
        <w:t>subjunctive</w:t>
      </w:r>
      <w:r w:rsidRPr="007918DE">
        <w:rPr>
          <w:lang w:val="en-GB"/>
        </w:rPr>
        <w:t xml:space="preserve"> </w:t>
      </w:r>
      <w:r w:rsidRPr="006F402B">
        <w:rPr>
          <w:lang w:val="en-GB"/>
        </w:rPr>
        <w:t>follows</w:t>
      </w:r>
      <w:r w:rsidRPr="007918DE">
        <w:rPr>
          <w:lang w:val="en-GB"/>
        </w:rPr>
        <w:t xml:space="preserve"> ‘</w:t>
      </w:r>
      <w:proofErr w:type="spellStart"/>
      <w:r w:rsidRPr="007918DE">
        <w:rPr>
          <w:lang w:val="en-GB"/>
        </w:rPr>
        <w:t>para</w:t>
      </w:r>
      <w:proofErr w:type="spellEnd"/>
      <w:r w:rsidRPr="007918DE">
        <w:rPr>
          <w:lang w:val="en-GB"/>
        </w:rPr>
        <w:t xml:space="preserve"> </w:t>
      </w:r>
      <w:proofErr w:type="spellStart"/>
      <w:r w:rsidRPr="007918DE">
        <w:rPr>
          <w:lang w:val="en-GB"/>
        </w:rPr>
        <w:t>que</w:t>
      </w:r>
      <w:proofErr w:type="spellEnd"/>
      <w:r w:rsidRPr="007918DE">
        <w:rPr>
          <w:lang w:val="en-GB"/>
        </w:rPr>
        <w:t>’</w:t>
      </w:r>
    </w:p>
    <w:p w14:paraId="5A21045D" w14:textId="77777777" w:rsidR="006F402B" w:rsidRDefault="006F402B">
      <w:pPr>
        <w:rPr>
          <w:rFonts w:ascii="Arial" w:eastAsia="Calibri" w:hAnsi="Arial"/>
          <w:b/>
          <w:color w:val="009089"/>
          <w:sz w:val="32"/>
          <w:lang w:val="en-GB"/>
        </w:rPr>
      </w:pPr>
      <w:r>
        <w:br w:type="page"/>
      </w:r>
    </w:p>
    <w:p w14:paraId="1A5EB204" w14:textId="19C5F3A7" w:rsidR="00CC1F3D" w:rsidRPr="000575C3" w:rsidRDefault="00CC1F3D" w:rsidP="000575C3">
      <w:pPr>
        <w:pStyle w:val="CHead"/>
      </w:pPr>
      <w:r w:rsidRPr="000575C3">
        <w:lastRenderedPageBreak/>
        <w:t>Grammar exercise</w:t>
      </w:r>
    </w:p>
    <w:p w14:paraId="58CB03AF" w14:textId="4C4F8062" w:rsidR="00CC1F3D" w:rsidRPr="000575C3" w:rsidRDefault="00652FF1" w:rsidP="000575C3">
      <w:pPr>
        <w:pStyle w:val="ExerciseLetter"/>
        <w:rPr>
          <w:lang w:val="en-GB"/>
        </w:rPr>
      </w:pPr>
      <w:r>
        <w:rPr>
          <w:noProof/>
          <w:lang w:val="en-US"/>
        </w:rPr>
        <w:drawing>
          <wp:anchor distT="0" distB="0" distL="114300" distR="114300" simplePos="0" relativeHeight="251692032" behindDoc="0" locked="0" layoutInCell="1" allowOverlap="1" wp14:anchorId="2E72ED0A" wp14:editId="05D2F74E">
            <wp:simplePos x="0" y="0"/>
            <wp:positionH relativeFrom="column">
              <wp:posOffset>-356870</wp:posOffset>
            </wp:positionH>
            <wp:positionV relativeFrom="paragraph">
              <wp:posOffset>153670</wp:posOffset>
            </wp:positionV>
            <wp:extent cx="305435" cy="266065"/>
            <wp:effectExtent l="0" t="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5">
                      <a:extLst>
                        <a:ext uri="{28A0092B-C50C-407E-A947-70E740481C1C}">
                          <a14:useLocalDpi xmlns:a14="http://schemas.microsoft.com/office/drawing/2010/main" val="0"/>
                        </a:ext>
                      </a:extLst>
                    </a:blip>
                    <a:stretch>
                      <a:fillRect/>
                    </a:stretch>
                  </pic:blipFill>
                  <pic:spPr>
                    <a:xfrm>
                      <a:off x="0" y="0"/>
                      <a:ext cx="305435" cy="2660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575C3" w:rsidRPr="000575C3">
        <w:rPr>
          <w:lang w:val="en-GB"/>
        </w:rPr>
        <w:t>3</w:t>
      </w:r>
    </w:p>
    <w:p w14:paraId="7F5947B5" w14:textId="112D5463" w:rsidR="00CC1F3D" w:rsidRPr="000575C3" w:rsidRDefault="006F402B" w:rsidP="000575C3">
      <w:pPr>
        <w:pStyle w:val="BTBodyText"/>
        <w:rPr>
          <w:lang w:val="en-GB"/>
        </w:rPr>
      </w:pPr>
      <w:r w:rsidRPr="006F402B">
        <w:rPr>
          <w:lang w:val="en-GB"/>
        </w:rPr>
        <w:t>Students complete the sentences with the correct subjunctive form of the given verb.</w:t>
      </w:r>
    </w:p>
    <w:p w14:paraId="1500D6F7" w14:textId="77777777" w:rsidR="009A32D4" w:rsidRDefault="00CC1F3D" w:rsidP="009A32D4">
      <w:pPr>
        <w:pStyle w:val="EHead"/>
        <w:rPr>
          <w:lang w:val="es-ES"/>
        </w:rPr>
      </w:pPr>
      <w:proofErr w:type="spellStart"/>
      <w:r w:rsidRPr="007918DE">
        <w:rPr>
          <w:lang w:val="es-ES"/>
        </w:rPr>
        <w:t>Answers</w:t>
      </w:r>
      <w:proofErr w:type="spellEnd"/>
    </w:p>
    <w:p w14:paraId="7D287708" w14:textId="47D6C2ED" w:rsidR="006F402B" w:rsidRDefault="006F402B" w:rsidP="006F402B">
      <w:pPr>
        <w:pStyle w:val="NLNumberList"/>
        <w:rPr>
          <w:b/>
          <w:color w:val="009089"/>
        </w:rPr>
        <w:sectPr w:rsidR="006F402B" w:rsidSect="00736938">
          <w:type w:val="continuous"/>
          <w:pgSz w:w="11906" w:h="16838" w:code="9"/>
          <w:pgMar w:top="1701" w:right="1701" w:bottom="1418" w:left="1701" w:header="709" w:footer="709" w:gutter="0"/>
          <w:cols w:space="708"/>
          <w:titlePg/>
          <w:docGrid w:linePitch="360"/>
        </w:sectPr>
      </w:pPr>
    </w:p>
    <w:p w14:paraId="77621B7D" w14:textId="3FF38B01" w:rsidR="006F402B" w:rsidRDefault="00817A9F" w:rsidP="006F402B">
      <w:pPr>
        <w:pStyle w:val="NLNumberList"/>
      </w:pPr>
      <w:r>
        <w:rPr>
          <w:b/>
          <w:color w:val="009089"/>
        </w:rPr>
        <w:lastRenderedPageBreak/>
        <w:t>1</w:t>
      </w:r>
      <w:r>
        <w:rPr>
          <w:b/>
          <w:color w:val="009089"/>
        </w:rPr>
        <w:tab/>
      </w:r>
      <w:r w:rsidR="006F402B">
        <w:t>acompañe</w:t>
      </w:r>
    </w:p>
    <w:p w14:paraId="09C5714A" w14:textId="78E8F858" w:rsidR="006F402B" w:rsidRDefault="006F402B" w:rsidP="006F402B">
      <w:pPr>
        <w:pStyle w:val="NLNumberList"/>
      </w:pPr>
      <w:r>
        <w:rPr>
          <w:b/>
          <w:color w:val="009089"/>
        </w:rPr>
        <w:t>2</w:t>
      </w:r>
      <w:r>
        <w:rPr>
          <w:b/>
          <w:color w:val="009089"/>
        </w:rPr>
        <w:tab/>
      </w:r>
      <w:r>
        <w:t>llegue</w:t>
      </w:r>
    </w:p>
    <w:p w14:paraId="7697E67E" w14:textId="4E3220B7" w:rsidR="006F402B" w:rsidRDefault="006F402B" w:rsidP="006F402B">
      <w:pPr>
        <w:pStyle w:val="NLNumberList"/>
      </w:pPr>
      <w:r>
        <w:rPr>
          <w:b/>
          <w:color w:val="009089"/>
        </w:rPr>
        <w:t>3</w:t>
      </w:r>
      <w:r>
        <w:rPr>
          <w:b/>
          <w:color w:val="009089"/>
        </w:rPr>
        <w:tab/>
      </w:r>
      <w:r>
        <w:t>entren</w:t>
      </w:r>
    </w:p>
    <w:p w14:paraId="3C725BF8" w14:textId="399E0F06" w:rsidR="006F402B" w:rsidRDefault="006F402B" w:rsidP="006F402B">
      <w:pPr>
        <w:pStyle w:val="NLNumberList"/>
      </w:pPr>
      <w:r>
        <w:rPr>
          <w:b/>
          <w:color w:val="009089"/>
        </w:rPr>
        <w:t>4</w:t>
      </w:r>
      <w:r>
        <w:rPr>
          <w:b/>
          <w:color w:val="009089"/>
        </w:rPr>
        <w:tab/>
      </w:r>
      <w:r>
        <w:t>van</w:t>
      </w:r>
    </w:p>
    <w:p w14:paraId="0A3F1E07" w14:textId="167A325B" w:rsidR="006F402B" w:rsidRDefault="006F402B" w:rsidP="006F402B">
      <w:pPr>
        <w:pStyle w:val="NLNumberList"/>
      </w:pPr>
      <w:r>
        <w:rPr>
          <w:b/>
          <w:color w:val="009089"/>
        </w:rPr>
        <w:lastRenderedPageBreak/>
        <w:t>5</w:t>
      </w:r>
      <w:r>
        <w:rPr>
          <w:b/>
          <w:color w:val="009089"/>
        </w:rPr>
        <w:tab/>
      </w:r>
      <w:r>
        <w:t>puedan</w:t>
      </w:r>
    </w:p>
    <w:p w14:paraId="326F995B" w14:textId="0A097A26" w:rsidR="006F402B" w:rsidRDefault="006F402B" w:rsidP="006F402B">
      <w:pPr>
        <w:pStyle w:val="NLNumberList"/>
      </w:pPr>
      <w:r>
        <w:rPr>
          <w:b/>
          <w:color w:val="009089"/>
        </w:rPr>
        <w:t>6</w:t>
      </w:r>
      <w:r>
        <w:rPr>
          <w:b/>
          <w:color w:val="009089"/>
        </w:rPr>
        <w:tab/>
      </w:r>
      <w:r>
        <w:t>dé</w:t>
      </w:r>
    </w:p>
    <w:p w14:paraId="7E5B1557" w14:textId="510E140D" w:rsidR="006F402B" w:rsidRDefault="006F402B" w:rsidP="006F402B">
      <w:pPr>
        <w:pStyle w:val="NLNumberList"/>
      </w:pPr>
      <w:r>
        <w:rPr>
          <w:b/>
          <w:color w:val="009089"/>
        </w:rPr>
        <w:t>7</w:t>
      </w:r>
      <w:r>
        <w:rPr>
          <w:b/>
          <w:color w:val="009089"/>
        </w:rPr>
        <w:tab/>
      </w:r>
      <w:r w:rsidR="00BA1453">
        <w:t xml:space="preserve">buscas ; </w:t>
      </w:r>
      <w:r>
        <w:t>cierre(n)</w:t>
      </w:r>
    </w:p>
    <w:p w14:paraId="4BC8D76D" w14:textId="1A426BF5" w:rsidR="00CC1F3D" w:rsidRPr="00817A9F" w:rsidRDefault="006F402B" w:rsidP="006F402B">
      <w:pPr>
        <w:pStyle w:val="NLNumberList"/>
      </w:pPr>
      <w:r>
        <w:rPr>
          <w:b/>
          <w:color w:val="009089"/>
        </w:rPr>
        <w:t>8</w:t>
      </w:r>
      <w:r>
        <w:rPr>
          <w:b/>
          <w:color w:val="009089"/>
        </w:rPr>
        <w:tab/>
      </w:r>
      <w:r w:rsidR="00BA1453">
        <w:t xml:space="preserve">vuelva/volverá ; </w:t>
      </w:r>
      <w:r>
        <w:t>terminen</w:t>
      </w:r>
    </w:p>
    <w:p w14:paraId="785ABAB1" w14:textId="77777777" w:rsidR="006F402B" w:rsidRPr="007918DE" w:rsidRDefault="006F402B" w:rsidP="0098522A">
      <w:pPr>
        <w:pStyle w:val="CHead"/>
        <w:rPr>
          <w:lang w:val="es-ES"/>
        </w:rPr>
        <w:sectPr w:rsidR="006F402B" w:rsidRPr="007918DE" w:rsidSect="006F402B">
          <w:type w:val="continuous"/>
          <w:pgSz w:w="11906" w:h="16838" w:code="9"/>
          <w:pgMar w:top="1701" w:right="1701" w:bottom="1418" w:left="1701" w:header="709" w:footer="709" w:gutter="0"/>
          <w:cols w:num="2" w:space="708"/>
          <w:titlePg/>
          <w:docGrid w:linePitch="360"/>
        </w:sectPr>
      </w:pPr>
    </w:p>
    <w:p w14:paraId="785FF067" w14:textId="146B6DA9" w:rsidR="00CC1F3D" w:rsidRPr="007160A6" w:rsidRDefault="00CC1F3D" w:rsidP="0098522A">
      <w:pPr>
        <w:pStyle w:val="CHead"/>
      </w:pPr>
      <w:r w:rsidRPr="007160A6">
        <w:lastRenderedPageBreak/>
        <w:t>Listening passage and exercises</w:t>
      </w:r>
    </w:p>
    <w:p w14:paraId="1265804F" w14:textId="4A80EAFB" w:rsidR="00CC1F3D" w:rsidRPr="00233949" w:rsidRDefault="006F402B" w:rsidP="007160A6">
      <w:pPr>
        <w:pStyle w:val="BTBodyText"/>
        <w:rPr>
          <w:lang w:val="en-GB"/>
        </w:rPr>
      </w:pPr>
      <w:proofErr w:type="gramStart"/>
      <w:r w:rsidRPr="006F402B">
        <w:rPr>
          <w:lang w:val="en-US"/>
        </w:rPr>
        <w:t>A discussion about two other controversial celebrations involving bulls.</w:t>
      </w:r>
      <w:proofErr w:type="gramEnd"/>
      <w:r w:rsidRPr="006F402B">
        <w:rPr>
          <w:lang w:val="en-US"/>
        </w:rPr>
        <w:t xml:space="preserve"> This is another place where video clips of these customs would really bring them to life for students and get them thinking about the issues that will be discussed.</w:t>
      </w:r>
    </w:p>
    <w:p w14:paraId="5AF807B3" w14:textId="77777777" w:rsidR="00CC1F3D" w:rsidRPr="007918DE" w:rsidRDefault="00CC1F3D" w:rsidP="00B9577B">
      <w:pPr>
        <w:pStyle w:val="BTBodyText"/>
        <w:rPr>
          <w:b/>
          <w:lang w:val="en-GB"/>
        </w:rPr>
      </w:pPr>
      <w:r w:rsidRPr="007918DE">
        <w:rPr>
          <w:b/>
          <w:lang w:val="en-GB"/>
        </w:rPr>
        <w:t xml:space="preserve">Audio files needed: </w:t>
      </w:r>
    </w:p>
    <w:p w14:paraId="784C5649" w14:textId="09F627C3" w:rsidR="00CC1F3D" w:rsidRPr="009A32D4" w:rsidRDefault="00082027" w:rsidP="00753429">
      <w:pPr>
        <w:pStyle w:val="BTBodyText"/>
        <w:rPr>
          <w:b/>
          <w:color w:val="005FA0"/>
          <w:lang w:val="en-GB"/>
        </w:rPr>
      </w:pPr>
      <w:r>
        <w:rPr>
          <w:b/>
          <w:color w:val="005FA0"/>
          <w:lang w:val="en-GB"/>
        </w:rPr>
        <w:t>5.2.4 Audio</w:t>
      </w:r>
    </w:p>
    <w:p w14:paraId="77393FC9" w14:textId="2FA2310F" w:rsidR="00CC1F3D" w:rsidRPr="007918DE" w:rsidRDefault="00DB62C0" w:rsidP="007160A6">
      <w:pPr>
        <w:pStyle w:val="ExerciseLetter"/>
        <w:rPr>
          <w:lang w:val="en-GB"/>
        </w:rPr>
      </w:pPr>
      <w:r>
        <w:rPr>
          <w:noProof/>
          <w:lang w:val="en-US"/>
        </w:rPr>
        <w:drawing>
          <wp:anchor distT="0" distB="0" distL="114300" distR="114300" simplePos="0" relativeHeight="251757568" behindDoc="0" locked="0" layoutInCell="1" allowOverlap="1" wp14:anchorId="2417CD62" wp14:editId="402EF28E">
            <wp:simplePos x="0" y="0"/>
            <wp:positionH relativeFrom="column">
              <wp:posOffset>-325120</wp:posOffset>
            </wp:positionH>
            <wp:positionV relativeFrom="paragraph">
              <wp:posOffset>133350</wp:posOffset>
            </wp:positionV>
            <wp:extent cx="262890" cy="32639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6">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4a</w:t>
      </w:r>
    </w:p>
    <w:p w14:paraId="6A50F542" w14:textId="1EAD64B9" w:rsidR="00CC1F3D" w:rsidRPr="007160A6" w:rsidRDefault="00BA1453" w:rsidP="007160A6">
      <w:pPr>
        <w:pStyle w:val="BTBodyText"/>
        <w:rPr>
          <w:lang w:val="en-GB"/>
        </w:rPr>
      </w:pPr>
      <w:proofErr w:type="gramStart"/>
      <w:r>
        <w:rPr>
          <w:lang w:val="en-GB"/>
        </w:rPr>
        <w:t>Exam-</w:t>
      </w:r>
      <w:r w:rsidR="006F402B" w:rsidRPr="006F402B">
        <w:rPr>
          <w:lang w:val="en-GB"/>
        </w:rPr>
        <w:t xml:space="preserve">style comprehension exercise where students listen and write down the figure that corresponds to each of the statements about </w:t>
      </w:r>
      <w:r w:rsidR="006F402B" w:rsidRPr="007918DE">
        <w:rPr>
          <w:i/>
          <w:lang w:val="en-GB"/>
        </w:rPr>
        <w:t xml:space="preserve">Los </w:t>
      </w:r>
      <w:proofErr w:type="spellStart"/>
      <w:r w:rsidR="006F402B" w:rsidRPr="007918DE">
        <w:rPr>
          <w:i/>
          <w:lang w:val="en-GB"/>
        </w:rPr>
        <w:t>Sanfermines</w:t>
      </w:r>
      <w:proofErr w:type="spellEnd"/>
      <w:r w:rsidR="006F402B" w:rsidRPr="006F402B">
        <w:rPr>
          <w:lang w:val="en-GB"/>
        </w:rPr>
        <w:t>.</w:t>
      </w:r>
      <w:proofErr w:type="gramEnd"/>
    </w:p>
    <w:p w14:paraId="2566E7BC" w14:textId="77777777" w:rsidR="009A32D4" w:rsidRDefault="00CC1F3D" w:rsidP="009A32D4">
      <w:pPr>
        <w:pStyle w:val="EHead"/>
      </w:pPr>
      <w:proofErr w:type="spellStart"/>
      <w:r w:rsidRPr="007918DE">
        <w:rPr>
          <w:lang w:val="es-ES"/>
        </w:rPr>
        <w:t>Answers</w:t>
      </w:r>
      <w:proofErr w:type="spellEnd"/>
    </w:p>
    <w:p w14:paraId="6D0A1F94" w14:textId="5C43858A" w:rsidR="006F402B" w:rsidRDefault="006F402B" w:rsidP="006F402B">
      <w:pPr>
        <w:pStyle w:val="NLNumberList"/>
        <w:rPr>
          <w:b/>
          <w:color w:val="009089"/>
        </w:rPr>
        <w:sectPr w:rsidR="006F402B" w:rsidSect="00736938">
          <w:type w:val="continuous"/>
          <w:pgSz w:w="11906" w:h="16838" w:code="9"/>
          <w:pgMar w:top="1701" w:right="1701" w:bottom="1418" w:left="1701" w:header="709" w:footer="709" w:gutter="0"/>
          <w:cols w:space="708"/>
          <w:titlePg/>
          <w:docGrid w:linePitch="360"/>
        </w:sectPr>
      </w:pPr>
    </w:p>
    <w:p w14:paraId="05D206C9" w14:textId="02AE1FE4" w:rsidR="006F402B" w:rsidRDefault="00233949" w:rsidP="006F402B">
      <w:pPr>
        <w:pStyle w:val="NLNumberList"/>
      </w:pPr>
      <w:r>
        <w:rPr>
          <w:b/>
          <w:color w:val="009089"/>
        </w:rPr>
        <w:lastRenderedPageBreak/>
        <w:t>1</w:t>
      </w:r>
      <w:r w:rsidR="006A3B45">
        <w:rPr>
          <w:b/>
          <w:color w:val="009089"/>
        </w:rPr>
        <w:tab/>
      </w:r>
      <w:r w:rsidR="006F402B">
        <w:t>una semana</w:t>
      </w:r>
    </w:p>
    <w:p w14:paraId="655AF089" w14:textId="10F4EB0F" w:rsidR="006F402B" w:rsidRDefault="006F402B" w:rsidP="006F402B">
      <w:pPr>
        <w:pStyle w:val="NLNumberList"/>
      </w:pPr>
      <w:r>
        <w:rPr>
          <w:b/>
          <w:color w:val="009089"/>
        </w:rPr>
        <w:t>2</w:t>
      </w:r>
      <w:r>
        <w:rPr>
          <w:b/>
          <w:color w:val="009089"/>
        </w:rPr>
        <w:tab/>
      </w:r>
      <w:r>
        <w:t>el siglo catorce</w:t>
      </w:r>
    </w:p>
    <w:p w14:paraId="6CCA955A" w14:textId="1C9836D1" w:rsidR="006F402B" w:rsidRDefault="006F402B" w:rsidP="006F402B">
      <w:pPr>
        <w:pStyle w:val="NLNumberList"/>
      </w:pPr>
      <w:r>
        <w:rPr>
          <w:b/>
          <w:color w:val="009089"/>
        </w:rPr>
        <w:lastRenderedPageBreak/>
        <w:t>3</w:t>
      </w:r>
      <w:r>
        <w:rPr>
          <w:b/>
          <w:color w:val="009089"/>
        </w:rPr>
        <w:tab/>
      </w:r>
      <w:r>
        <w:t>un millón</w:t>
      </w:r>
    </w:p>
    <w:p w14:paraId="32D098E1" w14:textId="23E46DCD" w:rsidR="006F402B" w:rsidRDefault="006F402B" w:rsidP="006F402B">
      <w:pPr>
        <w:pStyle w:val="NLNumberList"/>
      </w:pPr>
      <w:r>
        <w:rPr>
          <w:b/>
          <w:color w:val="009089"/>
        </w:rPr>
        <w:t>4</w:t>
      </w:r>
      <w:r>
        <w:rPr>
          <w:b/>
          <w:color w:val="009089"/>
        </w:rPr>
        <w:tab/>
      </w:r>
      <w:r>
        <w:t xml:space="preserve"> (unos) veinte mil</w:t>
      </w:r>
    </w:p>
    <w:p w14:paraId="0785BAE5" w14:textId="169F56EB" w:rsidR="006F402B" w:rsidRDefault="006F402B" w:rsidP="006F402B">
      <w:pPr>
        <w:pStyle w:val="NLNumberList"/>
      </w:pPr>
      <w:r>
        <w:rPr>
          <w:b/>
          <w:color w:val="009089"/>
        </w:rPr>
        <w:lastRenderedPageBreak/>
        <w:t>5</w:t>
      </w:r>
      <w:r>
        <w:rPr>
          <w:b/>
          <w:color w:val="009089"/>
        </w:rPr>
        <w:tab/>
      </w:r>
      <w:r>
        <w:t>tres minutos</w:t>
      </w:r>
    </w:p>
    <w:p w14:paraId="5E04D18B" w14:textId="2B7355C5" w:rsidR="00CC1F3D" w:rsidRPr="007918DE" w:rsidRDefault="006F402B" w:rsidP="006F402B">
      <w:pPr>
        <w:pStyle w:val="NLNumberList"/>
        <w:rPr>
          <w:lang w:val="en-GB"/>
        </w:rPr>
      </w:pPr>
      <w:r w:rsidRPr="007918DE">
        <w:rPr>
          <w:b/>
          <w:color w:val="009089"/>
          <w:lang w:val="en-GB"/>
        </w:rPr>
        <w:t>6</w:t>
      </w:r>
      <w:r w:rsidRPr="007918DE">
        <w:rPr>
          <w:b/>
          <w:color w:val="009089"/>
          <w:lang w:val="en-GB"/>
        </w:rPr>
        <w:tab/>
      </w:r>
      <w:r w:rsidRPr="007918DE">
        <w:rPr>
          <w:lang w:val="en-GB"/>
        </w:rPr>
        <w:t>849 metros</w:t>
      </w:r>
    </w:p>
    <w:p w14:paraId="643DDCA2" w14:textId="77777777" w:rsidR="006F402B" w:rsidRDefault="006F402B" w:rsidP="002F277C">
      <w:pPr>
        <w:pStyle w:val="CHead"/>
        <w:sectPr w:rsidR="006F402B" w:rsidSect="006F402B">
          <w:type w:val="continuous"/>
          <w:pgSz w:w="11906" w:h="16838" w:code="9"/>
          <w:pgMar w:top="1701" w:right="1701" w:bottom="1418" w:left="1701" w:header="709" w:footer="709" w:gutter="0"/>
          <w:cols w:num="3" w:space="708"/>
          <w:titlePg/>
          <w:docGrid w:linePitch="360"/>
        </w:sectPr>
      </w:pPr>
    </w:p>
    <w:p w14:paraId="381A5B8E" w14:textId="7E0E0B16" w:rsidR="00457FBC" w:rsidRPr="007918DE" w:rsidRDefault="00457FBC" w:rsidP="00457FBC">
      <w:pPr>
        <w:pStyle w:val="ExerciseLetter"/>
        <w:rPr>
          <w:lang w:val="en-GB"/>
        </w:rPr>
      </w:pPr>
      <w:r>
        <w:rPr>
          <w:noProof/>
          <w:lang w:val="en-US"/>
        </w:rPr>
        <w:lastRenderedPageBreak/>
        <w:drawing>
          <wp:anchor distT="0" distB="0" distL="114300" distR="114300" simplePos="0" relativeHeight="251842560" behindDoc="0" locked="0" layoutInCell="1" allowOverlap="1" wp14:anchorId="2035F309" wp14:editId="50B95B63">
            <wp:simplePos x="0" y="0"/>
            <wp:positionH relativeFrom="column">
              <wp:posOffset>-325120</wp:posOffset>
            </wp:positionH>
            <wp:positionV relativeFrom="paragraph">
              <wp:posOffset>133350</wp:posOffset>
            </wp:positionV>
            <wp:extent cx="262890" cy="32639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6">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4b</w:t>
      </w:r>
    </w:p>
    <w:p w14:paraId="66372C9A" w14:textId="2F4E5A4E" w:rsidR="00457FBC" w:rsidRPr="007160A6" w:rsidRDefault="00BA1453" w:rsidP="00457FBC">
      <w:pPr>
        <w:pStyle w:val="BTBodyText"/>
        <w:rPr>
          <w:lang w:val="en-GB"/>
        </w:rPr>
      </w:pPr>
      <w:r>
        <w:rPr>
          <w:lang w:val="en-GB"/>
        </w:rPr>
        <w:t>Exam-</w:t>
      </w:r>
      <w:r w:rsidR="00457FBC" w:rsidRPr="00457FBC">
        <w:rPr>
          <w:lang w:val="en-GB"/>
        </w:rPr>
        <w:t xml:space="preserve">style comprehension exercise where students listen to the passage about </w:t>
      </w:r>
      <w:r w:rsidR="00457FBC" w:rsidRPr="007918DE">
        <w:rPr>
          <w:i/>
          <w:lang w:val="en-GB"/>
        </w:rPr>
        <w:t xml:space="preserve">El Toro de la Vega </w:t>
      </w:r>
      <w:r w:rsidR="00457FBC" w:rsidRPr="00457FBC">
        <w:rPr>
          <w:lang w:val="en-GB"/>
        </w:rPr>
        <w:t>and choose the five correct sentences. As further practice they could correct the untrue statements.</w:t>
      </w:r>
    </w:p>
    <w:p w14:paraId="6DB6FDDD" w14:textId="77777777" w:rsidR="00457FBC" w:rsidRDefault="00457FBC" w:rsidP="00457FBC">
      <w:pPr>
        <w:pStyle w:val="EHead"/>
        <w:rPr>
          <w:lang w:val="en-GB"/>
        </w:rPr>
      </w:pPr>
      <w:r w:rsidRPr="00B9577B">
        <w:rPr>
          <w:lang w:val="en-GB"/>
        </w:rPr>
        <w:t>Answers</w:t>
      </w:r>
    </w:p>
    <w:p w14:paraId="2B648B40" w14:textId="7FCF86B1" w:rsidR="00457FBC" w:rsidRPr="007918DE" w:rsidRDefault="00457FBC" w:rsidP="00457FBC">
      <w:pPr>
        <w:pStyle w:val="BTBodyText"/>
        <w:rPr>
          <w:lang w:val="en-GB"/>
        </w:rPr>
      </w:pPr>
      <w:r w:rsidRPr="007918DE">
        <w:rPr>
          <w:lang w:val="en-GB"/>
        </w:rPr>
        <w:t>1, 2, 4, 5, 8</w:t>
      </w:r>
    </w:p>
    <w:p w14:paraId="6BC063C2" w14:textId="386A61FC" w:rsidR="002F277C" w:rsidRPr="007160A6" w:rsidRDefault="002F277C" w:rsidP="002F277C">
      <w:pPr>
        <w:pStyle w:val="CHead"/>
      </w:pPr>
      <w:r>
        <w:t>Translation</w:t>
      </w:r>
    </w:p>
    <w:p w14:paraId="162D1763" w14:textId="69BC556B" w:rsidR="00CC1F3D" w:rsidRPr="007918DE" w:rsidRDefault="00F70C60" w:rsidP="006A3B45">
      <w:pPr>
        <w:pStyle w:val="ExerciseLetter"/>
        <w:rPr>
          <w:lang w:val="en-GB"/>
        </w:rPr>
      </w:pPr>
      <w:r>
        <w:rPr>
          <w:noProof/>
          <w:lang w:val="en-US"/>
        </w:rPr>
        <w:drawing>
          <wp:anchor distT="0" distB="0" distL="114300" distR="114300" simplePos="0" relativeHeight="251811840" behindDoc="0" locked="0" layoutInCell="1" allowOverlap="1" wp14:anchorId="172C3CB0" wp14:editId="67B26214">
            <wp:simplePos x="0" y="0"/>
            <wp:positionH relativeFrom="column">
              <wp:posOffset>-416560</wp:posOffset>
            </wp:positionH>
            <wp:positionV relativeFrom="paragraph">
              <wp:posOffset>160020</wp:posOffset>
            </wp:positionV>
            <wp:extent cx="359410" cy="251460"/>
            <wp:effectExtent l="0" t="0" r="2540" b="0"/>
            <wp:wrapNone/>
            <wp:docPr id="22" name="Picture 22"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FBC" w:rsidRPr="007918DE">
        <w:rPr>
          <w:lang w:val="en-GB"/>
        </w:rPr>
        <w:t>5</w:t>
      </w:r>
    </w:p>
    <w:p w14:paraId="3BA5F654" w14:textId="77777777" w:rsidR="00457FBC" w:rsidRPr="00457FBC" w:rsidRDefault="00457FBC" w:rsidP="00457FBC">
      <w:pPr>
        <w:pStyle w:val="BTBodyText"/>
        <w:rPr>
          <w:lang w:val="en-GB"/>
        </w:rPr>
      </w:pPr>
      <w:r w:rsidRPr="00457FBC">
        <w:rPr>
          <w:lang w:val="en-GB"/>
        </w:rPr>
        <w:t xml:space="preserve">Students translate the article about child bullfighters from Spanish into English.  </w:t>
      </w:r>
    </w:p>
    <w:p w14:paraId="7F24C438" w14:textId="77777777" w:rsidR="00457FBC" w:rsidRDefault="00457FBC" w:rsidP="00457FBC">
      <w:pPr>
        <w:pStyle w:val="BTBodyText"/>
        <w:rPr>
          <w:lang w:val="en-GB"/>
        </w:rPr>
      </w:pPr>
      <w:r w:rsidRPr="00457FBC">
        <w:rPr>
          <w:lang w:val="en-GB"/>
        </w:rPr>
        <w:t xml:space="preserve">Highlight useful phrases such as </w:t>
      </w:r>
      <w:proofErr w:type="spellStart"/>
      <w:r w:rsidRPr="007918DE">
        <w:rPr>
          <w:i/>
          <w:lang w:val="en-GB"/>
        </w:rPr>
        <w:t>superdotado</w:t>
      </w:r>
      <w:proofErr w:type="spellEnd"/>
      <w:r w:rsidRPr="00457FBC">
        <w:rPr>
          <w:lang w:val="en-GB"/>
        </w:rPr>
        <w:t xml:space="preserve"> = exceptionally gifted, </w:t>
      </w:r>
      <w:proofErr w:type="spellStart"/>
      <w:r w:rsidRPr="007918DE">
        <w:rPr>
          <w:i/>
          <w:lang w:val="en-GB"/>
        </w:rPr>
        <w:t>pulmón</w:t>
      </w:r>
      <w:proofErr w:type="spellEnd"/>
      <w:r w:rsidRPr="00457FBC">
        <w:rPr>
          <w:lang w:val="en-GB"/>
        </w:rPr>
        <w:t xml:space="preserve"> = lung and </w:t>
      </w:r>
      <w:proofErr w:type="spellStart"/>
      <w:r w:rsidRPr="007918DE">
        <w:rPr>
          <w:i/>
          <w:lang w:val="en-GB"/>
        </w:rPr>
        <w:t>asta</w:t>
      </w:r>
      <w:proofErr w:type="spellEnd"/>
      <w:r>
        <w:rPr>
          <w:lang w:val="en-GB"/>
        </w:rPr>
        <w:t xml:space="preserve"> = horn.</w:t>
      </w:r>
    </w:p>
    <w:p w14:paraId="5AE6F73F" w14:textId="40889420" w:rsidR="00CC1F3D" w:rsidRPr="006A3B45" w:rsidRDefault="00457FBC" w:rsidP="00457FBC">
      <w:pPr>
        <w:pStyle w:val="BTBodyText"/>
        <w:rPr>
          <w:lang w:val="en-GB"/>
        </w:rPr>
      </w:pPr>
      <w:r w:rsidRPr="00457FBC">
        <w:rPr>
          <w:lang w:val="en-GB"/>
        </w:rPr>
        <w:t>Remind them that the strategy box for translating from Spanish to English is in sub-unit 2.2</w:t>
      </w:r>
      <w:r>
        <w:rPr>
          <w:lang w:val="en-GB"/>
        </w:rPr>
        <w:t>.</w:t>
      </w:r>
    </w:p>
    <w:p w14:paraId="69784F46" w14:textId="77777777" w:rsidR="00457FBC" w:rsidRDefault="00457FBC">
      <w:pPr>
        <w:rPr>
          <w:rFonts w:ascii="Arial" w:eastAsia="Calibri" w:hAnsi="Arial"/>
          <w:color w:val="009089"/>
          <w:lang w:val="en-GB"/>
        </w:rPr>
      </w:pPr>
      <w:r>
        <w:rPr>
          <w:lang w:val="en-GB"/>
        </w:rPr>
        <w:br w:type="page"/>
      </w:r>
    </w:p>
    <w:p w14:paraId="5655CEB2" w14:textId="51F97131" w:rsidR="00457FBC" w:rsidRPr="007A5227" w:rsidRDefault="00457FBC" w:rsidP="00457FBC">
      <w:pPr>
        <w:pStyle w:val="EHead"/>
        <w:rPr>
          <w:lang w:val="en-GB"/>
        </w:rPr>
      </w:pPr>
      <w:r>
        <w:rPr>
          <w:lang w:val="en-GB"/>
        </w:rPr>
        <w:lastRenderedPageBreak/>
        <w:t>Suggested a</w:t>
      </w:r>
      <w:r w:rsidRPr="007A5227">
        <w:rPr>
          <w:lang w:val="en-GB"/>
        </w:rPr>
        <w:t>nswers</w:t>
      </w:r>
    </w:p>
    <w:p w14:paraId="34E75AB5" w14:textId="77777777" w:rsidR="00457FBC" w:rsidRPr="007A5227" w:rsidRDefault="00457FBC" w:rsidP="00457FBC">
      <w:pPr>
        <w:pStyle w:val="BTBodyText"/>
        <w:rPr>
          <w:b/>
          <w:lang w:val="en-GB"/>
        </w:rPr>
      </w:pPr>
      <w:r w:rsidRPr="007A5227">
        <w:rPr>
          <w:b/>
          <w:lang w:val="en-GB"/>
        </w:rPr>
        <w:t>Sample translation</w:t>
      </w:r>
    </w:p>
    <w:p w14:paraId="2A8F95A4" w14:textId="4F1E2189" w:rsidR="00457FBC" w:rsidRPr="00457FBC" w:rsidRDefault="00457FBC" w:rsidP="00457FBC">
      <w:pPr>
        <w:pStyle w:val="Handwriting"/>
        <w:rPr>
          <w:lang w:val="en-GB"/>
        </w:rPr>
      </w:pPr>
      <w:r w:rsidRPr="00457FBC">
        <w:rPr>
          <w:b/>
          <w:lang w:val="en-GB"/>
        </w:rPr>
        <w:t>The agony of Mexico’s child bullfighters</w:t>
      </w:r>
      <w:r>
        <w:rPr>
          <w:b/>
          <w:lang w:val="en-GB"/>
        </w:rPr>
        <w:br/>
      </w:r>
      <w:r w:rsidRPr="00457FBC">
        <w:rPr>
          <w:b/>
          <w:lang w:val="en-GB"/>
        </w:rPr>
        <w:t>‘</w:t>
      </w:r>
      <w:r w:rsidRPr="00457FBC">
        <w:rPr>
          <w:lang w:val="en-GB"/>
        </w:rPr>
        <w:t xml:space="preserve">My son is an exceptionally gifted bullfighter. He has skill, instinct and he is here because he wants to be. We came to Mexico because in Spain children cannot fight bulls until they are 16. The idea was to spend time here and learn Mexican bullfighting customs.’ Antonio </w:t>
      </w:r>
      <w:r w:rsidRPr="007918DE">
        <w:rPr>
          <w:lang w:val="en-GB"/>
        </w:rPr>
        <w:t xml:space="preserve">Sánchez </w:t>
      </w:r>
      <w:proofErr w:type="spellStart"/>
      <w:r w:rsidRPr="007918DE">
        <w:rPr>
          <w:lang w:val="en-GB"/>
        </w:rPr>
        <w:t>Cáceres</w:t>
      </w:r>
      <w:proofErr w:type="spellEnd"/>
      <w:r w:rsidRPr="00457FBC">
        <w:rPr>
          <w:lang w:val="en-GB"/>
        </w:rPr>
        <w:t xml:space="preserve">, a bullfighter from the 1970s, talks about his son </w:t>
      </w:r>
      <w:proofErr w:type="spellStart"/>
      <w:r w:rsidRPr="00457FBC">
        <w:rPr>
          <w:lang w:val="en-GB"/>
        </w:rPr>
        <w:t>Jairo</w:t>
      </w:r>
      <w:proofErr w:type="spellEnd"/>
      <w:r w:rsidRPr="00457FBC">
        <w:rPr>
          <w:lang w:val="en-GB"/>
        </w:rPr>
        <w:t xml:space="preserve"> Miguel, admitted yesterday to a hospital in Aguascalientes with a lung perforated by a </w:t>
      </w:r>
      <w:proofErr w:type="gramStart"/>
      <w:r w:rsidRPr="00457FBC">
        <w:rPr>
          <w:lang w:val="en-GB"/>
        </w:rPr>
        <w:t>bull horn</w:t>
      </w:r>
      <w:proofErr w:type="gramEnd"/>
      <w:r w:rsidRPr="00457FBC">
        <w:rPr>
          <w:lang w:val="en-GB"/>
        </w:rPr>
        <w:t xml:space="preserve">. </w:t>
      </w:r>
      <w:proofErr w:type="spellStart"/>
      <w:r w:rsidRPr="00457FBC">
        <w:rPr>
          <w:lang w:val="en-GB"/>
        </w:rPr>
        <w:t>Jairo</w:t>
      </w:r>
      <w:proofErr w:type="spellEnd"/>
      <w:r w:rsidRPr="00457FBC">
        <w:rPr>
          <w:lang w:val="en-GB"/>
        </w:rPr>
        <w:t xml:space="preserve"> Miguel turned 14 last March. The bull that put him in a critical state weighed 430 kilos.</w:t>
      </w:r>
    </w:p>
    <w:p w14:paraId="2E51D778" w14:textId="77777777" w:rsidR="00457FBC" w:rsidRPr="007A5227" w:rsidRDefault="00457FBC" w:rsidP="00457FBC">
      <w:pPr>
        <w:pStyle w:val="CHead"/>
      </w:pPr>
      <w:r>
        <w:t>Writing</w:t>
      </w:r>
    </w:p>
    <w:p w14:paraId="14C3D17E" w14:textId="107BBF1A" w:rsidR="00457FBC" w:rsidRPr="007918DE" w:rsidRDefault="00457FBC" w:rsidP="00457FBC">
      <w:pPr>
        <w:pStyle w:val="ExerciseLetter"/>
        <w:rPr>
          <w:lang w:val="en-GB"/>
        </w:rPr>
      </w:pPr>
      <w:r>
        <w:rPr>
          <w:noProof/>
          <w:lang w:val="en-US"/>
        </w:rPr>
        <w:drawing>
          <wp:anchor distT="0" distB="0" distL="114300" distR="114300" simplePos="0" relativeHeight="251844608" behindDoc="0" locked="0" layoutInCell="1" allowOverlap="1" wp14:anchorId="65ECCEFF" wp14:editId="48CDFF47">
            <wp:simplePos x="0" y="0"/>
            <wp:positionH relativeFrom="column">
              <wp:posOffset>-291465</wp:posOffset>
            </wp:positionH>
            <wp:positionV relativeFrom="paragraph">
              <wp:posOffset>93980</wp:posOffset>
            </wp:positionV>
            <wp:extent cx="250825" cy="39370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6a</w:t>
      </w:r>
    </w:p>
    <w:p w14:paraId="37487969" w14:textId="221ED76E" w:rsidR="00457FBC" w:rsidRPr="007A5227" w:rsidRDefault="00457FBC" w:rsidP="00457FBC">
      <w:pPr>
        <w:pStyle w:val="BTBodyText"/>
        <w:rPr>
          <w:shd w:val="clear" w:color="auto" w:fill="FFFFFF"/>
          <w:lang w:val="en-GB"/>
        </w:rPr>
      </w:pPr>
      <w:r w:rsidRPr="00457FBC">
        <w:rPr>
          <w:shd w:val="clear" w:color="auto" w:fill="FFFFFF"/>
          <w:lang w:val="en-GB"/>
        </w:rPr>
        <w:t>Students write a few sentences about the picture, using the language in the box and fr</w:t>
      </w:r>
      <w:r w:rsidR="00A17019">
        <w:rPr>
          <w:shd w:val="clear" w:color="auto" w:fill="FFFFFF"/>
          <w:lang w:val="en-GB"/>
        </w:rPr>
        <w:t>om the unit</w:t>
      </w:r>
      <w:r w:rsidRPr="00457FBC">
        <w:rPr>
          <w:shd w:val="clear" w:color="auto" w:fill="FFFFFF"/>
          <w:lang w:val="en-GB"/>
        </w:rPr>
        <w:t xml:space="preserve"> to help them. This is an opportunity for students to clarify and consolidate their thoughts on this subject before participating in a class discussion.</w:t>
      </w:r>
    </w:p>
    <w:p w14:paraId="7266722E" w14:textId="77777777" w:rsidR="00457FBC" w:rsidRPr="00593AD3" w:rsidRDefault="00457FBC" w:rsidP="00457FBC">
      <w:pPr>
        <w:pStyle w:val="EHead"/>
        <w:rPr>
          <w:lang w:val="en-GB"/>
        </w:rPr>
      </w:pPr>
      <w:r w:rsidRPr="00593AD3">
        <w:rPr>
          <w:lang w:val="en-GB"/>
        </w:rPr>
        <w:t>Answers</w:t>
      </w:r>
    </w:p>
    <w:p w14:paraId="5F374206" w14:textId="77777777" w:rsidR="00457FBC" w:rsidRDefault="00457FBC" w:rsidP="00457FBC">
      <w:pPr>
        <w:pStyle w:val="BTBodyText"/>
        <w:rPr>
          <w:lang w:val="en-GB"/>
        </w:rPr>
      </w:pPr>
      <w:proofErr w:type="gramStart"/>
      <w:r w:rsidRPr="00593AD3">
        <w:rPr>
          <w:lang w:val="en-GB"/>
        </w:rPr>
        <w:t>Open ended</w:t>
      </w:r>
      <w:proofErr w:type="gramEnd"/>
    </w:p>
    <w:p w14:paraId="6E096671" w14:textId="77777777" w:rsidR="00457FBC" w:rsidRPr="00593AD3" w:rsidRDefault="00457FBC" w:rsidP="00457FBC">
      <w:pPr>
        <w:pStyle w:val="CHead"/>
      </w:pPr>
      <w:r>
        <w:t>Speaking</w:t>
      </w:r>
    </w:p>
    <w:p w14:paraId="79AC00B2" w14:textId="44344FE5" w:rsidR="00457FBC" w:rsidRPr="00593AD3" w:rsidRDefault="00457FBC" w:rsidP="00457FBC">
      <w:pPr>
        <w:pStyle w:val="ExerciseLetter"/>
        <w:rPr>
          <w:lang w:val="en-GB"/>
        </w:rPr>
      </w:pPr>
      <w:r>
        <w:rPr>
          <w:noProof/>
          <w:lang w:val="en-US"/>
        </w:rPr>
        <w:drawing>
          <wp:anchor distT="0" distB="0" distL="114300" distR="114300" simplePos="0" relativeHeight="251846656" behindDoc="0" locked="0" layoutInCell="1" allowOverlap="1" wp14:anchorId="2BBCA4D5" wp14:editId="7F0C5372">
            <wp:simplePos x="0" y="0"/>
            <wp:positionH relativeFrom="column">
              <wp:posOffset>-432435</wp:posOffset>
            </wp:positionH>
            <wp:positionV relativeFrom="paragraph">
              <wp:posOffset>161925</wp:posOffset>
            </wp:positionV>
            <wp:extent cx="353060" cy="246380"/>
            <wp:effectExtent l="0" t="0" r="8890"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4">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6b</w:t>
      </w:r>
    </w:p>
    <w:p w14:paraId="56A3B269" w14:textId="5AD5813C" w:rsidR="00457FBC" w:rsidRPr="00593AD3" w:rsidRDefault="00457FBC" w:rsidP="00457FBC">
      <w:pPr>
        <w:pStyle w:val="BTBodyText"/>
        <w:rPr>
          <w:lang w:val="en-GB"/>
        </w:rPr>
      </w:pPr>
      <w:proofErr w:type="gramStart"/>
      <w:r w:rsidRPr="00457FBC">
        <w:rPr>
          <w:lang w:val="en-GB"/>
        </w:rPr>
        <w:t>Class discussion activity.</w:t>
      </w:r>
      <w:proofErr w:type="gramEnd"/>
      <w:r w:rsidRPr="00457FBC">
        <w:rPr>
          <w:lang w:val="en-GB"/>
        </w:rPr>
        <w:t xml:space="preserve"> Students share what they have written with the class. Encourage them to express and justify their opinions. Refer them back to the strategy in sub-unit 1.4 on conversing fluently.</w:t>
      </w:r>
    </w:p>
    <w:p w14:paraId="610048D3" w14:textId="77777777" w:rsidR="00457FBC" w:rsidRPr="00593AD3" w:rsidRDefault="00457FBC" w:rsidP="00457FBC">
      <w:pPr>
        <w:pStyle w:val="EHead"/>
        <w:rPr>
          <w:lang w:val="en-GB"/>
        </w:rPr>
      </w:pPr>
      <w:r w:rsidRPr="00593AD3">
        <w:rPr>
          <w:lang w:val="en-GB"/>
        </w:rPr>
        <w:t>Answers</w:t>
      </w:r>
    </w:p>
    <w:p w14:paraId="62F6A8F5" w14:textId="77777777" w:rsidR="00457FBC" w:rsidRDefault="00457FBC" w:rsidP="00457FBC">
      <w:pPr>
        <w:pStyle w:val="BTBodyText"/>
        <w:rPr>
          <w:lang w:val="en-GB"/>
        </w:rPr>
      </w:pPr>
      <w:proofErr w:type="gramStart"/>
      <w:r w:rsidRPr="00593AD3">
        <w:rPr>
          <w:lang w:val="en-GB"/>
        </w:rPr>
        <w:t>Open ended</w:t>
      </w:r>
      <w:proofErr w:type="gramEnd"/>
    </w:p>
    <w:p w14:paraId="75AAC8C1" w14:textId="77777777" w:rsidR="00457FBC" w:rsidRPr="007A5227" w:rsidRDefault="00457FBC" w:rsidP="00457FBC">
      <w:pPr>
        <w:pStyle w:val="CHead"/>
      </w:pPr>
      <w:r>
        <w:t>Writing</w:t>
      </w:r>
    </w:p>
    <w:p w14:paraId="33E49152" w14:textId="07971249" w:rsidR="00457FBC" w:rsidRPr="007918DE" w:rsidRDefault="00457FBC" w:rsidP="00457FBC">
      <w:pPr>
        <w:pStyle w:val="ExerciseLetter"/>
        <w:rPr>
          <w:lang w:val="en-GB"/>
        </w:rPr>
      </w:pPr>
      <w:r>
        <w:rPr>
          <w:noProof/>
          <w:lang w:val="en-US"/>
        </w:rPr>
        <w:drawing>
          <wp:anchor distT="0" distB="0" distL="114300" distR="114300" simplePos="0" relativeHeight="251848704" behindDoc="0" locked="0" layoutInCell="1" allowOverlap="1" wp14:anchorId="3A68A545" wp14:editId="5B99231A">
            <wp:simplePos x="0" y="0"/>
            <wp:positionH relativeFrom="column">
              <wp:posOffset>-291465</wp:posOffset>
            </wp:positionH>
            <wp:positionV relativeFrom="paragraph">
              <wp:posOffset>93980</wp:posOffset>
            </wp:positionV>
            <wp:extent cx="250825" cy="393700"/>
            <wp:effectExtent l="0" t="0" r="0" b="63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6c</w:t>
      </w:r>
    </w:p>
    <w:p w14:paraId="62A7BE58" w14:textId="46A8628D" w:rsidR="00457FBC" w:rsidRPr="007A5227" w:rsidRDefault="00457FBC" w:rsidP="00457FBC">
      <w:pPr>
        <w:pStyle w:val="BTBodyText"/>
        <w:rPr>
          <w:shd w:val="clear" w:color="auto" w:fill="FFFFFF"/>
          <w:lang w:val="en-GB"/>
        </w:rPr>
      </w:pPr>
      <w:r w:rsidRPr="00457FBC">
        <w:rPr>
          <w:shd w:val="clear" w:color="auto" w:fill="FFFFFF"/>
          <w:lang w:val="en-GB"/>
        </w:rPr>
        <w:t>Working with a partner, one student draws up a list of five reasons f</w:t>
      </w:r>
      <w:r w:rsidR="00A17019">
        <w:rPr>
          <w:shd w:val="clear" w:color="auto" w:fill="FFFFFF"/>
          <w:lang w:val="en-GB"/>
        </w:rPr>
        <w:t>or</w:t>
      </w:r>
      <w:r w:rsidRPr="00457FBC">
        <w:rPr>
          <w:shd w:val="clear" w:color="auto" w:fill="FFFFFF"/>
          <w:lang w:val="en-GB"/>
        </w:rPr>
        <w:t xml:space="preserve"> banning bullfights, and the other notes three reasons to preserve them. The latter may require students to make a concerted effort to get into the mind set of bullfight supporters; point out that the ability to identify and analyse arguments of any type is extremely valuable.</w:t>
      </w:r>
    </w:p>
    <w:p w14:paraId="583E21B7" w14:textId="77777777" w:rsidR="00457FBC" w:rsidRPr="00593AD3" w:rsidRDefault="00457FBC" w:rsidP="00457FBC">
      <w:pPr>
        <w:pStyle w:val="EHead"/>
        <w:rPr>
          <w:lang w:val="en-GB"/>
        </w:rPr>
      </w:pPr>
      <w:r w:rsidRPr="00593AD3">
        <w:rPr>
          <w:lang w:val="en-GB"/>
        </w:rPr>
        <w:t>Answers</w:t>
      </w:r>
    </w:p>
    <w:p w14:paraId="62A04AF6" w14:textId="77777777" w:rsidR="00457FBC" w:rsidRDefault="00457FBC" w:rsidP="00457FBC">
      <w:pPr>
        <w:pStyle w:val="BTBodyText"/>
        <w:rPr>
          <w:lang w:val="en-GB"/>
        </w:rPr>
      </w:pPr>
      <w:proofErr w:type="gramStart"/>
      <w:r w:rsidRPr="00593AD3">
        <w:rPr>
          <w:lang w:val="en-GB"/>
        </w:rPr>
        <w:t>Open ended</w:t>
      </w:r>
      <w:proofErr w:type="gramEnd"/>
    </w:p>
    <w:p w14:paraId="1779C92A" w14:textId="77777777" w:rsidR="00457FBC" w:rsidRDefault="00457FBC">
      <w:pPr>
        <w:rPr>
          <w:rFonts w:ascii="Arial" w:eastAsia="Calibri" w:hAnsi="Arial"/>
          <w:b/>
          <w:color w:val="009089"/>
          <w:sz w:val="32"/>
          <w:lang w:val="en-GB"/>
        </w:rPr>
      </w:pPr>
      <w:r>
        <w:br w:type="page"/>
      </w:r>
    </w:p>
    <w:p w14:paraId="342E9812" w14:textId="32F90D23" w:rsidR="00457FBC" w:rsidRPr="00593AD3" w:rsidRDefault="00457FBC" w:rsidP="00457FBC">
      <w:pPr>
        <w:pStyle w:val="CHead"/>
      </w:pPr>
      <w:r>
        <w:lastRenderedPageBreak/>
        <w:t>Speaking</w:t>
      </w:r>
    </w:p>
    <w:p w14:paraId="7A8CAC8C" w14:textId="7A79EFFF" w:rsidR="00457FBC" w:rsidRPr="00593AD3" w:rsidRDefault="00457FBC" w:rsidP="00457FBC">
      <w:pPr>
        <w:pStyle w:val="ExerciseLetter"/>
        <w:rPr>
          <w:lang w:val="en-GB"/>
        </w:rPr>
      </w:pPr>
      <w:r>
        <w:rPr>
          <w:noProof/>
          <w:lang w:val="en-US"/>
        </w:rPr>
        <w:drawing>
          <wp:anchor distT="0" distB="0" distL="114300" distR="114300" simplePos="0" relativeHeight="251850752" behindDoc="0" locked="0" layoutInCell="1" allowOverlap="1" wp14:anchorId="6918388D" wp14:editId="613E5ADA">
            <wp:simplePos x="0" y="0"/>
            <wp:positionH relativeFrom="column">
              <wp:posOffset>-432435</wp:posOffset>
            </wp:positionH>
            <wp:positionV relativeFrom="paragraph">
              <wp:posOffset>161925</wp:posOffset>
            </wp:positionV>
            <wp:extent cx="353060" cy="246380"/>
            <wp:effectExtent l="0" t="0" r="8890" b="127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4">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6d</w:t>
      </w:r>
    </w:p>
    <w:p w14:paraId="01C4780A" w14:textId="59EAC0C2" w:rsidR="00457FBC" w:rsidRPr="00593AD3" w:rsidRDefault="00457FBC" w:rsidP="00457FBC">
      <w:pPr>
        <w:pStyle w:val="BTBodyText"/>
        <w:rPr>
          <w:lang w:val="en-GB"/>
        </w:rPr>
      </w:pPr>
      <w:r w:rsidRPr="00457FBC">
        <w:rPr>
          <w:lang w:val="en-GB"/>
        </w:rPr>
        <w:t xml:space="preserve">Students take part in a class debate, defending </w:t>
      </w:r>
      <w:proofErr w:type="gramStart"/>
      <w:r w:rsidRPr="00457FBC">
        <w:rPr>
          <w:lang w:val="en-GB"/>
        </w:rPr>
        <w:t>their</w:t>
      </w:r>
      <w:proofErr w:type="gramEnd"/>
      <w:r w:rsidRPr="00457FBC">
        <w:rPr>
          <w:lang w:val="en-GB"/>
        </w:rPr>
        <w:t xml:space="preserve"> given point of view. Remind them to back up their arguments with evidence and examples, not just emotion.</w:t>
      </w:r>
    </w:p>
    <w:p w14:paraId="693DD0CD" w14:textId="77777777" w:rsidR="00457FBC" w:rsidRPr="007918DE" w:rsidRDefault="00457FBC" w:rsidP="00457FBC">
      <w:pPr>
        <w:pStyle w:val="EHead"/>
        <w:rPr>
          <w:lang w:val="es-ES"/>
        </w:rPr>
      </w:pPr>
      <w:proofErr w:type="spellStart"/>
      <w:r w:rsidRPr="007918DE">
        <w:rPr>
          <w:lang w:val="es-ES"/>
        </w:rPr>
        <w:t>Answers</w:t>
      </w:r>
      <w:proofErr w:type="spellEnd"/>
    </w:p>
    <w:p w14:paraId="03803905" w14:textId="77777777" w:rsidR="00457FBC" w:rsidRPr="007918DE" w:rsidRDefault="00457FBC" w:rsidP="00457FBC">
      <w:pPr>
        <w:pStyle w:val="BTBodyText"/>
        <w:rPr>
          <w:lang w:val="es-ES"/>
        </w:rPr>
      </w:pPr>
      <w:r w:rsidRPr="007918DE">
        <w:rPr>
          <w:lang w:val="es-ES"/>
        </w:rPr>
        <w:t xml:space="preserve">Open </w:t>
      </w:r>
      <w:proofErr w:type="spellStart"/>
      <w:r w:rsidRPr="007918DE">
        <w:rPr>
          <w:lang w:val="es-ES"/>
        </w:rPr>
        <w:t>ended</w:t>
      </w:r>
      <w:proofErr w:type="spellEnd"/>
    </w:p>
    <w:p w14:paraId="633C3069" w14:textId="77777777" w:rsidR="00F5679B" w:rsidRPr="007918DE" w:rsidRDefault="00F5679B" w:rsidP="00593AD3">
      <w:pPr>
        <w:pStyle w:val="BTBodyText"/>
        <w:rPr>
          <w:lang w:val="es-ES"/>
        </w:rPr>
      </w:pPr>
    </w:p>
    <w:p w14:paraId="6CBBA7C3" w14:textId="77777777" w:rsidR="007E5D96" w:rsidRDefault="007E5D96">
      <w:pPr>
        <w:rPr>
          <w:rFonts w:ascii="Arial" w:hAnsi="Arial"/>
          <w:color w:val="009089"/>
          <w:sz w:val="36"/>
          <w:lang w:val="fr-FR"/>
        </w:rPr>
      </w:pPr>
      <w:r w:rsidRPr="007918DE">
        <w:rPr>
          <w:lang w:val="es-ES"/>
        </w:rPr>
        <w:br w:type="page"/>
      </w:r>
    </w:p>
    <w:p w14:paraId="7F7B0A0D" w14:textId="636E0511" w:rsidR="00593AD3" w:rsidRDefault="00457FBC" w:rsidP="00593AD3">
      <w:pPr>
        <w:pStyle w:val="BHead"/>
        <w:spacing w:after="240"/>
      </w:pPr>
      <w:r>
        <w:lastRenderedPageBreak/>
        <w:t>5</w:t>
      </w:r>
      <w:r w:rsidR="00593AD3" w:rsidRPr="00F31273">
        <w:t xml:space="preserve">.3 </w:t>
      </w:r>
      <w:r w:rsidRPr="00457FBC">
        <w:t>Un viaje gastronómico por España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BFF"/>
        <w:tblLook w:val="04A0" w:firstRow="1" w:lastRow="0" w:firstColumn="1" w:lastColumn="0" w:noHBand="0" w:noVBand="1"/>
      </w:tblPr>
      <w:tblGrid>
        <w:gridCol w:w="8505"/>
      </w:tblGrid>
      <w:tr w:rsidR="00593AD3" w14:paraId="08DAB8C8" w14:textId="77777777" w:rsidTr="009A32D4">
        <w:tc>
          <w:tcPr>
            <w:tcW w:w="8505" w:type="dxa"/>
            <w:shd w:val="clear" w:color="auto" w:fill="CDEBFF"/>
          </w:tcPr>
          <w:p w14:paraId="2E3D9394" w14:textId="47F1C686" w:rsidR="00593AD3" w:rsidRPr="00736938" w:rsidRDefault="00593AD3" w:rsidP="00593AD3">
            <w:pPr>
              <w:pStyle w:val="BTBodyText"/>
              <w:rPr>
                <w:lang w:val="en-GB"/>
              </w:rPr>
            </w:pPr>
            <w:r w:rsidRPr="00736938">
              <w:rPr>
                <w:b/>
                <w:lang w:val="en-GB"/>
              </w:rPr>
              <w:t>Pages:</w:t>
            </w:r>
            <w:r w:rsidRPr="00736938">
              <w:rPr>
                <w:lang w:val="en-GB"/>
              </w:rPr>
              <w:t xml:space="preserve"> </w:t>
            </w:r>
            <w:r w:rsidR="00457FBC">
              <w:rPr>
                <w:lang w:val="en-GB"/>
              </w:rPr>
              <w:t>86</w:t>
            </w:r>
            <w:r w:rsidRPr="007918DE">
              <w:rPr>
                <w:lang w:val="en-GB"/>
              </w:rPr>
              <w:t>–</w:t>
            </w:r>
            <w:r w:rsidR="00457FBC" w:rsidRPr="007918DE">
              <w:rPr>
                <w:lang w:val="en-GB"/>
              </w:rPr>
              <w:t>89</w:t>
            </w:r>
          </w:p>
          <w:p w14:paraId="0B535C2D" w14:textId="77777777" w:rsidR="00593AD3" w:rsidRPr="00736938" w:rsidRDefault="00593AD3" w:rsidP="00593AD3">
            <w:pPr>
              <w:pStyle w:val="BTBodyText"/>
              <w:rPr>
                <w:lang w:val="en-GB"/>
              </w:rPr>
            </w:pPr>
            <w:r w:rsidRPr="00736938">
              <w:rPr>
                <w:b/>
                <w:lang w:val="en-GB"/>
              </w:rPr>
              <w:t xml:space="preserve">Stage of Learning: </w:t>
            </w:r>
            <w:r>
              <w:rPr>
                <w:lang w:val="en-GB"/>
              </w:rPr>
              <w:t>AS</w:t>
            </w:r>
          </w:p>
          <w:p w14:paraId="1803E1CC" w14:textId="77777777" w:rsidR="00593AD3" w:rsidRPr="00736938" w:rsidRDefault="00593AD3" w:rsidP="00593AD3">
            <w:pPr>
              <w:pStyle w:val="BTBodyText"/>
              <w:rPr>
                <w:b/>
                <w:lang w:val="en-GB"/>
              </w:rPr>
            </w:pPr>
            <w:r w:rsidRPr="00736938">
              <w:rPr>
                <w:b/>
                <w:lang w:val="en-GB"/>
              </w:rPr>
              <w:t xml:space="preserve">Objectives: </w:t>
            </w:r>
          </w:p>
          <w:p w14:paraId="296906FE" w14:textId="77777777" w:rsidR="00457FBC" w:rsidRPr="00457FBC" w:rsidRDefault="00457FBC" w:rsidP="00457FBC">
            <w:pPr>
              <w:pStyle w:val="BLBulletList"/>
              <w:rPr>
                <w:lang w:val="en-GB"/>
              </w:rPr>
            </w:pPr>
            <w:r w:rsidRPr="00457FBC">
              <w:rPr>
                <w:lang w:val="en-GB"/>
              </w:rPr>
              <w:t xml:space="preserve">Discover the immensely varied gastronomy of Spain.  </w:t>
            </w:r>
          </w:p>
          <w:p w14:paraId="3D3DFEB6" w14:textId="77777777" w:rsidR="00457FBC" w:rsidRPr="00457FBC" w:rsidRDefault="00457FBC" w:rsidP="00457FBC">
            <w:pPr>
              <w:pStyle w:val="BLBulletList"/>
              <w:rPr>
                <w:lang w:val="en-GB"/>
              </w:rPr>
            </w:pPr>
            <w:r w:rsidRPr="00457FBC">
              <w:rPr>
                <w:lang w:val="en-GB"/>
              </w:rPr>
              <w:t xml:space="preserve">Use relative pronouns.  </w:t>
            </w:r>
          </w:p>
          <w:p w14:paraId="3B430378" w14:textId="0E616E0D" w:rsidR="00593AD3" w:rsidRPr="00CC1F3D" w:rsidRDefault="00457FBC" w:rsidP="00457FBC">
            <w:pPr>
              <w:pStyle w:val="BLBulletList"/>
              <w:rPr>
                <w:lang w:val="en-GB"/>
              </w:rPr>
            </w:pPr>
            <w:r w:rsidRPr="00457FBC">
              <w:rPr>
                <w:lang w:val="en-GB"/>
              </w:rPr>
              <w:t>Improve exam techniques for reading tasks.</w:t>
            </w:r>
          </w:p>
          <w:p w14:paraId="14E8E398" w14:textId="77777777" w:rsidR="00593AD3" w:rsidRPr="00CC1F3D" w:rsidRDefault="00593AD3" w:rsidP="00593AD3">
            <w:pPr>
              <w:pStyle w:val="BTBodyText"/>
              <w:rPr>
                <w:b/>
                <w:lang w:val="en-GB"/>
              </w:rPr>
            </w:pPr>
            <w:r w:rsidRPr="00CC1F3D">
              <w:rPr>
                <w:b/>
                <w:lang w:val="en-GB"/>
              </w:rPr>
              <w:t xml:space="preserve">Audio files needed: </w:t>
            </w:r>
          </w:p>
          <w:p w14:paraId="04737A3A" w14:textId="4BAB9280" w:rsidR="009B6008" w:rsidRPr="009A32D4" w:rsidRDefault="00082027" w:rsidP="00B9577B">
            <w:pPr>
              <w:pStyle w:val="BTBodyText"/>
              <w:spacing w:after="120"/>
              <w:rPr>
                <w:b/>
                <w:color w:val="005FA0"/>
                <w:sz w:val="24"/>
                <w:lang w:val="en-GB"/>
              </w:rPr>
            </w:pPr>
            <w:r>
              <w:rPr>
                <w:rFonts w:eastAsia="Calibri"/>
                <w:b/>
                <w:color w:val="005FA0"/>
                <w:lang w:val="en-GB"/>
              </w:rPr>
              <w:t>5.</w:t>
            </w:r>
            <w:r>
              <w:rPr>
                <w:rFonts w:eastAsia="Calibri"/>
                <w:b/>
                <w:color w:val="005FA0"/>
                <w:lang w:val="en-GB"/>
              </w:rPr>
              <w:t>3</w:t>
            </w:r>
            <w:r>
              <w:rPr>
                <w:rFonts w:eastAsia="Calibri"/>
                <w:b/>
                <w:color w:val="005FA0"/>
                <w:lang w:val="en-GB"/>
              </w:rPr>
              <w:t>.</w:t>
            </w:r>
            <w:r>
              <w:rPr>
                <w:rFonts w:eastAsia="Calibri"/>
                <w:b/>
                <w:color w:val="005FA0"/>
                <w:lang w:val="en-GB"/>
              </w:rPr>
              <w:t>5</w:t>
            </w:r>
            <w:r>
              <w:rPr>
                <w:rFonts w:eastAsia="Calibri"/>
                <w:b/>
                <w:color w:val="005FA0"/>
                <w:lang w:val="en-GB"/>
              </w:rPr>
              <w:t xml:space="preserve"> Audio</w:t>
            </w:r>
          </w:p>
          <w:p w14:paraId="67836CCD" w14:textId="23855BD9" w:rsidR="00A61291" w:rsidRPr="00227646" w:rsidRDefault="002E5812" w:rsidP="00A61291">
            <w:pPr>
              <w:pStyle w:val="BTBodyText"/>
              <w:rPr>
                <w:b/>
                <w:lang w:val="en-GB"/>
              </w:rPr>
            </w:pPr>
            <w:r>
              <w:rPr>
                <w:b/>
                <w:lang w:val="en-GB"/>
              </w:rPr>
              <w:t>Dynamic Learning</w:t>
            </w:r>
            <w:r w:rsidR="00A61291" w:rsidRPr="00227646">
              <w:rPr>
                <w:b/>
                <w:lang w:val="en-GB"/>
              </w:rPr>
              <w:t xml:space="preserve"> resources:</w:t>
            </w:r>
          </w:p>
          <w:p w14:paraId="2CC1D64C" w14:textId="60812842" w:rsidR="0075071C" w:rsidRPr="00227646" w:rsidRDefault="0075071C" w:rsidP="0075071C">
            <w:pPr>
              <w:pStyle w:val="BTBodyText"/>
              <w:rPr>
                <w:rFonts w:eastAsia="Calibri"/>
                <w:lang w:val="en-GB"/>
              </w:rPr>
            </w:pPr>
            <w:r>
              <w:rPr>
                <w:lang w:val="en-GB"/>
              </w:rPr>
              <w:t xml:space="preserve">5.3 </w:t>
            </w:r>
            <w:r w:rsidRPr="00753429">
              <w:rPr>
                <w:lang w:val="en-GB"/>
              </w:rPr>
              <w:t>V</w:t>
            </w:r>
            <w:r>
              <w:rPr>
                <w:lang w:val="en-GB"/>
              </w:rPr>
              <w:t>ocabulary test English to Spanish</w:t>
            </w:r>
          </w:p>
          <w:p w14:paraId="45C099D7" w14:textId="4C391FE8" w:rsidR="00593AD3" w:rsidRPr="00B9577B" w:rsidRDefault="0075071C" w:rsidP="0075071C">
            <w:pPr>
              <w:pStyle w:val="BTBodyText"/>
              <w:spacing w:after="120"/>
              <w:rPr>
                <w:rFonts w:eastAsia="Calibri"/>
                <w:lang w:val="en-GB"/>
              </w:rPr>
            </w:pPr>
            <w:r>
              <w:rPr>
                <w:lang w:val="en-GB"/>
              </w:rPr>
              <w:t>5</w:t>
            </w:r>
            <w:r w:rsidRPr="00227646">
              <w:rPr>
                <w:lang w:val="en-GB"/>
              </w:rPr>
              <w:t>.</w:t>
            </w:r>
            <w:r>
              <w:rPr>
                <w:lang w:val="en-GB"/>
              </w:rPr>
              <w:t>3</w:t>
            </w:r>
            <w:r w:rsidRPr="00227646">
              <w:rPr>
                <w:lang w:val="en-GB"/>
              </w:rPr>
              <w:t xml:space="preserve"> </w:t>
            </w:r>
            <w:r>
              <w:rPr>
                <w:lang w:val="en-GB"/>
              </w:rPr>
              <w:t>Vocabulary test Spanish</w:t>
            </w:r>
            <w:r w:rsidRPr="00753429">
              <w:rPr>
                <w:lang w:val="en-GB"/>
              </w:rPr>
              <w:t xml:space="preserve"> to English (with audio)</w:t>
            </w:r>
          </w:p>
        </w:tc>
      </w:tr>
    </w:tbl>
    <w:p w14:paraId="49EF84CE" w14:textId="77777777" w:rsidR="00593AD3" w:rsidRDefault="00593AD3" w:rsidP="00593AD3">
      <w:pPr>
        <w:pStyle w:val="CHead"/>
      </w:pPr>
      <w:r w:rsidRPr="0057668E">
        <w:t>Starter</w:t>
      </w:r>
    </w:p>
    <w:p w14:paraId="1FC1EB80" w14:textId="0BB08DAD" w:rsidR="00593AD3" w:rsidRPr="00593AD3" w:rsidRDefault="00593AD3" w:rsidP="00593AD3">
      <w:pPr>
        <w:pStyle w:val="ExerciseLetter"/>
        <w:rPr>
          <w:lang w:val="en-GB"/>
        </w:rPr>
      </w:pPr>
      <w:r w:rsidRPr="00593AD3">
        <w:rPr>
          <w:lang w:val="en-GB"/>
        </w:rPr>
        <w:t>1</w:t>
      </w:r>
    </w:p>
    <w:p w14:paraId="6D74555B" w14:textId="615E3A87" w:rsidR="00593AD3" w:rsidRPr="00593AD3" w:rsidRDefault="00457FBC" w:rsidP="00593AD3">
      <w:pPr>
        <w:pStyle w:val="BTBodyText"/>
        <w:rPr>
          <w:lang w:val="en-GB"/>
        </w:rPr>
      </w:pPr>
      <w:r w:rsidRPr="00457FBC">
        <w:rPr>
          <w:lang w:val="en-GB"/>
        </w:rPr>
        <w:t>Students choose three dishes from the list and explain their appearance, their ingredients, how they are made, and an opinion on what they taste like. The initial research could be carried out as homework. In pairs, they present their chosen dishes to their partner, who could take notes, write a few phrases, and return them to the first person to check they have understood correctly. This unit would be an ideal opportunity for some practical research i.e. sampling some Spanish food. This could be done in class, in collaboration with the Food Technology department, or if you are fortunate enough to have a local Spanish restauran</w:t>
      </w:r>
      <w:r w:rsidR="00337B64">
        <w:rPr>
          <w:lang w:val="en-GB"/>
        </w:rPr>
        <w:t xml:space="preserve">t, by organising a class trip. </w:t>
      </w:r>
      <w:r w:rsidRPr="00457FBC">
        <w:rPr>
          <w:lang w:val="en-GB"/>
        </w:rPr>
        <w:t>Alternatively</w:t>
      </w:r>
      <w:r w:rsidR="00337B64">
        <w:rPr>
          <w:lang w:val="en-GB"/>
        </w:rPr>
        <w:t>,</w:t>
      </w:r>
      <w:r w:rsidRPr="00457FBC">
        <w:rPr>
          <w:lang w:val="en-GB"/>
        </w:rPr>
        <w:t xml:space="preserve"> you could set students a practical homework, to be discussed and eaten in class later.</w:t>
      </w:r>
    </w:p>
    <w:p w14:paraId="22FB6551" w14:textId="77777777" w:rsidR="00593AD3" w:rsidRPr="00593AD3" w:rsidRDefault="00593AD3" w:rsidP="00593AD3">
      <w:pPr>
        <w:pStyle w:val="EHead"/>
        <w:rPr>
          <w:lang w:val="en-GB"/>
        </w:rPr>
      </w:pPr>
      <w:r w:rsidRPr="00593AD3">
        <w:rPr>
          <w:lang w:val="en-GB"/>
        </w:rPr>
        <w:t>Answers</w:t>
      </w:r>
    </w:p>
    <w:p w14:paraId="0782C019" w14:textId="77777777" w:rsidR="00457FBC" w:rsidRDefault="00457FBC" w:rsidP="00457FBC">
      <w:pPr>
        <w:pStyle w:val="BTBodyText"/>
        <w:rPr>
          <w:lang w:val="en-GB"/>
        </w:rPr>
      </w:pPr>
      <w:proofErr w:type="gramStart"/>
      <w:r w:rsidRPr="00593AD3">
        <w:rPr>
          <w:lang w:val="en-GB"/>
        </w:rPr>
        <w:t>Open ended</w:t>
      </w:r>
      <w:proofErr w:type="gramEnd"/>
    </w:p>
    <w:p w14:paraId="5986C52A" w14:textId="6B64DFEF" w:rsidR="00593AD3" w:rsidRPr="00593AD3" w:rsidRDefault="00593AD3" w:rsidP="00593AD3">
      <w:pPr>
        <w:pStyle w:val="CHead"/>
      </w:pPr>
      <w:r w:rsidRPr="00593AD3">
        <w:t>Reading text and exercises</w:t>
      </w:r>
    </w:p>
    <w:p w14:paraId="10E6AAAD" w14:textId="3CEAC4EA" w:rsidR="00593AD3" w:rsidRPr="00593AD3" w:rsidRDefault="00457FBC" w:rsidP="00593AD3">
      <w:pPr>
        <w:pStyle w:val="BTBodyText"/>
        <w:rPr>
          <w:lang w:val="en-GB"/>
        </w:rPr>
      </w:pPr>
      <w:proofErr w:type="gramStart"/>
      <w:r w:rsidRPr="00457FBC">
        <w:rPr>
          <w:lang w:val="en-GB"/>
        </w:rPr>
        <w:t>Diary of a gastronomic tour of Spain.</w:t>
      </w:r>
      <w:proofErr w:type="gramEnd"/>
      <w:r w:rsidRPr="00457FBC">
        <w:rPr>
          <w:lang w:val="en-GB"/>
        </w:rPr>
        <w:t xml:space="preserve"> Highlight some useful words and phrases like </w:t>
      </w:r>
      <w:r w:rsidRPr="007918DE">
        <w:rPr>
          <w:i/>
          <w:lang w:val="en-GB"/>
        </w:rPr>
        <w:t xml:space="preserve">no </w:t>
      </w:r>
      <w:proofErr w:type="spellStart"/>
      <w:r w:rsidRPr="007918DE">
        <w:rPr>
          <w:i/>
          <w:lang w:val="en-GB"/>
        </w:rPr>
        <w:t>sé</w:t>
      </w:r>
      <w:proofErr w:type="spellEnd"/>
      <w:r w:rsidRPr="007918DE">
        <w:rPr>
          <w:i/>
          <w:lang w:val="en-GB"/>
        </w:rPr>
        <w:t xml:space="preserve"> </w:t>
      </w:r>
      <w:proofErr w:type="spellStart"/>
      <w:r w:rsidRPr="007918DE">
        <w:rPr>
          <w:i/>
          <w:lang w:val="en-GB"/>
        </w:rPr>
        <w:t>por</w:t>
      </w:r>
      <w:proofErr w:type="spellEnd"/>
      <w:r w:rsidRPr="007918DE">
        <w:rPr>
          <w:i/>
          <w:lang w:val="en-GB"/>
        </w:rPr>
        <w:t xml:space="preserve"> </w:t>
      </w:r>
      <w:proofErr w:type="spellStart"/>
      <w:r w:rsidRPr="007918DE">
        <w:rPr>
          <w:i/>
          <w:lang w:val="en-GB"/>
        </w:rPr>
        <w:t>dónde</w:t>
      </w:r>
      <w:proofErr w:type="spellEnd"/>
      <w:r w:rsidRPr="007918DE">
        <w:rPr>
          <w:i/>
          <w:lang w:val="en-GB"/>
        </w:rPr>
        <w:t xml:space="preserve"> </w:t>
      </w:r>
      <w:proofErr w:type="spellStart"/>
      <w:r w:rsidRPr="007918DE">
        <w:rPr>
          <w:i/>
          <w:lang w:val="en-GB"/>
        </w:rPr>
        <w:t>empezar</w:t>
      </w:r>
      <w:proofErr w:type="spellEnd"/>
      <w:r w:rsidRPr="00457FBC">
        <w:rPr>
          <w:lang w:val="en-GB"/>
        </w:rPr>
        <w:t xml:space="preserve"> = I don’t know where to begin and </w:t>
      </w:r>
      <w:proofErr w:type="spellStart"/>
      <w:r w:rsidRPr="007918DE">
        <w:rPr>
          <w:i/>
          <w:lang w:val="en-GB"/>
        </w:rPr>
        <w:t>disfrutar</w:t>
      </w:r>
      <w:proofErr w:type="spellEnd"/>
      <w:r>
        <w:rPr>
          <w:lang w:val="en-GB"/>
        </w:rPr>
        <w:t xml:space="preserve"> = to enjoy. </w:t>
      </w:r>
      <w:proofErr w:type="gramStart"/>
      <w:r w:rsidRPr="00457FBC">
        <w:rPr>
          <w:lang w:val="en-GB"/>
        </w:rPr>
        <w:t>Direct students to the strategy box on reading tasks before they begin to answer the questions on this text.</w:t>
      </w:r>
      <w:proofErr w:type="gramEnd"/>
    </w:p>
    <w:p w14:paraId="1A98BAAA" w14:textId="45294C05" w:rsidR="00593AD3" w:rsidRPr="007918DE" w:rsidRDefault="00DB62C0" w:rsidP="00593AD3">
      <w:pPr>
        <w:pStyle w:val="ExerciseLetter"/>
        <w:rPr>
          <w:lang w:val="en-GB"/>
        </w:rPr>
      </w:pPr>
      <w:r>
        <w:rPr>
          <w:noProof/>
          <w:lang w:val="en-US"/>
        </w:rPr>
        <w:drawing>
          <wp:anchor distT="0" distB="0" distL="114300" distR="114300" simplePos="0" relativeHeight="251767808" behindDoc="0" locked="0" layoutInCell="1" allowOverlap="1" wp14:anchorId="1E7FF683" wp14:editId="2E20CE8E">
            <wp:simplePos x="0" y="0"/>
            <wp:positionH relativeFrom="column">
              <wp:posOffset>-377190</wp:posOffset>
            </wp:positionH>
            <wp:positionV relativeFrom="paragraph">
              <wp:posOffset>171450</wp:posOffset>
            </wp:positionV>
            <wp:extent cx="305435" cy="188595"/>
            <wp:effectExtent l="0" t="0" r="0" b="190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2a</w:t>
      </w:r>
    </w:p>
    <w:p w14:paraId="703DC021" w14:textId="29DB938F" w:rsidR="00593AD3" w:rsidRPr="00593AD3" w:rsidRDefault="00337B64" w:rsidP="00593AD3">
      <w:pPr>
        <w:pStyle w:val="BTBodyText"/>
        <w:rPr>
          <w:lang w:val="en-GB"/>
        </w:rPr>
      </w:pPr>
      <w:r>
        <w:rPr>
          <w:lang w:val="en-GB"/>
        </w:rPr>
        <w:t>Exam-</w:t>
      </w:r>
      <w:r w:rsidR="00457FBC" w:rsidRPr="00457FBC">
        <w:rPr>
          <w:lang w:val="en-GB"/>
        </w:rPr>
        <w:t xml:space="preserve">style comprehension question where students choose the correct day of </w:t>
      </w:r>
      <w:proofErr w:type="spellStart"/>
      <w:r w:rsidR="00457FBC" w:rsidRPr="007918DE">
        <w:rPr>
          <w:i/>
          <w:lang w:val="en-GB"/>
        </w:rPr>
        <w:t>Fruela</w:t>
      </w:r>
      <w:proofErr w:type="spellEnd"/>
      <w:r w:rsidR="00457FBC" w:rsidRPr="007918DE">
        <w:rPr>
          <w:i/>
          <w:lang w:val="en-GB"/>
        </w:rPr>
        <w:t xml:space="preserve"> Gil</w:t>
      </w:r>
      <w:r w:rsidR="00457FBC" w:rsidRPr="007918DE">
        <w:rPr>
          <w:lang w:val="en-GB"/>
        </w:rPr>
        <w:t xml:space="preserve">’s </w:t>
      </w:r>
      <w:r w:rsidR="00457FBC" w:rsidRPr="00457FBC">
        <w:rPr>
          <w:lang w:val="en-GB"/>
        </w:rPr>
        <w:t>journey to match each sentence.</w:t>
      </w:r>
    </w:p>
    <w:p w14:paraId="3CBB39D7" w14:textId="77777777" w:rsidR="009A32D4" w:rsidRDefault="00593AD3" w:rsidP="009A32D4">
      <w:pPr>
        <w:pStyle w:val="EHead"/>
        <w:rPr>
          <w:lang w:val="en-GB"/>
        </w:rPr>
      </w:pPr>
      <w:r w:rsidRPr="00593AD3">
        <w:rPr>
          <w:lang w:val="en-GB"/>
        </w:rPr>
        <w:t>Answers</w:t>
      </w:r>
    </w:p>
    <w:p w14:paraId="1A440F42" w14:textId="77D4E0A6" w:rsidR="00457FBC" w:rsidRPr="007918DE" w:rsidRDefault="00457FBC" w:rsidP="00F5679B">
      <w:pPr>
        <w:pStyle w:val="NLNumberList"/>
        <w:rPr>
          <w:b/>
          <w:color w:val="009089"/>
          <w:lang w:val="en-GB"/>
        </w:rPr>
        <w:sectPr w:rsidR="00457FBC" w:rsidRPr="007918DE" w:rsidSect="00736938">
          <w:type w:val="continuous"/>
          <w:pgSz w:w="11906" w:h="16838" w:code="9"/>
          <w:pgMar w:top="1701" w:right="1701" w:bottom="1418" w:left="1701" w:header="709" w:footer="709" w:gutter="0"/>
          <w:cols w:space="708"/>
          <w:titlePg/>
          <w:docGrid w:linePitch="360"/>
        </w:sectPr>
      </w:pPr>
    </w:p>
    <w:p w14:paraId="6C9B76B9" w14:textId="0BA37ECC" w:rsidR="00F5679B" w:rsidRPr="007918DE" w:rsidRDefault="00817A9F" w:rsidP="00F5679B">
      <w:pPr>
        <w:pStyle w:val="NLNumberList"/>
        <w:rPr>
          <w:lang w:val="en-GB"/>
        </w:rPr>
      </w:pPr>
      <w:r w:rsidRPr="007918DE">
        <w:rPr>
          <w:b/>
          <w:color w:val="009089"/>
          <w:lang w:val="en-GB"/>
        </w:rPr>
        <w:lastRenderedPageBreak/>
        <w:t>1</w:t>
      </w:r>
      <w:r w:rsidRPr="007918DE">
        <w:rPr>
          <w:b/>
          <w:color w:val="009089"/>
          <w:lang w:val="en-GB"/>
        </w:rPr>
        <w:tab/>
      </w:r>
      <w:r w:rsidR="00457FBC" w:rsidRPr="007918DE">
        <w:rPr>
          <w:lang w:val="en-GB"/>
        </w:rPr>
        <w:t>5</w:t>
      </w:r>
    </w:p>
    <w:p w14:paraId="23269949" w14:textId="4FE835EB" w:rsidR="00F5679B" w:rsidRPr="007918DE" w:rsidRDefault="00F5679B" w:rsidP="00F5679B">
      <w:pPr>
        <w:pStyle w:val="NLNumberList"/>
        <w:rPr>
          <w:lang w:val="en-GB"/>
        </w:rPr>
      </w:pPr>
      <w:r w:rsidRPr="007918DE">
        <w:rPr>
          <w:b/>
          <w:color w:val="009089"/>
          <w:lang w:val="en-GB"/>
        </w:rPr>
        <w:t>2</w:t>
      </w:r>
      <w:r w:rsidRPr="007918DE">
        <w:rPr>
          <w:b/>
          <w:color w:val="009089"/>
          <w:lang w:val="en-GB"/>
        </w:rPr>
        <w:tab/>
      </w:r>
      <w:r w:rsidR="00457FBC" w:rsidRPr="007918DE">
        <w:rPr>
          <w:lang w:val="en-GB"/>
        </w:rPr>
        <w:t>2</w:t>
      </w:r>
    </w:p>
    <w:p w14:paraId="1AD34596" w14:textId="55CB900E" w:rsidR="00F5679B" w:rsidRPr="007918DE" w:rsidRDefault="00F5679B" w:rsidP="00F5679B">
      <w:pPr>
        <w:pStyle w:val="NLNumberList"/>
        <w:rPr>
          <w:lang w:val="en-GB"/>
        </w:rPr>
      </w:pPr>
      <w:r w:rsidRPr="007918DE">
        <w:rPr>
          <w:b/>
          <w:color w:val="009089"/>
          <w:lang w:val="en-GB"/>
        </w:rPr>
        <w:lastRenderedPageBreak/>
        <w:t>3</w:t>
      </w:r>
      <w:r w:rsidRPr="007918DE">
        <w:rPr>
          <w:b/>
          <w:color w:val="009089"/>
          <w:lang w:val="en-GB"/>
        </w:rPr>
        <w:tab/>
      </w:r>
      <w:r w:rsidR="00457FBC" w:rsidRPr="007918DE">
        <w:rPr>
          <w:lang w:val="en-GB"/>
        </w:rPr>
        <w:t>2</w:t>
      </w:r>
    </w:p>
    <w:p w14:paraId="36214A95" w14:textId="3F6BDBB9" w:rsidR="00F5679B" w:rsidRPr="007918DE" w:rsidRDefault="00F5679B" w:rsidP="00F5679B">
      <w:pPr>
        <w:pStyle w:val="NLNumberList"/>
        <w:rPr>
          <w:lang w:val="en-GB"/>
        </w:rPr>
      </w:pPr>
      <w:r w:rsidRPr="007918DE">
        <w:rPr>
          <w:b/>
          <w:color w:val="009089"/>
          <w:lang w:val="en-GB"/>
        </w:rPr>
        <w:t>4</w:t>
      </w:r>
      <w:r w:rsidRPr="007918DE">
        <w:rPr>
          <w:b/>
          <w:color w:val="009089"/>
          <w:lang w:val="en-GB"/>
        </w:rPr>
        <w:tab/>
      </w:r>
      <w:r w:rsidR="00457FBC" w:rsidRPr="007918DE">
        <w:rPr>
          <w:lang w:val="en-GB"/>
        </w:rPr>
        <w:t>3</w:t>
      </w:r>
    </w:p>
    <w:p w14:paraId="36370DB9" w14:textId="51F02187" w:rsidR="00F5679B" w:rsidRPr="007918DE" w:rsidRDefault="00F5679B" w:rsidP="00F5679B">
      <w:pPr>
        <w:pStyle w:val="NLNumberList"/>
        <w:rPr>
          <w:lang w:val="en-GB"/>
        </w:rPr>
      </w:pPr>
      <w:r w:rsidRPr="007918DE">
        <w:rPr>
          <w:b/>
          <w:color w:val="009089"/>
          <w:lang w:val="en-GB"/>
        </w:rPr>
        <w:lastRenderedPageBreak/>
        <w:t>5</w:t>
      </w:r>
      <w:r w:rsidRPr="007918DE">
        <w:rPr>
          <w:b/>
          <w:color w:val="009089"/>
          <w:lang w:val="en-GB"/>
        </w:rPr>
        <w:tab/>
      </w:r>
      <w:r w:rsidR="00457FBC" w:rsidRPr="007918DE">
        <w:rPr>
          <w:lang w:val="en-GB"/>
        </w:rPr>
        <w:t>1</w:t>
      </w:r>
    </w:p>
    <w:p w14:paraId="791632A4" w14:textId="1DC6C91E" w:rsidR="00F5679B" w:rsidRPr="007918DE" w:rsidRDefault="00F5679B" w:rsidP="00F5679B">
      <w:pPr>
        <w:pStyle w:val="NLNumberList"/>
        <w:rPr>
          <w:lang w:val="en-GB"/>
        </w:rPr>
      </w:pPr>
      <w:r w:rsidRPr="007918DE">
        <w:rPr>
          <w:b/>
          <w:color w:val="009089"/>
          <w:lang w:val="en-GB"/>
        </w:rPr>
        <w:t>6</w:t>
      </w:r>
      <w:r w:rsidRPr="007918DE">
        <w:rPr>
          <w:b/>
          <w:color w:val="009089"/>
          <w:lang w:val="en-GB"/>
        </w:rPr>
        <w:tab/>
      </w:r>
      <w:r w:rsidR="00457FBC" w:rsidRPr="007918DE">
        <w:rPr>
          <w:lang w:val="en-GB"/>
        </w:rPr>
        <w:t>1</w:t>
      </w:r>
    </w:p>
    <w:p w14:paraId="63A1C5DF" w14:textId="1C0AC3D6" w:rsidR="00F5679B" w:rsidRPr="007918DE" w:rsidRDefault="00F5679B" w:rsidP="00F5679B">
      <w:pPr>
        <w:pStyle w:val="NLNumberList"/>
        <w:rPr>
          <w:lang w:val="en-GB"/>
        </w:rPr>
      </w:pPr>
      <w:r w:rsidRPr="007918DE">
        <w:rPr>
          <w:b/>
          <w:color w:val="009089"/>
          <w:lang w:val="en-GB"/>
        </w:rPr>
        <w:lastRenderedPageBreak/>
        <w:t>7</w:t>
      </w:r>
      <w:r w:rsidRPr="007918DE">
        <w:rPr>
          <w:b/>
          <w:color w:val="009089"/>
          <w:lang w:val="en-GB"/>
        </w:rPr>
        <w:tab/>
      </w:r>
      <w:r w:rsidR="00457FBC" w:rsidRPr="007918DE">
        <w:rPr>
          <w:lang w:val="en-GB"/>
        </w:rPr>
        <w:t>5</w:t>
      </w:r>
    </w:p>
    <w:p w14:paraId="54B1EAAD" w14:textId="16E93503" w:rsidR="00593AD3" w:rsidRPr="007918DE" w:rsidRDefault="00F5679B" w:rsidP="00F5679B">
      <w:pPr>
        <w:pStyle w:val="NLNumberList"/>
        <w:rPr>
          <w:lang w:val="en-GB"/>
        </w:rPr>
      </w:pPr>
      <w:r w:rsidRPr="007918DE">
        <w:rPr>
          <w:b/>
          <w:color w:val="009089"/>
          <w:lang w:val="en-GB"/>
        </w:rPr>
        <w:t>8</w:t>
      </w:r>
      <w:r w:rsidRPr="007918DE">
        <w:rPr>
          <w:b/>
          <w:color w:val="009089"/>
          <w:lang w:val="en-GB"/>
        </w:rPr>
        <w:tab/>
      </w:r>
      <w:r w:rsidR="00457FBC" w:rsidRPr="007918DE">
        <w:rPr>
          <w:lang w:val="en-GB"/>
        </w:rPr>
        <w:t>6</w:t>
      </w:r>
    </w:p>
    <w:p w14:paraId="6033A84A" w14:textId="77777777" w:rsidR="00457FBC" w:rsidRPr="007918DE" w:rsidRDefault="00457FBC" w:rsidP="00593AD3">
      <w:pPr>
        <w:pStyle w:val="ExerciseLetter"/>
        <w:rPr>
          <w:lang w:val="en-GB"/>
        </w:rPr>
        <w:sectPr w:rsidR="00457FBC" w:rsidRPr="007918DE" w:rsidSect="00457FBC">
          <w:type w:val="continuous"/>
          <w:pgSz w:w="11906" w:h="16838" w:code="9"/>
          <w:pgMar w:top="1701" w:right="1701" w:bottom="1418" w:left="1701" w:header="709" w:footer="709" w:gutter="0"/>
          <w:cols w:num="4" w:space="720"/>
          <w:titlePg/>
          <w:docGrid w:linePitch="360"/>
        </w:sectPr>
      </w:pPr>
    </w:p>
    <w:p w14:paraId="21A009C4" w14:textId="77777777" w:rsidR="009A32D4" w:rsidRDefault="009A32D4">
      <w:pPr>
        <w:rPr>
          <w:rFonts w:ascii="Arial" w:eastAsia="Calibri" w:hAnsi="Arial"/>
          <w:b/>
          <w:color w:val="005FA0"/>
          <w:sz w:val="36"/>
          <w:lang w:val="en-GB"/>
        </w:rPr>
      </w:pPr>
      <w:r>
        <w:rPr>
          <w:lang w:val="en-GB"/>
        </w:rPr>
        <w:lastRenderedPageBreak/>
        <w:br w:type="page"/>
      </w:r>
    </w:p>
    <w:p w14:paraId="2BC011D6" w14:textId="02CD8626" w:rsidR="00593AD3" w:rsidRPr="007918DE" w:rsidRDefault="00DB62C0" w:rsidP="00593AD3">
      <w:pPr>
        <w:pStyle w:val="ExerciseLetter"/>
        <w:rPr>
          <w:lang w:val="en-GB"/>
        </w:rPr>
      </w:pPr>
      <w:r>
        <w:rPr>
          <w:noProof/>
          <w:lang w:val="en-US"/>
        </w:rPr>
        <w:lastRenderedPageBreak/>
        <w:drawing>
          <wp:anchor distT="0" distB="0" distL="114300" distR="114300" simplePos="0" relativeHeight="251769856" behindDoc="0" locked="0" layoutInCell="1" allowOverlap="1" wp14:anchorId="3C039D7C" wp14:editId="0089674C">
            <wp:simplePos x="0" y="0"/>
            <wp:positionH relativeFrom="column">
              <wp:posOffset>-339725</wp:posOffset>
            </wp:positionH>
            <wp:positionV relativeFrom="paragraph">
              <wp:posOffset>50327</wp:posOffset>
            </wp:positionV>
            <wp:extent cx="305435" cy="188595"/>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2b</w:t>
      </w:r>
    </w:p>
    <w:p w14:paraId="0278F957" w14:textId="5361B8EF" w:rsidR="00593AD3" w:rsidRPr="00915A04" w:rsidRDefault="00337B64" w:rsidP="00593AD3">
      <w:pPr>
        <w:pStyle w:val="BTBodyText"/>
        <w:rPr>
          <w:lang w:val="en-GB"/>
        </w:rPr>
      </w:pPr>
      <w:proofErr w:type="gramStart"/>
      <w:r>
        <w:rPr>
          <w:lang w:val="en-GB"/>
        </w:rPr>
        <w:t>Exam-</w:t>
      </w:r>
      <w:r w:rsidR="00457FBC" w:rsidRPr="00457FBC">
        <w:rPr>
          <w:lang w:val="en-GB"/>
        </w:rPr>
        <w:t>style comprehension question where students choose the correct words to fill the gaps in the text.</w:t>
      </w:r>
      <w:proofErr w:type="gramEnd"/>
      <w:r w:rsidR="00457FBC" w:rsidRPr="00457FBC">
        <w:rPr>
          <w:lang w:val="en-GB"/>
        </w:rPr>
        <w:t xml:space="preserve"> There are more words than they need.</w:t>
      </w:r>
    </w:p>
    <w:p w14:paraId="17FD5CAE" w14:textId="77777777" w:rsidR="009A32D4" w:rsidRDefault="00593AD3" w:rsidP="009A32D4">
      <w:pPr>
        <w:pStyle w:val="EHead"/>
        <w:rPr>
          <w:lang w:val="en-GB"/>
        </w:rPr>
      </w:pPr>
      <w:r w:rsidRPr="00593AD3">
        <w:rPr>
          <w:lang w:val="en-GB"/>
        </w:rPr>
        <w:t>Answers</w:t>
      </w:r>
    </w:p>
    <w:p w14:paraId="0ABA19F6" w14:textId="75A6B868" w:rsidR="00457FBC" w:rsidRPr="007918DE" w:rsidRDefault="00457FBC" w:rsidP="00457FBC">
      <w:pPr>
        <w:pStyle w:val="NLNumberList"/>
        <w:rPr>
          <w:b/>
          <w:color w:val="009089"/>
          <w:lang w:val="en-GB"/>
        </w:rPr>
        <w:sectPr w:rsidR="00457FBC" w:rsidRPr="007918DE" w:rsidSect="00736938">
          <w:type w:val="continuous"/>
          <w:pgSz w:w="11906" w:h="16838" w:code="9"/>
          <w:pgMar w:top="1701" w:right="1701" w:bottom="1418" w:left="1701" w:header="709" w:footer="709" w:gutter="0"/>
          <w:cols w:space="708"/>
          <w:titlePg/>
          <w:docGrid w:linePitch="360"/>
        </w:sectPr>
      </w:pPr>
    </w:p>
    <w:p w14:paraId="63C48551" w14:textId="51176CE9" w:rsidR="00457FBC" w:rsidRPr="007918DE" w:rsidRDefault="0082458F" w:rsidP="00457FBC">
      <w:pPr>
        <w:pStyle w:val="NLNumberList"/>
        <w:rPr>
          <w:lang w:val="en-GB"/>
        </w:rPr>
      </w:pPr>
      <w:r w:rsidRPr="007918DE">
        <w:rPr>
          <w:b/>
          <w:color w:val="009089"/>
          <w:lang w:val="en-GB"/>
        </w:rPr>
        <w:lastRenderedPageBreak/>
        <w:t>1</w:t>
      </w:r>
      <w:r w:rsidRPr="007918DE">
        <w:rPr>
          <w:b/>
          <w:color w:val="009089"/>
          <w:lang w:val="en-GB"/>
        </w:rPr>
        <w:tab/>
      </w:r>
      <w:proofErr w:type="spellStart"/>
      <w:r w:rsidR="00457FBC" w:rsidRPr="007918DE">
        <w:rPr>
          <w:lang w:val="en-GB"/>
        </w:rPr>
        <w:t>expedición</w:t>
      </w:r>
      <w:proofErr w:type="spellEnd"/>
    </w:p>
    <w:p w14:paraId="053B5B28" w14:textId="148B202E" w:rsidR="00457FBC" w:rsidRPr="007918DE" w:rsidRDefault="00457FBC" w:rsidP="00457FBC">
      <w:pPr>
        <w:pStyle w:val="NLNumberList"/>
        <w:rPr>
          <w:lang w:val="en-GB"/>
        </w:rPr>
      </w:pPr>
      <w:r w:rsidRPr="007918DE">
        <w:rPr>
          <w:b/>
          <w:color w:val="009089"/>
          <w:lang w:val="en-GB"/>
        </w:rPr>
        <w:t>2</w:t>
      </w:r>
      <w:r w:rsidRPr="007918DE">
        <w:rPr>
          <w:b/>
          <w:color w:val="009089"/>
          <w:lang w:val="en-GB"/>
        </w:rPr>
        <w:tab/>
      </w:r>
      <w:proofErr w:type="spellStart"/>
      <w:r w:rsidRPr="007918DE">
        <w:rPr>
          <w:lang w:val="en-GB"/>
        </w:rPr>
        <w:t>turista</w:t>
      </w:r>
      <w:proofErr w:type="spellEnd"/>
    </w:p>
    <w:p w14:paraId="5124C221" w14:textId="124233BE" w:rsidR="00457FBC" w:rsidRPr="007918DE" w:rsidRDefault="00457FBC" w:rsidP="00457FBC">
      <w:pPr>
        <w:pStyle w:val="NLNumberList"/>
        <w:rPr>
          <w:lang w:val="en-GB"/>
        </w:rPr>
      </w:pPr>
      <w:r w:rsidRPr="007918DE">
        <w:rPr>
          <w:b/>
          <w:color w:val="009089"/>
          <w:lang w:val="en-GB"/>
        </w:rPr>
        <w:t>3</w:t>
      </w:r>
      <w:r w:rsidRPr="007918DE">
        <w:rPr>
          <w:b/>
          <w:color w:val="009089"/>
          <w:lang w:val="en-GB"/>
        </w:rPr>
        <w:tab/>
      </w:r>
      <w:proofErr w:type="spellStart"/>
      <w:r w:rsidRPr="007918DE">
        <w:rPr>
          <w:lang w:val="en-GB"/>
        </w:rPr>
        <w:t>Gocé</w:t>
      </w:r>
      <w:proofErr w:type="spellEnd"/>
      <w:r w:rsidRPr="007918DE">
        <w:rPr>
          <w:lang w:val="en-GB"/>
        </w:rPr>
        <w:t xml:space="preserve"> de</w:t>
      </w:r>
    </w:p>
    <w:p w14:paraId="0A385976" w14:textId="5777B018" w:rsidR="00457FBC" w:rsidRPr="007918DE" w:rsidRDefault="00457FBC" w:rsidP="00457FBC">
      <w:pPr>
        <w:pStyle w:val="NLNumberList"/>
        <w:rPr>
          <w:lang w:val="en-GB"/>
        </w:rPr>
      </w:pPr>
      <w:r w:rsidRPr="007918DE">
        <w:rPr>
          <w:b/>
          <w:color w:val="009089"/>
          <w:lang w:val="en-GB"/>
        </w:rPr>
        <w:t>4</w:t>
      </w:r>
      <w:r w:rsidRPr="007918DE">
        <w:rPr>
          <w:b/>
          <w:color w:val="009089"/>
          <w:lang w:val="en-GB"/>
        </w:rPr>
        <w:tab/>
      </w:r>
      <w:proofErr w:type="spellStart"/>
      <w:r w:rsidRPr="007918DE">
        <w:rPr>
          <w:lang w:val="en-GB"/>
        </w:rPr>
        <w:t>saborear</w:t>
      </w:r>
      <w:proofErr w:type="spellEnd"/>
    </w:p>
    <w:p w14:paraId="2ECCC5CE" w14:textId="3D3E1F1C" w:rsidR="00457FBC" w:rsidRPr="007918DE" w:rsidRDefault="00457FBC" w:rsidP="00457FBC">
      <w:pPr>
        <w:pStyle w:val="NLNumberList"/>
        <w:rPr>
          <w:lang w:val="en-GB"/>
        </w:rPr>
      </w:pPr>
      <w:proofErr w:type="gramStart"/>
      <w:r w:rsidRPr="007918DE">
        <w:rPr>
          <w:b/>
          <w:color w:val="009089"/>
          <w:lang w:val="en-GB"/>
        </w:rPr>
        <w:lastRenderedPageBreak/>
        <w:t>5</w:t>
      </w:r>
      <w:r w:rsidRPr="007918DE">
        <w:rPr>
          <w:b/>
          <w:color w:val="009089"/>
          <w:lang w:val="en-GB"/>
        </w:rPr>
        <w:tab/>
      </w:r>
      <w:r w:rsidRPr="007918DE">
        <w:rPr>
          <w:lang w:val="en-GB"/>
        </w:rPr>
        <w:t>placer</w:t>
      </w:r>
      <w:proofErr w:type="gramEnd"/>
    </w:p>
    <w:p w14:paraId="00CD43AF" w14:textId="0B7F19F7" w:rsidR="00457FBC" w:rsidRPr="007918DE" w:rsidRDefault="00457FBC" w:rsidP="00457FBC">
      <w:pPr>
        <w:pStyle w:val="NLNumberList"/>
        <w:rPr>
          <w:lang w:val="en-GB"/>
        </w:rPr>
      </w:pPr>
      <w:r w:rsidRPr="007918DE">
        <w:rPr>
          <w:b/>
          <w:color w:val="009089"/>
          <w:lang w:val="en-GB"/>
        </w:rPr>
        <w:t>6</w:t>
      </w:r>
      <w:r w:rsidRPr="007918DE">
        <w:rPr>
          <w:b/>
          <w:color w:val="009089"/>
          <w:lang w:val="en-GB"/>
        </w:rPr>
        <w:tab/>
      </w:r>
      <w:r w:rsidRPr="007918DE">
        <w:rPr>
          <w:lang w:val="en-GB"/>
        </w:rPr>
        <w:t xml:space="preserve"> simples</w:t>
      </w:r>
    </w:p>
    <w:p w14:paraId="5DAA4DDD" w14:textId="5F7CCB36" w:rsidR="00457FBC" w:rsidRPr="007918DE" w:rsidRDefault="00457FBC" w:rsidP="00457FBC">
      <w:pPr>
        <w:pStyle w:val="NLNumberList"/>
        <w:rPr>
          <w:lang w:val="en-GB"/>
        </w:rPr>
      </w:pPr>
      <w:r w:rsidRPr="007918DE">
        <w:rPr>
          <w:b/>
          <w:color w:val="009089"/>
          <w:lang w:val="en-GB"/>
        </w:rPr>
        <w:t>7</w:t>
      </w:r>
      <w:r w:rsidRPr="007918DE">
        <w:rPr>
          <w:b/>
          <w:color w:val="009089"/>
          <w:lang w:val="en-GB"/>
        </w:rPr>
        <w:tab/>
      </w:r>
      <w:proofErr w:type="spellStart"/>
      <w:r w:rsidRPr="007918DE">
        <w:rPr>
          <w:lang w:val="en-GB"/>
        </w:rPr>
        <w:t>viaje</w:t>
      </w:r>
      <w:proofErr w:type="spellEnd"/>
    </w:p>
    <w:p w14:paraId="3BADEE9C" w14:textId="1E76DD60" w:rsidR="00593AD3" w:rsidRPr="007918DE" w:rsidRDefault="00457FBC" w:rsidP="00457FBC">
      <w:pPr>
        <w:pStyle w:val="NLNumberList"/>
        <w:rPr>
          <w:lang w:val="en-GB"/>
        </w:rPr>
      </w:pPr>
      <w:r w:rsidRPr="007918DE">
        <w:rPr>
          <w:b/>
          <w:color w:val="009089"/>
          <w:lang w:val="en-GB"/>
        </w:rPr>
        <w:t>8</w:t>
      </w:r>
      <w:r w:rsidRPr="007918DE">
        <w:rPr>
          <w:b/>
          <w:color w:val="009089"/>
          <w:lang w:val="en-GB"/>
        </w:rPr>
        <w:tab/>
      </w:r>
      <w:proofErr w:type="spellStart"/>
      <w:r w:rsidRPr="007918DE">
        <w:rPr>
          <w:lang w:val="en-GB"/>
        </w:rPr>
        <w:t>bombazo</w:t>
      </w:r>
      <w:proofErr w:type="spellEnd"/>
    </w:p>
    <w:p w14:paraId="52431D0F" w14:textId="77777777" w:rsidR="00457FBC" w:rsidRDefault="00457FBC" w:rsidP="00F5679B">
      <w:pPr>
        <w:pStyle w:val="CHead"/>
        <w:sectPr w:rsidR="00457FBC" w:rsidSect="00457FBC">
          <w:type w:val="continuous"/>
          <w:pgSz w:w="11906" w:h="16838" w:code="9"/>
          <w:pgMar w:top="1701" w:right="1701" w:bottom="1418" w:left="1701" w:header="709" w:footer="709" w:gutter="0"/>
          <w:cols w:num="2" w:space="708"/>
          <w:titlePg/>
          <w:docGrid w:linePitch="360"/>
        </w:sectPr>
      </w:pPr>
    </w:p>
    <w:p w14:paraId="7493A7A8" w14:textId="2082BAC0" w:rsidR="00F5679B" w:rsidRPr="007A5227" w:rsidRDefault="00F5679B" w:rsidP="00F5679B">
      <w:pPr>
        <w:pStyle w:val="CHead"/>
      </w:pPr>
      <w:r>
        <w:lastRenderedPageBreak/>
        <w:t>Speaking</w:t>
      </w:r>
    </w:p>
    <w:p w14:paraId="5F93CD4B" w14:textId="5EB09276" w:rsidR="00F5679B" w:rsidRPr="007A5227" w:rsidRDefault="00F5679B" w:rsidP="00F5679B">
      <w:pPr>
        <w:pStyle w:val="ExerciseLetter"/>
        <w:rPr>
          <w:lang w:val="en-GB"/>
        </w:rPr>
      </w:pPr>
      <w:r>
        <w:rPr>
          <w:noProof/>
          <w:lang w:val="en-US"/>
        </w:rPr>
        <w:drawing>
          <wp:anchor distT="0" distB="0" distL="114300" distR="114300" simplePos="0" relativeHeight="251824128" behindDoc="0" locked="0" layoutInCell="1" allowOverlap="1" wp14:anchorId="242C1BD2" wp14:editId="76BAF906">
            <wp:simplePos x="0" y="0"/>
            <wp:positionH relativeFrom="column">
              <wp:posOffset>-391160</wp:posOffset>
            </wp:positionH>
            <wp:positionV relativeFrom="paragraph">
              <wp:posOffset>159692</wp:posOffset>
            </wp:positionV>
            <wp:extent cx="353060" cy="246380"/>
            <wp:effectExtent l="0" t="0" r="8890"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4">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2c</w:t>
      </w:r>
    </w:p>
    <w:p w14:paraId="44379A6D" w14:textId="396147CD" w:rsidR="00F5679B" w:rsidRPr="007A5227" w:rsidRDefault="00457FBC" w:rsidP="00F5679B">
      <w:pPr>
        <w:pStyle w:val="BTBodyText"/>
        <w:rPr>
          <w:shd w:val="clear" w:color="auto" w:fill="FFFFFF"/>
          <w:lang w:val="en-GB"/>
        </w:rPr>
      </w:pPr>
      <w:r w:rsidRPr="00457FBC">
        <w:rPr>
          <w:shd w:val="clear" w:color="auto" w:fill="FFFFFF"/>
          <w:lang w:val="en-GB"/>
        </w:rPr>
        <w:t>Students discuss one of the regions and its delicacies with a partner being sure to cover the points given.</w:t>
      </w:r>
    </w:p>
    <w:p w14:paraId="12E1ED4D" w14:textId="35DCBF1A" w:rsidR="00593AD3" w:rsidRPr="00593AD3" w:rsidRDefault="00593AD3" w:rsidP="00593AD3">
      <w:pPr>
        <w:pStyle w:val="EHead"/>
        <w:rPr>
          <w:lang w:val="en-GB"/>
        </w:rPr>
      </w:pPr>
      <w:r w:rsidRPr="00593AD3">
        <w:rPr>
          <w:lang w:val="en-GB"/>
        </w:rPr>
        <w:t xml:space="preserve">Answers </w:t>
      </w:r>
    </w:p>
    <w:p w14:paraId="00595E52" w14:textId="77777777" w:rsidR="00593AD3" w:rsidRDefault="00593AD3" w:rsidP="00593AD3">
      <w:pPr>
        <w:pStyle w:val="BTBodyText"/>
        <w:rPr>
          <w:lang w:val="en-GB"/>
        </w:rPr>
      </w:pPr>
      <w:proofErr w:type="gramStart"/>
      <w:r w:rsidRPr="00593AD3">
        <w:rPr>
          <w:lang w:val="en-GB"/>
        </w:rPr>
        <w:t>Open ended</w:t>
      </w:r>
      <w:proofErr w:type="gramEnd"/>
    </w:p>
    <w:p w14:paraId="2D4C0F4A" w14:textId="22981BC5" w:rsidR="00457FBC" w:rsidRPr="005E2C05" w:rsidRDefault="00457FBC" w:rsidP="00457FBC">
      <w:pPr>
        <w:pStyle w:val="CHead"/>
      </w:pPr>
      <w:r>
        <w:t>Strategy</w:t>
      </w:r>
      <w:r w:rsidRPr="005E2C05">
        <w:t xml:space="preserve"> box</w:t>
      </w:r>
    </w:p>
    <w:p w14:paraId="59F367FE" w14:textId="400A6C5A" w:rsidR="00457FBC" w:rsidRPr="00593AD3" w:rsidRDefault="00457FBC" w:rsidP="00457FBC">
      <w:pPr>
        <w:pStyle w:val="DHead"/>
        <w:rPr>
          <w:lang w:val="en-GB"/>
        </w:rPr>
      </w:pPr>
      <w:r w:rsidRPr="00457FBC">
        <w:rPr>
          <w:lang w:val="en-GB"/>
        </w:rPr>
        <w:t>Improving exam techniques for reading tasks</w:t>
      </w:r>
    </w:p>
    <w:p w14:paraId="69E95A81" w14:textId="43FA1253" w:rsidR="00457FBC" w:rsidRDefault="00457FBC" w:rsidP="00457FBC">
      <w:pPr>
        <w:pStyle w:val="BTBodyText"/>
        <w:rPr>
          <w:lang w:val="en-GB"/>
        </w:rPr>
      </w:pPr>
      <w:proofErr w:type="gramStart"/>
      <w:r w:rsidRPr="00457FBC">
        <w:rPr>
          <w:lang w:val="en-GB"/>
        </w:rPr>
        <w:t>A list of useful advice for tackling the reading comprehension exercises.</w:t>
      </w:r>
      <w:proofErr w:type="gramEnd"/>
      <w:r w:rsidRPr="00457FBC">
        <w:rPr>
          <w:lang w:val="en-GB"/>
        </w:rPr>
        <w:t xml:space="preserve"> The penultimate bullet point is particularly pertinent to exercise 2a.</w:t>
      </w:r>
    </w:p>
    <w:p w14:paraId="5923E680" w14:textId="1CA0F186" w:rsidR="00457FBC" w:rsidRPr="005E2C05" w:rsidRDefault="00457FBC" w:rsidP="00457FBC">
      <w:pPr>
        <w:pStyle w:val="CHead"/>
      </w:pPr>
      <w:r>
        <w:t>Strategy</w:t>
      </w:r>
      <w:r w:rsidRPr="005E2C05">
        <w:t xml:space="preserve"> </w:t>
      </w:r>
      <w:r>
        <w:t>task</w:t>
      </w:r>
    </w:p>
    <w:p w14:paraId="780365B0" w14:textId="77777777" w:rsidR="00457FBC" w:rsidRPr="007918DE" w:rsidRDefault="00457FBC" w:rsidP="00457FBC">
      <w:pPr>
        <w:pStyle w:val="ExerciseLetter"/>
        <w:rPr>
          <w:lang w:val="en-GB"/>
        </w:rPr>
      </w:pPr>
      <w:r>
        <w:rPr>
          <w:noProof/>
          <w:lang w:val="en-US"/>
        </w:rPr>
        <w:drawing>
          <wp:anchor distT="0" distB="0" distL="114300" distR="114300" simplePos="0" relativeHeight="251852800" behindDoc="0" locked="0" layoutInCell="1" allowOverlap="1" wp14:anchorId="67292BD7" wp14:editId="3183D0CA">
            <wp:simplePos x="0" y="0"/>
            <wp:positionH relativeFrom="column">
              <wp:posOffset>-285750</wp:posOffset>
            </wp:positionH>
            <wp:positionV relativeFrom="paragraph">
              <wp:posOffset>149225</wp:posOffset>
            </wp:positionV>
            <wp:extent cx="250825" cy="249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1">
                      <a:extLst>
                        <a:ext uri="{28A0092B-C50C-407E-A947-70E740481C1C}">
                          <a14:useLocalDpi xmlns:a14="http://schemas.microsoft.com/office/drawing/2010/main" val="0"/>
                        </a:ext>
                      </a:extLst>
                    </a:blip>
                    <a:stretch>
                      <a:fillRect/>
                    </a:stretch>
                  </pic:blipFill>
                  <pic:spPr>
                    <a:xfrm>
                      <a:off x="0" y="0"/>
                      <a:ext cx="250825" cy="2495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3</w:t>
      </w:r>
    </w:p>
    <w:p w14:paraId="28611427" w14:textId="178C2026" w:rsidR="008B73BE" w:rsidRDefault="008B73BE" w:rsidP="008B73BE">
      <w:pPr>
        <w:pStyle w:val="BTBodyText"/>
        <w:rPr>
          <w:lang w:val="en-GB"/>
        </w:rPr>
      </w:pPr>
      <w:r w:rsidRPr="008B73BE">
        <w:rPr>
          <w:lang w:val="en-GB"/>
        </w:rPr>
        <w:t>Students find synonyms in the text for the four extra words from question 2b.</w:t>
      </w:r>
    </w:p>
    <w:p w14:paraId="1C8AA008" w14:textId="77777777" w:rsidR="008B73BE" w:rsidRPr="007918DE" w:rsidRDefault="008B73BE" w:rsidP="008B73BE">
      <w:pPr>
        <w:pStyle w:val="EHead"/>
        <w:rPr>
          <w:lang w:val="es-ES"/>
        </w:rPr>
      </w:pPr>
      <w:proofErr w:type="spellStart"/>
      <w:r w:rsidRPr="007918DE">
        <w:rPr>
          <w:lang w:val="es-ES"/>
        </w:rPr>
        <w:t>Answers</w:t>
      </w:r>
      <w:proofErr w:type="spellEnd"/>
      <w:r w:rsidRPr="007918DE">
        <w:rPr>
          <w:lang w:val="es-ES"/>
        </w:rPr>
        <w:t xml:space="preserve"> </w:t>
      </w:r>
    </w:p>
    <w:p w14:paraId="22C4B270" w14:textId="77777777" w:rsidR="008B73BE" w:rsidRDefault="008B73BE" w:rsidP="008B73BE">
      <w:pPr>
        <w:pStyle w:val="BTBodyText"/>
        <w:sectPr w:rsidR="008B73BE" w:rsidSect="00736938">
          <w:type w:val="continuous"/>
          <w:pgSz w:w="11906" w:h="16838" w:code="9"/>
          <w:pgMar w:top="1701" w:right="1701" w:bottom="1418" w:left="1701" w:header="709" w:footer="709" w:gutter="0"/>
          <w:cols w:space="708"/>
          <w:titlePg/>
          <w:docGrid w:linePitch="360"/>
        </w:sectPr>
      </w:pPr>
    </w:p>
    <w:p w14:paraId="5CFC3797" w14:textId="0D2A1718" w:rsidR="008B73BE" w:rsidRDefault="008B73BE" w:rsidP="008B73BE">
      <w:pPr>
        <w:pStyle w:val="BTBodyText"/>
      </w:pPr>
      <w:r>
        <w:lastRenderedPageBreak/>
        <w:t>variedad</w:t>
      </w:r>
    </w:p>
    <w:p w14:paraId="31AE8920" w14:textId="77777777" w:rsidR="008B73BE" w:rsidRDefault="008B73BE" w:rsidP="008B73BE">
      <w:pPr>
        <w:pStyle w:val="BTBodyText"/>
      </w:pPr>
      <w:r>
        <w:lastRenderedPageBreak/>
        <w:t>emoción</w:t>
      </w:r>
    </w:p>
    <w:p w14:paraId="2AEBC9C7" w14:textId="77777777" w:rsidR="008B73BE" w:rsidRDefault="008B73BE" w:rsidP="008B73BE">
      <w:pPr>
        <w:pStyle w:val="BTBodyText"/>
      </w:pPr>
      <w:r w:rsidRPr="008B73BE">
        <w:lastRenderedPageBreak/>
        <w:t>me fascinó</w:t>
      </w:r>
    </w:p>
    <w:p w14:paraId="35610C7F" w14:textId="32A8AAC4" w:rsidR="00457FBC" w:rsidRPr="008B73BE" w:rsidRDefault="008B73BE" w:rsidP="008B73BE">
      <w:pPr>
        <w:pStyle w:val="BTBodyText"/>
      </w:pPr>
      <w:r w:rsidRPr="008B73BE">
        <w:lastRenderedPageBreak/>
        <w:t>famosa</w:t>
      </w:r>
    </w:p>
    <w:p w14:paraId="273BC8BC" w14:textId="77777777" w:rsidR="008B73BE" w:rsidRPr="007918DE" w:rsidRDefault="008B73BE" w:rsidP="00457FBC">
      <w:pPr>
        <w:pStyle w:val="BTBodyText"/>
        <w:rPr>
          <w:b/>
          <w:lang w:val="es-ES"/>
        </w:rPr>
        <w:sectPr w:rsidR="008B73BE" w:rsidRPr="007918DE" w:rsidSect="008B73BE">
          <w:type w:val="continuous"/>
          <w:pgSz w:w="11906" w:h="16838" w:code="9"/>
          <w:pgMar w:top="1701" w:right="1701" w:bottom="1418" w:left="1701" w:header="709" w:footer="709" w:gutter="0"/>
          <w:cols w:num="4" w:space="720"/>
          <w:titlePg/>
          <w:docGrid w:linePitch="360"/>
        </w:sectPr>
      </w:pPr>
    </w:p>
    <w:p w14:paraId="7F841DDE" w14:textId="77777777" w:rsidR="00593AD3" w:rsidRPr="005E2C05" w:rsidRDefault="00593AD3" w:rsidP="00593AD3">
      <w:pPr>
        <w:pStyle w:val="CHead"/>
      </w:pPr>
      <w:r w:rsidRPr="005E2C05">
        <w:lastRenderedPageBreak/>
        <w:t>Grammar box</w:t>
      </w:r>
    </w:p>
    <w:p w14:paraId="228BB786" w14:textId="4D865952" w:rsidR="00593AD3" w:rsidRPr="00593AD3" w:rsidRDefault="008B73BE" w:rsidP="00593AD3">
      <w:pPr>
        <w:pStyle w:val="DHead"/>
        <w:rPr>
          <w:lang w:val="en-GB"/>
        </w:rPr>
      </w:pPr>
      <w:r w:rsidRPr="008B73BE">
        <w:rPr>
          <w:lang w:val="en-GB"/>
        </w:rPr>
        <w:t>Relative pronouns (F5)</w:t>
      </w:r>
    </w:p>
    <w:p w14:paraId="650C647F" w14:textId="109369A0" w:rsidR="00593AD3" w:rsidRPr="00593AD3" w:rsidRDefault="008B73BE" w:rsidP="00593AD3">
      <w:pPr>
        <w:pStyle w:val="BTBodyText"/>
        <w:rPr>
          <w:b/>
          <w:lang w:val="en-GB"/>
        </w:rPr>
      </w:pPr>
      <w:r w:rsidRPr="008B73BE">
        <w:rPr>
          <w:lang w:val="en-GB"/>
        </w:rPr>
        <w:t>Refer to Grammar Section F5. Point out that relative pronoun</w:t>
      </w:r>
      <w:r w:rsidR="007143A8">
        <w:rPr>
          <w:lang w:val="en-GB"/>
        </w:rPr>
        <w:t>s are extremely useful in allow</w:t>
      </w:r>
      <w:r w:rsidRPr="008B73BE">
        <w:rPr>
          <w:lang w:val="en-GB"/>
        </w:rPr>
        <w:t xml:space="preserve">ing them to write longer and more interesting sentences in </w:t>
      </w:r>
      <w:r w:rsidR="007143A8">
        <w:rPr>
          <w:lang w:val="en-GB"/>
        </w:rPr>
        <w:t>Spanish. Students identify exam</w:t>
      </w:r>
      <w:r w:rsidRPr="008B73BE">
        <w:rPr>
          <w:lang w:val="en-GB"/>
        </w:rPr>
        <w:t>ples in the reading text.</w:t>
      </w:r>
    </w:p>
    <w:p w14:paraId="27784DA8" w14:textId="77777777" w:rsidR="00593AD3" w:rsidRPr="00593AD3" w:rsidRDefault="00593AD3" w:rsidP="00593AD3">
      <w:pPr>
        <w:pStyle w:val="EHead"/>
        <w:rPr>
          <w:lang w:val="en-GB"/>
        </w:rPr>
      </w:pPr>
      <w:r w:rsidRPr="00593AD3">
        <w:rPr>
          <w:lang w:val="en-GB"/>
        </w:rPr>
        <w:t>Answers</w:t>
      </w:r>
    </w:p>
    <w:p w14:paraId="0C6C1E37" w14:textId="77777777" w:rsidR="008B73BE" w:rsidRPr="007918DE" w:rsidRDefault="008B73BE" w:rsidP="008B73BE">
      <w:pPr>
        <w:pStyle w:val="NLNumberList"/>
        <w:rPr>
          <w:lang w:val="en-GB"/>
        </w:rPr>
      </w:pPr>
      <w:proofErr w:type="gramStart"/>
      <w:r w:rsidRPr="007918DE">
        <w:rPr>
          <w:b/>
          <w:color w:val="009089"/>
          <w:lang w:val="en-GB"/>
        </w:rPr>
        <w:t>a</w:t>
      </w:r>
      <w:proofErr w:type="gramEnd"/>
      <w:r w:rsidRPr="007918DE">
        <w:rPr>
          <w:b/>
          <w:color w:val="009089"/>
          <w:lang w:val="en-GB"/>
        </w:rPr>
        <w:tab/>
      </w:r>
      <w:r w:rsidRPr="007918DE">
        <w:rPr>
          <w:lang w:val="en-GB"/>
        </w:rPr>
        <w:t xml:space="preserve">hay </w:t>
      </w:r>
      <w:proofErr w:type="spellStart"/>
      <w:r w:rsidRPr="007918DE">
        <w:rPr>
          <w:lang w:val="en-GB"/>
        </w:rPr>
        <w:t>tanta</w:t>
      </w:r>
      <w:proofErr w:type="spellEnd"/>
      <w:r w:rsidRPr="007918DE">
        <w:rPr>
          <w:lang w:val="en-GB"/>
        </w:rPr>
        <w:t xml:space="preserve"> </w:t>
      </w:r>
      <w:proofErr w:type="spellStart"/>
      <w:r w:rsidRPr="007918DE">
        <w:rPr>
          <w:lang w:val="en-GB"/>
        </w:rPr>
        <w:t>variedad</w:t>
      </w:r>
      <w:proofErr w:type="spellEnd"/>
      <w:r w:rsidRPr="007918DE">
        <w:rPr>
          <w:lang w:val="en-GB"/>
        </w:rPr>
        <w:t xml:space="preserve"> </w:t>
      </w:r>
      <w:proofErr w:type="spellStart"/>
      <w:r w:rsidRPr="007918DE">
        <w:rPr>
          <w:lang w:val="en-GB"/>
        </w:rPr>
        <w:t>que</w:t>
      </w:r>
      <w:proofErr w:type="spellEnd"/>
      <w:r w:rsidRPr="007918DE">
        <w:rPr>
          <w:lang w:val="en-GB"/>
        </w:rPr>
        <w:t xml:space="preserve"> no </w:t>
      </w:r>
      <w:proofErr w:type="spellStart"/>
      <w:r w:rsidRPr="007918DE">
        <w:rPr>
          <w:lang w:val="en-GB"/>
        </w:rPr>
        <w:t>sé</w:t>
      </w:r>
      <w:proofErr w:type="spellEnd"/>
      <w:r w:rsidRPr="007918DE">
        <w:rPr>
          <w:lang w:val="en-GB"/>
        </w:rPr>
        <w:t xml:space="preserve"> </w:t>
      </w:r>
      <w:proofErr w:type="spellStart"/>
      <w:r w:rsidRPr="007918DE">
        <w:rPr>
          <w:lang w:val="en-GB"/>
        </w:rPr>
        <w:t>por</w:t>
      </w:r>
      <w:proofErr w:type="spellEnd"/>
      <w:r w:rsidRPr="007918DE">
        <w:rPr>
          <w:lang w:val="en-GB"/>
        </w:rPr>
        <w:t xml:space="preserve"> </w:t>
      </w:r>
      <w:proofErr w:type="spellStart"/>
      <w:r w:rsidRPr="007918DE">
        <w:rPr>
          <w:lang w:val="en-GB"/>
        </w:rPr>
        <w:t>dónde</w:t>
      </w:r>
      <w:proofErr w:type="spellEnd"/>
      <w:r w:rsidRPr="007918DE">
        <w:rPr>
          <w:lang w:val="en-GB"/>
        </w:rPr>
        <w:t xml:space="preserve"> </w:t>
      </w:r>
      <w:proofErr w:type="spellStart"/>
      <w:r w:rsidRPr="007918DE">
        <w:rPr>
          <w:lang w:val="en-GB"/>
        </w:rPr>
        <w:t>empezar</w:t>
      </w:r>
      <w:proofErr w:type="spellEnd"/>
      <w:r w:rsidRPr="007918DE">
        <w:rPr>
          <w:lang w:val="en-GB"/>
        </w:rPr>
        <w:t xml:space="preserve"> (</w:t>
      </w:r>
      <w:r w:rsidRPr="008B73BE">
        <w:rPr>
          <w:i/>
          <w:lang w:val="en-GB"/>
        </w:rPr>
        <w:t>there is so much variety that I don't know where to start</w:t>
      </w:r>
      <w:r w:rsidRPr="008B73BE">
        <w:rPr>
          <w:lang w:val="en-GB"/>
        </w:rPr>
        <w:t>)</w:t>
      </w:r>
      <w:r w:rsidRPr="007918DE">
        <w:rPr>
          <w:lang w:val="en-GB"/>
        </w:rPr>
        <w:t xml:space="preserve">, un </w:t>
      </w:r>
      <w:proofErr w:type="spellStart"/>
      <w:r w:rsidRPr="007918DE">
        <w:rPr>
          <w:lang w:val="en-GB"/>
        </w:rPr>
        <w:t>guiso</w:t>
      </w:r>
      <w:proofErr w:type="spellEnd"/>
      <w:r w:rsidRPr="007918DE">
        <w:rPr>
          <w:lang w:val="en-GB"/>
        </w:rPr>
        <w:t xml:space="preserve"> </w:t>
      </w:r>
      <w:proofErr w:type="spellStart"/>
      <w:r w:rsidRPr="007918DE">
        <w:rPr>
          <w:lang w:val="en-GB"/>
        </w:rPr>
        <w:t>tradicional</w:t>
      </w:r>
      <w:proofErr w:type="spellEnd"/>
      <w:r w:rsidRPr="007918DE">
        <w:rPr>
          <w:lang w:val="en-GB"/>
        </w:rPr>
        <w:t xml:space="preserve">, el </w:t>
      </w:r>
      <w:proofErr w:type="spellStart"/>
      <w:r w:rsidRPr="007918DE">
        <w:rPr>
          <w:lang w:val="en-GB"/>
        </w:rPr>
        <w:t>cual</w:t>
      </w:r>
      <w:proofErr w:type="spellEnd"/>
      <w:r w:rsidRPr="007918DE">
        <w:rPr>
          <w:lang w:val="en-GB"/>
        </w:rPr>
        <w:t xml:space="preserve"> se </w:t>
      </w:r>
      <w:proofErr w:type="spellStart"/>
      <w:r w:rsidRPr="007918DE">
        <w:rPr>
          <w:lang w:val="en-GB"/>
        </w:rPr>
        <w:t>hace</w:t>
      </w:r>
      <w:proofErr w:type="spellEnd"/>
      <w:r w:rsidRPr="007918DE">
        <w:rPr>
          <w:lang w:val="en-GB"/>
        </w:rPr>
        <w:t xml:space="preserve"> con garbanzos (</w:t>
      </w:r>
      <w:r w:rsidRPr="008B73BE">
        <w:rPr>
          <w:i/>
          <w:lang w:val="en-GB"/>
        </w:rPr>
        <w:t>a traditional stew, which is made with chickpeas</w:t>
      </w:r>
      <w:r w:rsidRPr="007918DE">
        <w:rPr>
          <w:lang w:val="en-GB"/>
        </w:rPr>
        <w:t xml:space="preserve">), lo </w:t>
      </w:r>
      <w:proofErr w:type="spellStart"/>
      <w:r w:rsidRPr="007918DE">
        <w:rPr>
          <w:lang w:val="en-GB"/>
        </w:rPr>
        <w:t>que</w:t>
      </w:r>
      <w:proofErr w:type="spellEnd"/>
      <w:r w:rsidRPr="007918DE">
        <w:rPr>
          <w:lang w:val="en-GB"/>
        </w:rPr>
        <w:t xml:space="preserve"> me </w:t>
      </w:r>
      <w:proofErr w:type="spellStart"/>
      <w:r w:rsidRPr="007918DE">
        <w:rPr>
          <w:lang w:val="en-GB"/>
        </w:rPr>
        <w:t>fascinó</w:t>
      </w:r>
      <w:proofErr w:type="spellEnd"/>
      <w:r w:rsidRPr="007918DE">
        <w:rPr>
          <w:lang w:val="en-GB"/>
        </w:rPr>
        <w:t xml:space="preserve"> (</w:t>
      </w:r>
      <w:r w:rsidRPr="008B73BE">
        <w:rPr>
          <w:i/>
          <w:lang w:val="en-GB"/>
        </w:rPr>
        <w:t>what fascinated me</w:t>
      </w:r>
      <w:r w:rsidRPr="007918DE">
        <w:rPr>
          <w:lang w:val="en-GB"/>
        </w:rPr>
        <w:t xml:space="preserve">), lo </w:t>
      </w:r>
      <w:proofErr w:type="spellStart"/>
      <w:r w:rsidRPr="007918DE">
        <w:rPr>
          <w:lang w:val="en-GB"/>
        </w:rPr>
        <w:t>que</w:t>
      </w:r>
      <w:proofErr w:type="spellEnd"/>
      <w:r w:rsidRPr="007918DE">
        <w:rPr>
          <w:lang w:val="en-GB"/>
        </w:rPr>
        <w:t xml:space="preserve"> </w:t>
      </w:r>
      <w:proofErr w:type="spellStart"/>
      <w:r w:rsidRPr="007918DE">
        <w:rPr>
          <w:lang w:val="en-GB"/>
        </w:rPr>
        <w:t>es</w:t>
      </w:r>
      <w:proofErr w:type="spellEnd"/>
      <w:r w:rsidRPr="007918DE">
        <w:rPr>
          <w:lang w:val="en-GB"/>
        </w:rPr>
        <w:t xml:space="preserve"> un </w:t>
      </w:r>
      <w:proofErr w:type="spellStart"/>
      <w:r w:rsidRPr="007918DE">
        <w:rPr>
          <w:lang w:val="en-GB"/>
        </w:rPr>
        <w:t>lujo</w:t>
      </w:r>
      <w:proofErr w:type="spellEnd"/>
      <w:r w:rsidRPr="007918DE">
        <w:rPr>
          <w:lang w:val="en-GB"/>
        </w:rPr>
        <w:t xml:space="preserve"> al </w:t>
      </w:r>
      <w:proofErr w:type="spellStart"/>
      <w:r w:rsidRPr="007918DE">
        <w:rPr>
          <w:lang w:val="en-GB"/>
        </w:rPr>
        <w:t>alcance</w:t>
      </w:r>
      <w:proofErr w:type="spellEnd"/>
      <w:r w:rsidRPr="007918DE">
        <w:rPr>
          <w:lang w:val="en-GB"/>
        </w:rPr>
        <w:t xml:space="preserve"> de </w:t>
      </w:r>
      <w:proofErr w:type="spellStart"/>
      <w:r w:rsidRPr="007918DE">
        <w:rPr>
          <w:lang w:val="en-GB"/>
        </w:rPr>
        <w:t>todos</w:t>
      </w:r>
      <w:proofErr w:type="spellEnd"/>
      <w:r w:rsidRPr="007918DE">
        <w:rPr>
          <w:lang w:val="en-GB"/>
        </w:rPr>
        <w:t xml:space="preserve"> (</w:t>
      </w:r>
      <w:r w:rsidRPr="008B73BE">
        <w:rPr>
          <w:i/>
          <w:lang w:val="en-GB"/>
        </w:rPr>
        <w:t>which is a luxury within reach of everyone</w:t>
      </w:r>
      <w:r w:rsidRPr="007918DE">
        <w:rPr>
          <w:lang w:val="en-GB"/>
        </w:rPr>
        <w:t>)</w:t>
      </w:r>
    </w:p>
    <w:p w14:paraId="26466F02" w14:textId="422E78B3" w:rsidR="008B73BE" w:rsidRPr="007918DE" w:rsidRDefault="008B73BE" w:rsidP="008B73BE">
      <w:pPr>
        <w:pStyle w:val="NLNumberList"/>
        <w:rPr>
          <w:lang w:val="en-GB"/>
        </w:rPr>
      </w:pPr>
      <w:proofErr w:type="gramStart"/>
      <w:r w:rsidRPr="007918DE">
        <w:rPr>
          <w:b/>
          <w:color w:val="009089"/>
          <w:lang w:val="en-GB"/>
        </w:rPr>
        <w:t>b</w:t>
      </w:r>
      <w:proofErr w:type="gramEnd"/>
      <w:r w:rsidRPr="007918DE">
        <w:rPr>
          <w:b/>
          <w:color w:val="009089"/>
          <w:lang w:val="en-GB"/>
        </w:rPr>
        <w:tab/>
      </w:r>
      <w:r w:rsidRPr="007918DE">
        <w:rPr>
          <w:lang w:val="en-GB"/>
        </w:rPr>
        <w:t xml:space="preserve">Lo </w:t>
      </w:r>
      <w:proofErr w:type="spellStart"/>
      <w:r w:rsidRPr="007918DE">
        <w:rPr>
          <w:lang w:val="en-GB"/>
        </w:rPr>
        <w:t>que</w:t>
      </w:r>
      <w:proofErr w:type="spellEnd"/>
      <w:r w:rsidRPr="007918DE">
        <w:rPr>
          <w:lang w:val="en-GB"/>
        </w:rPr>
        <w:t xml:space="preserve"> (</w:t>
      </w:r>
      <w:r w:rsidRPr="008B73BE">
        <w:rPr>
          <w:lang w:val="en-GB"/>
        </w:rPr>
        <w:t>or</w:t>
      </w:r>
      <w:r w:rsidRPr="007918DE">
        <w:rPr>
          <w:lang w:val="en-GB"/>
        </w:rPr>
        <w:t xml:space="preserve"> lo </w:t>
      </w:r>
      <w:proofErr w:type="spellStart"/>
      <w:r w:rsidRPr="007918DE">
        <w:rPr>
          <w:lang w:val="en-GB"/>
        </w:rPr>
        <w:t>cual</w:t>
      </w:r>
      <w:proofErr w:type="spellEnd"/>
      <w:r w:rsidRPr="007918DE">
        <w:rPr>
          <w:lang w:val="en-GB"/>
        </w:rPr>
        <w:t xml:space="preserve">) </w:t>
      </w:r>
      <w:r w:rsidRPr="008B73BE">
        <w:rPr>
          <w:i/>
          <w:lang w:val="en-GB"/>
        </w:rPr>
        <w:t>is used when the relative pronoun refers to an abstract idea</w:t>
      </w:r>
      <w:r w:rsidRPr="007918DE">
        <w:rPr>
          <w:lang w:val="en-GB"/>
        </w:rPr>
        <w:t>.</w:t>
      </w:r>
    </w:p>
    <w:p w14:paraId="295C0883" w14:textId="77777777" w:rsidR="008B73BE" w:rsidRDefault="008B73BE">
      <w:pPr>
        <w:rPr>
          <w:rFonts w:ascii="Arial" w:eastAsia="Calibri" w:hAnsi="Arial"/>
          <w:b/>
          <w:color w:val="009089"/>
          <w:sz w:val="32"/>
          <w:lang w:val="en-GB"/>
        </w:rPr>
      </w:pPr>
      <w:r>
        <w:br w:type="page"/>
      </w:r>
    </w:p>
    <w:p w14:paraId="61CFEEBD" w14:textId="0BD945EB" w:rsidR="00593AD3" w:rsidRPr="00735ADB" w:rsidRDefault="00593AD3" w:rsidP="00FB34D6">
      <w:pPr>
        <w:pStyle w:val="CHead"/>
      </w:pPr>
      <w:r w:rsidRPr="00735ADB">
        <w:lastRenderedPageBreak/>
        <w:t>Grammar exercise</w:t>
      </w:r>
    </w:p>
    <w:p w14:paraId="798BB807" w14:textId="068F6739" w:rsidR="00593AD3" w:rsidRPr="007918DE" w:rsidRDefault="007A5227" w:rsidP="007A5227">
      <w:pPr>
        <w:pStyle w:val="ExerciseLetter"/>
        <w:rPr>
          <w:lang w:val="en-GB"/>
        </w:rPr>
      </w:pPr>
      <w:r>
        <w:rPr>
          <w:noProof/>
          <w:lang w:val="en-US"/>
        </w:rPr>
        <w:drawing>
          <wp:anchor distT="0" distB="0" distL="114300" distR="114300" simplePos="0" relativeHeight="251720704" behindDoc="0" locked="0" layoutInCell="1" allowOverlap="1" wp14:anchorId="2A530799" wp14:editId="5017C5C5">
            <wp:simplePos x="0" y="0"/>
            <wp:positionH relativeFrom="column">
              <wp:posOffset>-312420</wp:posOffset>
            </wp:positionH>
            <wp:positionV relativeFrom="paragraph">
              <wp:posOffset>151667</wp:posOffset>
            </wp:positionV>
            <wp:extent cx="306705" cy="2679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5">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B73BE" w:rsidRPr="007918DE">
        <w:rPr>
          <w:lang w:val="en-GB"/>
        </w:rPr>
        <w:t>4</w:t>
      </w:r>
    </w:p>
    <w:p w14:paraId="001FD684" w14:textId="5F00293C" w:rsidR="00593AD3" w:rsidRPr="007A5227" w:rsidRDefault="008B73BE" w:rsidP="007A5227">
      <w:pPr>
        <w:pStyle w:val="BTBodyText"/>
        <w:rPr>
          <w:lang w:val="en-GB"/>
        </w:rPr>
      </w:pPr>
      <w:r w:rsidRPr="008B73BE">
        <w:rPr>
          <w:lang w:val="en-GB"/>
        </w:rPr>
        <w:t>Students complete the sentences by choosing the most appropriate relative pronoun from the box.</w:t>
      </w:r>
    </w:p>
    <w:p w14:paraId="3F7D66FE" w14:textId="77777777" w:rsidR="009A32D4" w:rsidRDefault="00593AD3" w:rsidP="009A32D4">
      <w:pPr>
        <w:pStyle w:val="EHead"/>
        <w:rPr>
          <w:lang w:val="es-ES"/>
        </w:rPr>
      </w:pPr>
      <w:proofErr w:type="spellStart"/>
      <w:r w:rsidRPr="007918DE">
        <w:rPr>
          <w:lang w:val="es-ES"/>
        </w:rPr>
        <w:t>Answers</w:t>
      </w:r>
      <w:proofErr w:type="spellEnd"/>
    </w:p>
    <w:p w14:paraId="493D27B5" w14:textId="6DD92C17" w:rsidR="008B73BE" w:rsidRDefault="008B73BE" w:rsidP="008B73BE">
      <w:pPr>
        <w:pStyle w:val="NLNumberList"/>
        <w:rPr>
          <w:b/>
          <w:color w:val="009089"/>
        </w:rPr>
        <w:sectPr w:rsidR="008B73BE" w:rsidSect="00736938">
          <w:type w:val="continuous"/>
          <w:pgSz w:w="11906" w:h="16838" w:code="9"/>
          <w:pgMar w:top="1701" w:right="1701" w:bottom="1418" w:left="1701" w:header="709" w:footer="709" w:gutter="0"/>
          <w:cols w:space="708"/>
          <w:titlePg/>
          <w:docGrid w:linePitch="360"/>
        </w:sectPr>
      </w:pPr>
    </w:p>
    <w:p w14:paraId="0A4F2165" w14:textId="1BC7560E" w:rsidR="008B73BE" w:rsidRDefault="0082458F" w:rsidP="008B73BE">
      <w:pPr>
        <w:pStyle w:val="NLNumberList"/>
      </w:pPr>
      <w:r>
        <w:rPr>
          <w:b/>
          <w:color w:val="009089"/>
        </w:rPr>
        <w:lastRenderedPageBreak/>
        <w:t>1</w:t>
      </w:r>
      <w:r>
        <w:rPr>
          <w:b/>
          <w:color w:val="009089"/>
        </w:rPr>
        <w:tab/>
      </w:r>
      <w:r w:rsidR="008B73BE">
        <w:t>que</w:t>
      </w:r>
    </w:p>
    <w:p w14:paraId="18C0C562" w14:textId="7B78A4BC" w:rsidR="008B73BE" w:rsidRDefault="008B73BE" w:rsidP="008B73BE">
      <w:pPr>
        <w:pStyle w:val="NLNumberList"/>
      </w:pPr>
      <w:r>
        <w:rPr>
          <w:b/>
          <w:color w:val="009089"/>
        </w:rPr>
        <w:t>2</w:t>
      </w:r>
      <w:r>
        <w:rPr>
          <w:b/>
          <w:color w:val="009089"/>
        </w:rPr>
        <w:tab/>
      </w:r>
      <w:r>
        <w:t>quien</w:t>
      </w:r>
    </w:p>
    <w:p w14:paraId="36610217" w14:textId="731F2F0B" w:rsidR="008B73BE" w:rsidRDefault="008B73BE" w:rsidP="008B73BE">
      <w:pPr>
        <w:pStyle w:val="NLNumberList"/>
      </w:pPr>
      <w:r>
        <w:rPr>
          <w:b/>
          <w:color w:val="009089"/>
        </w:rPr>
        <w:t>3</w:t>
      </w:r>
      <w:r>
        <w:rPr>
          <w:b/>
          <w:color w:val="009089"/>
        </w:rPr>
        <w:tab/>
      </w:r>
      <w:r>
        <w:t>el que</w:t>
      </w:r>
    </w:p>
    <w:p w14:paraId="4299FCC1" w14:textId="1270F6C9" w:rsidR="008B73BE" w:rsidRDefault="008B73BE" w:rsidP="008B73BE">
      <w:pPr>
        <w:pStyle w:val="NLNumberList"/>
      </w:pPr>
      <w:r>
        <w:rPr>
          <w:b/>
          <w:color w:val="009089"/>
        </w:rPr>
        <w:t>4</w:t>
      </w:r>
      <w:r>
        <w:rPr>
          <w:b/>
          <w:color w:val="009089"/>
        </w:rPr>
        <w:tab/>
      </w:r>
      <w:r>
        <w:t>Lo que</w:t>
      </w:r>
    </w:p>
    <w:p w14:paraId="28824E22" w14:textId="40401D44" w:rsidR="008B73BE" w:rsidRDefault="008B73BE" w:rsidP="008B73BE">
      <w:pPr>
        <w:pStyle w:val="NLNumberList"/>
      </w:pPr>
      <w:r>
        <w:rPr>
          <w:b/>
          <w:color w:val="009089"/>
        </w:rPr>
        <w:lastRenderedPageBreak/>
        <w:t>5</w:t>
      </w:r>
      <w:r>
        <w:rPr>
          <w:b/>
          <w:color w:val="009089"/>
        </w:rPr>
        <w:tab/>
      </w:r>
      <w:r>
        <w:t>la cual</w:t>
      </w:r>
    </w:p>
    <w:p w14:paraId="29FC35E9" w14:textId="4640C9C0" w:rsidR="008B73BE" w:rsidRDefault="008B73BE" w:rsidP="008B73BE">
      <w:pPr>
        <w:pStyle w:val="NLNumberList"/>
      </w:pPr>
      <w:r>
        <w:rPr>
          <w:b/>
          <w:color w:val="009089"/>
        </w:rPr>
        <w:t>6</w:t>
      </w:r>
      <w:r>
        <w:rPr>
          <w:b/>
          <w:color w:val="009089"/>
        </w:rPr>
        <w:tab/>
      </w:r>
      <w:r>
        <w:t>las cuales</w:t>
      </w:r>
    </w:p>
    <w:p w14:paraId="4BACF107" w14:textId="19925860" w:rsidR="008B73BE" w:rsidRDefault="008B73BE" w:rsidP="008B73BE">
      <w:pPr>
        <w:pStyle w:val="NLNumberList"/>
      </w:pPr>
      <w:r>
        <w:rPr>
          <w:b/>
          <w:color w:val="009089"/>
        </w:rPr>
        <w:t>7</w:t>
      </w:r>
      <w:r>
        <w:rPr>
          <w:b/>
          <w:color w:val="009089"/>
        </w:rPr>
        <w:tab/>
      </w:r>
      <w:r>
        <w:t>los que</w:t>
      </w:r>
    </w:p>
    <w:p w14:paraId="5D37709C" w14:textId="44C02E91" w:rsidR="00593AD3" w:rsidRPr="007918DE" w:rsidRDefault="008B73BE" w:rsidP="008B73BE">
      <w:pPr>
        <w:pStyle w:val="NLNumberList"/>
        <w:rPr>
          <w:lang w:val="en-GB"/>
        </w:rPr>
      </w:pPr>
      <w:r w:rsidRPr="007918DE">
        <w:rPr>
          <w:b/>
          <w:color w:val="009089"/>
          <w:lang w:val="en-GB"/>
        </w:rPr>
        <w:t>8</w:t>
      </w:r>
      <w:r w:rsidRPr="007918DE">
        <w:rPr>
          <w:b/>
          <w:color w:val="009089"/>
          <w:lang w:val="en-GB"/>
        </w:rPr>
        <w:tab/>
      </w:r>
      <w:proofErr w:type="spellStart"/>
      <w:r w:rsidRPr="007918DE">
        <w:rPr>
          <w:lang w:val="en-GB"/>
        </w:rPr>
        <w:t>quienes</w:t>
      </w:r>
      <w:proofErr w:type="spellEnd"/>
    </w:p>
    <w:p w14:paraId="29FD0F68" w14:textId="77777777" w:rsidR="008B73BE" w:rsidRDefault="008B73BE" w:rsidP="007A5227">
      <w:pPr>
        <w:pStyle w:val="CHead"/>
        <w:sectPr w:rsidR="008B73BE" w:rsidSect="008B73BE">
          <w:type w:val="continuous"/>
          <w:pgSz w:w="11906" w:h="16838" w:code="9"/>
          <w:pgMar w:top="1701" w:right="1701" w:bottom="1418" w:left="1701" w:header="709" w:footer="709" w:gutter="0"/>
          <w:cols w:num="2" w:space="708"/>
          <w:titlePg/>
          <w:docGrid w:linePitch="360"/>
        </w:sectPr>
      </w:pPr>
    </w:p>
    <w:p w14:paraId="082A7D99" w14:textId="4A2935AD" w:rsidR="00593AD3" w:rsidRPr="005E2C05" w:rsidRDefault="00593AD3" w:rsidP="007A5227">
      <w:pPr>
        <w:pStyle w:val="CHead"/>
      </w:pPr>
      <w:r w:rsidRPr="005E2C05">
        <w:lastRenderedPageBreak/>
        <w:t>Listening passage and exercises</w:t>
      </w:r>
    </w:p>
    <w:p w14:paraId="4D717D44" w14:textId="36FCF125" w:rsidR="00593AD3" w:rsidRPr="007A5227" w:rsidRDefault="008B73BE" w:rsidP="007A5227">
      <w:pPr>
        <w:pStyle w:val="BTBodyText"/>
        <w:rPr>
          <w:lang w:val="en-GB"/>
        </w:rPr>
      </w:pPr>
      <w:r w:rsidRPr="008B73BE">
        <w:rPr>
          <w:lang w:val="en-GB"/>
        </w:rPr>
        <w:t xml:space="preserve">An interview with </w:t>
      </w:r>
      <w:proofErr w:type="spellStart"/>
      <w:r w:rsidRPr="007918DE">
        <w:rPr>
          <w:i/>
          <w:lang w:val="en-GB"/>
        </w:rPr>
        <w:t>Ferran</w:t>
      </w:r>
      <w:proofErr w:type="spellEnd"/>
      <w:r w:rsidRPr="007918DE">
        <w:rPr>
          <w:i/>
          <w:lang w:val="en-GB"/>
        </w:rPr>
        <w:t xml:space="preserve"> </w:t>
      </w:r>
      <w:proofErr w:type="spellStart"/>
      <w:r w:rsidRPr="007918DE">
        <w:rPr>
          <w:i/>
          <w:lang w:val="en-GB"/>
        </w:rPr>
        <w:t>Adrià</w:t>
      </w:r>
      <w:proofErr w:type="spellEnd"/>
      <w:r w:rsidRPr="008B73BE">
        <w:rPr>
          <w:lang w:val="en-GB"/>
        </w:rPr>
        <w:t>, the most famous chef in Spain, about the type of food he likes to produce. As an introduction you could ask students to list some famous chefs in this country, and briefly discuss what type of food they are famous for.</w:t>
      </w:r>
    </w:p>
    <w:p w14:paraId="15DF6D2D" w14:textId="77777777" w:rsidR="00593AD3" w:rsidRPr="007A5227" w:rsidRDefault="00593AD3" w:rsidP="007A5227">
      <w:pPr>
        <w:pStyle w:val="BTBodyText"/>
        <w:rPr>
          <w:b/>
          <w:lang w:val="en-GB"/>
        </w:rPr>
      </w:pPr>
      <w:r w:rsidRPr="007A5227">
        <w:rPr>
          <w:b/>
          <w:lang w:val="en-GB"/>
        </w:rPr>
        <w:t xml:space="preserve">Audio files needed: </w:t>
      </w:r>
    </w:p>
    <w:p w14:paraId="376C1829" w14:textId="6153260B" w:rsidR="00593AD3" w:rsidRPr="009A32D4" w:rsidRDefault="00082027" w:rsidP="00735ADB">
      <w:pPr>
        <w:pStyle w:val="BTBodyText"/>
        <w:rPr>
          <w:b/>
          <w:color w:val="005FA0"/>
          <w:lang w:val="en-GB"/>
        </w:rPr>
      </w:pPr>
      <w:r>
        <w:rPr>
          <w:b/>
          <w:color w:val="005FA0"/>
          <w:lang w:val="en-GB"/>
        </w:rPr>
        <w:t>5.3.5 Audio</w:t>
      </w:r>
    </w:p>
    <w:p w14:paraId="48E7BB4E" w14:textId="3A511D0E" w:rsidR="00593AD3" w:rsidRPr="007918DE" w:rsidRDefault="00DB62C0" w:rsidP="007A5227">
      <w:pPr>
        <w:pStyle w:val="ExerciseLetter"/>
        <w:rPr>
          <w:lang w:val="en-GB"/>
        </w:rPr>
      </w:pPr>
      <w:r>
        <w:rPr>
          <w:noProof/>
          <w:lang w:val="en-US"/>
        </w:rPr>
        <w:drawing>
          <wp:anchor distT="0" distB="0" distL="114300" distR="114300" simplePos="0" relativeHeight="251773952" behindDoc="0" locked="0" layoutInCell="1" allowOverlap="1" wp14:anchorId="53E378B8" wp14:editId="589B0222">
            <wp:simplePos x="0" y="0"/>
            <wp:positionH relativeFrom="column">
              <wp:posOffset>-316865</wp:posOffset>
            </wp:positionH>
            <wp:positionV relativeFrom="paragraph">
              <wp:posOffset>126365</wp:posOffset>
            </wp:positionV>
            <wp:extent cx="262890" cy="326390"/>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6">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B73BE" w:rsidRPr="007918DE">
        <w:rPr>
          <w:lang w:val="en-GB"/>
        </w:rPr>
        <w:t>5</w:t>
      </w:r>
      <w:r w:rsidRPr="007918DE">
        <w:rPr>
          <w:lang w:val="en-GB"/>
        </w:rPr>
        <w:t>a</w:t>
      </w:r>
    </w:p>
    <w:p w14:paraId="6EB70DD0" w14:textId="45A01FF2" w:rsidR="00593AD3" w:rsidRPr="007A5227" w:rsidRDefault="008B73BE" w:rsidP="007A5227">
      <w:pPr>
        <w:pStyle w:val="BTBodyText"/>
        <w:rPr>
          <w:lang w:val="en-GB"/>
        </w:rPr>
      </w:pPr>
      <w:r w:rsidRPr="008B73BE">
        <w:rPr>
          <w:lang w:val="en-GB"/>
        </w:rPr>
        <w:t>Students listen for the error in each sentence and correct it. Ensure they fully understand the statements before they begin and warn them that the language they will hear is not a carbon copy of the statements.</w:t>
      </w:r>
    </w:p>
    <w:p w14:paraId="0FD92733" w14:textId="77777777" w:rsidR="009A32D4" w:rsidRDefault="00593AD3" w:rsidP="009A32D4">
      <w:pPr>
        <w:pStyle w:val="EHead"/>
        <w:rPr>
          <w:lang w:val="es-ES"/>
        </w:rPr>
      </w:pPr>
      <w:proofErr w:type="spellStart"/>
      <w:r w:rsidRPr="007918DE">
        <w:rPr>
          <w:lang w:val="es-ES"/>
        </w:rPr>
        <w:t>Answers</w:t>
      </w:r>
      <w:proofErr w:type="spellEnd"/>
    </w:p>
    <w:p w14:paraId="790CF224" w14:textId="48E4E2AF" w:rsidR="008B73BE" w:rsidRDefault="0082458F" w:rsidP="008B73BE">
      <w:pPr>
        <w:pStyle w:val="NLNumberList"/>
      </w:pPr>
      <w:r>
        <w:rPr>
          <w:b/>
          <w:color w:val="009089"/>
        </w:rPr>
        <w:t>1</w:t>
      </w:r>
      <w:r>
        <w:rPr>
          <w:b/>
          <w:color w:val="009089"/>
        </w:rPr>
        <w:tab/>
      </w:r>
      <w:r w:rsidR="008B73BE">
        <w:t>menos valorado – más afamado</w:t>
      </w:r>
    </w:p>
    <w:p w14:paraId="00B2561A" w14:textId="36B07008" w:rsidR="008B73BE" w:rsidRDefault="008B73BE" w:rsidP="008B73BE">
      <w:pPr>
        <w:pStyle w:val="NLNumberList"/>
      </w:pPr>
      <w:r>
        <w:rPr>
          <w:b/>
          <w:color w:val="009089"/>
        </w:rPr>
        <w:t>2</w:t>
      </w:r>
      <w:r>
        <w:rPr>
          <w:b/>
          <w:color w:val="009089"/>
        </w:rPr>
        <w:tab/>
      </w:r>
      <w:r>
        <w:t>despreciando lo tradicional – respetando lo tradicional</w:t>
      </w:r>
    </w:p>
    <w:p w14:paraId="549DE30F" w14:textId="46D98D5B" w:rsidR="008B73BE" w:rsidRDefault="008B73BE" w:rsidP="008B73BE">
      <w:pPr>
        <w:pStyle w:val="NLNumberList"/>
      </w:pPr>
      <w:r>
        <w:rPr>
          <w:b/>
          <w:color w:val="009089"/>
        </w:rPr>
        <w:t>3</w:t>
      </w:r>
      <w:r>
        <w:rPr>
          <w:b/>
          <w:color w:val="009089"/>
        </w:rPr>
        <w:tab/>
      </w:r>
      <w:r>
        <w:t>una gran mayoría – una minoría</w:t>
      </w:r>
    </w:p>
    <w:p w14:paraId="481C9875" w14:textId="5061A9C8" w:rsidR="008B73BE" w:rsidRDefault="008B73BE" w:rsidP="008B73BE">
      <w:pPr>
        <w:pStyle w:val="NLNumberList"/>
      </w:pPr>
      <w:r>
        <w:rPr>
          <w:b/>
          <w:color w:val="009089"/>
        </w:rPr>
        <w:t>4</w:t>
      </w:r>
      <w:r>
        <w:rPr>
          <w:b/>
          <w:color w:val="009089"/>
        </w:rPr>
        <w:tab/>
      </w:r>
      <w:r>
        <w:t>poca variedad – mucha variedad</w:t>
      </w:r>
    </w:p>
    <w:p w14:paraId="0C1195ED" w14:textId="2372079F" w:rsidR="008B73BE" w:rsidRDefault="008B73BE" w:rsidP="008B73BE">
      <w:pPr>
        <w:pStyle w:val="NLNumberList"/>
      </w:pPr>
      <w:r>
        <w:rPr>
          <w:b/>
          <w:color w:val="009089"/>
        </w:rPr>
        <w:t>5</w:t>
      </w:r>
      <w:r>
        <w:rPr>
          <w:b/>
          <w:color w:val="009089"/>
        </w:rPr>
        <w:tab/>
      </w:r>
      <w:r>
        <w:t>recetas modernas – recetas tradicionales</w:t>
      </w:r>
    </w:p>
    <w:p w14:paraId="19B15B46" w14:textId="20457DC4" w:rsidR="008B73BE" w:rsidRDefault="008B73BE" w:rsidP="008B73BE">
      <w:pPr>
        <w:pStyle w:val="NLNumberList"/>
      </w:pPr>
      <w:r>
        <w:rPr>
          <w:b/>
          <w:color w:val="009089"/>
        </w:rPr>
        <w:t>6</w:t>
      </w:r>
      <w:r>
        <w:rPr>
          <w:b/>
          <w:color w:val="009089"/>
        </w:rPr>
        <w:tab/>
      </w:r>
      <w:r>
        <w:t>mezclar los ingredientes principales – separar los ingredientes principales (y combinarlos diferentemente)</w:t>
      </w:r>
    </w:p>
    <w:p w14:paraId="44074C6B" w14:textId="2080420A" w:rsidR="008B73BE" w:rsidRDefault="008B73BE" w:rsidP="008B73BE">
      <w:pPr>
        <w:pStyle w:val="NLNumberList"/>
      </w:pPr>
      <w:r>
        <w:rPr>
          <w:b/>
          <w:color w:val="009089"/>
        </w:rPr>
        <w:t>7</w:t>
      </w:r>
      <w:r>
        <w:rPr>
          <w:b/>
          <w:color w:val="009089"/>
        </w:rPr>
        <w:tab/>
      </w:r>
      <w:r>
        <w:t>aburrir a los clientes – sorprender a los clientes</w:t>
      </w:r>
    </w:p>
    <w:p w14:paraId="24A51D3C" w14:textId="7F2AD1FA" w:rsidR="00593AD3" w:rsidRPr="0082458F" w:rsidRDefault="008B73BE" w:rsidP="008B73BE">
      <w:pPr>
        <w:pStyle w:val="NLNumberList"/>
      </w:pPr>
      <w:r>
        <w:rPr>
          <w:b/>
          <w:color w:val="009089"/>
        </w:rPr>
        <w:t>8</w:t>
      </w:r>
      <w:r>
        <w:rPr>
          <w:b/>
          <w:color w:val="009089"/>
        </w:rPr>
        <w:tab/>
      </w:r>
      <w:r>
        <w:t>acaba de abrir – acaba de cerrar</w:t>
      </w:r>
    </w:p>
    <w:p w14:paraId="6D5F39E5" w14:textId="0C0CA5F6" w:rsidR="00593AD3" w:rsidRPr="007918DE" w:rsidRDefault="00DB62C0" w:rsidP="007A5227">
      <w:pPr>
        <w:pStyle w:val="ExerciseLetter"/>
        <w:rPr>
          <w:lang w:val="en-GB"/>
        </w:rPr>
      </w:pPr>
      <w:r>
        <w:rPr>
          <w:noProof/>
          <w:lang w:val="en-US"/>
        </w:rPr>
        <w:drawing>
          <wp:anchor distT="0" distB="0" distL="114300" distR="114300" simplePos="0" relativeHeight="251776000" behindDoc="0" locked="0" layoutInCell="1" allowOverlap="1" wp14:anchorId="338D27E1" wp14:editId="493FC2DF">
            <wp:simplePos x="0" y="0"/>
            <wp:positionH relativeFrom="column">
              <wp:posOffset>-316865</wp:posOffset>
            </wp:positionH>
            <wp:positionV relativeFrom="paragraph">
              <wp:posOffset>120650</wp:posOffset>
            </wp:positionV>
            <wp:extent cx="262890" cy="326390"/>
            <wp:effectExtent l="0" t="0" r="381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6">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B73BE" w:rsidRPr="007918DE">
        <w:rPr>
          <w:lang w:val="en-GB"/>
        </w:rPr>
        <w:t>5b</w:t>
      </w:r>
    </w:p>
    <w:p w14:paraId="793D01BF" w14:textId="6D2F2BA7" w:rsidR="00593AD3" w:rsidRPr="007A5227" w:rsidRDefault="007143A8" w:rsidP="007A5227">
      <w:pPr>
        <w:pStyle w:val="BTBodyText"/>
        <w:rPr>
          <w:lang w:val="en-GB"/>
        </w:rPr>
      </w:pPr>
      <w:r>
        <w:rPr>
          <w:lang w:val="en-GB"/>
        </w:rPr>
        <w:t>Exam-</w:t>
      </w:r>
      <w:r w:rsidR="008B73BE" w:rsidRPr="008B73BE">
        <w:rPr>
          <w:lang w:val="en-GB"/>
        </w:rPr>
        <w:t>style comprehension question where students listen and summarise the points given, taking care to include all the necessary information.</w:t>
      </w:r>
    </w:p>
    <w:p w14:paraId="5122222D" w14:textId="77777777" w:rsidR="009A32D4" w:rsidRDefault="008B73BE" w:rsidP="009A32D4">
      <w:pPr>
        <w:pStyle w:val="EHead"/>
        <w:rPr>
          <w:lang w:val="en-GB"/>
        </w:rPr>
      </w:pPr>
      <w:r>
        <w:rPr>
          <w:lang w:val="en-GB"/>
        </w:rPr>
        <w:t>Possible a</w:t>
      </w:r>
      <w:r w:rsidR="00593AD3" w:rsidRPr="007A5227">
        <w:rPr>
          <w:lang w:val="en-GB"/>
        </w:rPr>
        <w:t>nswers</w:t>
      </w:r>
    </w:p>
    <w:p w14:paraId="0A14A129" w14:textId="18C177EB" w:rsidR="008B73BE" w:rsidRDefault="008B73BE" w:rsidP="007143A8">
      <w:pPr>
        <w:pStyle w:val="BLBulletList"/>
        <w:rPr>
          <w:rFonts w:eastAsia="Times New Roman"/>
        </w:rPr>
      </w:pPr>
      <w:r>
        <w:t xml:space="preserve">Al principio, </w:t>
      </w:r>
      <w:proofErr w:type="spellStart"/>
      <w:r>
        <w:t>Ferran</w:t>
      </w:r>
      <w:proofErr w:type="spellEnd"/>
      <w:r>
        <w:t xml:space="preserve"> tuvo un sueño. Quería mezclar maneras tradicionales con ideas diferentes.</w:t>
      </w:r>
    </w:p>
    <w:p w14:paraId="547752D2" w14:textId="77777777" w:rsidR="008B73BE" w:rsidRDefault="008B73BE" w:rsidP="007143A8">
      <w:pPr>
        <w:pStyle w:val="BLBulletList"/>
        <w:rPr>
          <w:rFonts w:eastAsia="Times New Roman"/>
        </w:rPr>
      </w:pPr>
      <w:r>
        <w:t xml:space="preserve">A </w:t>
      </w:r>
      <w:proofErr w:type="spellStart"/>
      <w:r>
        <w:t>Ferran</w:t>
      </w:r>
      <w:proofErr w:type="spellEnd"/>
      <w:r>
        <w:t xml:space="preserve"> le gusta experimentar. Es muy original. Cree que hay valor en cambiar una receta tradicional de paella, o una simple tapa de patatas bravas.</w:t>
      </w:r>
    </w:p>
    <w:p w14:paraId="00B13396" w14:textId="77777777" w:rsidR="008B73BE" w:rsidRDefault="008B73BE" w:rsidP="007143A8">
      <w:pPr>
        <w:pStyle w:val="BLBulletList"/>
        <w:rPr>
          <w:rFonts w:eastAsia="Times New Roman"/>
        </w:rPr>
      </w:pPr>
      <w:r>
        <w:t xml:space="preserve">Son la deconstrucción, la espuma de comida y la gastronomía molecular. </w:t>
      </w:r>
    </w:p>
    <w:p w14:paraId="6A5BFFE1" w14:textId="2914A72F" w:rsidR="00593AD3" w:rsidRPr="00B7023F" w:rsidRDefault="008B73BE" w:rsidP="007143A8">
      <w:pPr>
        <w:pStyle w:val="BLBulletList"/>
      </w:pPr>
      <w:proofErr w:type="spellStart"/>
      <w:r>
        <w:t>Ferran</w:t>
      </w:r>
      <w:proofErr w:type="spellEnd"/>
      <w:r>
        <w:t xml:space="preserve"> ha cerrado su restaurante y tiene la intención de convertirlo en un centro de investigación gastronómica y escuela de cocineros.</w:t>
      </w:r>
    </w:p>
    <w:p w14:paraId="389A6241" w14:textId="77777777" w:rsidR="008B73BE" w:rsidRPr="007A5227" w:rsidRDefault="008B73BE" w:rsidP="008B73BE">
      <w:pPr>
        <w:pStyle w:val="CHead"/>
      </w:pPr>
      <w:r>
        <w:t>Research</w:t>
      </w:r>
    </w:p>
    <w:p w14:paraId="15B83367" w14:textId="77777777" w:rsidR="008B73BE" w:rsidRPr="007918DE" w:rsidRDefault="008B73BE" w:rsidP="008B73BE">
      <w:pPr>
        <w:pStyle w:val="ExerciseLetter"/>
        <w:rPr>
          <w:lang w:val="en-GB"/>
        </w:rPr>
      </w:pPr>
      <w:r>
        <w:rPr>
          <w:noProof/>
          <w:lang w:val="en-US"/>
        </w:rPr>
        <w:lastRenderedPageBreak/>
        <w:drawing>
          <wp:anchor distT="0" distB="0" distL="114300" distR="114300" simplePos="0" relativeHeight="251854848" behindDoc="0" locked="0" layoutInCell="1" allowOverlap="1" wp14:anchorId="286DB8F7" wp14:editId="06A24B83">
            <wp:simplePos x="0" y="0"/>
            <wp:positionH relativeFrom="column">
              <wp:posOffset>-342900</wp:posOffset>
            </wp:positionH>
            <wp:positionV relativeFrom="paragraph">
              <wp:posOffset>-74133</wp:posOffset>
            </wp:positionV>
            <wp:extent cx="250825" cy="3270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6a</w:t>
      </w:r>
    </w:p>
    <w:p w14:paraId="3CA8C61C" w14:textId="2F7313CE" w:rsidR="008B73BE" w:rsidRPr="007A5227" w:rsidRDefault="008B73BE" w:rsidP="008B73BE">
      <w:pPr>
        <w:pStyle w:val="BTBodyText"/>
        <w:rPr>
          <w:shd w:val="clear" w:color="auto" w:fill="FFFFFF"/>
          <w:lang w:val="en-GB"/>
        </w:rPr>
      </w:pPr>
      <w:r w:rsidRPr="008B73BE">
        <w:rPr>
          <w:shd w:val="clear" w:color="auto" w:fill="FFFFFF"/>
          <w:lang w:val="en-GB"/>
        </w:rPr>
        <w:t xml:space="preserve">Students use the </w:t>
      </w:r>
      <w:proofErr w:type="gramStart"/>
      <w:r w:rsidRPr="008B73BE">
        <w:rPr>
          <w:shd w:val="clear" w:color="auto" w:fill="FFFFFF"/>
          <w:lang w:val="en-GB"/>
        </w:rPr>
        <w:t>internet</w:t>
      </w:r>
      <w:proofErr w:type="gramEnd"/>
      <w:r w:rsidRPr="008B73BE">
        <w:rPr>
          <w:shd w:val="clear" w:color="auto" w:fill="FFFFFF"/>
          <w:lang w:val="en-GB"/>
        </w:rPr>
        <w:t xml:space="preserve"> to research the two views on avant-garde cuisine. Remind them that the strategy box for effective online research is in sub-unit 3.2. Ensure they understand and can explain what </w:t>
      </w:r>
      <w:r w:rsidRPr="007918DE">
        <w:rPr>
          <w:i/>
          <w:shd w:val="clear" w:color="auto" w:fill="FFFFFF"/>
          <w:lang w:val="en-GB"/>
        </w:rPr>
        <w:t xml:space="preserve">la </w:t>
      </w:r>
      <w:proofErr w:type="spellStart"/>
      <w:r w:rsidRPr="007918DE">
        <w:rPr>
          <w:i/>
          <w:shd w:val="clear" w:color="auto" w:fill="FFFFFF"/>
          <w:lang w:val="en-GB"/>
        </w:rPr>
        <w:t>cocina</w:t>
      </w:r>
      <w:proofErr w:type="spellEnd"/>
      <w:r w:rsidRPr="007918DE">
        <w:rPr>
          <w:i/>
          <w:shd w:val="clear" w:color="auto" w:fill="FFFFFF"/>
          <w:lang w:val="en-GB"/>
        </w:rPr>
        <w:t xml:space="preserve"> de </w:t>
      </w:r>
      <w:proofErr w:type="spellStart"/>
      <w:r w:rsidRPr="007918DE">
        <w:rPr>
          <w:i/>
          <w:shd w:val="clear" w:color="auto" w:fill="FFFFFF"/>
          <w:lang w:val="en-GB"/>
        </w:rPr>
        <w:t>vanguardia</w:t>
      </w:r>
      <w:proofErr w:type="spellEnd"/>
      <w:r w:rsidRPr="008B73BE">
        <w:rPr>
          <w:shd w:val="clear" w:color="auto" w:fill="FFFFFF"/>
          <w:lang w:val="en-GB"/>
        </w:rPr>
        <w:t xml:space="preserve"> is.</w:t>
      </w:r>
    </w:p>
    <w:p w14:paraId="31C4F824" w14:textId="77777777" w:rsidR="008B73BE" w:rsidRPr="007A5227" w:rsidRDefault="008B73BE" w:rsidP="008B73BE">
      <w:pPr>
        <w:pStyle w:val="EHead"/>
        <w:rPr>
          <w:lang w:val="en-GB"/>
        </w:rPr>
      </w:pPr>
      <w:r w:rsidRPr="007A5227">
        <w:rPr>
          <w:lang w:val="en-GB"/>
        </w:rPr>
        <w:t>Answers</w:t>
      </w:r>
    </w:p>
    <w:p w14:paraId="6C7039FE" w14:textId="77777777" w:rsidR="008B73BE" w:rsidRDefault="008B73BE" w:rsidP="008B73BE">
      <w:pPr>
        <w:pStyle w:val="BTBodyText"/>
        <w:rPr>
          <w:lang w:val="en-GB"/>
        </w:rPr>
      </w:pPr>
      <w:proofErr w:type="gramStart"/>
      <w:r w:rsidRPr="007A5227">
        <w:rPr>
          <w:lang w:val="en-GB"/>
        </w:rPr>
        <w:t>Open ended</w:t>
      </w:r>
      <w:proofErr w:type="gramEnd"/>
    </w:p>
    <w:p w14:paraId="6155DB7B" w14:textId="77777777" w:rsidR="008B73BE" w:rsidRPr="007A5227" w:rsidRDefault="008B73BE" w:rsidP="008B73BE">
      <w:pPr>
        <w:pStyle w:val="CHead"/>
      </w:pPr>
      <w:r>
        <w:t>Speaking</w:t>
      </w:r>
    </w:p>
    <w:p w14:paraId="35D1F0A0" w14:textId="3ABB04A5" w:rsidR="008B73BE" w:rsidRPr="007A5227" w:rsidRDefault="008B73BE" w:rsidP="008B73BE">
      <w:pPr>
        <w:pStyle w:val="ExerciseLetter"/>
        <w:rPr>
          <w:lang w:val="en-GB"/>
        </w:rPr>
      </w:pPr>
      <w:r>
        <w:rPr>
          <w:noProof/>
          <w:lang w:val="en-US"/>
        </w:rPr>
        <w:drawing>
          <wp:anchor distT="0" distB="0" distL="114300" distR="114300" simplePos="0" relativeHeight="251856896" behindDoc="0" locked="0" layoutInCell="1" allowOverlap="1" wp14:anchorId="6E9601B5" wp14:editId="0BCC71B8">
            <wp:simplePos x="0" y="0"/>
            <wp:positionH relativeFrom="column">
              <wp:posOffset>-391160</wp:posOffset>
            </wp:positionH>
            <wp:positionV relativeFrom="paragraph">
              <wp:posOffset>159692</wp:posOffset>
            </wp:positionV>
            <wp:extent cx="353060" cy="246380"/>
            <wp:effectExtent l="0" t="0" r="889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4">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6b</w:t>
      </w:r>
    </w:p>
    <w:p w14:paraId="5208F607" w14:textId="36AA29B9" w:rsidR="008B73BE" w:rsidRPr="007A5227" w:rsidRDefault="008B73BE" w:rsidP="008B73BE">
      <w:pPr>
        <w:pStyle w:val="BTBodyText"/>
        <w:rPr>
          <w:shd w:val="clear" w:color="auto" w:fill="FFFFFF"/>
          <w:lang w:val="en-GB"/>
        </w:rPr>
      </w:pPr>
      <w:r w:rsidRPr="008B73BE">
        <w:rPr>
          <w:shd w:val="clear" w:color="auto" w:fill="FFFFFF"/>
          <w:lang w:val="en-GB"/>
        </w:rPr>
        <w:t>Students choose one point of view and defend it; their partner defends the other. If time allows they could then defend the opposite opinion with a different partner to practice the whole range of relevant expressions.</w:t>
      </w:r>
    </w:p>
    <w:p w14:paraId="3CD34475" w14:textId="77777777" w:rsidR="008B73BE" w:rsidRPr="007918DE" w:rsidRDefault="008B73BE" w:rsidP="008B73BE">
      <w:pPr>
        <w:pStyle w:val="EHead"/>
        <w:rPr>
          <w:lang w:val="es-ES"/>
        </w:rPr>
      </w:pPr>
      <w:proofErr w:type="spellStart"/>
      <w:r w:rsidRPr="007918DE">
        <w:rPr>
          <w:lang w:val="es-ES"/>
        </w:rPr>
        <w:t>Answers</w:t>
      </w:r>
      <w:proofErr w:type="spellEnd"/>
      <w:r w:rsidRPr="007918DE">
        <w:rPr>
          <w:lang w:val="es-ES"/>
        </w:rPr>
        <w:t xml:space="preserve"> </w:t>
      </w:r>
    </w:p>
    <w:p w14:paraId="0FF61526" w14:textId="77777777" w:rsidR="008B73BE" w:rsidRPr="007918DE" w:rsidRDefault="008B73BE" w:rsidP="008B73BE">
      <w:pPr>
        <w:pStyle w:val="BTBodyText"/>
        <w:rPr>
          <w:lang w:val="es-ES"/>
        </w:rPr>
      </w:pPr>
      <w:r w:rsidRPr="007918DE">
        <w:rPr>
          <w:lang w:val="es-ES"/>
        </w:rPr>
        <w:t xml:space="preserve">Open </w:t>
      </w:r>
      <w:proofErr w:type="spellStart"/>
      <w:r w:rsidRPr="007918DE">
        <w:rPr>
          <w:lang w:val="es-ES"/>
        </w:rPr>
        <w:t>ended</w:t>
      </w:r>
      <w:proofErr w:type="spellEnd"/>
    </w:p>
    <w:p w14:paraId="2F636370" w14:textId="12EA9D47" w:rsidR="00DF56A9" w:rsidRPr="007918DE" w:rsidRDefault="00DF56A9">
      <w:pPr>
        <w:rPr>
          <w:rFonts w:ascii="Arial" w:eastAsia="Calibri" w:hAnsi="Arial"/>
          <w:sz w:val="20"/>
          <w:lang w:val="es-ES"/>
        </w:rPr>
      </w:pPr>
      <w:r w:rsidRPr="007918DE">
        <w:rPr>
          <w:lang w:val="es-ES"/>
        </w:rPr>
        <w:br w:type="page"/>
      </w:r>
    </w:p>
    <w:p w14:paraId="1BD97168" w14:textId="3CEF78D0" w:rsidR="00DF56A9" w:rsidRDefault="008B73BE" w:rsidP="00DF56A9">
      <w:pPr>
        <w:pStyle w:val="BHead"/>
        <w:spacing w:after="240"/>
      </w:pPr>
      <w:r>
        <w:lastRenderedPageBreak/>
        <w:t>5</w:t>
      </w:r>
      <w:r w:rsidR="00DF56A9" w:rsidRPr="00F31273">
        <w:t>.</w:t>
      </w:r>
      <w:r w:rsidR="00DF56A9">
        <w:t>4</w:t>
      </w:r>
      <w:r w:rsidR="00DF56A9" w:rsidRPr="00F31273">
        <w:t xml:space="preserve"> </w:t>
      </w:r>
      <w:r w:rsidRPr="008B73BE">
        <w:t>¡</w:t>
      </w:r>
      <w:r w:rsidR="007918DE">
        <w:t>En España se habla</w:t>
      </w:r>
      <w:r w:rsidRPr="008B73BE">
        <w:t xml:space="preserve"> más </w:t>
      </w:r>
      <w:r w:rsidR="007918DE">
        <w:t xml:space="preserve">de una </w:t>
      </w:r>
      <w:r w:rsidRPr="008B73BE">
        <w:t>lengua!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BFF"/>
        <w:tblLook w:val="04A0" w:firstRow="1" w:lastRow="0" w:firstColumn="1" w:lastColumn="0" w:noHBand="0" w:noVBand="1"/>
      </w:tblPr>
      <w:tblGrid>
        <w:gridCol w:w="8505"/>
      </w:tblGrid>
      <w:tr w:rsidR="00DF56A9" w14:paraId="4E8506C8" w14:textId="77777777" w:rsidTr="009A32D4">
        <w:tc>
          <w:tcPr>
            <w:tcW w:w="8505" w:type="dxa"/>
            <w:shd w:val="clear" w:color="auto" w:fill="CDEBFF"/>
          </w:tcPr>
          <w:p w14:paraId="7FE05D5F" w14:textId="2D9AD69A" w:rsidR="00DF56A9" w:rsidRPr="00736938" w:rsidRDefault="00DF56A9" w:rsidP="000177B2">
            <w:pPr>
              <w:pStyle w:val="BTBodyText"/>
              <w:rPr>
                <w:lang w:val="en-GB"/>
              </w:rPr>
            </w:pPr>
            <w:r w:rsidRPr="00736938">
              <w:rPr>
                <w:b/>
                <w:lang w:val="en-GB"/>
              </w:rPr>
              <w:t>Pages:</w:t>
            </w:r>
            <w:r w:rsidRPr="00736938">
              <w:rPr>
                <w:lang w:val="en-GB"/>
              </w:rPr>
              <w:t xml:space="preserve"> </w:t>
            </w:r>
            <w:r w:rsidR="008B73BE">
              <w:rPr>
                <w:lang w:val="en-GB"/>
              </w:rPr>
              <w:t>90</w:t>
            </w:r>
            <w:r w:rsidRPr="007918DE">
              <w:rPr>
                <w:lang w:val="en-GB"/>
              </w:rPr>
              <w:t>–</w:t>
            </w:r>
            <w:r w:rsidR="008B73BE" w:rsidRPr="007918DE">
              <w:rPr>
                <w:lang w:val="en-GB"/>
              </w:rPr>
              <w:t>93</w:t>
            </w:r>
          </w:p>
          <w:p w14:paraId="5D6B075C" w14:textId="77777777" w:rsidR="00DF56A9" w:rsidRPr="00736938" w:rsidRDefault="00DF56A9" w:rsidP="000177B2">
            <w:pPr>
              <w:pStyle w:val="BTBodyText"/>
              <w:rPr>
                <w:lang w:val="en-GB"/>
              </w:rPr>
            </w:pPr>
            <w:r w:rsidRPr="00736938">
              <w:rPr>
                <w:b/>
                <w:lang w:val="en-GB"/>
              </w:rPr>
              <w:t xml:space="preserve">Stage of Learning: </w:t>
            </w:r>
            <w:r>
              <w:rPr>
                <w:lang w:val="en-GB"/>
              </w:rPr>
              <w:t>AS</w:t>
            </w:r>
          </w:p>
          <w:p w14:paraId="6E064C61" w14:textId="77777777" w:rsidR="00DF56A9" w:rsidRPr="00736938" w:rsidRDefault="00DF56A9" w:rsidP="000177B2">
            <w:pPr>
              <w:pStyle w:val="BTBodyText"/>
              <w:rPr>
                <w:b/>
                <w:lang w:val="en-GB"/>
              </w:rPr>
            </w:pPr>
            <w:r w:rsidRPr="00736938">
              <w:rPr>
                <w:b/>
                <w:lang w:val="en-GB"/>
              </w:rPr>
              <w:t xml:space="preserve">Objectives: </w:t>
            </w:r>
          </w:p>
          <w:p w14:paraId="0678A40F" w14:textId="77777777" w:rsidR="008B73BE" w:rsidRPr="008B73BE" w:rsidRDefault="008B73BE" w:rsidP="008B73BE">
            <w:pPr>
              <w:pStyle w:val="BLBulletList"/>
              <w:rPr>
                <w:lang w:val="en-GB"/>
              </w:rPr>
            </w:pPr>
            <w:r w:rsidRPr="008B73BE">
              <w:rPr>
                <w:lang w:val="en-GB"/>
              </w:rPr>
              <w:t xml:space="preserve">Get to know the official languages of Spain and their importance. </w:t>
            </w:r>
          </w:p>
          <w:p w14:paraId="5D3A9935" w14:textId="77777777" w:rsidR="008B73BE" w:rsidRPr="008B73BE" w:rsidRDefault="008B73BE" w:rsidP="008B73BE">
            <w:pPr>
              <w:pStyle w:val="BLBulletList"/>
              <w:rPr>
                <w:lang w:val="en-GB"/>
              </w:rPr>
            </w:pPr>
            <w:r w:rsidRPr="008B73BE">
              <w:rPr>
                <w:lang w:val="en-GB"/>
              </w:rPr>
              <w:t xml:space="preserve">Learn uses of the imperative. </w:t>
            </w:r>
          </w:p>
          <w:p w14:paraId="437F6C6C" w14:textId="2C146437" w:rsidR="00DF56A9" w:rsidRPr="00CC1F3D" w:rsidRDefault="008B73BE" w:rsidP="008B73BE">
            <w:pPr>
              <w:pStyle w:val="BLBulletList"/>
              <w:rPr>
                <w:lang w:val="en-GB"/>
              </w:rPr>
            </w:pPr>
            <w:r w:rsidRPr="008B73BE">
              <w:rPr>
                <w:lang w:val="en-GB"/>
              </w:rPr>
              <w:t>Acquire techniques for listening tasks in the AS exam.</w:t>
            </w:r>
          </w:p>
          <w:p w14:paraId="0A6F51BD" w14:textId="77777777" w:rsidR="00DF56A9" w:rsidRPr="00CC1F3D" w:rsidRDefault="00DF56A9" w:rsidP="000177B2">
            <w:pPr>
              <w:pStyle w:val="BTBodyText"/>
              <w:rPr>
                <w:b/>
                <w:lang w:val="en-GB"/>
              </w:rPr>
            </w:pPr>
            <w:r w:rsidRPr="00CC1F3D">
              <w:rPr>
                <w:b/>
                <w:lang w:val="en-GB"/>
              </w:rPr>
              <w:t xml:space="preserve">Audio files needed: </w:t>
            </w:r>
          </w:p>
          <w:p w14:paraId="6B9F85B7" w14:textId="547F5942" w:rsidR="00DF56A9" w:rsidRPr="009A32D4" w:rsidRDefault="00082027" w:rsidP="000177B2">
            <w:pPr>
              <w:pStyle w:val="BTBodyText"/>
              <w:spacing w:after="120"/>
              <w:rPr>
                <w:b/>
                <w:color w:val="005FA0"/>
                <w:sz w:val="24"/>
                <w:lang w:val="en-GB"/>
              </w:rPr>
            </w:pPr>
            <w:r>
              <w:rPr>
                <w:rFonts w:eastAsia="Calibri"/>
                <w:b/>
                <w:color w:val="005FA0"/>
                <w:lang w:val="en-GB"/>
              </w:rPr>
              <w:t>5.</w:t>
            </w:r>
            <w:r>
              <w:rPr>
                <w:rFonts w:eastAsia="Calibri"/>
                <w:b/>
                <w:color w:val="005FA0"/>
                <w:lang w:val="en-GB"/>
              </w:rPr>
              <w:t>4</w:t>
            </w:r>
            <w:r>
              <w:rPr>
                <w:rFonts w:eastAsia="Calibri"/>
                <w:b/>
                <w:color w:val="005FA0"/>
                <w:lang w:val="en-GB"/>
              </w:rPr>
              <w:t>.</w:t>
            </w:r>
            <w:r>
              <w:rPr>
                <w:rFonts w:eastAsia="Calibri"/>
                <w:b/>
                <w:color w:val="005FA0"/>
                <w:lang w:val="en-GB"/>
              </w:rPr>
              <w:t>3</w:t>
            </w:r>
            <w:r>
              <w:rPr>
                <w:rFonts w:eastAsia="Calibri"/>
                <w:b/>
                <w:color w:val="005FA0"/>
                <w:lang w:val="en-GB"/>
              </w:rPr>
              <w:t xml:space="preserve"> Audio</w:t>
            </w:r>
          </w:p>
          <w:p w14:paraId="61D9B750" w14:textId="6E3DAD6B" w:rsidR="00DF56A9" w:rsidRPr="00227646" w:rsidRDefault="002E5812" w:rsidP="000177B2">
            <w:pPr>
              <w:pStyle w:val="BTBodyText"/>
              <w:rPr>
                <w:b/>
                <w:lang w:val="en-GB"/>
              </w:rPr>
            </w:pPr>
            <w:r>
              <w:rPr>
                <w:b/>
                <w:lang w:val="en-GB"/>
              </w:rPr>
              <w:t>Dynamic Learning</w:t>
            </w:r>
            <w:r w:rsidR="00DF56A9" w:rsidRPr="00227646">
              <w:rPr>
                <w:b/>
                <w:lang w:val="en-GB"/>
              </w:rPr>
              <w:t xml:space="preserve"> resources:</w:t>
            </w:r>
          </w:p>
          <w:p w14:paraId="6B3F6295" w14:textId="797E8549" w:rsidR="00DF3E3A" w:rsidRPr="00227646" w:rsidRDefault="00DF3E3A" w:rsidP="00DF3E3A">
            <w:pPr>
              <w:pStyle w:val="BTBodyText"/>
              <w:rPr>
                <w:rFonts w:eastAsia="Calibri"/>
                <w:lang w:val="en-GB"/>
              </w:rPr>
            </w:pPr>
            <w:r>
              <w:rPr>
                <w:lang w:val="en-GB"/>
              </w:rPr>
              <w:t>5</w:t>
            </w:r>
            <w:r w:rsidR="0075071C">
              <w:rPr>
                <w:lang w:val="en-GB"/>
              </w:rPr>
              <w:t>.4</w:t>
            </w:r>
            <w:r>
              <w:rPr>
                <w:lang w:val="en-GB"/>
              </w:rPr>
              <w:t xml:space="preserve"> </w:t>
            </w:r>
            <w:r w:rsidRPr="00753429">
              <w:rPr>
                <w:lang w:val="en-GB"/>
              </w:rPr>
              <w:t>V</w:t>
            </w:r>
            <w:r>
              <w:rPr>
                <w:lang w:val="en-GB"/>
              </w:rPr>
              <w:t>ocabulary test English to Spanish</w:t>
            </w:r>
          </w:p>
          <w:p w14:paraId="3E048592" w14:textId="04421327" w:rsidR="00DF56A9" w:rsidRPr="00B9577B" w:rsidRDefault="00DF3E3A" w:rsidP="00DF3E3A">
            <w:pPr>
              <w:pStyle w:val="BTBodyText"/>
              <w:spacing w:after="120"/>
              <w:rPr>
                <w:rFonts w:eastAsia="Calibri"/>
                <w:lang w:val="en-GB"/>
              </w:rPr>
            </w:pPr>
            <w:r>
              <w:rPr>
                <w:lang w:val="en-GB"/>
              </w:rPr>
              <w:t>5</w:t>
            </w:r>
            <w:r w:rsidRPr="00227646">
              <w:rPr>
                <w:lang w:val="en-GB"/>
              </w:rPr>
              <w:t>.</w:t>
            </w:r>
            <w:r w:rsidR="0075071C">
              <w:rPr>
                <w:lang w:val="en-GB"/>
              </w:rPr>
              <w:t>4</w:t>
            </w:r>
            <w:r w:rsidRPr="00227646">
              <w:rPr>
                <w:lang w:val="en-GB"/>
              </w:rPr>
              <w:t xml:space="preserve"> </w:t>
            </w:r>
            <w:r>
              <w:rPr>
                <w:lang w:val="en-GB"/>
              </w:rPr>
              <w:t>Vocabulary test Spanish</w:t>
            </w:r>
            <w:r w:rsidRPr="00753429">
              <w:rPr>
                <w:lang w:val="en-GB"/>
              </w:rPr>
              <w:t xml:space="preserve"> to English (with audio)</w:t>
            </w:r>
          </w:p>
        </w:tc>
      </w:tr>
    </w:tbl>
    <w:p w14:paraId="60621134" w14:textId="77777777" w:rsidR="00DF56A9" w:rsidRDefault="00DF56A9" w:rsidP="00DF56A9">
      <w:pPr>
        <w:pStyle w:val="CHead"/>
      </w:pPr>
      <w:r w:rsidRPr="0057668E">
        <w:t>Starter</w:t>
      </w:r>
    </w:p>
    <w:p w14:paraId="2D3ADCF8" w14:textId="08ADC7EC" w:rsidR="00DF56A9" w:rsidRPr="00593AD3" w:rsidRDefault="00DF56A9" w:rsidP="00DF56A9">
      <w:pPr>
        <w:pStyle w:val="ExerciseLetter"/>
        <w:rPr>
          <w:lang w:val="en-GB"/>
        </w:rPr>
      </w:pPr>
      <w:r w:rsidRPr="00593AD3">
        <w:rPr>
          <w:lang w:val="en-GB"/>
        </w:rPr>
        <w:t>1</w:t>
      </w:r>
    </w:p>
    <w:p w14:paraId="463BF135" w14:textId="5BB6A391" w:rsidR="00DF56A9" w:rsidRPr="00593AD3" w:rsidRDefault="008B73BE" w:rsidP="00DF56A9">
      <w:pPr>
        <w:pStyle w:val="BTBodyText"/>
        <w:rPr>
          <w:lang w:val="en-GB"/>
        </w:rPr>
      </w:pPr>
      <w:r w:rsidRPr="008B73BE">
        <w:rPr>
          <w:lang w:val="en-GB"/>
        </w:rPr>
        <w:t xml:space="preserve">Students try to match up the words from the four different languages spoken in Spain. As preparation for this unit you could ask them to find out how many different languages are spoken in Spain, and also how many different countries in the world use Spanish either as an official or minority language. What other language influence can they detect in Catalan? (French) </w:t>
      </w:r>
      <w:proofErr w:type="gramStart"/>
      <w:r w:rsidRPr="008B73BE">
        <w:rPr>
          <w:lang w:val="en-GB"/>
        </w:rPr>
        <w:t>In Galician?</w:t>
      </w:r>
      <w:proofErr w:type="gramEnd"/>
      <w:r w:rsidRPr="008B73BE">
        <w:rPr>
          <w:lang w:val="en-GB"/>
        </w:rPr>
        <w:t xml:space="preserve"> (Portuguese)</w:t>
      </w:r>
    </w:p>
    <w:p w14:paraId="04A1534D" w14:textId="77777777" w:rsidR="00DF56A9" w:rsidRPr="00593AD3" w:rsidRDefault="00DF56A9" w:rsidP="005C4933">
      <w:pPr>
        <w:pStyle w:val="EHead"/>
        <w:spacing w:line="360" w:lineRule="auto"/>
        <w:rPr>
          <w:lang w:val="en-GB"/>
        </w:rPr>
      </w:pPr>
      <w:r w:rsidRPr="00593AD3">
        <w:rPr>
          <w:lang w:val="en-GB"/>
        </w:rPr>
        <w:t>Answers</w:t>
      </w:r>
    </w:p>
    <w:tbl>
      <w:tblPr>
        <w:tblW w:w="850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6"/>
        <w:gridCol w:w="2126"/>
        <w:gridCol w:w="2126"/>
        <w:gridCol w:w="2127"/>
      </w:tblGrid>
      <w:tr w:rsidR="008B73BE" w:rsidRPr="008B73BE" w14:paraId="2E1F57B2" w14:textId="77777777" w:rsidTr="001D7F40">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2D804" w14:textId="77777777" w:rsidR="008B73BE" w:rsidRPr="008B73BE" w:rsidRDefault="008B73BE" w:rsidP="001D7F40">
            <w:pPr>
              <w:pStyle w:val="TableHead"/>
              <w:spacing w:before="40" w:after="40"/>
            </w:pPr>
            <w:r w:rsidRPr="008B73BE">
              <w:t>Castellano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5C634" w14:textId="77777777" w:rsidR="008B73BE" w:rsidRPr="008B73BE" w:rsidRDefault="008B73BE" w:rsidP="001D7F40">
            <w:pPr>
              <w:pStyle w:val="TableHead"/>
              <w:spacing w:before="40" w:after="40"/>
            </w:pPr>
            <w:r w:rsidRPr="008B73BE">
              <w:t>Catalán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18DEF" w14:textId="77777777" w:rsidR="008B73BE" w:rsidRPr="008B73BE" w:rsidRDefault="008B73BE" w:rsidP="001D7F40">
            <w:pPr>
              <w:pStyle w:val="TableHead"/>
              <w:spacing w:before="40" w:after="40"/>
            </w:pPr>
            <w:r w:rsidRPr="008B73BE">
              <w:t>Gallego</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EE9E1" w14:textId="77777777" w:rsidR="008B73BE" w:rsidRPr="008B73BE" w:rsidRDefault="008B73BE" w:rsidP="001D7F40">
            <w:pPr>
              <w:pStyle w:val="TableHead"/>
              <w:spacing w:before="40" w:after="40"/>
            </w:pPr>
            <w:r w:rsidRPr="008B73BE">
              <w:t>Euskera</w:t>
            </w:r>
          </w:p>
        </w:tc>
      </w:tr>
      <w:tr w:rsidR="008B73BE" w:rsidRPr="008B73BE" w14:paraId="297DB0AB" w14:textId="77777777" w:rsidTr="001D7F40">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42448" w14:textId="77777777" w:rsidR="008B73BE" w:rsidRPr="008B73BE" w:rsidRDefault="008B73BE" w:rsidP="001D7F40">
            <w:pPr>
              <w:pStyle w:val="TableText"/>
              <w:spacing w:before="40" w:after="40"/>
            </w:pPr>
            <w:r w:rsidRPr="008B73BE">
              <w:t>hermano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07EC1" w14:textId="77777777" w:rsidR="008B73BE" w:rsidRPr="008B73BE" w:rsidRDefault="008B73BE" w:rsidP="001D7F40">
            <w:pPr>
              <w:pStyle w:val="TableText"/>
              <w:spacing w:before="40" w:after="40"/>
            </w:pPr>
            <w:proofErr w:type="spellStart"/>
            <w:r w:rsidRPr="008B73BE">
              <w:t>germà</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B661D" w14:textId="77777777" w:rsidR="008B73BE" w:rsidRPr="008B73BE" w:rsidRDefault="008B73BE" w:rsidP="001D7F40">
            <w:pPr>
              <w:pStyle w:val="TableText"/>
              <w:spacing w:before="40" w:after="40"/>
            </w:pPr>
            <w:proofErr w:type="spellStart"/>
            <w:r w:rsidRPr="008B73BE">
              <w:t>irmán</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9429F" w14:textId="77777777" w:rsidR="008B73BE" w:rsidRPr="008B73BE" w:rsidRDefault="008B73BE" w:rsidP="001D7F40">
            <w:pPr>
              <w:pStyle w:val="TableText"/>
              <w:spacing w:before="40" w:after="40"/>
            </w:pPr>
            <w:proofErr w:type="spellStart"/>
            <w:r w:rsidRPr="008B73BE">
              <w:t>anaia</w:t>
            </w:r>
            <w:proofErr w:type="spellEnd"/>
          </w:p>
        </w:tc>
      </w:tr>
      <w:tr w:rsidR="008B73BE" w:rsidRPr="008B73BE" w14:paraId="4AC6D641" w14:textId="77777777" w:rsidTr="001D7F40">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F60F8" w14:textId="77777777" w:rsidR="008B73BE" w:rsidRPr="008B73BE" w:rsidRDefault="008B73BE" w:rsidP="001D7F40">
            <w:pPr>
              <w:pStyle w:val="TableText"/>
              <w:spacing w:before="40" w:after="40"/>
            </w:pPr>
            <w:r w:rsidRPr="008B73BE">
              <w:t>trabajar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7E38F" w14:textId="77777777" w:rsidR="008B73BE" w:rsidRPr="008B73BE" w:rsidRDefault="008B73BE" w:rsidP="001D7F40">
            <w:pPr>
              <w:pStyle w:val="TableText"/>
              <w:spacing w:before="40" w:after="40"/>
            </w:pPr>
            <w:proofErr w:type="spellStart"/>
            <w:r w:rsidRPr="008B73BE">
              <w:t>treballar</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1BA25" w14:textId="77777777" w:rsidR="008B73BE" w:rsidRPr="008B73BE" w:rsidRDefault="008B73BE" w:rsidP="001D7F40">
            <w:pPr>
              <w:pStyle w:val="TableText"/>
              <w:spacing w:before="40" w:after="40"/>
            </w:pPr>
            <w:proofErr w:type="spellStart"/>
            <w:r w:rsidRPr="008B73BE">
              <w:t>traballar</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EE512" w14:textId="77777777" w:rsidR="008B73BE" w:rsidRPr="008B73BE" w:rsidRDefault="008B73BE" w:rsidP="001D7F40">
            <w:pPr>
              <w:pStyle w:val="TableText"/>
              <w:spacing w:before="40" w:after="40"/>
            </w:pPr>
            <w:proofErr w:type="spellStart"/>
            <w:r w:rsidRPr="008B73BE">
              <w:t>lan</w:t>
            </w:r>
            <w:proofErr w:type="spellEnd"/>
            <w:r w:rsidRPr="008B73BE">
              <w:t xml:space="preserve"> </w:t>
            </w:r>
            <w:proofErr w:type="spellStart"/>
            <w:r w:rsidRPr="008B73BE">
              <w:t>egin</w:t>
            </w:r>
            <w:proofErr w:type="spellEnd"/>
          </w:p>
        </w:tc>
      </w:tr>
      <w:tr w:rsidR="008B73BE" w:rsidRPr="008B73BE" w14:paraId="47F948D2" w14:textId="77777777" w:rsidTr="001D7F40">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658F9" w14:textId="77777777" w:rsidR="008B73BE" w:rsidRPr="008B73BE" w:rsidRDefault="008B73BE" w:rsidP="001D7F40">
            <w:pPr>
              <w:pStyle w:val="TableText"/>
              <w:spacing w:before="40" w:after="40"/>
            </w:pPr>
            <w:r w:rsidRPr="008B73BE">
              <w:t>buenos días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2EBB" w14:textId="77777777" w:rsidR="008B73BE" w:rsidRPr="008B73BE" w:rsidRDefault="008B73BE" w:rsidP="001D7F40">
            <w:pPr>
              <w:pStyle w:val="TableText"/>
              <w:spacing w:before="40" w:after="40"/>
            </w:pPr>
            <w:r w:rsidRPr="008B73BE">
              <w:t xml:space="preserve">bon </w:t>
            </w:r>
            <w:proofErr w:type="spellStart"/>
            <w:r w:rsidRPr="008B73BE">
              <w:t>dia</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DB9CF" w14:textId="77777777" w:rsidR="008B73BE" w:rsidRPr="008B73BE" w:rsidRDefault="008B73BE" w:rsidP="001D7F40">
            <w:pPr>
              <w:pStyle w:val="TableText"/>
              <w:spacing w:before="40" w:after="40"/>
            </w:pPr>
            <w:proofErr w:type="spellStart"/>
            <w:r w:rsidRPr="008B73BE">
              <w:t>bos</w:t>
            </w:r>
            <w:proofErr w:type="spellEnd"/>
            <w:r w:rsidRPr="008B73BE">
              <w:t xml:space="preserve"> días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E4066" w14:textId="77777777" w:rsidR="008B73BE" w:rsidRPr="008B73BE" w:rsidRDefault="008B73BE" w:rsidP="001D7F40">
            <w:pPr>
              <w:pStyle w:val="TableText"/>
              <w:spacing w:before="40" w:after="40"/>
            </w:pPr>
            <w:proofErr w:type="spellStart"/>
            <w:r w:rsidRPr="008B73BE">
              <w:t>egunon</w:t>
            </w:r>
            <w:proofErr w:type="spellEnd"/>
          </w:p>
        </w:tc>
      </w:tr>
      <w:tr w:rsidR="008B73BE" w:rsidRPr="008B73BE" w14:paraId="157FBB92" w14:textId="77777777" w:rsidTr="001D7F40">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B69DE" w14:textId="77777777" w:rsidR="008B73BE" w:rsidRPr="008B73BE" w:rsidRDefault="008B73BE" w:rsidP="001D7F40">
            <w:pPr>
              <w:pStyle w:val="TableText"/>
              <w:spacing w:before="40" w:after="40"/>
            </w:pPr>
            <w:r w:rsidRPr="008B73BE">
              <w:t>buenas noches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951B9" w14:textId="77777777" w:rsidR="008B73BE" w:rsidRPr="008B73BE" w:rsidRDefault="008B73BE" w:rsidP="001D7F40">
            <w:pPr>
              <w:pStyle w:val="TableText"/>
              <w:spacing w:before="40" w:after="40"/>
            </w:pPr>
            <w:r w:rsidRPr="008B73BE">
              <w:t xml:space="preserve">bona </w:t>
            </w:r>
            <w:proofErr w:type="spellStart"/>
            <w:r w:rsidRPr="008B73BE">
              <w:t>nit</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0B82" w14:textId="77777777" w:rsidR="008B73BE" w:rsidRPr="008B73BE" w:rsidRDefault="008B73BE" w:rsidP="001D7F40">
            <w:pPr>
              <w:pStyle w:val="TableText"/>
              <w:spacing w:before="40" w:after="40"/>
            </w:pPr>
            <w:r w:rsidRPr="008B73BE">
              <w:t xml:space="preserve">boas </w:t>
            </w:r>
            <w:proofErr w:type="spellStart"/>
            <w:r w:rsidRPr="008B73BE">
              <w:t>noites</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36A3E" w14:textId="77777777" w:rsidR="008B73BE" w:rsidRPr="008B73BE" w:rsidRDefault="008B73BE" w:rsidP="001D7F40">
            <w:pPr>
              <w:pStyle w:val="TableText"/>
              <w:spacing w:before="40" w:after="40"/>
            </w:pPr>
            <w:proofErr w:type="spellStart"/>
            <w:r w:rsidRPr="008B73BE">
              <w:t>gabon</w:t>
            </w:r>
            <w:proofErr w:type="spellEnd"/>
          </w:p>
        </w:tc>
      </w:tr>
      <w:tr w:rsidR="008B73BE" w:rsidRPr="008B73BE" w14:paraId="3BF73BA0" w14:textId="77777777" w:rsidTr="001D7F40">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B8ADB" w14:textId="77777777" w:rsidR="008B73BE" w:rsidRPr="008B73BE" w:rsidRDefault="008B73BE" w:rsidP="001D7F40">
            <w:pPr>
              <w:pStyle w:val="TableText"/>
              <w:spacing w:before="40" w:after="40"/>
            </w:pPr>
            <w:r w:rsidRPr="008B73BE">
              <w:t>por favor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AE3F3" w14:textId="77777777" w:rsidR="008B73BE" w:rsidRPr="008B73BE" w:rsidRDefault="008B73BE" w:rsidP="001D7F40">
            <w:pPr>
              <w:pStyle w:val="TableText"/>
              <w:spacing w:before="40" w:after="40"/>
            </w:pPr>
            <w:r w:rsidRPr="008B73BE">
              <w:t xml:space="preserve">si </w:t>
            </w:r>
            <w:proofErr w:type="spellStart"/>
            <w:r w:rsidRPr="008B73BE">
              <w:t>us</w:t>
            </w:r>
            <w:proofErr w:type="spellEnd"/>
            <w:r w:rsidRPr="008B73BE">
              <w:t xml:space="preserve"> </w:t>
            </w:r>
            <w:proofErr w:type="spellStart"/>
            <w:r w:rsidRPr="008B73BE">
              <w:t>plau</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7CCCD" w14:textId="77777777" w:rsidR="008B73BE" w:rsidRPr="008B73BE" w:rsidRDefault="008B73BE" w:rsidP="001D7F40">
            <w:pPr>
              <w:pStyle w:val="TableText"/>
              <w:spacing w:before="40" w:after="40"/>
            </w:pPr>
            <w:r w:rsidRPr="008B73BE">
              <w:t>por favor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8A10D" w14:textId="77777777" w:rsidR="008B73BE" w:rsidRPr="008B73BE" w:rsidRDefault="008B73BE" w:rsidP="001D7F40">
            <w:pPr>
              <w:pStyle w:val="TableText"/>
              <w:spacing w:before="40" w:after="40"/>
            </w:pPr>
            <w:proofErr w:type="spellStart"/>
            <w:r w:rsidRPr="008B73BE">
              <w:t>mesedez</w:t>
            </w:r>
            <w:proofErr w:type="spellEnd"/>
          </w:p>
        </w:tc>
      </w:tr>
      <w:tr w:rsidR="008B73BE" w:rsidRPr="008B73BE" w14:paraId="70E432B7" w14:textId="77777777" w:rsidTr="001D7F40">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7430B" w14:textId="77777777" w:rsidR="008B73BE" w:rsidRPr="008B73BE" w:rsidRDefault="008B73BE" w:rsidP="001D7F40">
            <w:pPr>
              <w:pStyle w:val="TableText"/>
              <w:spacing w:before="40" w:after="40"/>
            </w:pPr>
            <w:r w:rsidRPr="008B73BE">
              <w:t>gracias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3AF47" w14:textId="77777777" w:rsidR="008B73BE" w:rsidRPr="008B73BE" w:rsidRDefault="008B73BE" w:rsidP="001D7F40">
            <w:pPr>
              <w:pStyle w:val="TableText"/>
              <w:spacing w:before="40" w:after="40"/>
            </w:pPr>
            <w:proofErr w:type="spellStart"/>
            <w:r w:rsidRPr="008B73BE">
              <w:t>gràcies</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7E5B3" w14:textId="0EA602D9" w:rsidR="008B73BE" w:rsidRPr="008B73BE" w:rsidRDefault="005A356E" w:rsidP="001D7F40">
            <w:pPr>
              <w:pStyle w:val="TableText"/>
              <w:spacing w:before="40" w:after="40"/>
            </w:pPr>
            <w:proofErr w:type="spellStart"/>
            <w:r>
              <w:t>graz</w:t>
            </w:r>
            <w:r w:rsidR="008B73BE" w:rsidRPr="008B73BE">
              <w:t>as</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3D2A1" w14:textId="77777777" w:rsidR="008B73BE" w:rsidRPr="008B73BE" w:rsidRDefault="008B73BE" w:rsidP="001D7F40">
            <w:pPr>
              <w:pStyle w:val="TableText"/>
              <w:spacing w:before="40" w:after="40"/>
            </w:pPr>
            <w:proofErr w:type="spellStart"/>
            <w:r w:rsidRPr="008B73BE">
              <w:t>eskerrik</w:t>
            </w:r>
            <w:proofErr w:type="spellEnd"/>
            <w:r w:rsidRPr="008B73BE">
              <w:t xml:space="preserve"> </w:t>
            </w:r>
            <w:proofErr w:type="spellStart"/>
            <w:r w:rsidRPr="008B73BE">
              <w:t>asko</w:t>
            </w:r>
            <w:proofErr w:type="spellEnd"/>
          </w:p>
        </w:tc>
      </w:tr>
      <w:tr w:rsidR="008B73BE" w:rsidRPr="008B73BE" w14:paraId="43A835DA" w14:textId="77777777" w:rsidTr="001D7F40">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A9A93" w14:textId="77777777" w:rsidR="008B73BE" w:rsidRPr="008B73BE" w:rsidRDefault="008B73BE" w:rsidP="001D7F40">
            <w:pPr>
              <w:pStyle w:val="TableText"/>
              <w:spacing w:before="40" w:after="40"/>
            </w:pPr>
            <w:r w:rsidRPr="008B73BE">
              <w:t>hola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90298" w14:textId="77777777" w:rsidR="008B73BE" w:rsidRPr="008B73BE" w:rsidRDefault="008B73BE" w:rsidP="001D7F40">
            <w:pPr>
              <w:pStyle w:val="TableText"/>
              <w:spacing w:before="40" w:after="40"/>
            </w:pPr>
            <w:r w:rsidRPr="008B73BE">
              <w:t>hola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5718A" w14:textId="77777777" w:rsidR="008B73BE" w:rsidRPr="008B73BE" w:rsidRDefault="008B73BE" w:rsidP="001D7F40">
            <w:pPr>
              <w:pStyle w:val="TableText"/>
              <w:spacing w:before="40" w:after="40"/>
            </w:pPr>
            <w:r w:rsidRPr="008B73BE">
              <w:t>ola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17954" w14:textId="77777777" w:rsidR="008B73BE" w:rsidRPr="008B73BE" w:rsidRDefault="008B73BE" w:rsidP="001D7F40">
            <w:pPr>
              <w:pStyle w:val="TableText"/>
              <w:spacing w:before="40" w:after="40"/>
            </w:pPr>
            <w:proofErr w:type="spellStart"/>
            <w:r w:rsidRPr="008B73BE">
              <w:t>kaixo</w:t>
            </w:r>
            <w:proofErr w:type="spellEnd"/>
          </w:p>
        </w:tc>
      </w:tr>
      <w:tr w:rsidR="008B73BE" w:rsidRPr="008B73BE" w14:paraId="5C48EB91" w14:textId="77777777" w:rsidTr="001D7F40">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6B7BA" w14:textId="77777777" w:rsidR="008B73BE" w:rsidRPr="008B73BE" w:rsidRDefault="008B73BE" w:rsidP="001D7F40">
            <w:pPr>
              <w:pStyle w:val="TableText"/>
              <w:spacing w:before="40" w:after="40"/>
            </w:pPr>
            <w:r w:rsidRPr="008B73BE">
              <w:t>adiós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311A5" w14:textId="77777777" w:rsidR="008B73BE" w:rsidRPr="008B73BE" w:rsidRDefault="008B73BE" w:rsidP="001D7F40">
            <w:pPr>
              <w:pStyle w:val="TableText"/>
              <w:spacing w:before="40" w:after="40"/>
            </w:pPr>
            <w:proofErr w:type="spellStart"/>
            <w:r w:rsidRPr="008B73BE">
              <w:t>adéu</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8ADD3" w14:textId="77777777" w:rsidR="008B73BE" w:rsidRPr="008B73BE" w:rsidRDefault="008B73BE" w:rsidP="001D7F40">
            <w:pPr>
              <w:pStyle w:val="TableText"/>
              <w:spacing w:before="40" w:after="40"/>
            </w:pPr>
            <w:proofErr w:type="spellStart"/>
            <w:r w:rsidRPr="008B73BE">
              <w:t>adeus</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14B0D" w14:textId="77777777" w:rsidR="008B73BE" w:rsidRPr="008B73BE" w:rsidRDefault="008B73BE" w:rsidP="001D7F40">
            <w:pPr>
              <w:pStyle w:val="TableText"/>
              <w:spacing w:before="40" w:after="40"/>
            </w:pPr>
            <w:r w:rsidRPr="008B73BE">
              <w:t>agur</w:t>
            </w:r>
          </w:p>
        </w:tc>
      </w:tr>
    </w:tbl>
    <w:p w14:paraId="7CBBF243" w14:textId="5F980204" w:rsidR="00DF56A9" w:rsidRPr="00593AD3" w:rsidRDefault="00DF56A9" w:rsidP="00DF56A9">
      <w:pPr>
        <w:pStyle w:val="CHead"/>
      </w:pPr>
      <w:r w:rsidRPr="00593AD3">
        <w:t>Reading text and exercises</w:t>
      </w:r>
    </w:p>
    <w:p w14:paraId="07CF5B8F" w14:textId="197AA3B2" w:rsidR="001D7F40" w:rsidRPr="005C4933" w:rsidRDefault="001D7F40" w:rsidP="005C4933">
      <w:pPr>
        <w:pStyle w:val="BTBodyText"/>
        <w:rPr>
          <w:lang w:val="en-GB"/>
        </w:rPr>
      </w:pPr>
      <w:r w:rsidRPr="001D7F40">
        <w:rPr>
          <w:lang w:val="en-GB"/>
        </w:rPr>
        <w:t>Article about the official languages of Spain. It would be useful for students to find out on a map in which parts of Spain they are spoken.</w:t>
      </w:r>
    </w:p>
    <w:p w14:paraId="1CA790B6" w14:textId="2F0EBB4E" w:rsidR="00DF56A9" w:rsidRPr="007918DE" w:rsidRDefault="00DF56A9" w:rsidP="00DF56A9">
      <w:pPr>
        <w:pStyle w:val="ExerciseLetter"/>
        <w:rPr>
          <w:lang w:val="en-GB"/>
        </w:rPr>
      </w:pPr>
      <w:r>
        <w:rPr>
          <w:noProof/>
          <w:lang w:val="en-US"/>
        </w:rPr>
        <w:lastRenderedPageBreak/>
        <w:drawing>
          <wp:anchor distT="0" distB="0" distL="114300" distR="114300" simplePos="0" relativeHeight="251795456" behindDoc="0" locked="0" layoutInCell="1" allowOverlap="1" wp14:anchorId="66E3B96B" wp14:editId="5A7C2575">
            <wp:simplePos x="0" y="0"/>
            <wp:positionH relativeFrom="column">
              <wp:posOffset>-358140</wp:posOffset>
            </wp:positionH>
            <wp:positionV relativeFrom="paragraph">
              <wp:posOffset>24927</wp:posOffset>
            </wp:positionV>
            <wp:extent cx="305435" cy="1885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2a</w:t>
      </w:r>
    </w:p>
    <w:p w14:paraId="63675E59" w14:textId="7B85B79F" w:rsidR="00DF56A9" w:rsidRPr="00593AD3" w:rsidRDefault="005C4933" w:rsidP="00DF56A9">
      <w:pPr>
        <w:pStyle w:val="BTBodyText"/>
        <w:rPr>
          <w:lang w:val="en-GB"/>
        </w:rPr>
      </w:pPr>
      <w:r>
        <w:rPr>
          <w:lang w:val="en-GB"/>
        </w:rPr>
        <w:t>Exam-</w:t>
      </w:r>
      <w:r w:rsidR="001D7F40" w:rsidRPr="001D7F40">
        <w:rPr>
          <w:lang w:val="en-GB"/>
        </w:rPr>
        <w:t>style comprehension question where students decide if the statements are true (V), false (F) or not mentioned (N) according to the text.</w:t>
      </w:r>
    </w:p>
    <w:p w14:paraId="1E02349D" w14:textId="77777777" w:rsidR="009A32D4" w:rsidRDefault="00DF56A9" w:rsidP="009A32D4">
      <w:pPr>
        <w:pStyle w:val="EHead"/>
        <w:rPr>
          <w:lang w:val="en-GB"/>
        </w:rPr>
      </w:pPr>
      <w:r w:rsidRPr="00593AD3">
        <w:rPr>
          <w:lang w:val="en-GB"/>
        </w:rPr>
        <w:t>Answers</w:t>
      </w:r>
    </w:p>
    <w:p w14:paraId="38E3463B" w14:textId="2585EDD8" w:rsidR="001D7F40" w:rsidRPr="007918DE" w:rsidRDefault="001D7F40" w:rsidP="00DF56A9">
      <w:pPr>
        <w:pStyle w:val="NLNumberList"/>
        <w:rPr>
          <w:b/>
          <w:color w:val="009089"/>
          <w:lang w:val="en-GB"/>
        </w:rPr>
        <w:sectPr w:rsidR="001D7F40" w:rsidRPr="007918DE" w:rsidSect="00736938">
          <w:type w:val="continuous"/>
          <w:pgSz w:w="11906" w:h="16838" w:code="9"/>
          <w:pgMar w:top="1701" w:right="1701" w:bottom="1418" w:left="1701" w:header="709" w:footer="709" w:gutter="0"/>
          <w:cols w:space="708"/>
          <w:titlePg/>
          <w:docGrid w:linePitch="360"/>
        </w:sectPr>
      </w:pPr>
    </w:p>
    <w:p w14:paraId="55DB20EE" w14:textId="08517ADE" w:rsidR="00DF56A9" w:rsidRPr="007918DE" w:rsidRDefault="00DF56A9" w:rsidP="00DF56A9">
      <w:pPr>
        <w:pStyle w:val="NLNumberList"/>
        <w:rPr>
          <w:lang w:val="en-GB"/>
        </w:rPr>
      </w:pPr>
      <w:r w:rsidRPr="007918DE">
        <w:rPr>
          <w:b/>
          <w:color w:val="009089"/>
          <w:lang w:val="en-GB"/>
        </w:rPr>
        <w:lastRenderedPageBreak/>
        <w:t>1</w:t>
      </w:r>
      <w:r w:rsidRPr="007918DE">
        <w:rPr>
          <w:b/>
          <w:color w:val="009089"/>
          <w:lang w:val="en-GB"/>
        </w:rPr>
        <w:tab/>
      </w:r>
      <w:r w:rsidR="001D7F40" w:rsidRPr="007918DE">
        <w:rPr>
          <w:lang w:val="en-GB"/>
        </w:rPr>
        <w:t>V</w:t>
      </w:r>
    </w:p>
    <w:p w14:paraId="528B33BC" w14:textId="5D3BD890" w:rsidR="00DF56A9" w:rsidRPr="007918DE" w:rsidRDefault="00DF56A9" w:rsidP="00DF56A9">
      <w:pPr>
        <w:pStyle w:val="NLNumberList"/>
        <w:rPr>
          <w:lang w:val="en-GB"/>
        </w:rPr>
      </w:pPr>
      <w:r w:rsidRPr="007918DE">
        <w:rPr>
          <w:b/>
          <w:color w:val="009089"/>
          <w:lang w:val="en-GB"/>
        </w:rPr>
        <w:t>2</w:t>
      </w:r>
      <w:r w:rsidRPr="007918DE">
        <w:rPr>
          <w:b/>
          <w:color w:val="009089"/>
          <w:lang w:val="en-GB"/>
        </w:rPr>
        <w:tab/>
      </w:r>
      <w:r w:rsidR="001D7F40" w:rsidRPr="007918DE">
        <w:rPr>
          <w:lang w:val="en-GB"/>
        </w:rPr>
        <w:t>F</w:t>
      </w:r>
    </w:p>
    <w:p w14:paraId="414C9501" w14:textId="1E62CC13" w:rsidR="00DF56A9" w:rsidRPr="007918DE" w:rsidRDefault="00DF56A9" w:rsidP="00DF56A9">
      <w:pPr>
        <w:pStyle w:val="NLNumberList"/>
        <w:rPr>
          <w:lang w:val="en-GB"/>
        </w:rPr>
      </w:pPr>
      <w:r w:rsidRPr="007918DE">
        <w:rPr>
          <w:b/>
          <w:color w:val="009089"/>
          <w:lang w:val="en-GB"/>
        </w:rPr>
        <w:lastRenderedPageBreak/>
        <w:t>3</w:t>
      </w:r>
      <w:r w:rsidRPr="007918DE">
        <w:rPr>
          <w:b/>
          <w:color w:val="009089"/>
          <w:lang w:val="en-GB"/>
        </w:rPr>
        <w:tab/>
      </w:r>
      <w:r w:rsidR="001D7F40" w:rsidRPr="007918DE">
        <w:rPr>
          <w:lang w:val="en-GB"/>
        </w:rPr>
        <w:t>V</w:t>
      </w:r>
    </w:p>
    <w:p w14:paraId="31FD1BCF" w14:textId="3FF0B4D0" w:rsidR="00DF56A9" w:rsidRPr="007918DE" w:rsidRDefault="00DF56A9" w:rsidP="00DF56A9">
      <w:pPr>
        <w:pStyle w:val="NLNumberList"/>
        <w:rPr>
          <w:lang w:val="en-GB"/>
        </w:rPr>
      </w:pPr>
      <w:r w:rsidRPr="007918DE">
        <w:rPr>
          <w:b/>
          <w:color w:val="009089"/>
          <w:lang w:val="en-GB"/>
        </w:rPr>
        <w:t>4</w:t>
      </w:r>
      <w:r w:rsidRPr="007918DE">
        <w:rPr>
          <w:b/>
          <w:color w:val="009089"/>
          <w:lang w:val="en-GB"/>
        </w:rPr>
        <w:tab/>
      </w:r>
      <w:r w:rsidR="001D7F40" w:rsidRPr="007918DE">
        <w:rPr>
          <w:lang w:val="en-GB"/>
        </w:rPr>
        <w:t>V</w:t>
      </w:r>
    </w:p>
    <w:p w14:paraId="5620A2DF" w14:textId="39547399" w:rsidR="00DF56A9" w:rsidRPr="007918DE" w:rsidRDefault="00DF56A9" w:rsidP="00DF56A9">
      <w:pPr>
        <w:pStyle w:val="NLNumberList"/>
        <w:rPr>
          <w:lang w:val="en-GB"/>
        </w:rPr>
      </w:pPr>
      <w:r w:rsidRPr="007918DE">
        <w:rPr>
          <w:b/>
          <w:color w:val="009089"/>
          <w:lang w:val="en-GB"/>
        </w:rPr>
        <w:lastRenderedPageBreak/>
        <w:t>5</w:t>
      </w:r>
      <w:r w:rsidRPr="007918DE">
        <w:rPr>
          <w:b/>
          <w:color w:val="009089"/>
          <w:lang w:val="en-GB"/>
        </w:rPr>
        <w:tab/>
      </w:r>
      <w:r w:rsidR="001D7F40" w:rsidRPr="007918DE">
        <w:rPr>
          <w:lang w:val="en-GB"/>
        </w:rPr>
        <w:t>F</w:t>
      </w:r>
    </w:p>
    <w:p w14:paraId="3D153A93" w14:textId="6DB68F9B" w:rsidR="00DF56A9" w:rsidRPr="007918DE" w:rsidRDefault="00DF56A9" w:rsidP="00DF56A9">
      <w:pPr>
        <w:pStyle w:val="NLNumberList"/>
        <w:rPr>
          <w:lang w:val="en-GB"/>
        </w:rPr>
      </w:pPr>
      <w:r w:rsidRPr="007918DE">
        <w:rPr>
          <w:b/>
          <w:color w:val="009089"/>
          <w:lang w:val="en-GB"/>
        </w:rPr>
        <w:t>6</w:t>
      </w:r>
      <w:r w:rsidRPr="007918DE">
        <w:rPr>
          <w:b/>
          <w:color w:val="009089"/>
          <w:lang w:val="en-GB"/>
        </w:rPr>
        <w:tab/>
      </w:r>
      <w:r w:rsidR="001D7F40" w:rsidRPr="007918DE">
        <w:rPr>
          <w:lang w:val="en-GB"/>
        </w:rPr>
        <w:t>V</w:t>
      </w:r>
    </w:p>
    <w:p w14:paraId="7274F304" w14:textId="71FA6CED" w:rsidR="00DF56A9" w:rsidRPr="007918DE" w:rsidRDefault="00DF56A9" w:rsidP="00DF56A9">
      <w:pPr>
        <w:pStyle w:val="NLNumberList"/>
        <w:rPr>
          <w:lang w:val="en-GB"/>
        </w:rPr>
      </w:pPr>
      <w:r w:rsidRPr="007918DE">
        <w:rPr>
          <w:b/>
          <w:color w:val="009089"/>
          <w:lang w:val="en-GB"/>
        </w:rPr>
        <w:lastRenderedPageBreak/>
        <w:t>7</w:t>
      </w:r>
      <w:r w:rsidRPr="007918DE">
        <w:rPr>
          <w:b/>
          <w:color w:val="009089"/>
          <w:lang w:val="en-GB"/>
        </w:rPr>
        <w:tab/>
      </w:r>
      <w:r w:rsidR="001D7F40" w:rsidRPr="007918DE">
        <w:rPr>
          <w:lang w:val="en-GB"/>
        </w:rPr>
        <w:t>N</w:t>
      </w:r>
    </w:p>
    <w:p w14:paraId="0B9BC396" w14:textId="1E4CEDF4" w:rsidR="00DF56A9" w:rsidRPr="007918DE" w:rsidRDefault="00DF56A9" w:rsidP="00DF56A9">
      <w:pPr>
        <w:pStyle w:val="NLNumberList"/>
        <w:rPr>
          <w:lang w:val="en-GB"/>
        </w:rPr>
      </w:pPr>
      <w:r w:rsidRPr="007918DE">
        <w:rPr>
          <w:b/>
          <w:color w:val="009089"/>
          <w:lang w:val="en-GB"/>
        </w:rPr>
        <w:t>8</w:t>
      </w:r>
      <w:r w:rsidRPr="007918DE">
        <w:rPr>
          <w:b/>
          <w:color w:val="009089"/>
          <w:lang w:val="en-GB"/>
        </w:rPr>
        <w:tab/>
      </w:r>
      <w:r w:rsidR="001D7F40" w:rsidRPr="007918DE">
        <w:rPr>
          <w:lang w:val="en-GB"/>
        </w:rPr>
        <w:t>N</w:t>
      </w:r>
    </w:p>
    <w:p w14:paraId="5595DDAF" w14:textId="77777777" w:rsidR="001D7F40" w:rsidRDefault="001D7F40" w:rsidP="00716585">
      <w:pPr>
        <w:pStyle w:val="CHead"/>
        <w:sectPr w:rsidR="001D7F40" w:rsidSect="001D7F40">
          <w:type w:val="continuous"/>
          <w:pgSz w:w="11906" w:h="16838" w:code="9"/>
          <w:pgMar w:top="1701" w:right="1701" w:bottom="1418" w:left="1701" w:header="709" w:footer="709" w:gutter="0"/>
          <w:cols w:num="4" w:space="720"/>
          <w:titlePg/>
          <w:docGrid w:linePitch="360"/>
        </w:sectPr>
      </w:pPr>
    </w:p>
    <w:p w14:paraId="71AB10F4" w14:textId="633458E1" w:rsidR="00DF56A9" w:rsidRPr="007918DE" w:rsidRDefault="001D7F40" w:rsidP="00DF56A9">
      <w:pPr>
        <w:pStyle w:val="ExerciseLetter"/>
        <w:rPr>
          <w:lang w:val="en-GB"/>
        </w:rPr>
      </w:pPr>
      <w:r>
        <w:rPr>
          <w:noProof/>
          <w:lang w:val="en-US"/>
        </w:rPr>
        <w:lastRenderedPageBreak/>
        <w:drawing>
          <wp:anchor distT="0" distB="0" distL="114300" distR="114300" simplePos="0" relativeHeight="251860992" behindDoc="0" locked="0" layoutInCell="1" allowOverlap="1" wp14:anchorId="6603DC3C" wp14:editId="46EDE7EE">
            <wp:simplePos x="0" y="0"/>
            <wp:positionH relativeFrom="column">
              <wp:posOffset>-358140</wp:posOffset>
            </wp:positionH>
            <wp:positionV relativeFrom="paragraph">
              <wp:posOffset>194472</wp:posOffset>
            </wp:positionV>
            <wp:extent cx="305435" cy="188595"/>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jpg"/>
                    <pic:cNvPicPr/>
                  </pic:nvPicPr>
                  <pic:blipFill>
                    <a:blip r:embed="rId13">
                      <a:extLst>
                        <a:ext uri="{28A0092B-C50C-407E-A947-70E740481C1C}">
                          <a14:useLocalDpi xmlns:a14="http://schemas.microsoft.com/office/drawing/2010/main" val="0"/>
                        </a:ext>
                      </a:extLst>
                    </a:blip>
                    <a:stretch>
                      <a:fillRect/>
                    </a:stretch>
                  </pic:blipFill>
                  <pic:spPr>
                    <a:xfrm>
                      <a:off x="0" y="0"/>
                      <a:ext cx="305435" cy="1885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F56A9" w:rsidRPr="007918DE">
        <w:rPr>
          <w:lang w:val="en-GB"/>
        </w:rPr>
        <w:t>2b</w:t>
      </w:r>
    </w:p>
    <w:p w14:paraId="4AB65B13" w14:textId="2DA59857" w:rsidR="00DF56A9" w:rsidRPr="00915A04" w:rsidRDefault="005C4933" w:rsidP="00DF56A9">
      <w:pPr>
        <w:pStyle w:val="BTBodyText"/>
        <w:rPr>
          <w:lang w:val="en-GB"/>
        </w:rPr>
      </w:pPr>
      <w:proofErr w:type="gramStart"/>
      <w:r>
        <w:rPr>
          <w:lang w:val="en-GB"/>
        </w:rPr>
        <w:t>Exam-</w:t>
      </w:r>
      <w:r w:rsidR="001D7F40" w:rsidRPr="001D7F40">
        <w:rPr>
          <w:lang w:val="en-GB"/>
        </w:rPr>
        <w:t>style comprehension question.</w:t>
      </w:r>
      <w:proofErr w:type="gramEnd"/>
      <w:r w:rsidR="001D7F40" w:rsidRPr="001D7F40">
        <w:rPr>
          <w:lang w:val="en-GB"/>
        </w:rPr>
        <w:t xml:space="preserve"> Students decide which language each statement is talking about – Catalan (C), </w:t>
      </w:r>
      <w:proofErr w:type="spellStart"/>
      <w:r w:rsidR="001D7F40" w:rsidRPr="001D7F40">
        <w:rPr>
          <w:lang w:val="en-GB"/>
        </w:rPr>
        <w:t>Gallego</w:t>
      </w:r>
      <w:proofErr w:type="spellEnd"/>
      <w:r w:rsidR="001D7F40" w:rsidRPr="001D7F40">
        <w:rPr>
          <w:lang w:val="en-GB"/>
        </w:rPr>
        <w:t xml:space="preserve"> (G), both (</w:t>
      </w:r>
      <w:proofErr w:type="spellStart"/>
      <w:r w:rsidR="001D7F40" w:rsidRPr="001D7F40">
        <w:rPr>
          <w:lang w:val="en-GB"/>
        </w:rPr>
        <w:t>CyG</w:t>
      </w:r>
      <w:proofErr w:type="spellEnd"/>
      <w:r w:rsidR="001D7F40" w:rsidRPr="001D7F40">
        <w:rPr>
          <w:lang w:val="en-GB"/>
        </w:rPr>
        <w:t>) or neither (N).</w:t>
      </w:r>
    </w:p>
    <w:p w14:paraId="55464AC7" w14:textId="77777777" w:rsidR="009A32D4" w:rsidRDefault="005C4933" w:rsidP="009A32D4">
      <w:pPr>
        <w:pStyle w:val="EHead"/>
        <w:rPr>
          <w:lang w:val="en-GB"/>
        </w:rPr>
      </w:pPr>
      <w:r>
        <w:rPr>
          <w:lang w:val="en-GB"/>
        </w:rPr>
        <w:t>A</w:t>
      </w:r>
      <w:r w:rsidR="00DF56A9" w:rsidRPr="00593AD3">
        <w:rPr>
          <w:lang w:val="en-GB"/>
        </w:rPr>
        <w:t>nswers</w:t>
      </w:r>
    </w:p>
    <w:p w14:paraId="53C6123C" w14:textId="55A926E7" w:rsidR="001D7F40" w:rsidRPr="007918DE" w:rsidRDefault="001D7F40" w:rsidP="00716585">
      <w:pPr>
        <w:pStyle w:val="NLNumberList"/>
        <w:rPr>
          <w:b/>
          <w:color w:val="009089"/>
          <w:lang w:val="en-GB"/>
        </w:rPr>
        <w:sectPr w:rsidR="001D7F40" w:rsidRPr="007918DE" w:rsidSect="00736938">
          <w:type w:val="continuous"/>
          <w:pgSz w:w="11906" w:h="16838" w:code="9"/>
          <w:pgMar w:top="1701" w:right="1701" w:bottom="1418" w:left="1701" w:header="709" w:footer="709" w:gutter="0"/>
          <w:cols w:space="708"/>
          <w:titlePg/>
          <w:docGrid w:linePitch="360"/>
        </w:sectPr>
      </w:pPr>
    </w:p>
    <w:p w14:paraId="5FD4E150" w14:textId="74C56524" w:rsidR="00716585" w:rsidRPr="007918DE" w:rsidRDefault="00DF56A9" w:rsidP="00716585">
      <w:pPr>
        <w:pStyle w:val="NLNumberList"/>
        <w:rPr>
          <w:lang w:val="en-GB"/>
        </w:rPr>
      </w:pPr>
      <w:r w:rsidRPr="007918DE">
        <w:rPr>
          <w:b/>
          <w:color w:val="009089"/>
          <w:lang w:val="en-GB"/>
        </w:rPr>
        <w:lastRenderedPageBreak/>
        <w:t>1</w:t>
      </w:r>
      <w:r w:rsidRPr="007918DE">
        <w:rPr>
          <w:b/>
          <w:color w:val="009089"/>
          <w:lang w:val="en-GB"/>
        </w:rPr>
        <w:tab/>
      </w:r>
      <w:r w:rsidR="001D7F40" w:rsidRPr="007918DE">
        <w:rPr>
          <w:lang w:val="en-GB"/>
        </w:rPr>
        <w:t>C</w:t>
      </w:r>
    </w:p>
    <w:p w14:paraId="04D493C2" w14:textId="6A64B449" w:rsidR="00716585" w:rsidRPr="007918DE" w:rsidRDefault="00716585" w:rsidP="00716585">
      <w:pPr>
        <w:pStyle w:val="NLNumberList"/>
        <w:rPr>
          <w:lang w:val="en-GB"/>
        </w:rPr>
      </w:pPr>
      <w:r w:rsidRPr="007918DE">
        <w:rPr>
          <w:b/>
          <w:color w:val="009089"/>
          <w:lang w:val="en-GB"/>
        </w:rPr>
        <w:t>2</w:t>
      </w:r>
      <w:r w:rsidRPr="007918DE">
        <w:rPr>
          <w:b/>
          <w:color w:val="009089"/>
          <w:lang w:val="en-GB"/>
        </w:rPr>
        <w:tab/>
      </w:r>
      <w:r w:rsidR="001D7F40" w:rsidRPr="007918DE">
        <w:rPr>
          <w:lang w:val="en-GB"/>
        </w:rPr>
        <w:t>G</w:t>
      </w:r>
    </w:p>
    <w:p w14:paraId="6A35224F" w14:textId="2CEEE036" w:rsidR="00716585" w:rsidRPr="007918DE" w:rsidRDefault="00716585" w:rsidP="00716585">
      <w:pPr>
        <w:pStyle w:val="NLNumberList"/>
        <w:rPr>
          <w:lang w:val="en-GB"/>
        </w:rPr>
      </w:pPr>
      <w:r w:rsidRPr="007918DE">
        <w:rPr>
          <w:b/>
          <w:color w:val="009089"/>
          <w:lang w:val="en-GB"/>
        </w:rPr>
        <w:lastRenderedPageBreak/>
        <w:t>3</w:t>
      </w:r>
      <w:r w:rsidRPr="007918DE">
        <w:rPr>
          <w:b/>
          <w:color w:val="009089"/>
          <w:lang w:val="en-GB"/>
        </w:rPr>
        <w:tab/>
      </w:r>
      <w:r w:rsidR="001D7F40" w:rsidRPr="007918DE">
        <w:rPr>
          <w:lang w:val="en-GB"/>
        </w:rPr>
        <w:t>C</w:t>
      </w:r>
    </w:p>
    <w:p w14:paraId="137230AE" w14:textId="4CE1700B" w:rsidR="00716585" w:rsidRPr="007918DE" w:rsidRDefault="00716585" w:rsidP="00716585">
      <w:pPr>
        <w:pStyle w:val="NLNumberList"/>
        <w:rPr>
          <w:lang w:val="en-GB"/>
        </w:rPr>
      </w:pPr>
      <w:r w:rsidRPr="007918DE">
        <w:rPr>
          <w:b/>
          <w:color w:val="009089"/>
          <w:lang w:val="en-GB"/>
        </w:rPr>
        <w:t>4</w:t>
      </w:r>
      <w:r w:rsidRPr="007918DE">
        <w:rPr>
          <w:b/>
          <w:color w:val="009089"/>
          <w:lang w:val="en-GB"/>
        </w:rPr>
        <w:tab/>
      </w:r>
      <w:r w:rsidR="001D7F40" w:rsidRPr="007918DE">
        <w:rPr>
          <w:lang w:val="en-GB"/>
        </w:rPr>
        <w:t>N</w:t>
      </w:r>
    </w:p>
    <w:p w14:paraId="1EC23FFB" w14:textId="21CF099E" w:rsidR="00716585" w:rsidRPr="007918DE" w:rsidRDefault="00716585" w:rsidP="00716585">
      <w:pPr>
        <w:pStyle w:val="NLNumberList"/>
        <w:rPr>
          <w:lang w:val="en-GB"/>
        </w:rPr>
      </w:pPr>
      <w:r w:rsidRPr="007918DE">
        <w:rPr>
          <w:b/>
          <w:color w:val="009089"/>
          <w:lang w:val="en-GB"/>
        </w:rPr>
        <w:lastRenderedPageBreak/>
        <w:t>5</w:t>
      </w:r>
      <w:r w:rsidRPr="007918DE">
        <w:rPr>
          <w:b/>
          <w:color w:val="009089"/>
          <w:lang w:val="en-GB"/>
        </w:rPr>
        <w:tab/>
      </w:r>
      <w:r w:rsidR="001D7F40" w:rsidRPr="007918DE">
        <w:rPr>
          <w:lang w:val="en-GB"/>
        </w:rPr>
        <w:t>C y G</w:t>
      </w:r>
    </w:p>
    <w:p w14:paraId="3841061D" w14:textId="7BF4BBBB" w:rsidR="00DF56A9" w:rsidRPr="007918DE" w:rsidRDefault="00716585" w:rsidP="00716585">
      <w:pPr>
        <w:pStyle w:val="NLNumberList"/>
        <w:rPr>
          <w:lang w:val="en-GB"/>
        </w:rPr>
      </w:pPr>
      <w:r w:rsidRPr="007918DE">
        <w:rPr>
          <w:b/>
          <w:color w:val="009089"/>
          <w:lang w:val="en-GB"/>
        </w:rPr>
        <w:t>6</w:t>
      </w:r>
      <w:r w:rsidRPr="007918DE">
        <w:rPr>
          <w:b/>
          <w:color w:val="009089"/>
          <w:lang w:val="en-GB"/>
        </w:rPr>
        <w:tab/>
      </w:r>
      <w:r w:rsidR="001D7F40" w:rsidRPr="007918DE">
        <w:rPr>
          <w:lang w:val="en-GB"/>
        </w:rPr>
        <w:t>C</w:t>
      </w:r>
    </w:p>
    <w:p w14:paraId="3858718D" w14:textId="6A97E6D0" w:rsidR="001D7F40" w:rsidRPr="007918DE" w:rsidRDefault="001D7F40" w:rsidP="001D7F40">
      <w:pPr>
        <w:pStyle w:val="NLNumberList"/>
        <w:rPr>
          <w:lang w:val="en-GB"/>
        </w:rPr>
      </w:pPr>
      <w:r w:rsidRPr="007918DE">
        <w:rPr>
          <w:b/>
          <w:color w:val="009089"/>
          <w:lang w:val="en-GB"/>
        </w:rPr>
        <w:lastRenderedPageBreak/>
        <w:t>7</w:t>
      </w:r>
      <w:r w:rsidRPr="007918DE">
        <w:rPr>
          <w:b/>
          <w:color w:val="009089"/>
          <w:lang w:val="en-GB"/>
        </w:rPr>
        <w:tab/>
      </w:r>
      <w:r w:rsidRPr="007918DE">
        <w:rPr>
          <w:lang w:val="en-GB"/>
        </w:rPr>
        <w:t>N</w:t>
      </w:r>
    </w:p>
    <w:p w14:paraId="34091241" w14:textId="75706AFD" w:rsidR="001D7F40" w:rsidRPr="007918DE" w:rsidRDefault="001D7F40" w:rsidP="001D7F40">
      <w:pPr>
        <w:pStyle w:val="NLNumberList"/>
        <w:rPr>
          <w:lang w:val="en-GB"/>
        </w:rPr>
      </w:pPr>
      <w:r w:rsidRPr="007918DE">
        <w:rPr>
          <w:b/>
          <w:color w:val="009089"/>
          <w:lang w:val="en-GB"/>
        </w:rPr>
        <w:t>8</w:t>
      </w:r>
      <w:r w:rsidRPr="007918DE">
        <w:rPr>
          <w:b/>
          <w:color w:val="009089"/>
          <w:lang w:val="en-GB"/>
        </w:rPr>
        <w:tab/>
      </w:r>
      <w:r w:rsidRPr="007918DE">
        <w:rPr>
          <w:lang w:val="en-GB"/>
        </w:rPr>
        <w:t>C y G</w:t>
      </w:r>
    </w:p>
    <w:p w14:paraId="1FAFBD2F" w14:textId="77777777" w:rsidR="001D7F40" w:rsidRDefault="001D7F40" w:rsidP="00DF56A9">
      <w:pPr>
        <w:pStyle w:val="CHead"/>
        <w:sectPr w:rsidR="001D7F40" w:rsidSect="001D7F40">
          <w:type w:val="continuous"/>
          <w:pgSz w:w="11906" w:h="16838" w:code="9"/>
          <w:pgMar w:top="1701" w:right="1701" w:bottom="1418" w:left="1701" w:header="709" w:footer="709" w:gutter="0"/>
          <w:cols w:num="4" w:space="720"/>
          <w:titlePg/>
          <w:docGrid w:linePitch="360"/>
        </w:sectPr>
      </w:pPr>
    </w:p>
    <w:p w14:paraId="1EC7DBEA" w14:textId="77777777" w:rsidR="001D7F40" w:rsidRPr="007160A6" w:rsidRDefault="001D7F40" w:rsidP="001D7F40">
      <w:pPr>
        <w:pStyle w:val="CHead"/>
      </w:pPr>
      <w:r>
        <w:lastRenderedPageBreak/>
        <w:t>Translation</w:t>
      </w:r>
    </w:p>
    <w:p w14:paraId="744C6803" w14:textId="27870EDD" w:rsidR="001D7F40" w:rsidRPr="007918DE" w:rsidRDefault="001D7F40" w:rsidP="001D7F40">
      <w:pPr>
        <w:pStyle w:val="ExerciseLetter"/>
        <w:rPr>
          <w:lang w:val="en-GB"/>
        </w:rPr>
      </w:pPr>
      <w:r>
        <w:rPr>
          <w:noProof/>
          <w:lang w:val="en-US"/>
        </w:rPr>
        <w:drawing>
          <wp:anchor distT="0" distB="0" distL="114300" distR="114300" simplePos="0" relativeHeight="251858944" behindDoc="0" locked="0" layoutInCell="1" allowOverlap="1" wp14:anchorId="2DE1DE0A" wp14:editId="4D0FEB2A">
            <wp:simplePos x="0" y="0"/>
            <wp:positionH relativeFrom="column">
              <wp:posOffset>-416560</wp:posOffset>
            </wp:positionH>
            <wp:positionV relativeFrom="paragraph">
              <wp:posOffset>160020</wp:posOffset>
            </wp:positionV>
            <wp:extent cx="359410" cy="251460"/>
            <wp:effectExtent l="0" t="0" r="2540" b="0"/>
            <wp:wrapNone/>
            <wp:docPr id="42" name="Picture 42"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8DE">
        <w:rPr>
          <w:lang w:val="en-GB"/>
        </w:rPr>
        <w:t>2c</w:t>
      </w:r>
    </w:p>
    <w:p w14:paraId="63C59494" w14:textId="7C7DF931" w:rsidR="001D7F40" w:rsidRDefault="001D7F40" w:rsidP="001D7F40">
      <w:pPr>
        <w:pStyle w:val="BTBodyText"/>
        <w:rPr>
          <w:lang w:val="en-GB"/>
        </w:rPr>
      </w:pPr>
      <w:r w:rsidRPr="001D7F40">
        <w:rPr>
          <w:lang w:val="en-GB"/>
        </w:rPr>
        <w:t>Students translate the sentences into Spanish. Remind them that</w:t>
      </w:r>
      <w:r w:rsidR="005C4933">
        <w:rPr>
          <w:lang w:val="en-GB"/>
        </w:rPr>
        <w:t xml:space="preserve"> the strategy box for English to </w:t>
      </w:r>
      <w:r w:rsidRPr="001D7F40">
        <w:rPr>
          <w:lang w:val="en-GB"/>
        </w:rPr>
        <w:t>Spanish translation is in sub-unit 2.3.</w:t>
      </w:r>
    </w:p>
    <w:p w14:paraId="5DAD42DE" w14:textId="77777777" w:rsidR="009A32D4" w:rsidRDefault="001D7F40" w:rsidP="009A32D4">
      <w:pPr>
        <w:pStyle w:val="EHead"/>
        <w:rPr>
          <w:lang w:val="es-ES"/>
        </w:rPr>
      </w:pPr>
      <w:proofErr w:type="spellStart"/>
      <w:r w:rsidRPr="007918DE">
        <w:rPr>
          <w:lang w:val="es-ES"/>
        </w:rPr>
        <w:t>Suggested</w:t>
      </w:r>
      <w:proofErr w:type="spellEnd"/>
      <w:r w:rsidRPr="007918DE">
        <w:rPr>
          <w:lang w:val="es-ES"/>
        </w:rPr>
        <w:t xml:space="preserve"> </w:t>
      </w:r>
      <w:proofErr w:type="spellStart"/>
      <w:r w:rsidRPr="007918DE">
        <w:rPr>
          <w:lang w:val="es-ES"/>
        </w:rPr>
        <w:t>answers</w:t>
      </w:r>
      <w:proofErr w:type="spellEnd"/>
    </w:p>
    <w:p w14:paraId="7640A443" w14:textId="04AF8C7D" w:rsidR="001D7F40" w:rsidRDefault="001D7F40" w:rsidP="001D7F40">
      <w:pPr>
        <w:pStyle w:val="NLNumberList"/>
      </w:pPr>
      <w:r>
        <w:rPr>
          <w:b/>
          <w:color w:val="009089"/>
        </w:rPr>
        <w:t>1</w:t>
      </w:r>
      <w:r>
        <w:rPr>
          <w:b/>
          <w:color w:val="009089"/>
        </w:rPr>
        <w:tab/>
      </w:r>
      <w:r>
        <w:t xml:space="preserve">Me sorprendió descubrir que España tiene cinco lenguas cooficiales. </w:t>
      </w:r>
    </w:p>
    <w:p w14:paraId="28EAA609" w14:textId="2C4177B8" w:rsidR="001D7F40" w:rsidRDefault="001D7F40" w:rsidP="001D7F40">
      <w:pPr>
        <w:pStyle w:val="NLNumberList"/>
      </w:pPr>
      <w:r>
        <w:rPr>
          <w:b/>
          <w:color w:val="009089"/>
        </w:rPr>
        <w:t>2</w:t>
      </w:r>
      <w:r>
        <w:rPr>
          <w:b/>
          <w:color w:val="009089"/>
        </w:rPr>
        <w:tab/>
      </w:r>
      <w:r>
        <w:t>El catalán es la lengua materna de casi cinco millones de personas.</w:t>
      </w:r>
    </w:p>
    <w:p w14:paraId="4CF07F4F" w14:textId="5398F358" w:rsidR="001D7F40" w:rsidRDefault="001D7F40" w:rsidP="001D7F40">
      <w:pPr>
        <w:pStyle w:val="NLNumberList"/>
      </w:pPr>
      <w:r>
        <w:rPr>
          <w:b/>
          <w:color w:val="009089"/>
        </w:rPr>
        <w:t>3</w:t>
      </w:r>
      <w:r>
        <w:rPr>
          <w:b/>
          <w:color w:val="009089"/>
        </w:rPr>
        <w:tab/>
      </w:r>
      <w:r>
        <w:t>Si hablas con fluidez, no significa que seas bilingüe.</w:t>
      </w:r>
    </w:p>
    <w:p w14:paraId="4150E3F3" w14:textId="2D5DBC66" w:rsidR="001D7F40" w:rsidRDefault="001D7F40" w:rsidP="001D7F40">
      <w:pPr>
        <w:pStyle w:val="NLNumberList"/>
      </w:pPr>
      <w:r>
        <w:rPr>
          <w:b/>
          <w:color w:val="009089"/>
        </w:rPr>
        <w:t>4</w:t>
      </w:r>
      <w:r>
        <w:rPr>
          <w:b/>
          <w:color w:val="009089"/>
        </w:rPr>
        <w:tab/>
      </w:r>
      <w:r>
        <w:t xml:space="preserve">Cuando vivía en Bilbao, mi profesor les decía a los estudiantes ingleses ‘¡Aprended vasco!’. </w:t>
      </w:r>
    </w:p>
    <w:p w14:paraId="5745AA7B" w14:textId="7C839996" w:rsidR="001D7F40" w:rsidRDefault="001D7F40" w:rsidP="001D7F40">
      <w:pPr>
        <w:pStyle w:val="NLNumberList"/>
      </w:pPr>
      <w:r>
        <w:rPr>
          <w:b/>
          <w:color w:val="009089"/>
        </w:rPr>
        <w:t>5</w:t>
      </w:r>
      <w:r>
        <w:rPr>
          <w:b/>
          <w:color w:val="009089"/>
        </w:rPr>
        <w:tab/>
      </w:r>
      <w:r>
        <w:t>Por razones histó</w:t>
      </w:r>
      <w:r w:rsidR="005C4933">
        <w:t>ricas y geográficas, hay muchas</w:t>
      </w:r>
      <w:r>
        <w:t xml:space="preserve"> similitudes entre el gallego y el portugués. </w:t>
      </w:r>
    </w:p>
    <w:p w14:paraId="5681D3CA" w14:textId="79A9B7D9" w:rsidR="001D7F40" w:rsidRDefault="001D7F40" w:rsidP="001D7F40">
      <w:pPr>
        <w:pStyle w:val="NLNumberList"/>
      </w:pPr>
      <w:r>
        <w:rPr>
          <w:b/>
          <w:color w:val="009089"/>
        </w:rPr>
        <w:t>6</w:t>
      </w:r>
      <w:r>
        <w:rPr>
          <w:b/>
          <w:color w:val="009089"/>
        </w:rPr>
        <w:tab/>
      </w:r>
      <w:r>
        <w:t>La lengua hablada en el Valle de Arán, no es muy conocida.</w:t>
      </w:r>
    </w:p>
    <w:p w14:paraId="64F8EF3C" w14:textId="77777777" w:rsidR="00DF56A9" w:rsidRDefault="00DF56A9" w:rsidP="00DF56A9">
      <w:pPr>
        <w:pStyle w:val="CHead"/>
      </w:pPr>
      <w:r w:rsidRPr="006C3CAF">
        <w:t>Listening passage and exercises</w:t>
      </w:r>
    </w:p>
    <w:p w14:paraId="3CFECF5A" w14:textId="2A5B2445" w:rsidR="00DF56A9" w:rsidRPr="007A5227" w:rsidRDefault="001D7F40" w:rsidP="00DF56A9">
      <w:pPr>
        <w:pStyle w:val="BTBodyText"/>
        <w:rPr>
          <w:lang w:val="en-GB"/>
        </w:rPr>
      </w:pPr>
      <w:r w:rsidRPr="001D7F40">
        <w:rPr>
          <w:lang w:val="en-GB"/>
        </w:rPr>
        <w:t>A discussion piece on a radio programme between four young people on the languages they speak. Refer students to the strategy box before they begin these exercises. An introduction could be to ask how many languages the class speak between them, or are spoken in their homes. In some areas this will obviously be much greater than in others. Another way in could be to ask students what importance they think the “original” minority languages of t</w:t>
      </w:r>
      <w:r w:rsidR="00080F03">
        <w:rPr>
          <w:lang w:val="en-GB"/>
        </w:rPr>
        <w:t>he UK (Gaelic</w:t>
      </w:r>
      <w:r w:rsidRPr="001D7F40">
        <w:rPr>
          <w:lang w:val="en-GB"/>
        </w:rPr>
        <w:t xml:space="preserve">, Welsh, Cornish) still </w:t>
      </w:r>
      <w:proofErr w:type="gramStart"/>
      <w:r w:rsidRPr="001D7F40">
        <w:rPr>
          <w:lang w:val="en-GB"/>
        </w:rPr>
        <w:t>have</w:t>
      </w:r>
      <w:proofErr w:type="gramEnd"/>
      <w:r w:rsidRPr="001D7F40">
        <w:rPr>
          <w:lang w:val="en-GB"/>
        </w:rPr>
        <w:t xml:space="preserve"> today.</w:t>
      </w:r>
    </w:p>
    <w:p w14:paraId="16658185" w14:textId="77777777" w:rsidR="00DF56A9" w:rsidRPr="007A5227" w:rsidRDefault="00DF56A9" w:rsidP="00DF56A9">
      <w:pPr>
        <w:pStyle w:val="BTBodyText"/>
        <w:rPr>
          <w:b/>
          <w:lang w:val="en-GB"/>
        </w:rPr>
      </w:pPr>
      <w:r w:rsidRPr="007A5227">
        <w:rPr>
          <w:b/>
          <w:lang w:val="en-GB"/>
        </w:rPr>
        <w:t xml:space="preserve">Audio files needed: </w:t>
      </w:r>
    </w:p>
    <w:p w14:paraId="4F268C47" w14:textId="4865924F" w:rsidR="00DF56A9" w:rsidRPr="009A32D4" w:rsidRDefault="00082027" w:rsidP="00DF56A9">
      <w:pPr>
        <w:pStyle w:val="BTBodyText"/>
        <w:rPr>
          <w:b/>
          <w:color w:val="005FA0"/>
          <w:lang w:val="en-GB"/>
        </w:rPr>
      </w:pPr>
      <w:r>
        <w:rPr>
          <w:b/>
          <w:color w:val="005FA0"/>
          <w:lang w:val="en-GB"/>
        </w:rPr>
        <w:t>5.4.3 Audio</w:t>
      </w:r>
    </w:p>
    <w:p w14:paraId="14E06C24" w14:textId="1C5C3524" w:rsidR="00DF56A9" w:rsidRPr="007918DE" w:rsidRDefault="00DF56A9" w:rsidP="00DF56A9">
      <w:pPr>
        <w:pStyle w:val="ExerciseLetter"/>
        <w:rPr>
          <w:lang w:val="en-GB"/>
        </w:rPr>
      </w:pPr>
      <w:r>
        <w:rPr>
          <w:noProof/>
          <w:lang w:val="en-US"/>
        </w:rPr>
        <w:drawing>
          <wp:anchor distT="0" distB="0" distL="114300" distR="114300" simplePos="0" relativeHeight="251798528" behindDoc="0" locked="0" layoutInCell="1" allowOverlap="1" wp14:anchorId="78D050C3" wp14:editId="6AB7479E">
            <wp:simplePos x="0" y="0"/>
            <wp:positionH relativeFrom="column">
              <wp:posOffset>-316865</wp:posOffset>
            </wp:positionH>
            <wp:positionV relativeFrom="paragraph">
              <wp:posOffset>126365</wp:posOffset>
            </wp:positionV>
            <wp:extent cx="262890" cy="32639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6">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D7F40" w:rsidRPr="007918DE">
        <w:rPr>
          <w:lang w:val="en-GB"/>
        </w:rPr>
        <w:t>3</w:t>
      </w:r>
      <w:r w:rsidRPr="007918DE">
        <w:rPr>
          <w:lang w:val="en-GB"/>
        </w:rPr>
        <w:t>a</w:t>
      </w:r>
    </w:p>
    <w:p w14:paraId="00A16D96" w14:textId="469DDAF8" w:rsidR="00DF56A9" w:rsidRDefault="00080F03" w:rsidP="00DF56A9">
      <w:pPr>
        <w:pStyle w:val="BTBodyText"/>
        <w:rPr>
          <w:lang w:val="en-GB"/>
        </w:rPr>
      </w:pPr>
      <w:proofErr w:type="gramStart"/>
      <w:r>
        <w:rPr>
          <w:lang w:val="en-GB"/>
        </w:rPr>
        <w:t>Exam-</w:t>
      </w:r>
      <w:r w:rsidR="001D7F40" w:rsidRPr="001D7F40">
        <w:rPr>
          <w:lang w:val="en-GB"/>
        </w:rPr>
        <w:t>style comprehension exercise where students listen and choose the correct ending to each sentence.</w:t>
      </w:r>
      <w:proofErr w:type="gramEnd"/>
    </w:p>
    <w:p w14:paraId="0A1CADCF" w14:textId="77777777" w:rsidR="009A32D4" w:rsidRDefault="00DF56A9" w:rsidP="009A32D4">
      <w:pPr>
        <w:pStyle w:val="EHead"/>
        <w:rPr>
          <w:lang w:val="en-GB"/>
        </w:rPr>
      </w:pPr>
      <w:r w:rsidRPr="007A5227">
        <w:rPr>
          <w:lang w:val="en-GB"/>
        </w:rPr>
        <w:t>Answers</w:t>
      </w:r>
    </w:p>
    <w:p w14:paraId="416F15D1" w14:textId="5AEB25F9" w:rsidR="001D7F40" w:rsidRPr="007918DE" w:rsidRDefault="001D7F40" w:rsidP="001D7F40">
      <w:pPr>
        <w:pStyle w:val="NLNumberList"/>
        <w:rPr>
          <w:b/>
          <w:color w:val="009089"/>
          <w:lang w:val="en-GB"/>
        </w:rPr>
        <w:sectPr w:rsidR="001D7F40" w:rsidRPr="007918DE" w:rsidSect="00736938">
          <w:type w:val="continuous"/>
          <w:pgSz w:w="11906" w:h="16838" w:code="9"/>
          <w:pgMar w:top="1701" w:right="1701" w:bottom="1418" w:left="1701" w:header="709" w:footer="709" w:gutter="0"/>
          <w:cols w:space="708"/>
          <w:titlePg/>
          <w:docGrid w:linePitch="360"/>
        </w:sectPr>
      </w:pPr>
    </w:p>
    <w:p w14:paraId="085868AA" w14:textId="3EF7BF34" w:rsidR="001D7F40" w:rsidRPr="007918DE" w:rsidRDefault="001D7F40" w:rsidP="001D7F40">
      <w:pPr>
        <w:pStyle w:val="NLNumberList"/>
        <w:rPr>
          <w:lang w:val="en-GB"/>
        </w:rPr>
      </w:pPr>
      <w:r w:rsidRPr="007918DE">
        <w:rPr>
          <w:b/>
          <w:color w:val="009089"/>
          <w:lang w:val="en-GB"/>
        </w:rPr>
        <w:lastRenderedPageBreak/>
        <w:t>1</w:t>
      </w:r>
      <w:r w:rsidRPr="007918DE">
        <w:rPr>
          <w:b/>
          <w:color w:val="009089"/>
          <w:lang w:val="en-GB"/>
        </w:rPr>
        <w:tab/>
      </w:r>
      <w:r w:rsidRPr="007918DE">
        <w:rPr>
          <w:lang w:val="en-GB"/>
        </w:rPr>
        <w:t>B</w:t>
      </w:r>
    </w:p>
    <w:p w14:paraId="2733E1C4" w14:textId="77777777" w:rsidR="001D7F40" w:rsidRPr="007918DE" w:rsidRDefault="001D7F40" w:rsidP="001D7F40">
      <w:pPr>
        <w:pStyle w:val="NLNumberList"/>
        <w:rPr>
          <w:lang w:val="en-GB"/>
        </w:rPr>
      </w:pPr>
      <w:r w:rsidRPr="007918DE">
        <w:rPr>
          <w:b/>
          <w:color w:val="009089"/>
          <w:lang w:val="en-GB"/>
        </w:rPr>
        <w:t>1</w:t>
      </w:r>
      <w:r w:rsidRPr="007918DE">
        <w:rPr>
          <w:b/>
          <w:color w:val="009089"/>
          <w:lang w:val="en-GB"/>
        </w:rPr>
        <w:tab/>
      </w:r>
      <w:r w:rsidRPr="007918DE">
        <w:rPr>
          <w:lang w:val="en-GB"/>
        </w:rPr>
        <w:t>B</w:t>
      </w:r>
    </w:p>
    <w:p w14:paraId="0C68DBF8" w14:textId="53A49F34" w:rsidR="001D7F40" w:rsidRPr="007918DE" w:rsidRDefault="001D7F40" w:rsidP="001D7F40">
      <w:pPr>
        <w:pStyle w:val="NLNumberList"/>
        <w:rPr>
          <w:lang w:val="en-GB"/>
        </w:rPr>
      </w:pPr>
      <w:r w:rsidRPr="007918DE">
        <w:rPr>
          <w:b/>
          <w:color w:val="009089"/>
          <w:lang w:val="en-GB"/>
        </w:rPr>
        <w:lastRenderedPageBreak/>
        <w:t>3</w:t>
      </w:r>
      <w:r w:rsidRPr="007918DE">
        <w:rPr>
          <w:b/>
          <w:color w:val="009089"/>
          <w:lang w:val="en-GB"/>
        </w:rPr>
        <w:tab/>
      </w:r>
      <w:r w:rsidRPr="007918DE">
        <w:rPr>
          <w:lang w:val="en-GB"/>
        </w:rPr>
        <w:t>C</w:t>
      </w:r>
    </w:p>
    <w:p w14:paraId="2DCB82AD" w14:textId="5BBABF0A" w:rsidR="001D7F40" w:rsidRPr="007918DE" w:rsidRDefault="001D7F40" w:rsidP="001D7F40">
      <w:pPr>
        <w:pStyle w:val="NLNumberList"/>
        <w:rPr>
          <w:lang w:val="en-GB"/>
        </w:rPr>
      </w:pPr>
      <w:r w:rsidRPr="007918DE">
        <w:rPr>
          <w:b/>
          <w:color w:val="009089"/>
          <w:lang w:val="en-GB"/>
        </w:rPr>
        <w:t>4</w:t>
      </w:r>
      <w:r w:rsidRPr="007918DE">
        <w:rPr>
          <w:b/>
          <w:color w:val="009089"/>
          <w:lang w:val="en-GB"/>
        </w:rPr>
        <w:tab/>
      </w:r>
      <w:r w:rsidRPr="007918DE">
        <w:rPr>
          <w:lang w:val="en-GB"/>
        </w:rPr>
        <w:t>B</w:t>
      </w:r>
      <w:bookmarkStart w:id="0" w:name="_GoBack"/>
      <w:bookmarkEnd w:id="0"/>
    </w:p>
    <w:p w14:paraId="7360E88F" w14:textId="78C361E1" w:rsidR="001D7F40" w:rsidRPr="007918DE" w:rsidRDefault="001D7F40" w:rsidP="001D7F40">
      <w:pPr>
        <w:pStyle w:val="NLNumberList"/>
        <w:rPr>
          <w:lang w:val="en-GB"/>
        </w:rPr>
      </w:pPr>
      <w:r w:rsidRPr="007918DE">
        <w:rPr>
          <w:b/>
          <w:color w:val="009089"/>
          <w:lang w:val="en-GB"/>
        </w:rPr>
        <w:lastRenderedPageBreak/>
        <w:t>5</w:t>
      </w:r>
      <w:r w:rsidRPr="007918DE">
        <w:rPr>
          <w:b/>
          <w:color w:val="009089"/>
          <w:lang w:val="en-GB"/>
        </w:rPr>
        <w:tab/>
      </w:r>
      <w:r w:rsidRPr="007918DE">
        <w:rPr>
          <w:lang w:val="en-GB"/>
        </w:rPr>
        <w:t>C</w:t>
      </w:r>
    </w:p>
    <w:p w14:paraId="67C69B40" w14:textId="5AF580AC" w:rsidR="001D7F40" w:rsidRPr="007918DE" w:rsidRDefault="001D7F40" w:rsidP="001D7F40">
      <w:pPr>
        <w:pStyle w:val="NLNumberList"/>
        <w:rPr>
          <w:lang w:val="en-GB"/>
        </w:rPr>
      </w:pPr>
      <w:r w:rsidRPr="007918DE">
        <w:rPr>
          <w:b/>
          <w:color w:val="009089"/>
          <w:lang w:val="en-GB"/>
        </w:rPr>
        <w:t>6</w:t>
      </w:r>
      <w:r w:rsidRPr="007918DE">
        <w:rPr>
          <w:b/>
          <w:color w:val="009089"/>
          <w:lang w:val="en-GB"/>
        </w:rPr>
        <w:tab/>
      </w:r>
      <w:r w:rsidRPr="007918DE">
        <w:rPr>
          <w:lang w:val="en-GB"/>
        </w:rPr>
        <w:t>A</w:t>
      </w:r>
    </w:p>
    <w:p w14:paraId="15F17125" w14:textId="77777777" w:rsidR="001D7F40" w:rsidRPr="007918DE" w:rsidRDefault="001D7F40" w:rsidP="00DF56A9">
      <w:pPr>
        <w:pStyle w:val="ExerciseLetter"/>
        <w:rPr>
          <w:lang w:val="en-GB"/>
        </w:rPr>
        <w:sectPr w:rsidR="001D7F40" w:rsidRPr="007918DE" w:rsidSect="001D7F40">
          <w:type w:val="continuous"/>
          <w:pgSz w:w="11906" w:h="16838" w:code="9"/>
          <w:pgMar w:top="1701" w:right="1701" w:bottom="1418" w:left="1701" w:header="709" w:footer="709" w:gutter="0"/>
          <w:cols w:num="3" w:space="708"/>
          <w:titlePg/>
          <w:docGrid w:linePitch="360"/>
        </w:sectPr>
      </w:pPr>
    </w:p>
    <w:p w14:paraId="73BC4CB9" w14:textId="731404BC" w:rsidR="00DF56A9" w:rsidRPr="007918DE" w:rsidRDefault="00DF56A9" w:rsidP="00DF56A9">
      <w:pPr>
        <w:pStyle w:val="ExerciseLetter"/>
        <w:rPr>
          <w:lang w:val="en-GB"/>
        </w:rPr>
      </w:pPr>
      <w:r>
        <w:rPr>
          <w:noProof/>
          <w:lang w:val="en-US"/>
        </w:rPr>
        <w:lastRenderedPageBreak/>
        <w:drawing>
          <wp:anchor distT="0" distB="0" distL="114300" distR="114300" simplePos="0" relativeHeight="251799552" behindDoc="0" locked="0" layoutInCell="1" allowOverlap="1" wp14:anchorId="14435F21" wp14:editId="77A52996">
            <wp:simplePos x="0" y="0"/>
            <wp:positionH relativeFrom="column">
              <wp:posOffset>-316865</wp:posOffset>
            </wp:positionH>
            <wp:positionV relativeFrom="paragraph">
              <wp:posOffset>120650</wp:posOffset>
            </wp:positionV>
            <wp:extent cx="262890" cy="32639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ing.jpg"/>
                    <pic:cNvPicPr/>
                  </pic:nvPicPr>
                  <pic:blipFill>
                    <a:blip r:embed="rId16">
                      <a:extLst>
                        <a:ext uri="{28A0092B-C50C-407E-A947-70E740481C1C}">
                          <a14:useLocalDpi xmlns:a14="http://schemas.microsoft.com/office/drawing/2010/main" val="0"/>
                        </a:ext>
                      </a:extLst>
                    </a:blip>
                    <a:stretch>
                      <a:fillRect/>
                    </a:stretch>
                  </pic:blipFill>
                  <pic:spPr>
                    <a:xfrm>
                      <a:off x="0" y="0"/>
                      <a:ext cx="262890" cy="32639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D7F40" w:rsidRPr="007918DE">
        <w:rPr>
          <w:lang w:val="en-GB"/>
        </w:rPr>
        <w:t>3</w:t>
      </w:r>
      <w:r w:rsidRPr="007918DE">
        <w:rPr>
          <w:lang w:val="en-GB"/>
        </w:rPr>
        <w:t>b</w:t>
      </w:r>
    </w:p>
    <w:p w14:paraId="19D842D4" w14:textId="5338C85D" w:rsidR="00DF56A9" w:rsidRPr="007A5227" w:rsidRDefault="00080F03" w:rsidP="00DF56A9">
      <w:pPr>
        <w:pStyle w:val="BTBodyText"/>
        <w:rPr>
          <w:lang w:val="en-GB"/>
        </w:rPr>
      </w:pPr>
      <w:r>
        <w:rPr>
          <w:lang w:val="en-GB"/>
        </w:rPr>
        <w:t>Exam-</w:t>
      </w:r>
      <w:r w:rsidR="001D7F40" w:rsidRPr="001D7F40">
        <w:rPr>
          <w:lang w:val="en-GB"/>
        </w:rPr>
        <w:t>style comprehension exercise where students listen and decide which speaker each sentence corresponds to. Make sure they</w:t>
      </w:r>
      <w:r>
        <w:rPr>
          <w:lang w:val="en-GB"/>
        </w:rPr>
        <w:t xml:space="preserve"> understand who is speaking</w:t>
      </w:r>
      <w:r w:rsidR="001D7F40" w:rsidRPr="001D7F40">
        <w:rPr>
          <w:lang w:val="en-GB"/>
        </w:rPr>
        <w:t xml:space="preserve"> before they begin.</w:t>
      </w:r>
    </w:p>
    <w:p w14:paraId="2495C28B" w14:textId="77777777" w:rsidR="009A32D4" w:rsidRDefault="001D7F40" w:rsidP="009A32D4">
      <w:pPr>
        <w:pStyle w:val="EHead"/>
        <w:rPr>
          <w:lang w:val="en-GB"/>
        </w:rPr>
      </w:pPr>
      <w:r>
        <w:rPr>
          <w:lang w:val="en-GB"/>
        </w:rPr>
        <w:t>A</w:t>
      </w:r>
      <w:r w:rsidR="00DF56A9" w:rsidRPr="007A5227">
        <w:rPr>
          <w:lang w:val="en-GB"/>
        </w:rPr>
        <w:t>nswers</w:t>
      </w:r>
    </w:p>
    <w:p w14:paraId="4B7ECAA6" w14:textId="09448457" w:rsidR="001D7F40" w:rsidRPr="007918DE" w:rsidRDefault="001D7F40" w:rsidP="001D7F40">
      <w:pPr>
        <w:pStyle w:val="NLNumberList"/>
        <w:rPr>
          <w:b/>
          <w:color w:val="009089"/>
          <w:lang w:val="en-GB"/>
        </w:rPr>
        <w:sectPr w:rsidR="001D7F40" w:rsidRPr="007918DE" w:rsidSect="00736938">
          <w:headerReference w:type="first" r:id="rId22"/>
          <w:type w:val="continuous"/>
          <w:pgSz w:w="11906" w:h="16838" w:code="9"/>
          <w:pgMar w:top="1701" w:right="1701" w:bottom="1418" w:left="1701" w:header="709" w:footer="709" w:gutter="0"/>
          <w:cols w:space="708"/>
          <w:titlePg/>
          <w:docGrid w:linePitch="360"/>
        </w:sectPr>
      </w:pPr>
    </w:p>
    <w:p w14:paraId="2F8E46A3" w14:textId="1787B02F" w:rsidR="001D7F40" w:rsidRPr="007918DE" w:rsidRDefault="001D7F40" w:rsidP="001D7F40">
      <w:pPr>
        <w:pStyle w:val="NLNumberList"/>
        <w:rPr>
          <w:lang w:val="en-GB"/>
        </w:rPr>
      </w:pPr>
      <w:r w:rsidRPr="007918DE">
        <w:rPr>
          <w:b/>
          <w:color w:val="009089"/>
          <w:lang w:val="en-GB"/>
        </w:rPr>
        <w:lastRenderedPageBreak/>
        <w:t>1</w:t>
      </w:r>
      <w:r w:rsidRPr="007918DE">
        <w:rPr>
          <w:b/>
          <w:color w:val="009089"/>
          <w:lang w:val="en-GB"/>
        </w:rPr>
        <w:tab/>
      </w:r>
      <w:r w:rsidRPr="007918DE">
        <w:rPr>
          <w:lang w:val="en-GB"/>
        </w:rPr>
        <w:t>M</w:t>
      </w:r>
    </w:p>
    <w:p w14:paraId="68ADED1B" w14:textId="354028EB" w:rsidR="001D7F40" w:rsidRPr="007918DE" w:rsidRDefault="001D7F40" w:rsidP="001D7F40">
      <w:pPr>
        <w:pStyle w:val="NLNumberList"/>
        <w:rPr>
          <w:lang w:val="en-GB"/>
        </w:rPr>
      </w:pPr>
      <w:r w:rsidRPr="007918DE">
        <w:rPr>
          <w:b/>
          <w:color w:val="009089"/>
          <w:lang w:val="en-GB"/>
        </w:rPr>
        <w:t>2</w:t>
      </w:r>
      <w:r w:rsidRPr="007918DE">
        <w:rPr>
          <w:b/>
          <w:color w:val="009089"/>
          <w:lang w:val="en-GB"/>
        </w:rPr>
        <w:tab/>
      </w:r>
      <w:r w:rsidRPr="007918DE">
        <w:rPr>
          <w:lang w:val="en-GB"/>
        </w:rPr>
        <w:t>P</w:t>
      </w:r>
    </w:p>
    <w:p w14:paraId="736E2344" w14:textId="214671D2" w:rsidR="001D7F40" w:rsidRPr="007918DE" w:rsidRDefault="001D7F40" w:rsidP="001D7F40">
      <w:pPr>
        <w:pStyle w:val="NLNumberList"/>
        <w:rPr>
          <w:lang w:val="en-GB"/>
        </w:rPr>
      </w:pPr>
      <w:r w:rsidRPr="007918DE">
        <w:rPr>
          <w:b/>
          <w:color w:val="009089"/>
          <w:lang w:val="en-GB"/>
        </w:rPr>
        <w:lastRenderedPageBreak/>
        <w:t>3</w:t>
      </w:r>
      <w:r w:rsidRPr="007918DE">
        <w:rPr>
          <w:b/>
          <w:color w:val="009089"/>
          <w:lang w:val="en-GB"/>
        </w:rPr>
        <w:tab/>
      </w:r>
      <w:r w:rsidRPr="007918DE">
        <w:rPr>
          <w:lang w:val="en-GB"/>
        </w:rPr>
        <w:t>E</w:t>
      </w:r>
    </w:p>
    <w:p w14:paraId="634BE0C9" w14:textId="7A89FAE8" w:rsidR="001D7F40" w:rsidRPr="007918DE" w:rsidRDefault="001D7F40" w:rsidP="001D7F40">
      <w:pPr>
        <w:pStyle w:val="NLNumberList"/>
        <w:rPr>
          <w:lang w:val="en-GB"/>
        </w:rPr>
      </w:pPr>
      <w:r w:rsidRPr="007918DE">
        <w:rPr>
          <w:b/>
          <w:color w:val="009089"/>
          <w:lang w:val="en-GB"/>
        </w:rPr>
        <w:t>4</w:t>
      </w:r>
      <w:r w:rsidRPr="007918DE">
        <w:rPr>
          <w:b/>
          <w:color w:val="009089"/>
          <w:lang w:val="en-GB"/>
        </w:rPr>
        <w:tab/>
      </w:r>
      <w:r w:rsidRPr="007918DE">
        <w:rPr>
          <w:lang w:val="en-GB"/>
        </w:rPr>
        <w:t>M</w:t>
      </w:r>
    </w:p>
    <w:p w14:paraId="70FB6D3D" w14:textId="28F24D67" w:rsidR="001D7F40" w:rsidRPr="007918DE" w:rsidRDefault="001D7F40" w:rsidP="001D7F40">
      <w:pPr>
        <w:pStyle w:val="NLNumberList"/>
        <w:rPr>
          <w:lang w:val="en-GB"/>
        </w:rPr>
      </w:pPr>
      <w:r w:rsidRPr="007918DE">
        <w:rPr>
          <w:b/>
          <w:color w:val="009089"/>
          <w:lang w:val="en-GB"/>
        </w:rPr>
        <w:lastRenderedPageBreak/>
        <w:t>5</w:t>
      </w:r>
      <w:r w:rsidRPr="007918DE">
        <w:rPr>
          <w:b/>
          <w:color w:val="009089"/>
          <w:lang w:val="en-GB"/>
        </w:rPr>
        <w:tab/>
      </w:r>
      <w:r w:rsidRPr="007918DE">
        <w:rPr>
          <w:lang w:val="en-GB"/>
        </w:rPr>
        <w:t>R</w:t>
      </w:r>
    </w:p>
    <w:p w14:paraId="789A9E6A" w14:textId="22B8163F" w:rsidR="001D7F40" w:rsidRPr="007918DE" w:rsidRDefault="001D7F40" w:rsidP="001D7F40">
      <w:pPr>
        <w:pStyle w:val="NLNumberList"/>
        <w:rPr>
          <w:lang w:val="en-GB"/>
        </w:rPr>
      </w:pPr>
      <w:r w:rsidRPr="007918DE">
        <w:rPr>
          <w:b/>
          <w:color w:val="009089"/>
          <w:lang w:val="en-GB"/>
        </w:rPr>
        <w:t>6</w:t>
      </w:r>
      <w:r w:rsidRPr="007918DE">
        <w:rPr>
          <w:b/>
          <w:color w:val="009089"/>
          <w:lang w:val="en-GB"/>
        </w:rPr>
        <w:tab/>
      </w:r>
      <w:r w:rsidRPr="007918DE">
        <w:rPr>
          <w:lang w:val="en-GB"/>
        </w:rPr>
        <w:t>R</w:t>
      </w:r>
    </w:p>
    <w:p w14:paraId="5EBC3FDE" w14:textId="52F6FC6B" w:rsidR="001D7F40" w:rsidRPr="007918DE" w:rsidRDefault="001D7F40" w:rsidP="001D7F40">
      <w:pPr>
        <w:pStyle w:val="NLNumberList"/>
        <w:rPr>
          <w:lang w:val="en-GB"/>
        </w:rPr>
      </w:pPr>
      <w:r w:rsidRPr="007918DE">
        <w:rPr>
          <w:b/>
          <w:color w:val="009089"/>
          <w:lang w:val="en-GB"/>
        </w:rPr>
        <w:lastRenderedPageBreak/>
        <w:t>7</w:t>
      </w:r>
      <w:r w:rsidRPr="007918DE">
        <w:rPr>
          <w:b/>
          <w:color w:val="009089"/>
          <w:lang w:val="en-GB"/>
        </w:rPr>
        <w:tab/>
      </w:r>
      <w:r w:rsidRPr="007918DE">
        <w:rPr>
          <w:lang w:val="en-GB"/>
        </w:rPr>
        <w:t>M</w:t>
      </w:r>
    </w:p>
    <w:p w14:paraId="76EB0F1F" w14:textId="3F5AC015" w:rsidR="001D7F40" w:rsidRPr="007918DE" w:rsidRDefault="001D7F40" w:rsidP="001D7F40">
      <w:pPr>
        <w:pStyle w:val="NLNumberList"/>
        <w:rPr>
          <w:lang w:val="en-GB"/>
        </w:rPr>
      </w:pPr>
      <w:r w:rsidRPr="007918DE">
        <w:rPr>
          <w:b/>
          <w:color w:val="009089"/>
          <w:lang w:val="en-GB"/>
        </w:rPr>
        <w:t>8</w:t>
      </w:r>
      <w:r w:rsidRPr="007918DE">
        <w:rPr>
          <w:b/>
          <w:color w:val="009089"/>
          <w:lang w:val="en-GB"/>
        </w:rPr>
        <w:tab/>
      </w:r>
      <w:r w:rsidRPr="007918DE">
        <w:rPr>
          <w:lang w:val="en-GB"/>
        </w:rPr>
        <w:t>E</w:t>
      </w:r>
    </w:p>
    <w:p w14:paraId="2881CF95" w14:textId="77777777" w:rsidR="001D7F40" w:rsidRDefault="001D7F40" w:rsidP="00716585">
      <w:pPr>
        <w:pStyle w:val="CHead"/>
        <w:sectPr w:rsidR="001D7F40" w:rsidSect="001D7F40">
          <w:type w:val="continuous"/>
          <w:pgSz w:w="11906" w:h="16838" w:code="9"/>
          <w:pgMar w:top="1701" w:right="1701" w:bottom="1418" w:left="1701" w:header="709" w:footer="709" w:gutter="0"/>
          <w:cols w:num="4" w:space="720"/>
          <w:titlePg/>
          <w:docGrid w:linePitch="360"/>
        </w:sectPr>
      </w:pPr>
    </w:p>
    <w:p w14:paraId="0E956A73" w14:textId="77777777" w:rsidR="00DF56A9" w:rsidRPr="007A5227" w:rsidRDefault="00DF56A9" w:rsidP="00DF56A9">
      <w:pPr>
        <w:pStyle w:val="CHead"/>
      </w:pPr>
      <w:r w:rsidRPr="007A5227">
        <w:lastRenderedPageBreak/>
        <w:t>Strategy box</w:t>
      </w:r>
    </w:p>
    <w:p w14:paraId="15217D52" w14:textId="2C8FCB35" w:rsidR="00DF56A9" w:rsidRPr="007A5227" w:rsidRDefault="001D7F40" w:rsidP="00DF56A9">
      <w:pPr>
        <w:pStyle w:val="DHead"/>
        <w:rPr>
          <w:lang w:val="en-GB"/>
        </w:rPr>
      </w:pPr>
      <w:r w:rsidRPr="001D7F40">
        <w:rPr>
          <w:lang w:val="en-GB"/>
        </w:rPr>
        <w:t>Acquiring techniques for listening tasks in the AS exam</w:t>
      </w:r>
    </w:p>
    <w:p w14:paraId="40D16777" w14:textId="67E4A4F4" w:rsidR="00DF56A9" w:rsidRDefault="001D7F40" w:rsidP="00DF56A9">
      <w:pPr>
        <w:pStyle w:val="BTBodyText"/>
        <w:rPr>
          <w:lang w:val="en-GB"/>
        </w:rPr>
      </w:pPr>
      <w:proofErr w:type="gramStart"/>
      <w:r w:rsidRPr="001D7F40">
        <w:rPr>
          <w:lang w:val="en-GB"/>
        </w:rPr>
        <w:t>A key list of reminders for how to tackle listening tasks.</w:t>
      </w:r>
      <w:proofErr w:type="gramEnd"/>
      <w:r w:rsidRPr="001D7F40">
        <w:rPr>
          <w:lang w:val="en-GB"/>
        </w:rPr>
        <w:t xml:space="preserve"> Re</w:t>
      </w:r>
      <w:r w:rsidR="00080F03">
        <w:rPr>
          <w:lang w:val="en-GB"/>
        </w:rPr>
        <w:t>mind them that the questions al</w:t>
      </w:r>
      <w:r w:rsidRPr="001D7F40">
        <w:rPr>
          <w:lang w:val="en-GB"/>
        </w:rPr>
        <w:t>ways give valuable clues as to the kind of language they can expect to hear; it is sometimes possible to predict the answer to a multiple choice question, for example, based on their prior knowledge of the subject.</w:t>
      </w:r>
    </w:p>
    <w:p w14:paraId="21F3C445" w14:textId="6E974071" w:rsidR="001D7F40" w:rsidRPr="007A5227" w:rsidRDefault="001D7F40" w:rsidP="001D7F40">
      <w:pPr>
        <w:pStyle w:val="CHead"/>
      </w:pPr>
      <w:r>
        <w:t>Grammar</w:t>
      </w:r>
      <w:r w:rsidRPr="007A5227">
        <w:t xml:space="preserve"> box</w:t>
      </w:r>
    </w:p>
    <w:p w14:paraId="1FBD5A6B" w14:textId="021E9832" w:rsidR="001D7F40" w:rsidRPr="007A5227" w:rsidRDefault="001D7F40" w:rsidP="001D7F40">
      <w:pPr>
        <w:pStyle w:val="DHead"/>
        <w:rPr>
          <w:lang w:val="en-GB"/>
        </w:rPr>
      </w:pPr>
      <w:r w:rsidRPr="001D7F40">
        <w:rPr>
          <w:lang w:val="en-GB"/>
        </w:rPr>
        <w:t>Uses of the imperative (G15)</w:t>
      </w:r>
    </w:p>
    <w:p w14:paraId="3E427C0F" w14:textId="645A39E0" w:rsidR="001D7F40" w:rsidRPr="007A5227" w:rsidRDefault="001D7F40" w:rsidP="001D7F40">
      <w:pPr>
        <w:pStyle w:val="BTBodyText"/>
        <w:rPr>
          <w:lang w:val="en-GB"/>
        </w:rPr>
      </w:pPr>
      <w:r w:rsidRPr="001D7F40">
        <w:rPr>
          <w:lang w:val="en-GB"/>
        </w:rPr>
        <w:t xml:space="preserve">Refer students to grammar section G15. Remind them that this form is commonly used when asking for things in a shop or ordering food in a café. Where in the UK we would </w:t>
      </w:r>
      <w:proofErr w:type="gramStart"/>
      <w:r w:rsidRPr="001D7F40">
        <w:rPr>
          <w:lang w:val="en-GB"/>
        </w:rPr>
        <w:t>say</w:t>
      </w:r>
      <w:proofErr w:type="gramEnd"/>
      <w:r w:rsidRPr="001D7F40">
        <w:rPr>
          <w:lang w:val="en-GB"/>
        </w:rPr>
        <w:t xml:space="preserve"> “Please can I have...” in Spain they say “Give me...”. If you use the correct form of the imperative it doesn’t sound rude, but perfectly normal.</w:t>
      </w:r>
    </w:p>
    <w:p w14:paraId="78DA77E2" w14:textId="77777777" w:rsidR="009A32D4" w:rsidRDefault="001D7F40" w:rsidP="009A32D4">
      <w:pPr>
        <w:pStyle w:val="EHead"/>
        <w:rPr>
          <w:lang w:val="en-GB"/>
        </w:rPr>
      </w:pPr>
      <w:r>
        <w:rPr>
          <w:lang w:val="en-GB"/>
        </w:rPr>
        <w:t>A</w:t>
      </w:r>
      <w:r w:rsidRPr="007A5227">
        <w:rPr>
          <w:lang w:val="en-GB"/>
        </w:rPr>
        <w:t>nswers</w:t>
      </w:r>
    </w:p>
    <w:p w14:paraId="33C7D1CB" w14:textId="2055062C" w:rsidR="001D7F40" w:rsidRPr="007918DE" w:rsidRDefault="001D7F40" w:rsidP="001D7F40">
      <w:pPr>
        <w:pStyle w:val="NLNumberList"/>
        <w:rPr>
          <w:lang w:val="en-GB"/>
        </w:rPr>
      </w:pPr>
      <w:proofErr w:type="gramStart"/>
      <w:r w:rsidRPr="007918DE">
        <w:rPr>
          <w:b/>
          <w:color w:val="009089"/>
          <w:lang w:val="en-GB"/>
        </w:rPr>
        <w:t>a</w:t>
      </w:r>
      <w:proofErr w:type="gramEnd"/>
      <w:r w:rsidRPr="007918DE">
        <w:rPr>
          <w:b/>
          <w:color w:val="009089"/>
          <w:lang w:val="en-GB"/>
        </w:rPr>
        <w:tab/>
      </w:r>
      <w:proofErr w:type="spellStart"/>
      <w:r w:rsidRPr="007918DE">
        <w:rPr>
          <w:lang w:val="en-GB"/>
        </w:rPr>
        <w:t>Escúchame</w:t>
      </w:r>
      <w:proofErr w:type="spellEnd"/>
      <w:r w:rsidRPr="007918DE">
        <w:rPr>
          <w:lang w:val="en-GB"/>
        </w:rPr>
        <w:t xml:space="preserve"> (</w:t>
      </w:r>
      <w:r w:rsidRPr="001D7F40">
        <w:rPr>
          <w:i/>
          <w:lang w:val="en-GB"/>
        </w:rPr>
        <w:t>listen to me</w:t>
      </w:r>
      <w:r w:rsidRPr="007918DE">
        <w:rPr>
          <w:lang w:val="en-GB"/>
        </w:rPr>
        <w:t xml:space="preserve">), dime </w:t>
      </w:r>
      <w:proofErr w:type="spellStart"/>
      <w:r w:rsidRPr="007918DE">
        <w:rPr>
          <w:lang w:val="en-GB"/>
        </w:rPr>
        <w:t>algo</w:t>
      </w:r>
      <w:proofErr w:type="spellEnd"/>
      <w:r w:rsidRPr="007918DE">
        <w:rPr>
          <w:lang w:val="en-GB"/>
        </w:rPr>
        <w:t xml:space="preserve"> (</w:t>
      </w:r>
      <w:r w:rsidRPr="001D7F40">
        <w:rPr>
          <w:i/>
          <w:lang w:val="en-GB"/>
        </w:rPr>
        <w:t>tell me something</w:t>
      </w:r>
      <w:r w:rsidRPr="007918DE">
        <w:rPr>
          <w:lang w:val="en-GB"/>
        </w:rPr>
        <w:t xml:space="preserve">), no le </w:t>
      </w:r>
      <w:proofErr w:type="spellStart"/>
      <w:r w:rsidRPr="007918DE">
        <w:rPr>
          <w:lang w:val="en-GB"/>
        </w:rPr>
        <w:t>hables</w:t>
      </w:r>
      <w:proofErr w:type="spellEnd"/>
      <w:r w:rsidRPr="007918DE">
        <w:rPr>
          <w:lang w:val="en-GB"/>
        </w:rPr>
        <w:t xml:space="preserve"> (</w:t>
      </w:r>
      <w:r w:rsidRPr="001D7F40">
        <w:rPr>
          <w:i/>
          <w:lang w:val="en-GB"/>
        </w:rPr>
        <w:t>don’t speak to her</w:t>
      </w:r>
      <w:r w:rsidRPr="007918DE">
        <w:rPr>
          <w:lang w:val="en-GB"/>
        </w:rPr>
        <w:t xml:space="preserve">), ¡viva  el </w:t>
      </w:r>
      <w:proofErr w:type="spellStart"/>
      <w:r w:rsidRPr="007918DE">
        <w:rPr>
          <w:lang w:val="en-GB"/>
        </w:rPr>
        <w:t>catalán</w:t>
      </w:r>
      <w:proofErr w:type="spellEnd"/>
      <w:r w:rsidRPr="007918DE">
        <w:rPr>
          <w:lang w:val="en-GB"/>
        </w:rPr>
        <w:t>! (</w:t>
      </w:r>
      <w:proofErr w:type="gramStart"/>
      <w:r w:rsidRPr="001D7F40">
        <w:rPr>
          <w:i/>
          <w:lang w:val="en-GB"/>
        </w:rPr>
        <w:t>long</w:t>
      </w:r>
      <w:proofErr w:type="gramEnd"/>
      <w:r w:rsidRPr="001D7F40">
        <w:rPr>
          <w:i/>
          <w:lang w:val="en-GB"/>
        </w:rPr>
        <w:t xml:space="preserve"> live Catalan</w:t>
      </w:r>
      <w:r w:rsidRPr="007918DE">
        <w:rPr>
          <w:lang w:val="en-GB"/>
        </w:rPr>
        <w:t xml:space="preserve">!), </w:t>
      </w:r>
      <w:proofErr w:type="spellStart"/>
      <w:r w:rsidRPr="007918DE">
        <w:rPr>
          <w:lang w:val="en-GB"/>
        </w:rPr>
        <w:t>respetad</w:t>
      </w:r>
      <w:proofErr w:type="spellEnd"/>
      <w:r w:rsidRPr="007918DE">
        <w:rPr>
          <w:lang w:val="en-GB"/>
        </w:rPr>
        <w:t xml:space="preserve"> el </w:t>
      </w:r>
      <w:proofErr w:type="spellStart"/>
      <w:r w:rsidRPr="007918DE">
        <w:rPr>
          <w:lang w:val="en-GB"/>
        </w:rPr>
        <w:t>castellano</w:t>
      </w:r>
      <w:proofErr w:type="spellEnd"/>
      <w:r w:rsidRPr="007918DE">
        <w:rPr>
          <w:lang w:val="en-GB"/>
        </w:rPr>
        <w:t xml:space="preserve"> (</w:t>
      </w:r>
      <w:r w:rsidRPr="001D7F40">
        <w:rPr>
          <w:i/>
          <w:lang w:val="en-GB"/>
        </w:rPr>
        <w:t>respect Spanish</w:t>
      </w:r>
      <w:r w:rsidRPr="007918DE">
        <w:rPr>
          <w:lang w:val="en-GB"/>
        </w:rPr>
        <w:t xml:space="preserve">), </w:t>
      </w:r>
      <w:proofErr w:type="spellStart"/>
      <w:r w:rsidRPr="007918DE">
        <w:rPr>
          <w:lang w:val="en-GB"/>
        </w:rPr>
        <w:t>oye</w:t>
      </w:r>
      <w:proofErr w:type="spellEnd"/>
      <w:r w:rsidRPr="007918DE">
        <w:rPr>
          <w:lang w:val="en-GB"/>
        </w:rPr>
        <w:t xml:space="preserve"> (</w:t>
      </w:r>
      <w:r w:rsidRPr="007918DE">
        <w:rPr>
          <w:i/>
          <w:lang w:val="en-GB"/>
        </w:rPr>
        <w:t>listen</w:t>
      </w:r>
      <w:r w:rsidRPr="007918DE">
        <w:rPr>
          <w:lang w:val="en-GB"/>
        </w:rPr>
        <w:t>)</w:t>
      </w:r>
    </w:p>
    <w:p w14:paraId="5BC6AE14" w14:textId="42680715" w:rsidR="001D7F40" w:rsidRPr="007918DE" w:rsidRDefault="001D7F40" w:rsidP="001D7F40">
      <w:pPr>
        <w:pStyle w:val="NLNumberList"/>
        <w:rPr>
          <w:lang w:val="en-GB"/>
        </w:rPr>
      </w:pPr>
      <w:proofErr w:type="gramStart"/>
      <w:r w:rsidRPr="007918DE">
        <w:rPr>
          <w:b/>
          <w:color w:val="009089"/>
          <w:lang w:val="en-GB"/>
        </w:rPr>
        <w:t>b</w:t>
      </w:r>
      <w:proofErr w:type="gramEnd"/>
      <w:r w:rsidRPr="007918DE">
        <w:rPr>
          <w:b/>
          <w:color w:val="009089"/>
          <w:lang w:val="en-GB"/>
        </w:rPr>
        <w:tab/>
      </w:r>
      <w:r w:rsidRPr="001D7F40">
        <w:rPr>
          <w:lang w:val="en-GB"/>
        </w:rPr>
        <w:t>The subjunctive form is used for third-person imperatives, e.g.</w:t>
      </w:r>
      <w:r w:rsidRPr="007918DE">
        <w:rPr>
          <w:lang w:val="en-GB"/>
        </w:rPr>
        <w:t xml:space="preserve"> </w:t>
      </w:r>
      <w:r w:rsidRPr="007918DE">
        <w:rPr>
          <w:i/>
          <w:lang w:val="en-GB"/>
        </w:rPr>
        <w:t>Viva</w:t>
      </w:r>
      <w:r w:rsidRPr="007918DE">
        <w:rPr>
          <w:lang w:val="en-GB"/>
        </w:rPr>
        <w:t xml:space="preserve">, and </w:t>
      </w:r>
      <w:r w:rsidRPr="001D7F40">
        <w:rPr>
          <w:lang w:val="en-GB"/>
        </w:rPr>
        <w:t>negative</w:t>
      </w:r>
      <w:r w:rsidRPr="007918DE">
        <w:rPr>
          <w:lang w:val="en-GB"/>
        </w:rPr>
        <w:t xml:space="preserve"> </w:t>
      </w:r>
      <w:r w:rsidRPr="001D7F40">
        <w:rPr>
          <w:lang w:val="en-GB"/>
        </w:rPr>
        <w:t>imperatives</w:t>
      </w:r>
      <w:r w:rsidRPr="007918DE">
        <w:rPr>
          <w:lang w:val="en-GB"/>
        </w:rPr>
        <w:t xml:space="preserve">, </w:t>
      </w:r>
      <w:r>
        <w:rPr>
          <w:lang w:val="en-GB"/>
        </w:rPr>
        <w:t>e.g.</w:t>
      </w:r>
      <w:r w:rsidRPr="007918DE">
        <w:rPr>
          <w:lang w:val="en-GB"/>
        </w:rPr>
        <w:t xml:space="preserve"> </w:t>
      </w:r>
      <w:r w:rsidRPr="007918DE">
        <w:rPr>
          <w:i/>
          <w:lang w:val="en-GB"/>
        </w:rPr>
        <w:t xml:space="preserve">No le </w:t>
      </w:r>
      <w:proofErr w:type="spellStart"/>
      <w:r w:rsidRPr="007918DE">
        <w:rPr>
          <w:i/>
          <w:lang w:val="en-GB"/>
        </w:rPr>
        <w:t>hables</w:t>
      </w:r>
      <w:proofErr w:type="spellEnd"/>
      <w:r w:rsidRPr="007918DE">
        <w:rPr>
          <w:lang w:val="en-GB"/>
        </w:rPr>
        <w:t>.</w:t>
      </w:r>
    </w:p>
    <w:p w14:paraId="44943453" w14:textId="77777777" w:rsidR="001D7F40" w:rsidRPr="00735ADB" w:rsidRDefault="001D7F40" w:rsidP="001D7F40">
      <w:pPr>
        <w:pStyle w:val="CHead"/>
      </w:pPr>
      <w:r w:rsidRPr="00735ADB">
        <w:t>Grammar exercise</w:t>
      </w:r>
    </w:p>
    <w:p w14:paraId="04A82FDE" w14:textId="77777777" w:rsidR="001D7F40" w:rsidRPr="007918DE" w:rsidRDefault="001D7F40" w:rsidP="001D7F40">
      <w:pPr>
        <w:pStyle w:val="ExerciseLetter"/>
        <w:rPr>
          <w:lang w:val="en-GB"/>
        </w:rPr>
      </w:pPr>
      <w:r>
        <w:rPr>
          <w:noProof/>
          <w:lang w:val="en-US"/>
        </w:rPr>
        <w:drawing>
          <wp:anchor distT="0" distB="0" distL="114300" distR="114300" simplePos="0" relativeHeight="251863040" behindDoc="0" locked="0" layoutInCell="1" allowOverlap="1" wp14:anchorId="743266A1" wp14:editId="4C98154A">
            <wp:simplePos x="0" y="0"/>
            <wp:positionH relativeFrom="column">
              <wp:posOffset>-312420</wp:posOffset>
            </wp:positionH>
            <wp:positionV relativeFrom="paragraph">
              <wp:posOffset>151667</wp:posOffset>
            </wp:positionV>
            <wp:extent cx="306705" cy="26797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r.jpg"/>
                    <pic:cNvPicPr/>
                  </pic:nvPicPr>
                  <pic:blipFill>
                    <a:blip r:embed="rId15">
                      <a:extLst>
                        <a:ext uri="{28A0092B-C50C-407E-A947-70E740481C1C}">
                          <a14:useLocalDpi xmlns:a14="http://schemas.microsoft.com/office/drawing/2010/main" val="0"/>
                        </a:ext>
                      </a:extLst>
                    </a:blip>
                    <a:stretch>
                      <a:fillRect/>
                    </a:stretch>
                  </pic:blipFill>
                  <pic:spPr>
                    <a:xfrm>
                      <a:off x="0" y="0"/>
                      <a:ext cx="306705" cy="26797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918DE">
        <w:rPr>
          <w:lang w:val="en-GB"/>
        </w:rPr>
        <w:t>4</w:t>
      </w:r>
    </w:p>
    <w:p w14:paraId="434117B6" w14:textId="23753853" w:rsidR="001D7F40" w:rsidRPr="007A5227" w:rsidRDefault="001D7F40" w:rsidP="001D7F40">
      <w:pPr>
        <w:pStyle w:val="BTBodyText"/>
        <w:rPr>
          <w:lang w:val="en-GB"/>
        </w:rPr>
      </w:pPr>
      <w:r>
        <w:rPr>
          <w:rFonts w:ascii="Times New Roman" w:hAnsi="Times New Roman"/>
          <w:sz w:val="24"/>
          <w:lang w:val="en-US"/>
        </w:rPr>
        <w:t>Students complete the sentences by choosing the most appropriate form of the imperative from the box.</w:t>
      </w:r>
    </w:p>
    <w:p w14:paraId="664D58E4" w14:textId="77777777" w:rsidR="009A32D4" w:rsidRDefault="001D7F40" w:rsidP="009A32D4">
      <w:pPr>
        <w:pStyle w:val="EHead"/>
        <w:rPr>
          <w:lang w:val="es-ES"/>
        </w:rPr>
      </w:pPr>
      <w:proofErr w:type="spellStart"/>
      <w:r w:rsidRPr="007918DE">
        <w:rPr>
          <w:lang w:val="es-ES"/>
        </w:rPr>
        <w:t>Answers</w:t>
      </w:r>
      <w:proofErr w:type="spellEnd"/>
    </w:p>
    <w:p w14:paraId="2185010F" w14:textId="70361841" w:rsidR="001D7F40" w:rsidRDefault="001D7F40" w:rsidP="001D7F40">
      <w:pPr>
        <w:pStyle w:val="NLNumberList"/>
        <w:rPr>
          <w:b/>
          <w:color w:val="009089"/>
        </w:rPr>
        <w:sectPr w:rsidR="001D7F40" w:rsidSect="00736938">
          <w:type w:val="continuous"/>
          <w:pgSz w:w="11906" w:h="16838" w:code="9"/>
          <w:pgMar w:top="1701" w:right="1701" w:bottom="1418" w:left="1701" w:header="709" w:footer="709" w:gutter="0"/>
          <w:cols w:space="708"/>
          <w:titlePg/>
          <w:docGrid w:linePitch="360"/>
        </w:sectPr>
      </w:pPr>
    </w:p>
    <w:p w14:paraId="340E8C56" w14:textId="48E5589B" w:rsidR="001D7F40" w:rsidRDefault="001D7F40" w:rsidP="001D7F40">
      <w:pPr>
        <w:pStyle w:val="NLNumberList"/>
      </w:pPr>
      <w:r>
        <w:rPr>
          <w:b/>
          <w:color w:val="009089"/>
        </w:rPr>
        <w:lastRenderedPageBreak/>
        <w:t>1</w:t>
      </w:r>
      <w:r>
        <w:rPr>
          <w:b/>
          <w:color w:val="009089"/>
        </w:rPr>
        <w:tab/>
      </w:r>
      <w:r>
        <w:t>Ven</w:t>
      </w:r>
    </w:p>
    <w:p w14:paraId="2D2A85D3" w14:textId="15E7DC38" w:rsidR="001D7F40" w:rsidRDefault="001D7F40" w:rsidP="001D7F40">
      <w:pPr>
        <w:pStyle w:val="NLNumberList"/>
      </w:pPr>
      <w:r>
        <w:rPr>
          <w:b/>
          <w:color w:val="009089"/>
        </w:rPr>
        <w:t>2</w:t>
      </w:r>
      <w:r>
        <w:rPr>
          <w:b/>
          <w:color w:val="009089"/>
        </w:rPr>
        <w:tab/>
      </w:r>
      <w:r>
        <w:t>hables</w:t>
      </w:r>
    </w:p>
    <w:p w14:paraId="535CCD89" w14:textId="174FE59F" w:rsidR="001D7F40" w:rsidRDefault="001D7F40" w:rsidP="001D7F40">
      <w:pPr>
        <w:pStyle w:val="NLNumberList"/>
      </w:pPr>
      <w:r>
        <w:rPr>
          <w:b/>
          <w:color w:val="009089"/>
        </w:rPr>
        <w:t>3</w:t>
      </w:r>
      <w:r>
        <w:rPr>
          <w:b/>
          <w:color w:val="009089"/>
        </w:rPr>
        <w:tab/>
      </w:r>
      <w:r>
        <w:t>dímelas</w:t>
      </w:r>
    </w:p>
    <w:p w14:paraId="2A45F177" w14:textId="075C1768" w:rsidR="001D7F40" w:rsidRDefault="001D7F40" w:rsidP="001D7F40">
      <w:pPr>
        <w:pStyle w:val="NLNumberList"/>
      </w:pPr>
      <w:r>
        <w:rPr>
          <w:b/>
          <w:color w:val="009089"/>
        </w:rPr>
        <w:t>4</w:t>
      </w:r>
      <w:r>
        <w:rPr>
          <w:b/>
          <w:color w:val="009089"/>
        </w:rPr>
        <w:tab/>
      </w:r>
      <w:r>
        <w:t>tengan</w:t>
      </w:r>
    </w:p>
    <w:p w14:paraId="215A8603" w14:textId="311B9525" w:rsidR="001D7F40" w:rsidRDefault="001D7F40" w:rsidP="00D31758">
      <w:pPr>
        <w:pStyle w:val="NLNumberList"/>
      </w:pPr>
      <w:r>
        <w:rPr>
          <w:b/>
          <w:color w:val="009089"/>
        </w:rPr>
        <w:lastRenderedPageBreak/>
        <w:t>5</w:t>
      </w:r>
      <w:r>
        <w:rPr>
          <w:b/>
          <w:color w:val="009089"/>
        </w:rPr>
        <w:tab/>
      </w:r>
      <w:r>
        <w:t>pongas</w:t>
      </w:r>
    </w:p>
    <w:p w14:paraId="28D3EE7E" w14:textId="424ACB61" w:rsidR="001D7F40" w:rsidRPr="007918DE" w:rsidRDefault="00D31758" w:rsidP="001D7F40">
      <w:pPr>
        <w:pStyle w:val="NLNumberList"/>
        <w:rPr>
          <w:lang w:val="en-GB"/>
        </w:rPr>
      </w:pPr>
      <w:r w:rsidRPr="007918DE">
        <w:rPr>
          <w:b/>
          <w:color w:val="009089"/>
          <w:lang w:val="en-GB"/>
        </w:rPr>
        <w:t>6</w:t>
      </w:r>
      <w:r w:rsidR="001D7F40" w:rsidRPr="007918DE">
        <w:rPr>
          <w:b/>
          <w:color w:val="009089"/>
          <w:lang w:val="en-GB"/>
        </w:rPr>
        <w:tab/>
      </w:r>
      <w:proofErr w:type="spellStart"/>
      <w:r w:rsidR="001D7F40" w:rsidRPr="007918DE">
        <w:rPr>
          <w:lang w:val="en-GB"/>
        </w:rPr>
        <w:t>Escriba</w:t>
      </w:r>
      <w:proofErr w:type="spellEnd"/>
    </w:p>
    <w:p w14:paraId="52F9500E" w14:textId="3FE55893" w:rsidR="001D7F40" w:rsidRPr="007918DE" w:rsidRDefault="00D31758" w:rsidP="001D7F40">
      <w:pPr>
        <w:pStyle w:val="NLNumberList"/>
        <w:rPr>
          <w:lang w:val="en-GB"/>
        </w:rPr>
      </w:pPr>
      <w:r w:rsidRPr="007918DE">
        <w:rPr>
          <w:b/>
          <w:color w:val="009089"/>
          <w:lang w:val="en-GB"/>
        </w:rPr>
        <w:t>7</w:t>
      </w:r>
      <w:r w:rsidR="001D7F40" w:rsidRPr="007918DE">
        <w:rPr>
          <w:b/>
          <w:color w:val="009089"/>
          <w:lang w:val="en-GB"/>
        </w:rPr>
        <w:tab/>
      </w:r>
      <w:proofErr w:type="spellStart"/>
      <w:r w:rsidR="001D7F40" w:rsidRPr="007918DE">
        <w:rPr>
          <w:lang w:val="en-GB"/>
        </w:rPr>
        <w:t>vayas</w:t>
      </w:r>
      <w:proofErr w:type="spellEnd"/>
    </w:p>
    <w:p w14:paraId="6EE7ECE4" w14:textId="77777777" w:rsidR="001D7F40" w:rsidRDefault="001D7F40" w:rsidP="004B7E95">
      <w:pPr>
        <w:pStyle w:val="CHead"/>
        <w:sectPr w:rsidR="001D7F40" w:rsidSect="001D7F40">
          <w:type w:val="continuous"/>
          <w:pgSz w:w="11906" w:h="16838" w:code="9"/>
          <w:pgMar w:top="1701" w:right="1701" w:bottom="1418" w:left="1701" w:header="709" w:footer="709" w:gutter="0"/>
          <w:cols w:num="2" w:space="708"/>
          <w:titlePg/>
          <w:docGrid w:linePitch="360"/>
        </w:sectPr>
      </w:pPr>
    </w:p>
    <w:p w14:paraId="2E73E081" w14:textId="77777777" w:rsidR="001D7F40" w:rsidRDefault="001D7F40">
      <w:pPr>
        <w:rPr>
          <w:rFonts w:ascii="Arial" w:eastAsia="Calibri" w:hAnsi="Arial"/>
          <w:b/>
          <w:color w:val="009089"/>
          <w:sz w:val="32"/>
          <w:lang w:val="en-GB"/>
        </w:rPr>
      </w:pPr>
      <w:r>
        <w:lastRenderedPageBreak/>
        <w:br w:type="page"/>
      </w:r>
    </w:p>
    <w:p w14:paraId="5D2F4D90" w14:textId="77777777" w:rsidR="007945B2" w:rsidRPr="00735ADB" w:rsidRDefault="007945B2" w:rsidP="007945B2">
      <w:pPr>
        <w:pStyle w:val="CHead"/>
      </w:pPr>
      <w:r>
        <w:rPr>
          <w:noProof/>
          <w:lang w:val="en-US"/>
        </w:rPr>
        <w:lastRenderedPageBreak/>
        <w:drawing>
          <wp:anchor distT="0" distB="0" distL="114300" distR="114300" simplePos="0" relativeHeight="251865088" behindDoc="0" locked="0" layoutInCell="1" allowOverlap="1" wp14:anchorId="5D897372" wp14:editId="63E9AFB9">
            <wp:simplePos x="0" y="0"/>
            <wp:positionH relativeFrom="column">
              <wp:posOffset>-431962</wp:posOffset>
            </wp:positionH>
            <wp:positionV relativeFrom="paragraph">
              <wp:posOffset>-14605</wp:posOffset>
            </wp:positionV>
            <wp:extent cx="359410" cy="251460"/>
            <wp:effectExtent l="0" t="0" r="2540" b="0"/>
            <wp:wrapNone/>
            <wp:docPr id="10" name="Picture 10" descr="C:\Business\AQA DL French\Received\Activity icons for DL documents\Trans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usiness\AQA DL French\Received\Activity icons for DL documents\Translati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410" cy="251460"/>
                    </a:xfrm>
                    <a:prstGeom prst="rect">
                      <a:avLst/>
                    </a:prstGeom>
                    <a:noFill/>
                    <a:ln>
                      <a:noFill/>
                    </a:ln>
                  </pic:spPr>
                </pic:pic>
              </a:graphicData>
            </a:graphic>
            <wp14:sizeRelH relativeFrom="page">
              <wp14:pctWidth>0</wp14:pctWidth>
            </wp14:sizeRelH>
            <wp14:sizeRelV relativeFrom="page">
              <wp14:pctHeight>0</wp14:pctHeight>
            </wp14:sizeRelV>
          </wp:anchor>
        </w:drawing>
      </w:r>
      <w:r>
        <w:t>Additional translation</w:t>
      </w:r>
    </w:p>
    <w:p w14:paraId="7ABF7E9A" w14:textId="77777777" w:rsidR="007945B2" w:rsidRPr="007918DE" w:rsidRDefault="007945B2" w:rsidP="007945B2">
      <w:pPr>
        <w:pStyle w:val="BTBodyText"/>
        <w:rPr>
          <w:lang w:val="en-GB"/>
        </w:rPr>
      </w:pPr>
      <w:r w:rsidRPr="007918DE">
        <w:rPr>
          <w:lang w:val="en-GB"/>
        </w:rPr>
        <w:t xml:space="preserve">Students translate the passage about the origin of the Basque language. Highlight the use of </w:t>
      </w:r>
      <w:proofErr w:type="spellStart"/>
      <w:r w:rsidRPr="007918DE">
        <w:rPr>
          <w:i/>
          <w:lang w:val="en-GB"/>
        </w:rPr>
        <w:t>cuyo</w:t>
      </w:r>
      <w:proofErr w:type="spellEnd"/>
      <w:r w:rsidRPr="007918DE">
        <w:rPr>
          <w:lang w:val="en-GB"/>
        </w:rPr>
        <w:t xml:space="preserve">, </w:t>
      </w:r>
      <w:proofErr w:type="spellStart"/>
      <w:r w:rsidRPr="007918DE">
        <w:rPr>
          <w:lang w:val="en-GB"/>
        </w:rPr>
        <w:t>refering</w:t>
      </w:r>
      <w:proofErr w:type="spellEnd"/>
      <w:r w:rsidRPr="007918DE">
        <w:rPr>
          <w:lang w:val="en-GB"/>
        </w:rPr>
        <w:t xml:space="preserve"> them back to the grammar section on relative pronouns in the previous sub-unit. Point out </w:t>
      </w:r>
      <w:proofErr w:type="spellStart"/>
      <w:r w:rsidRPr="007918DE">
        <w:rPr>
          <w:i/>
          <w:lang w:val="en-GB"/>
        </w:rPr>
        <w:t>antigua</w:t>
      </w:r>
      <w:proofErr w:type="spellEnd"/>
      <w:r w:rsidRPr="007918DE">
        <w:rPr>
          <w:lang w:val="en-GB"/>
        </w:rPr>
        <w:t xml:space="preserve">, </w:t>
      </w:r>
      <w:proofErr w:type="spellStart"/>
      <w:r w:rsidRPr="007918DE">
        <w:rPr>
          <w:i/>
          <w:lang w:val="en-GB"/>
        </w:rPr>
        <w:t>antiquísimo</w:t>
      </w:r>
      <w:proofErr w:type="spellEnd"/>
      <w:r w:rsidRPr="007918DE">
        <w:rPr>
          <w:lang w:val="en-GB"/>
        </w:rPr>
        <w:t xml:space="preserve"> and </w:t>
      </w:r>
      <w:proofErr w:type="spellStart"/>
      <w:r w:rsidRPr="007918DE">
        <w:rPr>
          <w:i/>
          <w:lang w:val="en-GB"/>
        </w:rPr>
        <w:t>antigüedad</w:t>
      </w:r>
      <w:proofErr w:type="spellEnd"/>
      <w:r w:rsidRPr="007918DE">
        <w:rPr>
          <w:lang w:val="en-GB"/>
        </w:rPr>
        <w:t xml:space="preserve"> which all have the same root.</w:t>
      </w:r>
    </w:p>
    <w:p w14:paraId="7A8DC690" w14:textId="1E5643DE" w:rsidR="00414736" w:rsidRPr="00414736" w:rsidRDefault="00414736" w:rsidP="00414736">
      <w:pPr>
        <w:pStyle w:val="BTBodyText"/>
        <w:rPr>
          <w:b/>
        </w:rPr>
      </w:pPr>
      <w:r w:rsidRPr="00414736">
        <w:rPr>
          <w:b/>
        </w:rPr>
        <w:t>El misterio del origen del euskera</w:t>
      </w:r>
    </w:p>
    <w:p w14:paraId="2C077F85" w14:textId="77777777" w:rsidR="00414736" w:rsidRPr="00414736" w:rsidRDefault="00414736" w:rsidP="00414736">
      <w:pPr>
        <w:pStyle w:val="BTBodyText"/>
      </w:pPr>
      <w:r w:rsidRPr="00414736">
        <w:t>El euskera, el idioma de los vascos, es la lengua viva más antigua de Europa. Es un idioma antiquísimo cuyo origen, hoy por hoy, aún se desconoce. Importantes lingüistas e historiadores defienden la creencia de que el euskera puede ser heredero directo de la lengua que hablaban, hace 15.000 años, los habitantes de las cuevas de Altamira.</w:t>
      </w:r>
    </w:p>
    <w:p w14:paraId="3D6FC9F5" w14:textId="6E765976" w:rsidR="00414736" w:rsidRPr="00414736" w:rsidRDefault="00414736" w:rsidP="00414736">
      <w:pPr>
        <w:pStyle w:val="BTBodyText"/>
      </w:pPr>
      <w:r w:rsidRPr="00414736">
        <w:t xml:space="preserve">Su antigüedad se remonta al menos a los tiempos neolíticos, aunque hay algunas evidencias que llevan a pensar que su origen puede remontarse aún muchos años atrás. </w:t>
      </w:r>
    </w:p>
    <w:p w14:paraId="1274CD5A" w14:textId="5E572116" w:rsidR="007945B2" w:rsidRPr="009A32D4" w:rsidRDefault="00414736" w:rsidP="009A32D4">
      <w:pPr>
        <w:pStyle w:val="BTBodyText"/>
        <w:jc w:val="right"/>
        <w:rPr>
          <w:lang w:val="en-GB"/>
        </w:rPr>
      </w:pPr>
      <w:r w:rsidRPr="00414736">
        <w:t xml:space="preserve">Texto parcialmente adaptado de: ‘El euskera, la lengua más antigua de Europa, </w:t>
      </w:r>
      <w:hyperlink r:id="rId23" w:history="1">
        <w:r w:rsidRPr="00414736">
          <w:t>bizkaiatalent.org</w:t>
        </w:r>
      </w:hyperlink>
      <w:r w:rsidR="009A32D4">
        <w:t xml:space="preserve">: </w:t>
      </w:r>
      <w:r w:rsidR="007945B2" w:rsidRPr="009A32D4">
        <w:rPr>
          <w:u w:color="0000FF"/>
          <w:lang w:val="en-GB"/>
        </w:rPr>
        <w:t>http://www.bizkaiatalent.org/pais-vasco-te-espera/senas-de-identidad/euskera-antigua-europa/</w:t>
      </w:r>
    </w:p>
    <w:p w14:paraId="25F6A6B3" w14:textId="77777777" w:rsidR="007945B2" w:rsidRPr="007918DE" w:rsidRDefault="007945B2" w:rsidP="007945B2">
      <w:pPr>
        <w:pStyle w:val="BTBodyText"/>
        <w:rPr>
          <w:i/>
          <w:lang w:val="en-GB"/>
        </w:rPr>
      </w:pPr>
      <w:r w:rsidRPr="007918DE">
        <w:rPr>
          <w:i/>
          <w:lang w:val="en-GB"/>
        </w:rPr>
        <w:t>Suggested answer:</w:t>
      </w:r>
    </w:p>
    <w:p w14:paraId="0265F2EE" w14:textId="77777777" w:rsidR="007945B2" w:rsidRPr="007918DE" w:rsidRDefault="007945B2" w:rsidP="007945B2">
      <w:pPr>
        <w:pStyle w:val="BTBodyText"/>
        <w:rPr>
          <w:i/>
          <w:lang w:val="en-GB"/>
        </w:rPr>
      </w:pPr>
      <w:r w:rsidRPr="007918DE">
        <w:rPr>
          <w:i/>
          <w:lang w:val="en-GB"/>
        </w:rPr>
        <w:t>The mystery of the origin of Basque</w:t>
      </w:r>
    </w:p>
    <w:p w14:paraId="1C253608" w14:textId="77777777" w:rsidR="007945B2" w:rsidRPr="007918DE" w:rsidRDefault="007945B2" w:rsidP="007945B2">
      <w:pPr>
        <w:pStyle w:val="BTBodyText"/>
        <w:rPr>
          <w:i/>
          <w:lang w:val="en-GB"/>
        </w:rPr>
      </w:pPr>
      <w:proofErr w:type="spellStart"/>
      <w:r w:rsidRPr="007918DE">
        <w:rPr>
          <w:i/>
          <w:lang w:val="en-GB"/>
        </w:rPr>
        <w:t>Euskera</w:t>
      </w:r>
      <w:proofErr w:type="spellEnd"/>
      <w:r w:rsidRPr="007918DE">
        <w:rPr>
          <w:i/>
          <w:lang w:val="en-GB"/>
        </w:rPr>
        <w:t xml:space="preserve">, the language of the Basques, is the oldest living language in Europe. It is an ancient language whose origin remains unknown to this day. Important linguists and historians defend the belief that </w:t>
      </w:r>
      <w:proofErr w:type="spellStart"/>
      <w:r w:rsidRPr="007918DE">
        <w:rPr>
          <w:i/>
          <w:lang w:val="en-GB"/>
        </w:rPr>
        <w:t>Euskera</w:t>
      </w:r>
      <w:proofErr w:type="spellEnd"/>
      <w:r w:rsidRPr="007918DE">
        <w:rPr>
          <w:i/>
          <w:lang w:val="en-GB"/>
        </w:rPr>
        <w:t xml:space="preserve"> might be a direct descendent of the language spoken by the inhabitants of the caves of Altamira 15000 years ago. </w:t>
      </w:r>
    </w:p>
    <w:p w14:paraId="309B9EFE" w14:textId="601FCFEB" w:rsidR="007945B2" w:rsidRPr="007918DE" w:rsidRDefault="007945B2" w:rsidP="007945B2">
      <w:pPr>
        <w:pStyle w:val="BTBodyText"/>
        <w:rPr>
          <w:i/>
          <w:lang w:val="en-GB"/>
        </w:rPr>
      </w:pPr>
      <w:r w:rsidRPr="007918DE">
        <w:rPr>
          <w:i/>
          <w:lang w:val="en-GB"/>
        </w:rPr>
        <w:t>Its antiquity goes back at least as far as Neolithic times, although there is some evidence that leads one to believe that its origin may even go back much further.</w:t>
      </w:r>
    </w:p>
    <w:p w14:paraId="7C4DE2AE" w14:textId="3F620558" w:rsidR="004B7E95" w:rsidRPr="007A5227" w:rsidRDefault="00716585" w:rsidP="004B7E95">
      <w:pPr>
        <w:pStyle w:val="CHead"/>
      </w:pPr>
      <w:r>
        <w:t>Research</w:t>
      </w:r>
    </w:p>
    <w:p w14:paraId="52FE1583" w14:textId="041D4F92" w:rsidR="004B7E95" w:rsidRPr="007918DE" w:rsidRDefault="004B7E95" w:rsidP="004B7E95">
      <w:pPr>
        <w:pStyle w:val="ExerciseLetter"/>
        <w:rPr>
          <w:lang w:val="en-GB"/>
        </w:rPr>
      </w:pPr>
      <w:r>
        <w:rPr>
          <w:noProof/>
          <w:lang w:val="en-US"/>
        </w:rPr>
        <w:drawing>
          <wp:anchor distT="0" distB="0" distL="114300" distR="114300" simplePos="0" relativeHeight="251805696" behindDoc="0" locked="0" layoutInCell="1" allowOverlap="1" wp14:anchorId="27C9327B" wp14:editId="6CA24F61">
            <wp:simplePos x="0" y="0"/>
            <wp:positionH relativeFrom="column">
              <wp:posOffset>-342900</wp:posOffset>
            </wp:positionH>
            <wp:positionV relativeFrom="paragraph">
              <wp:posOffset>93980</wp:posOffset>
            </wp:positionV>
            <wp:extent cx="250825" cy="3270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9">
                      <a:extLst>
                        <a:ext uri="{28A0092B-C50C-407E-A947-70E740481C1C}">
                          <a14:useLocalDpi xmlns:a14="http://schemas.microsoft.com/office/drawing/2010/main" val="0"/>
                        </a:ext>
                      </a:extLst>
                    </a:blip>
                    <a:stretch>
                      <a:fillRect/>
                    </a:stretch>
                  </pic:blipFill>
                  <pic:spPr>
                    <a:xfrm>
                      <a:off x="0" y="0"/>
                      <a:ext cx="250825" cy="3270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D7F40" w:rsidRPr="007918DE">
        <w:rPr>
          <w:lang w:val="en-GB"/>
        </w:rPr>
        <w:t>5</w:t>
      </w:r>
      <w:r w:rsidRPr="007918DE">
        <w:rPr>
          <w:lang w:val="en-GB"/>
        </w:rPr>
        <w:t>a</w:t>
      </w:r>
    </w:p>
    <w:p w14:paraId="788C166E" w14:textId="4BB45DA3" w:rsidR="004B7E95" w:rsidRPr="007A5227" w:rsidRDefault="001D7F40" w:rsidP="004B7E95">
      <w:pPr>
        <w:pStyle w:val="BTBodyText"/>
        <w:rPr>
          <w:shd w:val="clear" w:color="auto" w:fill="FFFFFF"/>
          <w:lang w:val="en-GB"/>
        </w:rPr>
      </w:pPr>
      <w:r w:rsidRPr="001D7F40">
        <w:rPr>
          <w:shd w:val="clear" w:color="auto" w:fill="FFFFFF"/>
          <w:lang w:val="en-GB"/>
        </w:rPr>
        <w:t>Students research one of the four co-official language</w:t>
      </w:r>
      <w:r w:rsidR="00080F03">
        <w:rPr>
          <w:shd w:val="clear" w:color="auto" w:fill="FFFFFF"/>
          <w:lang w:val="en-GB"/>
        </w:rPr>
        <w:t>s</w:t>
      </w:r>
      <w:r w:rsidRPr="001D7F40">
        <w:rPr>
          <w:shd w:val="clear" w:color="auto" w:fill="FFFFFF"/>
          <w:lang w:val="en-GB"/>
        </w:rPr>
        <w:t xml:space="preserve"> of Spain, making notes to fully cover all the required points. Short audio clips of people speaking in the different languages of Spain would add interest and help students get a better idea of the languages.</w:t>
      </w:r>
    </w:p>
    <w:p w14:paraId="314583FB" w14:textId="77777777" w:rsidR="004B7E95" w:rsidRPr="007A5227" w:rsidRDefault="004B7E95" w:rsidP="004B7E95">
      <w:pPr>
        <w:pStyle w:val="EHead"/>
        <w:rPr>
          <w:lang w:val="en-GB"/>
        </w:rPr>
      </w:pPr>
      <w:r w:rsidRPr="007A5227">
        <w:rPr>
          <w:lang w:val="en-GB"/>
        </w:rPr>
        <w:t>Answers</w:t>
      </w:r>
    </w:p>
    <w:p w14:paraId="52E4FDFD" w14:textId="77777777" w:rsidR="004B7E95" w:rsidRDefault="004B7E95" w:rsidP="004B7E95">
      <w:pPr>
        <w:pStyle w:val="BTBodyText"/>
        <w:rPr>
          <w:lang w:val="en-GB"/>
        </w:rPr>
      </w:pPr>
      <w:proofErr w:type="gramStart"/>
      <w:r w:rsidRPr="007A5227">
        <w:rPr>
          <w:lang w:val="en-GB"/>
        </w:rPr>
        <w:t>Open ended</w:t>
      </w:r>
      <w:proofErr w:type="gramEnd"/>
    </w:p>
    <w:p w14:paraId="35F0A987" w14:textId="77777777" w:rsidR="004B7E95" w:rsidRPr="007A5227" w:rsidRDefault="004B7E95" w:rsidP="004B7E95">
      <w:pPr>
        <w:pStyle w:val="CHead"/>
      </w:pPr>
      <w:r>
        <w:t>Speaking</w:t>
      </w:r>
    </w:p>
    <w:p w14:paraId="6CA478FB" w14:textId="5FAE9C17" w:rsidR="004B7E95" w:rsidRPr="007A5227" w:rsidRDefault="004B7E95" w:rsidP="004B7E95">
      <w:pPr>
        <w:pStyle w:val="ExerciseLetter"/>
        <w:rPr>
          <w:lang w:val="en-GB"/>
        </w:rPr>
      </w:pPr>
      <w:r>
        <w:rPr>
          <w:noProof/>
          <w:lang w:val="en-US"/>
        </w:rPr>
        <w:drawing>
          <wp:anchor distT="0" distB="0" distL="114300" distR="114300" simplePos="0" relativeHeight="251803648" behindDoc="0" locked="0" layoutInCell="1" allowOverlap="1" wp14:anchorId="29CC2D02" wp14:editId="5127C937">
            <wp:simplePos x="0" y="0"/>
            <wp:positionH relativeFrom="column">
              <wp:posOffset>-391160</wp:posOffset>
            </wp:positionH>
            <wp:positionV relativeFrom="paragraph">
              <wp:posOffset>159692</wp:posOffset>
            </wp:positionV>
            <wp:extent cx="353060" cy="246380"/>
            <wp:effectExtent l="0" t="0" r="889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aking.jpg"/>
                    <pic:cNvPicPr/>
                  </pic:nvPicPr>
                  <pic:blipFill>
                    <a:blip r:embed="rId14">
                      <a:extLst>
                        <a:ext uri="{28A0092B-C50C-407E-A947-70E740481C1C}">
                          <a14:useLocalDpi xmlns:a14="http://schemas.microsoft.com/office/drawing/2010/main" val="0"/>
                        </a:ext>
                      </a:extLst>
                    </a:blip>
                    <a:stretch>
                      <a:fillRect/>
                    </a:stretch>
                  </pic:blipFill>
                  <pic:spPr>
                    <a:xfrm>
                      <a:off x="0" y="0"/>
                      <a:ext cx="353060" cy="2463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D7F40">
        <w:rPr>
          <w:lang w:val="en-GB"/>
        </w:rPr>
        <w:t>5</w:t>
      </w:r>
      <w:r w:rsidR="00716585">
        <w:rPr>
          <w:lang w:val="en-GB"/>
        </w:rPr>
        <w:t>b</w:t>
      </w:r>
    </w:p>
    <w:p w14:paraId="7CC22652" w14:textId="41E2605C" w:rsidR="004B7E95" w:rsidRPr="007A5227" w:rsidRDefault="001D7F40" w:rsidP="004B7E95">
      <w:pPr>
        <w:pStyle w:val="BTBodyText"/>
        <w:rPr>
          <w:shd w:val="clear" w:color="auto" w:fill="FFFFFF"/>
          <w:lang w:val="en-GB"/>
        </w:rPr>
      </w:pPr>
      <w:r w:rsidRPr="001D7F40">
        <w:rPr>
          <w:shd w:val="clear" w:color="auto" w:fill="FFFFFF"/>
          <w:lang w:val="en-GB"/>
        </w:rPr>
        <w:t>Students choose one of the two given opinions and, using the notes from their research, they defend it to their partner, who has chosen the opposite opinion. Encourage them to think about the parallels with the use of Welsh and Gaelic in the UK. Remind them to write a list of points to mention before they begin to talk with their partner.</w:t>
      </w:r>
    </w:p>
    <w:p w14:paraId="3F4522A2" w14:textId="77777777" w:rsidR="004B7E95" w:rsidRPr="007A5227" w:rsidRDefault="004B7E95" w:rsidP="004B7E95">
      <w:pPr>
        <w:pStyle w:val="EHead"/>
        <w:rPr>
          <w:lang w:val="en-GB"/>
        </w:rPr>
      </w:pPr>
      <w:r w:rsidRPr="007A5227">
        <w:rPr>
          <w:lang w:val="en-GB"/>
        </w:rPr>
        <w:t>Answers</w:t>
      </w:r>
    </w:p>
    <w:p w14:paraId="5A4E6AA8" w14:textId="77777777" w:rsidR="004B7E95" w:rsidRDefault="004B7E95" w:rsidP="004B7E95">
      <w:pPr>
        <w:pStyle w:val="BTBodyText"/>
        <w:rPr>
          <w:lang w:val="en-GB"/>
        </w:rPr>
      </w:pPr>
      <w:proofErr w:type="gramStart"/>
      <w:r w:rsidRPr="007A5227">
        <w:rPr>
          <w:lang w:val="en-GB"/>
        </w:rPr>
        <w:t>Open ended</w:t>
      </w:r>
      <w:proofErr w:type="gramEnd"/>
    </w:p>
    <w:p w14:paraId="5EEE61C4" w14:textId="77777777" w:rsidR="009A32D4" w:rsidRDefault="009A32D4">
      <w:pPr>
        <w:rPr>
          <w:rFonts w:ascii="Arial" w:eastAsia="Calibri" w:hAnsi="Arial"/>
          <w:b/>
          <w:color w:val="009089"/>
          <w:sz w:val="32"/>
          <w:lang w:val="en-GB"/>
        </w:rPr>
      </w:pPr>
      <w:r>
        <w:br w:type="page"/>
      </w:r>
    </w:p>
    <w:p w14:paraId="0D5E85A7" w14:textId="4F9D41B3" w:rsidR="004B7E95" w:rsidRPr="007A5227" w:rsidRDefault="004B7E95" w:rsidP="004B7E95">
      <w:pPr>
        <w:pStyle w:val="CHead"/>
      </w:pPr>
      <w:r>
        <w:lastRenderedPageBreak/>
        <w:t>Writing</w:t>
      </w:r>
    </w:p>
    <w:p w14:paraId="7E3A0A3E" w14:textId="4DE5057C" w:rsidR="004B7E95" w:rsidRPr="007918DE" w:rsidRDefault="004B7E95" w:rsidP="004B7E95">
      <w:pPr>
        <w:pStyle w:val="ExerciseLetter"/>
        <w:rPr>
          <w:lang w:val="en-GB"/>
        </w:rPr>
      </w:pPr>
      <w:r>
        <w:rPr>
          <w:noProof/>
          <w:lang w:val="en-US"/>
        </w:rPr>
        <w:drawing>
          <wp:anchor distT="0" distB="0" distL="114300" distR="114300" simplePos="0" relativeHeight="251804672" behindDoc="0" locked="0" layoutInCell="1" allowOverlap="1" wp14:anchorId="007818FF" wp14:editId="1A6391EE">
            <wp:simplePos x="0" y="0"/>
            <wp:positionH relativeFrom="column">
              <wp:posOffset>-291465</wp:posOffset>
            </wp:positionH>
            <wp:positionV relativeFrom="paragraph">
              <wp:posOffset>93980</wp:posOffset>
            </wp:positionV>
            <wp:extent cx="250825" cy="393700"/>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20">
                      <a:extLst>
                        <a:ext uri="{28A0092B-C50C-407E-A947-70E740481C1C}">
                          <a14:useLocalDpi xmlns:a14="http://schemas.microsoft.com/office/drawing/2010/main" val="0"/>
                        </a:ext>
                      </a:extLst>
                    </a:blip>
                    <a:stretch>
                      <a:fillRect/>
                    </a:stretch>
                  </pic:blipFill>
                  <pic:spPr>
                    <a:xfrm>
                      <a:off x="0" y="0"/>
                      <a:ext cx="250825" cy="393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D7F40" w:rsidRPr="007918DE">
        <w:rPr>
          <w:lang w:val="en-GB"/>
        </w:rPr>
        <w:t>5c</w:t>
      </w:r>
    </w:p>
    <w:p w14:paraId="13A7DDAB" w14:textId="32EE154C" w:rsidR="004B7E95" w:rsidRPr="007A5227" w:rsidRDefault="001D7F40" w:rsidP="004B7E95">
      <w:pPr>
        <w:pStyle w:val="BTBodyText"/>
        <w:rPr>
          <w:shd w:val="clear" w:color="auto" w:fill="FFFFFF"/>
          <w:lang w:val="en-GB"/>
        </w:rPr>
      </w:pPr>
      <w:r w:rsidRPr="001D7F40">
        <w:rPr>
          <w:shd w:val="clear" w:color="auto" w:fill="FFFFFF"/>
          <w:lang w:val="en-GB"/>
        </w:rPr>
        <w:t>Students write a brief opinion piece about co-official languages in Spain. Remind them to back up their opinions with examples.</w:t>
      </w:r>
    </w:p>
    <w:p w14:paraId="29EFA73D" w14:textId="77777777" w:rsidR="004B7E95" w:rsidRPr="007A5227" w:rsidRDefault="004B7E95" w:rsidP="004B7E95">
      <w:pPr>
        <w:pStyle w:val="EHead"/>
        <w:rPr>
          <w:lang w:val="en-GB"/>
        </w:rPr>
      </w:pPr>
      <w:r w:rsidRPr="007A5227">
        <w:rPr>
          <w:lang w:val="en-GB"/>
        </w:rPr>
        <w:t>Answers</w:t>
      </w:r>
    </w:p>
    <w:p w14:paraId="69EF98E3" w14:textId="77777777" w:rsidR="004B7E95" w:rsidRDefault="004B7E95" w:rsidP="004B7E95">
      <w:pPr>
        <w:pStyle w:val="BTBodyText"/>
        <w:rPr>
          <w:lang w:val="en-GB"/>
        </w:rPr>
      </w:pPr>
      <w:proofErr w:type="gramStart"/>
      <w:r w:rsidRPr="007A5227">
        <w:rPr>
          <w:lang w:val="en-GB"/>
        </w:rPr>
        <w:t>Open ended</w:t>
      </w:r>
      <w:proofErr w:type="gramEnd"/>
    </w:p>
    <w:sectPr w:rsidR="004B7E95" w:rsidSect="00736938">
      <w:type w:val="continuous"/>
      <w:pgSz w:w="11906" w:h="16838" w:code="9"/>
      <w:pgMar w:top="1701" w:right="1701" w:bottom="1418" w:left="1701" w:header="709" w:footer="709"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17A1A" w15:done="0"/>
  <w15:commentEx w15:paraId="3E651CE4" w15:done="0"/>
  <w15:commentEx w15:paraId="6AAC9384" w15:done="0"/>
  <w15:commentEx w15:paraId="35E4BC9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7E38F" w14:textId="77777777" w:rsidR="0086344D" w:rsidRDefault="0086344D" w:rsidP="0061426C">
      <w:r>
        <w:separator/>
      </w:r>
    </w:p>
    <w:p w14:paraId="2FD1C6F5" w14:textId="77777777" w:rsidR="0086344D" w:rsidRDefault="0086344D"/>
  </w:endnote>
  <w:endnote w:type="continuationSeparator" w:id="0">
    <w:p w14:paraId="7A0F918E" w14:textId="77777777" w:rsidR="0086344D" w:rsidRDefault="0086344D" w:rsidP="0061426C">
      <w:r>
        <w:continuationSeparator/>
      </w:r>
    </w:p>
    <w:p w14:paraId="424FEBA6" w14:textId="77777777" w:rsidR="0086344D" w:rsidRDefault="00863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001" w:csb1="00000000"/>
  </w:font>
  <w:font w:name="Tahoma">
    <w:panose1 w:val="020B0604030504040204"/>
    <w:charset w:val="00"/>
    <w:family w:val="auto"/>
    <w:pitch w:val="variable"/>
    <w:sig w:usb0="E1002AFF" w:usb1="C000605B" w:usb2="00000029" w:usb3="00000000" w:csb0="00000001" w:csb1="00000000"/>
  </w:font>
  <w:font w:name="Comic Sans MS">
    <w:panose1 w:val="030F07020303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E7CFA" w14:textId="77777777" w:rsidR="00C638C5" w:rsidRPr="00C027D4" w:rsidRDefault="00C638C5"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082027">
      <w:rPr>
        <w:rStyle w:val="PageNumber"/>
        <w:rFonts w:ascii="Arial" w:hAnsi="Arial" w:cs="Arial"/>
        <w:b/>
        <w:noProof/>
      </w:rPr>
      <w:t>16</w:t>
    </w:r>
    <w:r w:rsidRPr="00C027D4">
      <w:rPr>
        <w:rStyle w:val="PageNumber"/>
        <w:rFonts w:ascii="Arial" w:hAnsi="Arial" w:cs="Arial"/>
        <w:b/>
      </w:rPr>
      <w:fldChar w:fldCharType="end"/>
    </w:r>
  </w:p>
  <w:p w14:paraId="399D4E20" w14:textId="77777777" w:rsidR="00C638C5" w:rsidRPr="00DA1783" w:rsidRDefault="00C638C5" w:rsidP="00B35E7B">
    <w:pPr>
      <w:ind w:left="1871"/>
      <w:rPr>
        <w:rFonts w:ascii="Arial" w:hAnsi="Arial" w:cs="Arial"/>
        <w:sz w:val="18"/>
        <w:szCs w:val="18"/>
      </w:rPr>
    </w:pPr>
    <w:r>
      <w:rPr>
        <w:rFonts w:ascii="Arial" w:hAnsi="Arial" w:cs="Arial"/>
        <w:noProof/>
        <w:sz w:val="18"/>
        <w:szCs w:val="18"/>
      </w:rPr>
      <w:drawing>
        <wp:anchor distT="0" distB="0" distL="0" distR="1800225" simplePos="0" relativeHeight="251664384" behindDoc="0" locked="0" layoutInCell="1" allowOverlap="1" wp14:anchorId="62CAEA27" wp14:editId="1D85D3C7">
          <wp:simplePos x="0" y="0"/>
          <wp:positionH relativeFrom="column">
            <wp:posOffset>-3810</wp:posOffset>
          </wp:positionH>
          <wp:positionV relativeFrom="paragraph">
            <wp:posOffset>-57150</wp:posOffset>
          </wp:positionV>
          <wp:extent cx="1098550" cy="267970"/>
          <wp:effectExtent l="0" t="0" r="0" b="1143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 xml:space="preserve">AQA A-level Spanish © </w:t>
    </w:r>
    <w:proofErr w:type="spellStart"/>
    <w:r>
      <w:rPr>
        <w:rFonts w:ascii="Arial" w:hAnsi="Arial" w:cs="Arial"/>
        <w:sz w:val="18"/>
        <w:szCs w:val="18"/>
      </w:rPr>
      <w:t>Hodder</w:t>
    </w:r>
    <w:proofErr w:type="spellEnd"/>
    <w:r>
      <w:rPr>
        <w:rFonts w:ascii="Arial" w:hAnsi="Arial" w:cs="Arial"/>
        <w:sz w:val="18"/>
        <w:szCs w:val="18"/>
      </w:rPr>
      <w:t xml:space="preserve"> &amp; Stoughton 2016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7C3A9" w14:textId="77777777" w:rsidR="00C638C5" w:rsidRPr="00C027D4" w:rsidRDefault="00C638C5" w:rsidP="00B35E7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082027">
      <w:rPr>
        <w:rStyle w:val="PageNumber"/>
        <w:rFonts w:ascii="Arial" w:hAnsi="Arial" w:cs="Arial"/>
        <w:b/>
        <w:noProof/>
      </w:rPr>
      <w:t>1</w:t>
    </w:r>
    <w:r w:rsidRPr="00C027D4">
      <w:rPr>
        <w:rStyle w:val="PageNumber"/>
        <w:rFonts w:ascii="Arial" w:hAnsi="Arial" w:cs="Arial"/>
        <w:b/>
      </w:rPr>
      <w:fldChar w:fldCharType="end"/>
    </w:r>
  </w:p>
  <w:p w14:paraId="5BFA1491" w14:textId="77777777" w:rsidR="00C638C5" w:rsidRPr="00DA1783" w:rsidRDefault="00C638C5" w:rsidP="00B35E7B">
    <w:pPr>
      <w:ind w:left="1871"/>
      <w:rPr>
        <w:rFonts w:ascii="Arial" w:hAnsi="Arial" w:cs="Arial"/>
        <w:sz w:val="18"/>
        <w:szCs w:val="18"/>
      </w:rPr>
    </w:pPr>
    <w:r>
      <w:rPr>
        <w:rFonts w:ascii="Arial" w:hAnsi="Arial" w:cs="Arial"/>
        <w:noProof/>
        <w:sz w:val="18"/>
        <w:szCs w:val="18"/>
      </w:rPr>
      <w:drawing>
        <wp:anchor distT="0" distB="0" distL="0" distR="1800225" simplePos="0" relativeHeight="251662336" behindDoc="0" locked="0" layoutInCell="1" allowOverlap="1" wp14:anchorId="23F3E747" wp14:editId="5EFC5825">
          <wp:simplePos x="0" y="0"/>
          <wp:positionH relativeFrom="column">
            <wp:posOffset>-3810</wp:posOffset>
          </wp:positionH>
          <wp:positionV relativeFrom="paragraph">
            <wp:posOffset>-57150</wp:posOffset>
          </wp:positionV>
          <wp:extent cx="1098550" cy="267970"/>
          <wp:effectExtent l="0" t="0" r="0" b="1143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 xml:space="preserve">AQA A-level Spanish © </w:t>
    </w:r>
    <w:proofErr w:type="spellStart"/>
    <w:r>
      <w:rPr>
        <w:rFonts w:ascii="Arial" w:hAnsi="Arial" w:cs="Arial"/>
        <w:sz w:val="18"/>
        <w:szCs w:val="18"/>
      </w:rPr>
      <w:t>Hodder</w:t>
    </w:r>
    <w:proofErr w:type="spellEnd"/>
    <w:r>
      <w:rPr>
        <w:rFonts w:ascii="Arial" w:hAnsi="Arial" w:cs="Arial"/>
        <w:sz w:val="18"/>
        <w:szCs w:val="18"/>
      </w:rPr>
      <w:t xml:space="preserve"> &amp; Stoughton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03917" w14:textId="77777777" w:rsidR="0086344D" w:rsidRDefault="0086344D" w:rsidP="0061426C">
      <w:r>
        <w:separator/>
      </w:r>
    </w:p>
    <w:p w14:paraId="1C2AE28D" w14:textId="77777777" w:rsidR="0086344D" w:rsidRDefault="0086344D"/>
  </w:footnote>
  <w:footnote w:type="continuationSeparator" w:id="0">
    <w:p w14:paraId="634939D9" w14:textId="77777777" w:rsidR="0086344D" w:rsidRDefault="0086344D" w:rsidP="0061426C">
      <w:r>
        <w:continuationSeparator/>
      </w:r>
    </w:p>
    <w:p w14:paraId="0B3D2EA6" w14:textId="77777777" w:rsidR="0086344D" w:rsidRDefault="0086344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143F5" w14:textId="77777777" w:rsidR="00C638C5" w:rsidRDefault="00C638C5" w:rsidP="00B35E7B">
    <w:r>
      <w:rPr>
        <w:noProof/>
      </w:rPr>
      <mc:AlternateContent>
        <mc:Choice Requires="wps">
          <w:drawing>
            <wp:anchor distT="0" distB="0" distL="114300" distR="114300" simplePos="0" relativeHeight="251666432" behindDoc="0" locked="0" layoutInCell="1" allowOverlap="0" wp14:anchorId="0EE9133B" wp14:editId="33AAF765">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5FA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D6AF6F8" w14:textId="14C900BB" w:rsidR="00C638C5" w:rsidRPr="00736938" w:rsidRDefault="00C638C5" w:rsidP="00B35E7B">
                          <w:pPr>
                            <w:pStyle w:val="RHRunningHead"/>
                            <w:rPr>
                              <w:lang w:val="en-GB"/>
                            </w:rPr>
                          </w:pPr>
                          <w:r>
                            <w:rPr>
                              <w:lang w:val="en-GB"/>
                            </w:rPr>
                            <w:t>Unit 5: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16"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" o:allowoverlap="f" adj="-11796480,,5400" path="m,l659997,v72903,,132003,59100,132003,132003l792000,3600000,,3600000,,xe" fillcolor="#005fa0" stroked="f">
              <v:stroke joinstyle="miter"/>
              <v:formulas/>
              <v:path arrowok="t" o:connecttype="custom" o:connectlocs="0,0;659997,0;792000,132003;792000,3600000;0,3600000;0,0" o:connectangles="0,0,0,0,0,0" textboxrect="0,0,792000,3600000"/>
              <v:textbox style="layout-flow:vertical" inset="3mm,4mm,3mm,4mm">
                <w:txbxContent>
                  <w:p w14:paraId="2D6AF6F8" w14:textId="14C900BB" w:rsidR="00C638C5" w:rsidRPr="00736938" w:rsidRDefault="00C638C5" w:rsidP="00B35E7B">
                    <w:pPr>
                      <w:pStyle w:val="RHRunningHead"/>
                      <w:rPr>
                        <w:lang w:val="en-GB"/>
                      </w:rPr>
                    </w:pPr>
                    <w:r>
                      <w:rPr>
                        <w:lang w:val="en-GB"/>
                      </w:rPr>
                      <w:t>Unit 5: Teacher notes and answers</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C6B86" w14:textId="26163F26" w:rsidR="00C638C5" w:rsidRDefault="009A32D4" w:rsidP="00B35E7B">
    <w:r>
      <w:rPr>
        <w:noProof/>
      </w:rPr>
      <w:drawing>
        <wp:anchor distT="0" distB="0" distL="114300" distR="114300" simplePos="0" relativeHeight="251672576" behindDoc="0" locked="0" layoutInCell="1" allowOverlap="1" wp14:anchorId="3E816CC5" wp14:editId="27C95A84">
          <wp:simplePos x="0" y="0"/>
          <wp:positionH relativeFrom="column">
            <wp:posOffset>-1905</wp:posOffset>
          </wp:positionH>
          <wp:positionV relativeFrom="page">
            <wp:posOffset>0</wp:posOffset>
          </wp:positionV>
          <wp:extent cx="2914650" cy="6934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5.jpg"/>
                  <pic:cNvPicPr/>
                </pic:nvPicPr>
                <pic:blipFill>
                  <a:blip r:embed="rId1">
                    <a:extLst>
                      <a:ext uri="{28A0092B-C50C-407E-A947-70E740481C1C}">
                        <a14:useLocalDpi xmlns:a14="http://schemas.microsoft.com/office/drawing/2010/main" val="0"/>
                      </a:ext>
                    </a:extLst>
                  </a:blip>
                  <a:stretch>
                    <a:fillRect/>
                  </a:stretch>
                </pic:blipFill>
                <pic:spPr>
                  <a:xfrm>
                    <a:off x="0" y="0"/>
                    <a:ext cx="2914650" cy="6934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638C5">
      <w:rPr>
        <w:noProof/>
      </w:rPr>
      <w:drawing>
        <wp:anchor distT="0" distB="0" distL="114300" distR="114300" simplePos="0" relativeHeight="251660288" behindDoc="0" locked="0" layoutInCell="1" allowOverlap="1" wp14:anchorId="48B5BFF5" wp14:editId="72A23C30">
          <wp:simplePos x="0" y="0"/>
          <wp:positionH relativeFrom="column">
            <wp:posOffset>-1905</wp:posOffset>
          </wp:positionH>
          <wp:positionV relativeFrom="page">
            <wp:posOffset>0</wp:posOffset>
          </wp:positionV>
          <wp:extent cx="2914650" cy="6934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_1.jpg"/>
                  <pic:cNvPicPr/>
                </pic:nvPicPr>
                <pic:blipFill>
                  <a:blip r:embed="rId2">
                    <a:extLst>
                      <a:ext uri="{28A0092B-C50C-407E-A947-70E740481C1C}">
                        <a14:useLocalDpi xmlns:a14="http://schemas.microsoft.com/office/drawing/2010/main" val="0"/>
                      </a:ext>
                    </a:extLst>
                  </a:blip>
                  <a:stretch>
                    <a:fillRect/>
                  </a:stretch>
                </pic:blipFill>
                <pic:spPr>
                  <a:xfrm>
                    <a:off x="0" y="0"/>
                    <a:ext cx="2914650" cy="693420"/>
                  </a:xfrm>
                  <a:prstGeom prst="rect">
                    <a:avLst/>
                  </a:prstGeom>
                </pic:spPr>
              </pic:pic>
            </a:graphicData>
          </a:graphic>
          <wp14:sizeRelH relativeFrom="margin">
            <wp14:pctWidth>0</wp14:pctWidth>
          </wp14:sizeRelH>
          <wp14:sizeRelV relativeFrom="margin">
            <wp14:pctHeight>0</wp14:pctHeight>
          </wp14:sizeRelV>
        </wp:anchor>
      </w:drawing>
    </w:r>
    <w:r w:rsidR="00C638C5">
      <w:rPr>
        <w:noProof/>
      </w:rPr>
      <mc:AlternateContent>
        <mc:Choice Requires="wps">
          <w:drawing>
            <wp:anchor distT="0" distB="0" distL="114300" distR="114300" simplePos="0" relativeHeight="251659264" behindDoc="0" locked="0" layoutInCell="1" allowOverlap="0" wp14:anchorId="1CC03D18" wp14:editId="06F1045A">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5FA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4D0DBC44" w14:textId="46FE0407" w:rsidR="00C638C5" w:rsidRPr="00736938" w:rsidRDefault="00C638C5" w:rsidP="00B35E7B">
                          <w:pPr>
                            <w:pStyle w:val="RHRunningHead"/>
                            <w:rPr>
                              <w:lang w:val="en-GB"/>
                            </w:rPr>
                          </w:pPr>
                          <w:r>
                            <w:rPr>
                              <w:lang w:val="en-GB"/>
                            </w:rPr>
                            <w:t>Unit 5: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4" o:spid="_x0000_s1027" style="position:absolute;margin-left:533pt;margin-top:56.7pt;width:62.35pt;height:283.4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" o:allowoverlap="f" adj="-11796480,,5400" path="m,l659997,v72903,,132003,59100,132003,132003l792000,3600000,,3600000,,xe" fillcolor="#005fa0" stroked="f">
              <v:stroke joinstyle="miter"/>
              <v:formulas/>
              <v:path arrowok="t" o:connecttype="custom" o:connectlocs="0,0;659997,0;792000,132003;792000,3600000;0,3600000;0,0" o:connectangles="0,0,0,0,0,0" textboxrect="0,0,792000,3600000"/>
              <v:textbox style="layout-flow:vertical" inset="3mm,4mm,3mm,4mm">
                <w:txbxContent>
                  <w:p w14:paraId="4D0DBC44" w14:textId="46FE0407" w:rsidR="00C638C5" w:rsidRPr="00736938" w:rsidRDefault="00C638C5" w:rsidP="00B35E7B">
                    <w:pPr>
                      <w:pStyle w:val="RHRunningHead"/>
                      <w:rPr>
                        <w:lang w:val="en-GB"/>
                      </w:rPr>
                    </w:pPr>
                    <w:r>
                      <w:rPr>
                        <w:lang w:val="en-GB"/>
                      </w:rPr>
                      <w:t>Unit 5: Teacher notes and answers</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DB66D" w14:textId="77777777" w:rsidR="00C638C5" w:rsidRDefault="00C638C5" w:rsidP="003D3A3E">
    <w:r>
      <w:rPr>
        <w:noProof/>
      </w:rPr>
      <mc:AlternateContent>
        <mc:Choice Requires="wps">
          <w:drawing>
            <wp:anchor distT="0" distB="0" distL="114300" distR="114300" simplePos="0" relativeHeight="251670528" behindDoc="0" locked="0" layoutInCell="1" allowOverlap="0" wp14:anchorId="46BC77B2" wp14:editId="4748CA7F">
              <wp:simplePos x="0" y="0"/>
              <wp:positionH relativeFrom="page">
                <wp:posOffset>6769100</wp:posOffset>
              </wp:positionH>
              <wp:positionV relativeFrom="page">
                <wp:posOffset>720090</wp:posOffset>
              </wp:positionV>
              <wp:extent cx="792000" cy="3600000"/>
              <wp:effectExtent l="0" t="0" r="0" b="6985"/>
              <wp:wrapNone/>
              <wp:docPr id="52" name="Round Single Corner Rectangle 52"/>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1B9A38"/>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5BF8FDCE" w14:textId="77777777" w:rsidR="00C638C5" w:rsidRPr="00736938" w:rsidRDefault="00C638C5" w:rsidP="003D3A3E">
                          <w:pPr>
                            <w:pStyle w:val="RHRunningHead"/>
                            <w:rPr>
                              <w:lang w:val="en-GB"/>
                            </w:rPr>
                          </w:pPr>
                          <w:r>
                            <w:rPr>
                              <w:lang w:val="en-GB"/>
                            </w:rPr>
                            <w:t>Unit 5: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52" o:spid="_x0000_s1028" style="position:absolute;margin-left:533pt;margin-top:56.7pt;width:62.35pt;height:283.45pt;rotation:18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" o:allowoverlap="f" adj="-11796480,,5400" path="m,l659997,v72903,,132003,59100,132003,132003l792000,3600000,,3600000,,xe" fillcolor="#1b9a38" stroked="f">
              <v:stroke joinstyle="miter"/>
              <v:formulas/>
              <v:path arrowok="t" o:connecttype="custom" o:connectlocs="0,0;659997,0;792000,132003;792000,3600000;0,3600000;0,0" o:connectangles="0,0,0,0,0,0" textboxrect="0,0,792000,3600000"/>
              <v:textbox style="layout-flow:vertical" inset="3mm,4mm,3mm,4mm">
                <w:txbxContent>
                  <w:p w14:paraId="5BF8FDCE" w14:textId="77777777" w:rsidR="00C638C5" w:rsidRPr="00736938" w:rsidRDefault="00C638C5" w:rsidP="003D3A3E">
                    <w:pPr>
                      <w:pStyle w:val="RHRunningHead"/>
                      <w:rPr>
                        <w:lang w:val="en-GB"/>
                      </w:rPr>
                    </w:pPr>
                    <w:r>
                      <w:rPr>
                        <w:lang w:val="en-GB"/>
                      </w:rPr>
                      <w:t>Unit 5: Teacher notes and answers</w:t>
                    </w:r>
                  </w:p>
                </w:txbxContent>
              </v:textbox>
              <w10:wrap anchorx="page" anchory="page"/>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DA16C" w14:textId="77777777" w:rsidR="00C638C5" w:rsidRDefault="00C638C5" w:rsidP="003D3A3E">
    <w:r>
      <w:rPr>
        <w:noProof/>
      </w:rPr>
      <mc:AlternateContent>
        <mc:Choice Requires="wps">
          <w:drawing>
            <wp:anchor distT="0" distB="0" distL="114300" distR="114300" simplePos="0" relativeHeight="251668480" behindDoc="0" locked="0" layoutInCell="1" allowOverlap="0" wp14:anchorId="2BB6900A" wp14:editId="320B053F">
              <wp:simplePos x="0" y="0"/>
              <wp:positionH relativeFrom="page">
                <wp:posOffset>6769100</wp:posOffset>
              </wp:positionH>
              <wp:positionV relativeFrom="page">
                <wp:posOffset>720090</wp:posOffset>
              </wp:positionV>
              <wp:extent cx="792000" cy="3600000"/>
              <wp:effectExtent l="0" t="0" r="8255" b="635"/>
              <wp:wrapNone/>
              <wp:docPr id="48" name="Round Single Corner Rectangle 48"/>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005FA0"/>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04656483" w14:textId="77777777" w:rsidR="00C638C5" w:rsidRPr="00736938" w:rsidRDefault="00C638C5" w:rsidP="003D3A3E">
                          <w:pPr>
                            <w:pStyle w:val="RHRunningHead"/>
                            <w:rPr>
                              <w:lang w:val="en-GB"/>
                            </w:rPr>
                          </w:pPr>
                          <w:r>
                            <w:rPr>
                              <w:lang w:val="en-GB"/>
                            </w:rPr>
                            <w:t>Unit 5: Teacher notes and answers</w:t>
                          </w: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id="Round Single Corner Rectangle 48" o:spid="_x0000_s1029" style="position:absolute;margin-left:533pt;margin-top:56.7pt;width:62.35pt;height:283.45pt;rotation:18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" o:allowoverlap="f" adj="-11796480,,5400" path="m,l659997,v72903,,132003,59100,132003,132003l792000,3600000,,3600000,,xe" fillcolor="#005fa0" stroked="f">
              <v:stroke joinstyle="miter"/>
              <v:formulas/>
              <v:path arrowok="t" o:connecttype="custom" o:connectlocs="0,0;659997,0;792000,132003;792000,3600000;0,3600000;0,0" o:connectangles="0,0,0,0,0,0" textboxrect="0,0,792000,3600000"/>
              <v:textbox style="layout-flow:vertical" inset="3mm,4mm,3mm,4mm">
                <w:txbxContent>
                  <w:p w14:paraId="04656483" w14:textId="77777777" w:rsidR="00C638C5" w:rsidRPr="00736938" w:rsidRDefault="00C638C5" w:rsidP="003D3A3E">
                    <w:pPr>
                      <w:pStyle w:val="RHRunningHead"/>
                      <w:rPr>
                        <w:lang w:val="en-GB"/>
                      </w:rPr>
                    </w:pPr>
                    <w:r>
                      <w:rPr>
                        <w:lang w:val="en-GB"/>
                      </w:rPr>
                      <w:t>Unit 5: Teacher notes and answers</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933EC"/>
    <w:multiLevelType w:val="hybridMultilevel"/>
    <w:tmpl w:val="028E6E32"/>
    <w:lvl w:ilvl="0" w:tplc="E48EB40C">
      <w:start w:val="1"/>
      <w:numFmt w:val="bullet"/>
      <w:pStyle w:val="BLBulletList"/>
      <w:lvlText w:val=""/>
      <w:lvlJc w:val="left"/>
      <w:pPr>
        <w:ind w:left="717" w:hanging="360"/>
      </w:pPr>
      <w:rPr>
        <w:rFonts w:ascii="Zapf Dingbats" w:hAnsi="Zapf Dingbats" w:hint="default"/>
        <w:color w:val="005FA0"/>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23F56"/>
    <w:multiLevelType w:val="multilevel"/>
    <w:tmpl w:val="23D4C8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BC28C1"/>
    <w:multiLevelType w:val="hybridMultilevel"/>
    <w:tmpl w:val="47808E50"/>
    <w:lvl w:ilvl="0" w:tplc="B264275C">
      <w:start w:val="1"/>
      <w:numFmt w:val="decimal"/>
      <w:lvlText w:val="%1"/>
      <w:lvlJc w:val="left"/>
      <w:pPr>
        <w:ind w:left="360" w:hanging="360"/>
      </w:pPr>
      <w:rPr>
        <w:rFonts w:ascii="Arial" w:hAnsi="Arial" w:cs="Arial" w:hint="default"/>
        <w:b/>
        <w:bCs/>
        <w:i w:val="0"/>
        <w:iCs w:val="0"/>
        <w:color w:val="009089"/>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nsid w:val="38BE225D"/>
    <w:multiLevelType w:val="hybridMultilevel"/>
    <w:tmpl w:val="A7645680"/>
    <w:lvl w:ilvl="0" w:tplc="D5AE2DD4">
      <w:start w:val="1"/>
      <w:numFmt w:val="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B3A16"/>
    <w:multiLevelType w:val="multilevel"/>
    <w:tmpl w:val="5D9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2"/>
  </w:num>
  <w:num w:numId="27">
    <w:abstractNumId w:val="6"/>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IdMacAtCleanup w:val="2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Mallol">
    <w15:presenceInfo w15:providerId="Windows Live" w15:userId="4e9dd1fc6f55d4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61"/>
    <w:rsid w:val="0000274C"/>
    <w:rsid w:val="0000360C"/>
    <w:rsid w:val="000177B2"/>
    <w:rsid w:val="000222A5"/>
    <w:rsid w:val="0002401D"/>
    <w:rsid w:val="00044F2B"/>
    <w:rsid w:val="00053667"/>
    <w:rsid w:val="000575C3"/>
    <w:rsid w:val="000660F8"/>
    <w:rsid w:val="00066CC4"/>
    <w:rsid w:val="00080F03"/>
    <w:rsid w:val="00082027"/>
    <w:rsid w:val="0009098E"/>
    <w:rsid w:val="000A6234"/>
    <w:rsid w:val="000B7847"/>
    <w:rsid w:val="000C2A30"/>
    <w:rsid w:val="000E2434"/>
    <w:rsid w:val="000E4290"/>
    <w:rsid w:val="00103E36"/>
    <w:rsid w:val="00103FA3"/>
    <w:rsid w:val="001245F8"/>
    <w:rsid w:val="0012790C"/>
    <w:rsid w:val="0013614C"/>
    <w:rsid w:val="001443FB"/>
    <w:rsid w:val="00157055"/>
    <w:rsid w:val="001823EE"/>
    <w:rsid w:val="001869F9"/>
    <w:rsid w:val="00186A6D"/>
    <w:rsid w:val="00195374"/>
    <w:rsid w:val="001A5F63"/>
    <w:rsid w:val="001C7B52"/>
    <w:rsid w:val="001D15D8"/>
    <w:rsid w:val="001D67FB"/>
    <w:rsid w:val="001D7CFF"/>
    <w:rsid w:val="001D7F40"/>
    <w:rsid w:val="001E23B3"/>
    <w:rsid w:val="001E2644"/>
    <w:rsid w:val="001F36F6"/>
    <w:rsid w:val="00213D37"/>
    <w:rsid w:val="00217D85"/>
    <w:rsid w:val="00227646"/>
    <w:rsid w:val="00233949"/>
    <w:rsid w:val="00234474"/>
    <w:rsid w:val="00264963"/>
    <w:rsid w:val="00270977"/>
    <w:rsid w:val="00273285"/>
    <w:rsid w:val="00273A54"/>
    <w:rsid w:val="002B1B61"/>
    <w:rsid w:val="002B6E1F"/>
    <w:rsid w:val="002D254A"/>
    <w:rsid w:val="002E5812"/>
    <w:rsid w:val="002F277C"/>
    <w:rsid w:val="002F6CC8"/>
    <w:rsid w:val="00337B64"/>
    <w:rsid w:val="00376BEB"/>
    <w:rsid w:val="00377857"/>
    <w:rsid w:val="00381CBC"/>
    <w:rsid w:val="00392C15"/>
    <w:rsid w:val="003B5213"/>
    <w:rsid w:val="003C7511"/>
    <w:rsid w:val="003D3A3E"/>
    <w:rsid w:val="003E23F2"/>
    <w:rsid w:val="003E4A57"/>
    <w:rsid w:val="004002AD"/>
    <w:rsid w:val="004022C8"/>
    <w:rsid w:val="00414736"/>
    <w:rsid w:val="004547E6"/>
    <w:rsid w:val="00455160"/>
    <w:rsid w:val="00457FBC"/>
    <w:rsid w:val="00460102"/>
    <w:rsid w:val="0046427B"/>
    <w:rsid w:val="004849ED"/>
    <w:rsid w:val="00496BFC"/>
    <w:rsid w:val="004B56CC"/>
    <w:rsid w:val="004B7E95"/>
    <w:rsid w:val="004D136C"/>
    <w:rsid w:val="004E1B0B"/>
    <w:rsid w:val="004F24C9"/>
    <w:rsid w:val="004F50D8"/>
    <w:rsid w:val="0053173C"/>
    <w:rsid w:val="00536575"/>
    <w:rsid w:val="00541507"/>
    <w:rsid w:val="00541869"/>
    <w:rsid w:val="00562134"/>
    <w:rsid w:val="0056651E"/>
    <w:rsid w:val="00566B93"/>
    <w:rsid w:val="00593AD3"/>
    <w:rsid w:val="005A356E"/>
    <w:rsid w:val="005A4F7F"/>
    <w:rsid w:val="005C3DBF"/>
    <w:rsid w:val="005C4933"/>
    <w:rsid w:val="005E2C05"/>
    <w:rsid w:val="005E3B67"/>
    <w:rsid w:val="005E4E3B"/>
    <w:rsid w:val="006000B6"/>
    <w:rsid w:val="00600A0C"/>
    <w:rsid w:val="0060548A"/>
    <w:rsid w:val="006100BC"/>
    <w:rsid w:val="0061426C"/>
    <w:rsid w:val="00616ED1"/>
    <w:rsid w:val="0062029E"/>
    <w:rsid w:val="00625AD3"/>
    <w:rsid w:val="00641C41"/>
    <w:rsid w:val="00651AE6"/>
    <w:rsid w:val="00652FF1"/>
    <w:rsid w:val="006541B0"/>
    <w:rsid w:val="00656D18"/>
    <w:rsid w:val="0066127D"/>
    <w:rsid w:val="0067133E"/>
    <w:rsid w:val="00675EB4"/>
    <w:rsid w:val="006962D7"/>
    <w:rsid w:val="00697FD3"/>
    <w:rsid w:val="006A10ED"/>
    <w:rsid w:val="006A3B45"/>
    <w:rsid w:val="006D40FD"/>
    <w:rsid w:val="006E1DB6"/>
    <w:rsid w:val="006F1578"/>
    <w:rsid w:val="006F34E8"/>
    <w:rsid w:val="006F402B"/>
    <w:rsid w:val="006F44E5"/>
    <w:rsid w:val="007001F3"/>
    <w:rsid w:val="00701F98"/>
    <w:rsid w:val="007143A8"/>
    <w:rsid w:val="007151D8"/>
    <w:rsid w:val="007160A6"/>
    <w:rsid w:val="00716585"/>
    <w:rsid w:val="00717E9E"/>
    <w:rsid w:val="00727853"/>
    <w:rsid w:val="00735ADB"/>
    <w:rsid w:val="00736938"/>
    <w:rsid w:val="00737EE3"/>
    <w:rsid w:val="0074106C"/>
    <w:rsid w:val="0075071C"/>
    <w:rsid w:val="00751741"/>
    <w:rsid w:val="0075225E"/>
    <w:rsid w:val="00753429"/>
    <w:rsid w:val="00771284"/>
    <w:rsid w:val="00786EDD"/>
    <w:rsid w:val="00790A4C"/>
    <w:rsid w:val="007918DE"/>
    <w:rsid w:val="007945B2"/>
    <w:rsid w:val="00795FB6"/>
    <w:rsid w:val="007A5227"/>
    <w:rsid w:val="007A5717"/>
    <w:rsid w:val="007B13C4"/>
    <w:rsid w:val="007B751F"/>
    <w:rsid w:val="007D10CE"/>
    <w:rsid w:val="007D2D95"/>
    <w:rsid w:val="007E5D96"/>
    <w:rsid w:val="007F2863"/>
    <w:rsid w:val="00814E26"/>
    <w:rsid w:val="00817A9F"/>
    <w:rsid w:val="00820608"/>
    <w:rsid w:val="00821862"/>
    <w:rsid w:val="0082458F"/>
    <w:rsid w:val="00832C66"/>
    <w:rsid w:val="00842CB7"/>
    <w:rsid w:val="00852BF7"/>
    <w:rsid w:val="00853656"/>
    <w:rsid w:val="0086314D"/>
    <w:rsid w:val="008632A0"/>
    <w:rsid w:val="0086344D"/>
    <w:rsid w:val="008655F6"/>
    <w:rsid w:val="00874363"/>
    <w:rsid w:val="008814F3"/>
    <w:rsid w:val="0088551D"/>
    <w:rsid w:val="00886E09"/>
    <w:rsid w:val="008B173B"/>
    <w:rsid w:val="008B73BE"/>
    <w:rsid w:val="008C5361"/>
    <w:rsid w:val="008C7A97"/>
    <w:rsid w:val="008D0A56"/>
    <w:rsid w:val="008D11D6"/>
    <w:rsid w:val="008E1B28"/>
    <w:rsid w:val="008E5E86"/>
    <w:rsid w:val="008F5E37"/>
    <w:rsid w:val="0091476F"/>
    <w:rsid w:val="00915A04"/>
    <w:rsid w:val="0092000F"/>
    <w:rsid w:val="00921542"/>
    <w:rsid w:val="00921E39"/>
    <w:rsid w:val="00931E67"/>
    <w:rsid w:val="0094045B"/>
    <w:rsid w:val="009406D9"/>
    <w:rsid w:val="00950FF6"/>
    <w:rsid w:val="009538CF"/>
    <w:rsid w:val="00954346"/>
    <w:rsid w:val="009615AD"/>
    <w:rsid w:val="00974FDE"/>
    <w:rsid w:val="009758F4"/>
    <w:rsid w:val="0098039C"/>
    <w:rsid w:val="0098522A"/>
    <w:rsid w:val="0098617C"/>
    <w:rsid w:val="00992E1E"/>
    <w:rsid w:val="009A32D4"/>
    <w:rsid w:val="009A4107"/>
    <w:rsid w:val="009B5E6A"/>
    <w:rsid w:val="009B6008"/>
    <w:rsid w:val="009D6FC4"/>
    <w:rsid w:val="009E6CC8"/>
    <w:rsid w:val="009E7EA8"/>
    <w:rsid w:val="00A12A72"/>
    <w:rsid w:val="00A17019"/>
    <w:rsid w:val="00A20035"/>
    <w:rsid w:val="00A340C0"/>
    <w:rsid w:val="00A533AC"/>
    <w:rsid w:val="00A5695A"/>
    <w:rsid w:val="00A61291"/>
    <w:rsid w:val="00A62E54"/>
    <w:rsid w:val="00A7244B"/>
    <w:rsid w:val="00A77789"/>
    <w:rsid w:val="00A8675B"/>
    <w:rsid w:val="00AA7880"/>
    <w:rsid w:val="00AA79FF"/>
    <w:rsid w:val="00AE4983"/>
    <w:rsid w:val="00AF5C54"/>
    <w:rsid w:val="00AF6B15"/>
    <w:rsid w:val="00AF7B1D"/>
    <w:rsid w:val="00B10CD1"/>
    <w:rsid w:val="00B17F98"/>
    <w:rsid w:val="00B326E9"/>
    <w:rsid w:val="00B35E7B"/>
    <w:rsid w:val="00B61F7A"/>
    <w:rsid w:val="00B74DB8"/>
    <w:rsid w:val="00B76CDE"/>
    <w:rsid w:val="00B87F79"/>
    <w:rsid w:val="00B906F1"/>
    <w:rsid w:val="00B9577B"/>
    <w:rsid w:val="00BA0BC3"/>
    <w:rsid w:val="00BA1453"/>
    <w:rsid w:val="00BE02B1"/>
    <w:rsid w:val="00BE08EF"/>
    <w:rsid w:val="00BE3D13"/>
    <w:rsid w:val="00BE4172"/>
    <w:rsid w:val="00C012B5"/>
    <w:rsid w:val="00C01E65"/>
    <w:rsid w:val="00C027D4"/>
    <w:rsid w:val="00C470B1"/>
    <w:rsid w:val="00C557D3"/>
    <w:rsid w:val="00C638C5"/>
    <w:rsid w:val="00C64731"/>
    <w:rsid w:val="00C67B8A"/>
    <w:rsid w:val="00C91A8A"/>
    <w:rsid w:val="00CB5D4A"/>
    <w:rsid w:val="00CC1F3D"/>
    <w:rsid w:val="00CC5550"/>
    <w:rsid w:val="00CD21B4"/>
    <w:rsid w:val="00CF02BE"/>
    <w:rsid w:val="00D01356"/>
    <w:rsid w:val="00D31758"/>
    <w:rsid w:val="00D417B1"/>
    <w:rsid w:val="00D50843"/>
    <w:rsid w:val="00D51C13"/>
    <w:rsid w:val="00D71CD9"/>
    <w:rsid w:val="00D72211"/>
    <w:rsid w:val="00D83FF9"/>
    <w:rsid w:val="00DA1783"/>
    <w:rsid w:val="00DB62C0"/>
    <w:rsid w:val="00DE5BAB"/>
    <w:rsid w:val="00DF20CD"/>
    <w:rsid w:val="00DF3E3A"/>
    <w:rsid w:val="00DF56A9"/>
    <w:rsid w:val="00DF5ED8"/>
    <w:rsid w:val="00E21E55"/>
    <w:rsid w:val="00E32AEE"/>
    <w:rsid w:val="00E721C5"/>
    <w:rsid w:val="00E81804"/>
    <w:rsid w:val="00E83F69"/>
    <w:rsid w:val="00E8608E"/>
    <w:rsid w:val="00E9727C"/>
    <w:rsid w:val="00EB6BEE"/>
    <w:rsid w:val="00ED0AAA"/>
    <w:rsid w:val="00ED60C0"/>
    <w:rsid w:val="00EF651A"/>
    <w:rsid w:val="00F063B2"/>
    <w:rsid w:val="00F22627"/>
    <w:rsid w:val="00F4169A"/>
    <w:rsid w:val="00F50773"/>
    <w:rsid w:val="00F5258C"/>
    <w:rsid w:val="00F55359"/>
    <w:rsid w:val="00F5679B"/>
    <w:rsid w:val="00F7097C"/>
    <w:rsid w:val="00F70C60"/>
    <w:rsid w:val="00F91C1C"/>
    <w:rsid w:val="00FA67C4"/>
    <w:rsid w:val="00FB34D6"/>
    <w:rsid w:val="00FD6C42"/>
    <w:rsid w:val="00FF40E8"/>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EE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9A32D4"/>
    <w:pPr>
      <w:spacing w:after="720"/>
    </w:pPr>
    <w:rPr>
      <w:rFonts w:ascii="Arial" w:eastAsia="Times New Roman" w:hAnsi="Arial"/>
      <w:b/>
      <w:color w:val="005FA0"/>
      <w:sz w:val="56"/>
      <w:szCs w:val="24"/>
      <w:lang w:val="es-ES_tradnl"/>
    </w:rPr>
  </w:style>
  <w:style w:type="paragraph" w:customStyle="1" w:styleId="BTBodyText">
    <w:name w:val="BT Body Text"/>
    <w:qFormat/>
    <w:rsid w:val="00414736"/>
    <w:pPr>
      <w:tabs>
        <w:tab w:val="left" w:pos="1701"/>
      </w:tabs>
      <w:spacing w:before="120" w:line="264" w:lineRule="auto"/>
    </w:pPr>
    <w:rPr>
      <w:rFonts w:ascii="Arial" w:hAnsi="Arial" w:cs="Arial"/>
      <w:sz w:val="20"/>
      <w:szCs w:val="20"/>
      <w:lang w:val="es-ES_tradnl"/>
    </w:rPr>
  </w:style>
  <w:style w:type="paragraph" w:customStyle="1" w:styleId="AHead">
    <w:name w:val="A Head"/>
    <w:qFormat/>
    <w:rsid w:val="009A32D4"/>
    <w:pPr>
      <w:spacing w:before="360"/>
    </w:pPr>
    <w:rPr>
      <w:rFonts w:ascii="Arial" w:eastAsia="Times New Roman" w:hAnsi="Arial"/>
      <w:b/>
      <w:color w:val="005FA0"/>
      <w:sz w:val="40"/>
      <w:szCs w:val="24"/>
      <w:lang w:val="es-ES_tradnl"/>
    </w:rPr>
  </w:style>
  <w:style w:type="character" w:customStyle="1" w:styleId="AHeadSection">
    <w:name w:val="A Head Section"/>
    <w:uiPriority w:val="1"/>
    <w:qFormat/>
    <w:rsid w:val="009A32D4"/>
    <w:rPr>
      <w:rFonts w:ascii="Arial" w:hAnsi="Arial"/>
      <w:b/>
      <w:color w:val="005FA0"/>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9A32D4"/>
    <w:pPr>
      <w:spacing w:before="240"/>
    </w:pPr>
    <w:rPr>
      <w:rFonts w:ascii="Arial" w:hAnsi="Arial"/>
      <w:b/>
      <w:color w:val="005FA0"/>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 w:type="paragraph" w:customStyle="1" w:styleId="BodyA">
    <w:name w:val="Body A"/>
    <w:rsid w:val="008B73BE"/>
    <w:pPr>
      <w:pBdr>
        <w:top w:val="nil"/>
        <w:left w:val="nil"/>
        <w:bottom w:val="nil"/>
        <w:right w:val="nil"/>
        <w:between w:val="nil"/>
        <w:bar w:val="nil"/>
      </w:pBdr>
      <w:spacing w:after="200" w:line="276" w:lineRule="auto"/>
    </w:pPr>
    <w:rPr>
      <w:rFonts w:ascii="Calibri" w:hAnsi="Calibri" w:cs="Calibri"/>
      <w:color w:val="000000"/>
      <w:u w:color="000000"/>
      <w:bdr w:val="nil"/>
      <w:lang w:val="fr-FR"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2B1B61"/>
    <w:rPr>
      <w:rFonts w:eastAsia="Times New Roman"/>
      <w:sz w:val="24"/>
      <w:szCs w:val="24"/>
    </w:rPr>
  </w:style>
  <w:style w:type="paragraph" w:styleId="Heading1">
    <w:name w:val="heading 1"/>
    <w:basedOn w:val="Normal"/>
    <w:next w:val="Normal"/>
    <w:link w:val="Heading1Char"/>
    <w:uiPriority w:val="99"/>
    <w:semiHidden/>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9"/>
    <w:semiHidden/>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9"/>
    <w:semiHidden/>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9"/>
    <w:semiHidden/>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9"/>
    <w:semiHidden/>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9"/>
    <w:semiHidden/>
    <w:qFormat/>
    <w:rsid w:val="00AF7B1D"/>
    <w:pPr>
      <w:spacing w:before="240" w:after="60"/>
      <w:outlineLvl w:val="5"/>
    </w:pPr>
    <w:rPr>
      <w:rFonts w:eastAsia="Calibri"/>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4E1B0B"/>
    <w:rPr>
      <w:rFonts w:ascii="Arial" w:hAnsi="Arial"/>
      <w:b/>
      <w:bCs/>
      <w:kern w:val="32"/>
      <w:sz w:val="32"/>
      <w:szCs w:val="32"/>
      <w:lang w:eastAsia="en-GB"/>
    </w:rPr>
  </w:style>
  <w:style w:type="character" w:customStyle="1" w:styleId="Heading2Char">
    <w:name w:val="Heading 2 Char"/>
    <w:basedOn w:val="DefaultParagraphFont"/>
    <w:link w:val="Heading2"/>
    <w:uiPriority w:val="99"/>
    <w:semiHidden/>
    <w:locked/>
    <w:rsid w:val="004E1B0B"/>
    <w:rPr>
      <w:rFonts w:ascii="Cambria" w:hAnsi="Cambria"/>
      <w:b/>
      <w:bCs/>
      <w:i/>
      <w:iCs/>
      <w:sz w:val="28"/>
      <w:szCs w:val="28"/>
      <w:lang w:val="en-GB" w:eastAsia="en-GB"/>
    </w:rPr>
  </w:style>
  <w:style w:type="character" w:customStyle="1" w:styleId="Heading3Char">
    <w:name w:val="Heading 3 Char"/>
    <w:basedOn w:val="DefaultParagraphFont"/>
    <w:link w:val="Heading3"/>
    <w:uiPriority w:val="99"/>
    <w:semiHidden/>
    <w:locked/>
    <w:rsid w:val="004E1B0B"/>
    <w:rPr>
      <w:rFonts w:ascii="Arial" w:hAnsi="Arial"/>
      <w:b/>
      <w:bCs/>
      <w:sz w:val="26"/>
      <w:szCs w:val="26"/>
      <w:lang w:eastAsia="en-GB"/>
    </w:rPr>
  </w:style>
  <w:style w:type="character" w:customStyle="1" w:styleId="Heading4Char">
    <w:name w:val="Heading 4 Char"/>
    <w:basedOn w:val="DefaultParagraphFont"/>
    <w:link w:val="Heading4"/>
    <w:uiPriority w:val="99"/>
    <w:semiHidden/>
    <w:locked/>
    <w:rsid w:val="004E1B0B"/>
    <w:rPr>
      <w:b/>
      <w:bCs/>
      <w:sz w:val="28"/>
      <w:szCs w:val="28"/>
      <w:lang w:eastAsia="en-GB"/>
    </w:rPr>
  </w:style>
  <w:style w:type="character" w:customStyle="1" w:styleId="Heading5Char">
    <w:name w:val="Heading 5 Char"/>
    <w:basedOn w:val="DefaultParagraphFont"/>
    <w:link w:val="Heading5"/>
    <w:uiPriority w:val="99"/>
    <w:semiHidden/>
    <w:locked/>
    <w:rsid w:val="004E1B0B"/>
    <w:rPr>
      <w:b/>
      <w:bCs/>
      <w:i/>
      <w:iCs/>
      <w:sz w:val="26"/>
      <w:szCs w:val="26"/>
      <w:lang w:eastAsia="en-GB"/>
    </w:rPr>
  </w:style>
  <w:style w:type="character" w:customStyle="1" w:styleId="Heading6Char">
    <w:name w:val="Heading 6 Char"/>
    <w:basedOn w:val="DefaultParagraphFont"/>
    <w:link w:val="Heading6"/>
    <w:uiPriority w:val="99"/>
    <w:semiHidden/>
    <w:locked/>
    <w:rsid w:val="004E1B0B"/>
    <w:rPr>
      <w:b/>
      <w:bCs/>
      <w:sz w:val="20"/>
      <w:szCs w:val="20"/>
      <w:lang w:eastAsia="en-GB"/>
    </w:rPr>
  </w:style>
  <w:style w:type="paragraph" w:customStyle="1" w:styleId="gsc-resultsheader1">
    <w:name w:val="gsc-resultsheader1"/>
    <w:basedOn w:val="Normal"/>
    <w:uiPriority w:val="99"/>
    <w:semiHidden/>
    <w:rsid w:val="00AF7B1D"/>
    <w:pPr>
      <w:spacing w:before="100" w:beforeAutospacing="1" w:after="100" w:afterAutospacing="1"/>
    </w:pPr>
    <w:rPr>
      <w:vanish/>
      <w:lang w:eastAsia="en-GB"/>
    </w:rPr>
  </w:style>
  <w:style w:type="character" w:customStyle="1" w:styleId="gsc-configlabelgsc-twiddle-closed">
    <w:name w:val="gsc-configlabel gsc-twiddle-closed"/>
    <w:uiPriority w:val="99"/>
    <w:semiHidden/>
    <w:rsid w:val="00AF7B1D"/>
  </w:style>
  <w:style w:type="paragraph" w:customStyle="1" w:styleId="meta">
    <w:name w:val="meta"/>
    <w:basedOn w:val="Normal"/>
    <w:uiPriority w:val="99"/>
    <w:semiHidden/>
    <w:rsid w:val="00AF7B1D"/>
    <w:pPr>
      <w:spacing w:before="100" w:beforeAutospacing="1" w:after="100" w:afterAutospacing="1"/>
    </w:pPr>
    <w:rPr>
      <w:lang w:eastAsia="en-GB"/>
    </w:rPr>
  </w:style>
  <w:style w:type="paragraph" w:customStyle="1" w:styleId="name">
    <w:name w:val="name"/>
    <w:basedOn w:val="Normal"/>
    <w:uiPriority w:val="99"/>
    <w:semiHidden/>
    <w:rsid w:val="00AF7B1D"/>
    <w:pPr>
      <w:spacing w:before="100" w:beforeAutospacing="1" w:after="100" w:afterAutospacing="1"/>
    </w:pPr>
    <w:rPr>
      <w:lang w:eastAsia="en-GB"/>
    </w:rPr>
  </w:style>
  <w:style w:type="paragraph" w:customStyle="1" w:styleId="role">
    <w:name w:val="role"/>
    <w:basedOn w:val="Normal"/>
    <w:uiPriority w:val="99"/>
    <w:semiHidden/>
    <w:rsid w:val="00AF7B1D"/>
    <w:pPr>
      <w:spacing w:before="100" w:beforeAutospacing="1" w:after="100" w:afterAutospacing="1"/>
    </w:pPr>
    <w:rPr>
      <w:lang w:eastAsia="en-GB"/>
    </w:rPr>
  </w:style>
  <w:style w:type="paragraph" w:customStyle="1" w:styleId="ingress1">
    <w:name w:val="ingress1"/>
    <w:basedOn w:val="Normal"/>
    <w:uiPriority w:val="99"/>
    <w:semiHidden/>
    <w:rsid w:val="00AF7B1D"/>
    <w:pPr>
      <w:spacing w:before="100" w:beforeAutospacing="1" w:after="180"/>
    </w:pPr>
    <w:rPr>
      <w:b/>
      <w:bCs/>
      <w:color w:val="333333"/>
      <w:lang w:eastAsia="en-GB"/>
    </w:rPr>
  </w:style>
  <w:style w:type="character" w:customStyle="1" w:styleId="corchete-llamada1">
    <w:name w:val="corchete-llamada1"/>
    <w:uiPriority w:val="99"/>
    <w:semiHidden/>
    <w:rsid w:val="00AF7B1D"/>
    <w:rPr>
      <w:vanish/>
    </w:rPr>
  </w:style>
  <w:style w:type="character" w:customStyle="1" w:styleId="mw-headline">
    <w:name w:val="mw-headline"/>
    <w:uiPriority w:val="99"/>
    <w:semiHidden/>
    <w:rsid w:val="00AF7B1D"/>
  </w:style>
  <w:style w:type="paragraph" w:customStyle="1" w:styleId="InsideAddress">
    <w:name w:val="Inside Address"/>
    <w:basedOn w:val="Normal"/>
    <w:uiPriority w:val="99"/>
    <w:semiHidden/>
    <w:rsid w:val="00AF7B1D"/>
  </w:style>
  <w:style w:type="paragraph" w:customStyle="1" w:styleId="ReferenceLine">
    <w:name w:val="Reference Line"/>
    <w:basedOn w:val="BodyText"/>
    <w:uiPriority w:val="99"/>
    <w:semiHidden/>
    <w:rsid w:val="00AF7B1D"/>
  </w:style>
  <w:style w:type="paragraph" w:styleId="BodyText">
    <w:name w:val="Body Text"/>
    <w:basedOn w:val="Normal"/>
    <w:link w:val="BodyTextChar"/>
    <w:uiPriority w:val="99"/>
    <w:semiHidden/>
    <w:rsid w:val="00AF7B1D"/>
    <w:pPr>
      <w:spacing w:after="120"/>
    </w:pPr>
    <w:rPr>
      <w:rFonts w:ascii="Calibri" w:eastAsia="Calibri" w:hAnsi="Calibri"/>
      <w:sz w:val="20"/>
      <w:szCs w:val="20"/>
      <w:lang w:eastAsia="en-GB"/>
    </w:rPr>
  </w:style>
  <w:style w:type="character" w:customStyle="1" w:styleId="BodyTextChar">
    <w:name w:val="Body Text Char"/>
    <w:basedOn w:val="DefaultParagraphFont"/>
    <w:link w:val="BodyText"/>
    <w:uiPriority w:val="99"/>
    <w:semiHidden/>
    <w:locked/>
    <w:rsid w:val="004E1B0B"/>
    <w:rPr>
      <w:rFonts w:ascii="Calibri" w:hAnsi="Calibri"/>
      <w:sz w:val="20"/>
      <w:szCs w:val="20"/>
      <w:lang w:eastAsia="en-GB"/>
    </w:rPr>
  </w:style>
  <w:style w:type="character" w:customStyle="1" w:styleId="eacep">
    <w:name w:val="eacep"/>
    <w:uiPriority w:val="99"/>
    <w:semiHidden/>
    <w:rsid w:val="00AF7B1D"/>
  </w:style>
  <w:style w:type="character" w:customStyle="1" w:styleId="dfecustomframetitle1">
    <w:name w:val="dfecustomframetitle1"/>
    <w:uiPriority w:val="99"/>
    <w:semiHidden/>
    <w:rsid w:val="00AF7B1D"/>
  </w:style>
  <w:style w:type="character" w:customStyle="1" w:styleId="dfecustomframebutton1">
    <w:name w:val="dfecustomframebutton1"/>
    <w:uiPriority w:val="99"/>
    <w:semiHidden/>
    <w:rsid w:val="00AF7B1D"/>
    <w:rPr>
      <w:b/>
      <w:color w:val="FFFFFF"/>
      <w:sz w:val="12"/>
      <w:bdr w:val="single" w:sz="4" w:space="0" w:color="3E4959" w:frame="1"/>
      <w:shd w:val="clear" w:color="auto" w:fill="3E4959"/>
    </w:rPr>
  </w:style>
  <w:style w:type="character" w:customStyle="1" w:styleId="link1">
    <w:name w:val="link1"/>
    <w:uiPriority w:val="99"/>
    <w:semiHidden/>
    <w:rsid w:val="00AF7B1D"/>
    <w:rPr>
      <w:color w:val="1A5D82"/>
      <w:u w:val="none"/>
      <w:effect w:val="none"/>
    </w:rPr>
  </w:style>
  <w:style w:type="character" w:customStyle="1" w:styleId="dleseperator1">
    <w:name w:val="dleseperator1"/>
    <w:uiPriority w:val="99"/>
    <w:semiHidden/>
    <w:rsid w:val="00AF7B1D"/>
    <w:rPr>
      <w:color w:val="888888"/>
    </w:rPr>
  </w:style>
  <w:style w:type="paragraph" w:styleId="Header">
    <w:name w:val="header"/>
    <w:basedOn w:val="Normal"/>
    <w:link w:val="HeaderChar"/>
    <w:uiPriority w:val="99"/>
    <w:semiHidden/>
    <w:locked/>
    <w:rsid w:val="0098617C"/>
    <w:pPr>
      <w:tabs>
        <w:tab w:val="center" w:pos="4320"/>
        <w:tab w:val="right" w:pos="8640"/>
      </w:tabs>
    </w:pPr>
  </w:style>
  <w:style w:type="character" w:customStyle="1" w:styleId="HeaderChar">
    <w:name w:val="Header Char"/>
    <w:basedOn w:val="DefaultParagraphFont"/>
    <w:link w:val="Header"/>
    <w:uiPriority w:val="99"/>
    <w:semiHidden/>
    <w:rsid w:val="004E1B0B"/>
    <w:rPr>
      <w:rFonts w:eastAsia="Times New Roman"/>
      <w:sz w:val="24"/>
      <w:szCs w:val="24"/>
    </w:rPr>
  </w:style>
  <w:style w:type="paragraph" w:customStyle="1" w:styleId="TableTextNumberList">
    <w:name w:val="Table Text Number List"/>
    <w:qFormat/>
    <w:rsid w:val="00FA67C4"/>
    <w:pPr>
      <w:numPr>
        <w:numId w:val="3"/>
      </w:numPr>
      <w:ind w:left="397" w:hanging="397"/>
    </w:pPr>
    <w:rPr>
      <w:rFonts w:ascii="Arial" w:eastAsiaTheme="minorEastAsia" w:hAnsi="Arial"/>
      <w:szCs w:val="24"/>
      <w:lang w:val="es-ES_tradnl"/>
    </w:rPr>
  </w:style>
  <w:style w:type="paragraph" w:customStyle="1" w:styleId="Default">
    <w:name w:val="Default"/>
    <w:rsid w:val="00381CBC"/>
    <w:pPr>
      <w:pBdr>
        <w:top w:val="nil"/>
        <w:left w:val="nil"/>
        <w:bottom w:val="nil"/>
        <w:right w:val="nil"/>
        <w:between w:val="nil"/>
        <w:bar w:val="nil"/>
      </w:pBdr>
    </w:pPr>
    <w:rPr>
      <w:rFonts w:ascii="Helvetica" w:eastAsia="Helvetica" w:hAnsi="Helvetica" w:cs="Helvetica"/>
      <w:color w:val="000000"/>
      <w:u w:color="000000"/>
      <w:bdr w:val="nil"/>
      <w:lang w:val="en-GB" w:eastAsia="en-GB"/>
    </w:rPr>
  </w:style>
  <w:style w:type="paragraph" w:styleId="List">
    <w:name w:val="List"/>
    <w:basedOn w:val="Normal"/>
    <w:uiPriority w:val="99"/>
    <w:semiHidden/>
    <w:rsid w:val="00AF7B1D"/>
    <w:pPr>
      <w:ind w:left="283" w:hanging="283"/>
    </w:pPr>
  </w:style>
  <w:style w:type="paragraph" w:styleId="List2">
    <w:name w:val="List 2"/>
    <w:basedOn w:val="Normal"/>
    <w:uiPriority w:val="99"/>
    <w:semiHidden/>
    <w:rsid w:val="00AF7B1D"/>
    <w:pPr>
      <w:ind w:left="566" w:hanging="283"/>
    </w:pPr>
  </w:style>
  <w:style w:type="paragraph" w:styleId="BodyTextIndent">
    <w:name w:val="Body Text Indent"/>
    <w:basedOn w:val="Normal"/>
    <w:link w:val="BodyTextIndentChar"/>
    <w:uiPriority w:val="99"/>
    <w:semiHidden/>
    <w:rsid w:val="00AF7B1D"/>
    <w:pPr>
      <w:spacing w:after="120"/>
      <w:ind w:left="283"/>
    </w:pPr>
    <w:rPr>
      <w:rFonts w:eastAsia="Calibri"/>
      <w:lang w:eastAsia="en-GB"/>
    </w:rPr>
  </w:style>
  <w:style w:type="character" w:customStyle="1" w:styleId="BodyTextIndentChar">
    <w:name w:val="Body Text Indent Char"/>
    <w:basedOn w:val="DefaultParagraphFont"/>
    <w:link w:val="BodyTextIndent"/>
    <w:uiPriority w:val="99"/>
    <w:semiHidden/>
    <w:locked/>
    <w:rsid w:val="004E1B0B"/>
    <w:rPr>
      <w:sz w:val="24"/>
      <w:szCs w:val="24"/>
      <w:lang w:eastAsia="en-GB"/>
    </w:rPr>
  </w:style>
  <w:style w:type="paragraph" w:styleId="Salutation">
    <w:name w:val="Salutation"/>
    <w:basedOn w:val="Normal"/>
    <w:next w:val="Normal"/>
    <w:link w:val="SalutationChar"/>
    <w:uiPriority w:val="99"/>
    <w:semiHidden/>
    <w:rsid w:val="00AF7B1D"/>
    <w:rPr>
      <w:rFonts w:ascii="Calibri" w:eastAsia="Calibri" w:hAnsi="Calibri"/>
      <w:sz w:val="20"/>
      <w:szCs w:val="20"/>
      <w:lang w:eastAsia="en-GB"/>
    </w:rPr>
  </w:style>
  <w:style w:type="character" w:customStyle="1" w:styleId="SalutationChar">
    <w:name w:val="Salutation Char"/>
    <w:basedOn w:val="DefaultParagraphFont"/>
    <w:link w:val="Salutation"/>
    <w:uiPriority w:val="99"/>
    <w:semiHidden/>
    <w:locked/>
    <w:rsid w:val="004E1B0B"/>
    <w:rPr>
      <w:rFonts w:ascii="Calibri" w:hAnsi="Calibri"/>
      <w:sz w:val="20"/>
      <w:szCs w:val="20"/>
      <w:lang w:eastAsia="en-GB"/>
    </w:rPr>
  </w:style>
  <w:style w:type="paragraph" w:styleId="Date">
    <w:name w:val="Date"/>
    <w:basedOn w:val="Normal"/>
    <w:next w:val="Normal"/>
    <w:link w:val="DateChar"/>
    <w:uiPriority w:val="99"/>
    <w:semiHidden/>
    <w:rsid w:val="00AF7B1D"/>
    <w:rPr>
      <w:rFonts w:ascii="Calibri" w:eastAsia="Calibri" w:hAnsi="Calibri"/>
      <w:sz w:val="20"/>
      <w:szCs w:val="20"/>
      <w:lang w:eastAsia="en-GB"/>
    </w:rPr>
  </w:style>
  <w:style w:type="character" w:customStyle="1" w:styleId="DateChar">
    <w:name w:val="Date Char"/>
    <w:basedOn w:val="DefaultParagraphFont"/>
    <w:link w:val="Date"/>
    <w:uiPriority w:val="99"/>
    <w:semiHidden/>
    <w:locked/>
    <w:rsid w:val="004E1B0B"/>
    <w:rPr>
      <w:rFonts w:ascii="Calibri" w:hAnsi="Calibri"/>
      <w:sz w:val="20"/>
      <w:szCs w:val="20"/>
      <w:lang w:eastAsia="en-GB"/>
    </w:rPr>
  </w:style>
  <w:style w:type="paragraph" w:styleId="BodyTextFirstIndent2">
    <w:name w:val="Body Text First Indent 2"/>
    <w:basedOn w:val="BodyTextIndent"/>
    <w:link w:val="BodyTextFirstIndent2Char"/>
    <w:uiPriority w:val="99"/>
    <w:semiHidden/>
    <w:rsid w:val="00AF7B1D"/>
    <w:pPr>
      <w:widowControl w:val="0"/>
      <w:spacing w:line="276" w:lineRule="auto"/>
      <w:ind w:firstLine="210"/>
    </w:pPr>
    <w:rPr>
      <w:rFonts w:ascii="Calibri" w:hAnsi="Calibri"/>
    </w:rPr>
  </w:style>
  <w:style w:type="character" w:customStyle="1" w:styleId="BodyTextFirstIndent2Char">
    <w:name w:val="Body Text First Indent 2 Char"/>
    <w:basedOn w:val="BodyTextIndentChar"/>
    <w:link w:val="BodyTextFirstIndent2"/>
    <w:uiPriority w:val="99"/>
    <w:semiHidden/>
    <w:locked/>
    <w:rsid w:val="004E1B0B"/>
    <w:rPr>
      <w:rFonts w:ascii="Calibri" w:hAnsi="Calibri"/>
      <w:sz w:val="24"/>
      <w:szCs w:val="24"/>
      <w:lang w:eastAsia="en-GB"/>
    </w:rPr>
  </w:style>
  <w:style w:type="paragraph" w:styleId="BodyText2">
    <w:name w:val="Body Text 2"/>
    <w:basedOn w:val="Normal"/>
    <w:link w:val="BodyText2Char"/>
    <w:uiPriority w:val="99"/>
    <w:semiHidden/>
    <w:rsid w:val="00AF7B1D"/>
    <w:pPr>
      <w:spacing w:after="120" w:line="480" w:lineRule="auto"/>
    </w:pPr>
    <w:rPr>
      <w:rFonts w:ascii="Calibri" w:eastAsia="Calibri" w:hAnsi="Calibri"/>
      <w:sz w:val="20"/>
      <w:szCs w:val="20"/>
      <w:lang w:eastAsia="en-GB"/>
    </w:rPr>
  </w:style>
  <w:style w:type="character" w:customStyle="1" w:styleId="BodyText2Char">
    <w:name w:val="Body Text 2 Char"/>
    <w:basedOn w:val="DefaultParagraphFont"/>
    <w:link w:val="BodyText2"/>
    <w:uiPriority w:val="99"/>
    <w:semiHidden/>
    <w:locked/>
    <w:rsid w:val="004E1B0B"/>
    <w:rPr>
      <w:rFonts w:ascii="Calibri" w:hAnsi="Calibri"/>
      <w:sz w:val="20"/>
      <w:szCs w:val="20"/>
      <w:lang w:eastAsia="en-GB"/>
    </w:rPr>
  </w:style>
  <w:style w:type="character" w:styleId="Hyperlink">
    <w:name w:val="Hyperlink"/>
    <w:basedOn w:val="DefaultParagraphFont"/>
    <w:uiPriority w:val="99"/>
    <w:semiHidden/>
    <w:rsid w:val="00AF7B1D"/>
    <w:rPr>
      <w:rFonts w:cs="Times New Roman"/>
      <w:color w:val="0000FF"/>
      <w:u w:val="single"/>
    </w:rPr>
  </w:style>
  <w:style w:type="character" w:styleId="FollowedHyperlink">
    <w:name w:val="FollowedHyperlink"/>
    <w:basedOn w:val="DefaultParagraphFont"/>
    <w:uiPriority w:val="99"/>
    <w:semiHidden/>
    <w:rsid w:val="00AF7B1D"/>
    <w:rPr>
      <w:rFonts w:cs="Times New Roman"/>
      <w:color w:val="800080"/>
      <w:u w:val="single"/>
    </w:rPr>
  </w:style>
  <w:style w:type="character" w:styleId="Strong">
    <w:name w:val="Strong"/>
    <w:basedOn w:val="DefaultParagraphFont"/>
    <w:uiPriority w:val="99"/>
    <w:semiHidden/>
    <w:qFormat/>
    <w:rsid w:val="00AF7B1D"/>
    <w:rPr>
      <w:rFonts w:cs="Times New Roman"/>
      <w:b/>
    </w:rPr>
  </w:style>
  <w:style w:type="character" w:styleId="Emphasis">
    <w:name w:val="Emphasis"/>
    <w:basedOn w:val="DefaultParagraphFont"/>
    <w:uiPriority w:val="99"/>
    <w:semiHidden/>
    <w:qFormat/>
    <w:rsid w:val="00AF7B1D"/>
    <w:rPr>
      <w:rFonts w:cs="Times New Roman"/>
      <w:i/>
    </w:rPr>
  </w:style>
  <w:style w:type="paragraph" w:styleId="NormalWeb">
    <w:name w:val="Normal (Web)"/>
    <w:basedOn w:val="Normal"/>
    <w:uiPriority w:val="99"/>
    <w:semiHidden/>
    <w:rsid w:val="00AF7B1D"/>
    <w:pPr>
      <w:spacing w:before="100" w:beforeAutospacing="1" w:after="100" w:afterAutospacing="1"/>
    </w:p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uiPriority w:val="59"/>
    <w:rsid w:val="00AF7B1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9A32D4"/>
    <w:pPr>
      <w:spacing w:after="720"/>
    </w:pPr>
    <w:rPr>
      <w:rFonts w:ascii="Arial" w:eastAsia="Times New Roman" w:hAnsi="Arial"/>
      <w:b/>
      <w:color w:val="005FA0"/>
      <w:sz w:val="56"/>
      <w:szCs w:val="24"/>
      <w:lang w:val="es-ES_tradnl"/>
    </w:rPr>
  </w:style>
  <w:style w:type="paragraph" w:customStyle="1" w:styleId="BTBodyText">
    <w:name w:val="BT Body Text"/>
    <w:qFormat/>
    <w:rsid w:val="00414736"/>
    <w:pPr>
      <w:tabs>
        <w:tab w:val="left" w:pos="1701"/>
      </w:tabs>
      <w:spacing w:before="120" w:line="264" w:lineRule="auto"/>
    </w:pPr>
    <w:rPr>
      <w:rFonts w:ascii="Arial" w:hAnsi="Arial" w:cs="Arial"/>
      <w:sz w:val="20"/>
      <w:szCs w:val="20"/>
      <w:lang w:val="es-ES_tradnl"/>
    </w:rPr>
  </w:style>
  <w:style w:type="paragraph" w:customStyle="1" w:styleId="AHead">
    <w:name w:val="A Head"/>
    <w:qFormat/>
    <w:rsid w:val="009A32D4"/>
    <w:pPr>
      <w:spacing w:before="360"/>
    </w:pPr>
    <w:rPr>
      <w:rFonts w:ascii="Arial" w:eastAsia="Times New Roman" w:hAnsi="Arial"/>
      <w:b/>
      <w:color w:val="005FA0"/>
      <w:sz w:val="40"/>
      <w:szCs w:val="24"/>
      <w:lang w:val="es-ES_tradnl"/>
    </w:rPr>
  </w:style>
  <w:style w:type="character" w:customStyle="1" w:styleId="AHeadSection">
    <w:name w:val="A Head Section"/>
    <w:uiPriority w:val="1"/>
    <w:qFormat/>
    <w:rsid w:val="009A32D4"/>
    <w:rPr>
      <w:rFonts w:ascii="Arial" w:hAnsi="Arial"/>
      <w:b/>
      <w:color w:val="005FA0"/>
      <w:lang w:val="es-ES_tradnl"/>
    </w:rPr>
  </w:style>
  <w:style w:type="paragraph" w:customStyle="1" w:styleId="BHead">
    <w:name w:val="B Head"/>
    <w:qFormat/>
    <w:rsid w:val="002B1B61"/>
    <w:pPr>
      <w:spacing w:before="240"/>
    </w:pPr>
    <w:rPr>
      <w:rFonts w:ascii="Arial" w:eastAsia="Times New Roman" w:hAnsi="Arial"/>
      <w:color w:val="009089"/>
      <w:sz w:val="36"/>
      <w:szCs w:val="24"/>
      <w:lang w:val="es-ES_tradnl"/>
    </w:rPr>
  </w:style>
  <w:style w:type="paragraph" w:customStyle="1" w:styleId="CHead">
    <w:name w:val="C Head"/>
    <w:qFormat/>
    <w:rsid w:val="005E2C05"/>
    <w:pPr>
      <w:pBdr>
        <w:bottom w:val="single" w:sz="8" w:space="0" w:color="009089"/>
      </w:pBdr>
      <w:spacing w:before="240"/>
    </w:pPr>
    <w:rPr>
      <w:rFonts w:ascii="Arial" w:hAnsi="Arial"/>
      <w:b/>
      <w:color w:val="009089"/>
      <w:sz w:val="32"/>
      <w:szCs w:val="24"/>
      <w:lang w:val="en-GB"/>
    </w:rPr>
  </w:style>
  <w:style w:type="paragraph" w:customStyle="1" w:styleId="DHead">
    <w:name w:val="D Head"/>
    <w:qFormat/>
    <w:rsid w:val="002B1B61"/>
    <w:pPr>
      <w:spacing w:before="240"/>
    </w:pPr>
    <w:rPr>
      <w:rFonts w:ascii="Arial" w:hAnsi="Arial"/>
      <w:sz w:val="28"/>
      <w:szCs w:val="24"/>
      <w:lang w:val="es-ES_tradnl"/>
    </w:rPr>
  </w:style>
  <w:style w:type="paragraph" w:customStyle="1" w:styleId="BLBulletList">
    <w:name w:val="BL Bullet List"/>
    <w:qFormat/>
    <w:rsid w:val="002B1B61"/>
    <w:pPr>
      <w:numPr>
        <w:numId w:val="1"/>
      </w:numPr>
      <w:spacing w:line="264" w:lineRule="auto"/>
      <w:ind w:left="227" w:hanging="227"/>
    </w:pPr>
    <w:rPr>
      <w:rFonts w:ascii="Arial" w:hAnsi="Arial"/>
      <w:sz w:val="20"/>
      <w:szCs w:val="24"/>
      <w:lang w:val="es-ES_tradnl"/>
    </w:rPr>
  </w:style>
  <w:style w:type="paragraph" w:customStyle="1" w:styleId="ExerciseLetter">
    <w:name w:val="Exercise Letter"/>
    <w:qFormat/>
    <w:rsid w:val="009A32D4"/>
    <w:pPr>
      <w:spacing w:before="240"/>
    </w:pPr>
    <w:rPr>
      <w:rFonts w:ascii="Arial" w:hAnsi="Arial"/>
      <w:b/>
      <w:color w:val="005FA0"/>
      <w:sz w:val="36"/>
      <w:szCs w:val="24"/>
      <w:lang w:val="es-ES_tradnl"/>
    </w:rPr>
  </w:style>
  <w:style w:type="paragraph" w:customStyle="1" w:styleId="FHead">
    <w:name w:val="F Head"/>
    <w:qFormat/>
    <w:rsid w:val="002B1B61"/>
    <w:pPr>
      <w:spacing w:before="120" w:after="80"/>
    </w:pPr>
    <w:rPr>
      <w:rFonts w:ascii="Arial" w:hAnsi="Arial"/>
      <w:i/>
      <w:color w:val="009089"/>
      <w:sz w:val="24"/>
      <w:szCs w:val="24"/>
      <w:lang w:val="es-ES_tradnl"/>
    </w:rPr>
  </w:style>
  <w:style w:type="character" w:styleId="PageNumber">
    <w:name w:val="page number"/>
    <w:basedOn w:val="DefaultParagraphFont"/>
    <w:uiPriority w:val="99"/>
    <w:semiHidden/>
    <w:unhideWhenUsed/>
    <w:locked/>
    <w:rsid w:val="00DA1783"/>
  </w:style>
  <w:style w:type="paragraph" w:customStyle="1" w:styleId="NLNumberList">
    <w:name w:val="NL Number List"/>
    <w:qFormat/>
    <w:rsid w:val="002B1B61"/>
    <w:pPr>
      <w:spacing w:line="264" w:lineRule="auto"/>
      <w:ind w:left="397" w:hanging="397"/>
    </w:pPr>
    <w:rPr>
      <w:rFonts w:ascii="Arial" w:hAnsi="Arial"/>
      <w:sz w:val="20"/>
      <w:szCs w:val="24"/>
      <w:lang w:val="es-ES_tradnl"/>
    </w:rPr>
  </w:style>
  <w:style w:type="paragraph" w:customStyle="1" w:styleId="Handwriting">
    <w:name w:val="Handwriting"/>
    <w:qFormat/>
    <w:rsid w:val="002B1B61"/>
    <w:pPr>
      <w:spacing w:before="120" w:line="228" w:lineRule="auto"/>
    </w:pPr>
    <w:rPr>
      <w:rFonts w:ascii="Comic Sans MS" w:hAnsi="Comic Sans MS"/>
      <w:sz w:val="20"/>
      <w:szCs w:val="24"/>
      <w:lang w:val="es-ES_tradnl"/>
    </w:rPr>
  </w:style>
  <w:style w:type="paragraph" w:customStyle="1" w:styleId="EHead">
    <w:name w:val="E Head"/>
    <w:qFormat/>
    <w:rsid w:val="002B1B61"/>
    <w:pPr>
      <w:widowControl w:val="0"/>
      <w:autoSpaceDE w:val="0"/>
      <w:autoSpaceDN w:val="0"/>
      <w:adjustRightInd w:val="0"/>
      <w:spacing w:before="120"/>
    </w:pPr>
    <w:rPr>
      <w:rFonts w:ascii="Arial" w:hAnsi="Arial"/>
      <w:color w:val="009089"/>
      <w:sz w:val="24"/>
      <w:szCs w:val="24"/>
      <w:lang w:val="es-ES_tradnl"/>
    </w:rPr>
  </w:style>
  <w:style w:type="paragraph" w:customStyle="1" w:styleId="TableText">
    <w:name w:val="Table Text"/>
    <w:qFormat/>
    <w:rsid w:val="002B1B61"/>
    <w:pPr>
      <w:ind w:left="113" w:right="113"/>
    </w:pPr>
    <w:rPr>
      <w:rFonts w:ascii="Arial" w:hAnsi="Arial"/>
      <w:szCs w:val="24"/>
      <w:lang w:val="es-ES_tradnl"/>
    </w:rPr>
  </w:style>
  <w:style w:type="paragraph" w:customStyle="1" w:styleId="TableHead">
    <w:name w:val="Table Head"/>
    <w:basedOn w:val="Normal"/>
    <w:qFormat/>
    <w:rsid w:val="002B1B61"/>
    <w:pPr>
      <w:ind w:left="113" w:right="113"/>
    </w:pPr>
    <w:rPr>
      <w:rFonts w:ascii="Arial" w:eastAsia="Calibri" w:hAnsi="Arial"/>
      <w:b/>
      <w:sz w:val="22"/>
      <w:lang w:val="es-ES_tradnl"/>
    </w:rPr>
  </w:style>
  <w:style w:type="paragraph" w:customStyle="1" w:styleId="WebURL">
    <w:name w:val="Web URL"/>
    <w:semiHidden/>
    <w:qFormat/>
    <w:rsid w:val="001D15D8"/>
    <w:pPr>
      <w:spacing w:before="240"/>
    </w:pPr>
    <w:rPr>
      <w:rFonts w:ascii="Arial" w:hAnsi="Arial"/>
      <w:color w:val="808080" w:themeColor="background1" w:themeShade="80"/>
      <w:szCs w:val="24"/>
    </w:rPr>
  </w:style>
  <w:style w:type="character" w:customStyle="1" w:styleId="URL">
    <w:name w:val="URL"/>
    <w:uiPriority w:val="1"/>
    <w:semiHidden/>
    <w:qFormat/>
    <w:rsid w:val="00675EB4"/>
    <w:rPr>
      <w:rFonts w:ascii="Arial" w:hAnsi="Arial"/>
      <w:b/>
      <w:i w:val="0"/>
      <w:color w:val="808080" w:themeColor="background1" w:themeShade="80"/>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2B1B61"/>
    <w:rPr>
      <w:rFonts w:eastAsia="Times New Roman"/>
      <w:sz w:val="24"/>
      <w:szCs w:val="24"/>
    </w:rPr>
  </w:style>
  <w:style w:type="character" w:styleId="CommentReference">
    <w:name w:val="annotation reference"/>
    <w:basedOn w:val="DefaultParagraphFont"/>
    <w:uiPriority w:val="99"/>
    <w:semiHidden/>
    <w:unhideWhenUsed/>
    <w:locked/>
    <w:rsid w:val="00C64731"/>
    <w:rPr>
      <w:sz w:val="16"/>
      <w:szCs w:val="16"/>
    </w:rPr>
  </w:style>
  <w:style w:type="paragraph" w:styleId="CommentText">
    <w:name w:val="annotation text"/>
    <w:basedOn w:val="Normal"/>
    <w:link w:val="CommentTextChar"/>
    <w:uiPriority w:val="99"/>
    <w:semiHidden/>
    <w:unhideWhenUsed/>
    <w:locked/>
    <w:rsid w:val="00C64731"/>
    <w:rPr>
      <w:sz w:val="20"/>
      <w:szCs w:val="20"/>
    </w:rPr>
  </w:style>
  <w:style w:type="character" w:customStyle="1" w:styleId="CommentTextChar">
    <w:name w:val="Comment Text Char"/>
    <w:basedOn w:val="DefaultParagraphFont"/>
    <w:link w:val="CommentText"/>
    <w:uiPriority w:val="99"/>
    <w:semiHidden/>
    <w:rsid w:val="00C64731"/>
    <w:rPr>
      <w:rFonts w:eastAsia="Times New Roman"/>
      <w:sz w:val="20"/>
      <w:szCs w:val="20"/>
    </w:rPr>
  </w:style>
  <w:style w:type="paragraph" w:styleId="CommentSubject">
    <w:name w:val="annotation subject"/>
    <w:basedOn w:val="CommentText"/>
    <w:next w:val="CommentText"/>
    <w:link w:val="CommentSubjectChar"/>
    <w:uiPriority w:val="99"/>
    <w:semiHidden/>
    <w:unhideWhenUsed/>
    <w:locked/>
    <w:rsid w:val="00C64731"/>
    <w:rPr>
      <w:b/>
      <w:bCs/>
    </w:rPr>
  </w:style>
  <w:style w:type="character" w:customStyle="1" w:styleId="CommentSubjectChar">
    <w:name w:val="Comment Subject Char"/>
    <w:basedOn w:val="CommentTextChar"/>
    <w:link w:val="CommentSubject"/>
    <w:uiPriority w:val="99"/>
    <w:semiHidden/>
    <w:rsid w:val="00C64731"/>
    <w:rPr>
      <w:rFonts w:eastAsia="Times New Roman"/>
      <w:b/>
      <w:bCs/>
      <w:sz w:val="20"/>
      <w:szCs w:val="20"/>
    </w:rPr>
  </w:style>
  <w:style w:type="paragraph" w:styleId="NoSpacing">
    <w:name w:val="No Spacing"/>
    <w:rsid w:val="00DF20CD"/>
    <w:pPr>
      <w:pBdr>
        <w:top w:val="nil"/>
        <w:left w:val="nil"/>
        <w:bottom w:val="nil"/>
        <w:right w:val="nil"/>
        <w:between w:val="nil"/>
        <w:bar w:val="nil"/>
      </w:pBdr>
      <w:spacing w:before="120"/>
    </w:pPr>
    <w:rPr>
      <w:rFonts w:eastAsia="Arial Unicode MS" w:cs="Arial Unicode MS"/>
      <w:i/>
      <w:iCs/>
      <w:color w:val="000000"/>
      <w:u w:color="000000"/>
      <w:bdr w:val="nil"/>
      <w:lang w:val="fr-FR" w:eastAsia="en-GB"/>
    </w:rPr>
  </w:style>
  <w:style w:type="paragraph" w:customStyle="1" w:styleId="BodyA">
    <w:name w:val="Body A"/>
    <w:rsid w:val="008B73BE"/>
    <w:pPr>
      <w:pBdr>
        <w:top w:val="nil"/>
        <w:left w:val="nil"/>
        <w:bottom w:val="nil"/>
        <w:right w:val="nil"/>
        <w:between w:val="nil"/>
        <w:bar w:val="nil"/>
      </w:pBdr>
      <w:spacing w:after="200" w:line="276" w:lineRule="auto"/>
    </w:pPr>
    <w:rPr>
      <w:rFonts w:ascii="Calibri" w:hAnsi="Calibri" w:cs="Calibri"/>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10.jpg"/><Relationship Id="rId21" Type="http://schemas.openxmlformats.org/officeDocument/2006/relationships/image" Target="media/image11.jpg"/><Relationship Id="rId22" Type="http://schemas.openxmlformats.org/officeDocument/2006/relationships/header" Target="header4.xml"/><Relationship Id="rId23" Type="http://schemas.openxmlformats.org/officeDocument/2006/relationships/hyperlink" Target="http://bizkaiatalent.org/" TargetMode="External"/><Relationship Id="rId24" Type="http://schemas.openxmlformats.org/officeDocument/2006/relationships/fontTable" Target="fontTable.xml"/><Relationship Id="rId25" Type="http://schemas.openxmlformats.org/officeDocument/2006/relationships/theme" Target="theme/theme1.xml"/><Relationship Id="rId28" Type="http://schemas.microsoft.com/office/2011/relationships/commentsExtended" Target="commentsExtended.xml"/><Relationship Id="rId29" Type="http://schemas.microsoft.com/office/2011/relationships/people" Target="people.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header" Target="header3.xml"/><Relationship Id="rId18" Type="http://schemas.openxmlformats.org/officeDocument/2006/relationships/image" Target="media/image8.jpeg"/><Relationship Id="rId19" Type="http://schemas.openxmlformats.org/officeDocument/2006/relationships/image" Target="media/image9.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4CDE-952B-674D-8736-B3F3FBFD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3941</Words>
  <Characters>22470</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TAG Publishing Services</Company>
  <LinksUpToDate>false</LinksUpToDate>
  <CharactersWithSpaces>26359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creator>Seba</dc:creator>
  <cp:lastModifiedBy>Rachel Furse</cp:lastModifiedBy>
  <cp:revision>10</cp:revision>
  <cp:lastPrinted>2013-12-10T09:08:00Z</cp:lastPrinted>
  <dcterms:created xsi:type="dcterms:W3CDTF">2016-02-29T15:28:00Z</dcterms:created>
  <dcterms:modified xsi:type="dcterms:W3CDTF">2016-03-20T05:34:00Z</dcterms:modified>
</cp:coreProperties>
</file>