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002F7" w14:textId="77777777" w:rsidR="00B86C59" w:rsidRPr="009202F7" w:rsidRDefault="00B86C59" w:rsidP="00B86C59">
      <w:pPr>
        <w:pStyle w:val="MTMainTitle"/>
        <w:rPr>
          <w:lang w:val="en-GB"/>
        </w:rPr>
      </w:pPr>
      <w:bookmarkStart w:id="0" w:name="_GoBack"/>
      <w:bookmarkEnd w:id="0"/>
      <w:r w:rsidRPr="009202F7">
        <w:rPr>
          <w:lang w:val="en-GB"/>
        </w:rPr>
        <w:t>Transcripts</w:t>
      </w:r>
    </w:p>
    <w:p w14:paraId="34CEA356" w14:textId="77777777" w:rsidR="00B86C59" w:rsidRPr="009202F7" w:rsidRDefault="00B86C59" w:rsidP="00B86C59">
      <w:pPr>
        <w:pStyle w:val="AHead"/>
        <w:rPr>
          <w:lang w:val="en-GB"/>
        </w:rPr>
      </w:pPr>
      <w:r w:rsidRPr="009202F7">
        <w:rPr>
          <w:b w:val="0"/>
          <w:lang w:val="en-GB"/>
        </w:rPr>
        <w:t>THEME 1:</w:t>
      </w:r>
      <w:r w:rsidRPr="009202F7">
        <w:rPr>
          <w:lang w:val="en-GB"/>
        </w:rPr>
        <w:t xml:space="preserve"> Aspects of Hispanic Society</w:t>
      </w:r>
    </w:p>
    <w:p w14:paraId="765CD967" w14:textId="77777777" w:rsidR="00B86C59" w:rsidRDefault="00B86C59" w:rsidP="00B86C59">
      <w:pPr>
        <w:pStyle w:val="BHead"/>
        <w:rPr>
          <w:color w:val="808080"/>
        </w:rPr>
      </w:pPr>
      <w:r>
        <w:t>UNIT 2: El ciberespacio</w:t>
      </w:r>
    </w:p>
    <w:p w14:paraId="630D4957" w14:textId="77777777" w:rsidR="00B86C59" w:rsidRPr="009202F7" w:rsidRDefault="00B86C59" w:rsidP="00B86C59">
      <w:pPr>
        <w:pStyle w:val="CHead"/>
        <w:rPr>
          <w:lang w:val="es-ES"/>
        </w:rPr>
      </w:pPr>
      <w:r w:rsidRPr="009202F7">
        <w:rPr>
          <w:lang w:val="es-ES"/>
        </w:rPr>
        <w:t>2.1</w:t>
      </w:r>
      <w:r w:rsidRPr="009202F7">
        <w:rPr>
          <w:color w:val="808080"/>
          <w:lang w:val="es-ES"/>
        </w:rPr>
        <w:t xml:space="preserve"> </w:t>
      </w:r>
      <w:r w:rsidRPr="009202F7">
        <w:rPr>
          <w:lang w:val="es-ES"/>
        </w:rPr>
        <w:t>Las diferentes caras de Internet</w:t>
      </w:r>
    </w:p>
    <w:p w14:paraId="0FC37170" w14:textId="77777777" w:rsidR="00B86C59" w:rsidRDefault="00B86C59" w:rsidP="00B86C59">
      <w:pPr>
        <w:pStyle w:val="DHead"/>
        <w:rPr>
          <w:lang w:val="es-ES_tradnl"/>
        </w:rPr>
      </w:pPr>
      <w:r w:rsidRPr="003B1E37">
        <w:rPr>
          <w:lang w:val="es-ES_tradnl"/>
        </w:rPr>
        <w:t>Cómo usan Internet los jóvenes: lo bueno y lo malo</w:t>
      </w:r>
    </w:p>
    <w:p w14:paraId="57E39F91" w14:textId="77777777" w:rsidR="00B86C59" w:rsidRPr="003B6097" w:rsidRDefault="00B86C59" w:rsidP="00B86C59">
      <w:pPr>
        <w:pStyle w:val="BTBodyText"/>
        <w:ind w:left="1701" w:hanging="1701"/>
        <w:rPr>
          <w:lang w:val="es-ES"/>
        </w:rPr>
      </w:pPr>
      <w:r w:rsidRPr="000F7B21">
        <w:rPr>
          <w:b/>
          <w:lang w:val="es-ES"/>
        </w:rPr>
        <w:t>SOFÍA</w:t>
      </w:r>
      <w:r>
        <w:rPr>
          <w:lang w:val="es-ES"/>
        </w:rPr>
        <w:tab/>
      </w:r>
      <w:r w:rsidRPr="003B6097">
        <w:rPr>
          <w:lang w:val="es-ES"/>
        </w:rPr>
        <w:t>Pienso que Internet es muy útil para hacer mis deberes. Encuentro la información que necesito rápidamente y es una gran ayuda en todo momento. Por otro lado, actualmente hay un bombardeo de información constante en la red y no toda es verdadera. Además hay demasiados enlaces a páginas pornográficas.</w:t>
      </w:r>
    </w:p>
    <w:p w14:paraId="526D5B43" w14:textId="77777777" w:rsidR="00B86C59" w:rsidRPr="003B6097" w:rsidRDefault="00B86C59" w:rsidP="00B86C59">
      <w:pPr>
        <w:pStyle w:val="BTBodyText"/>
        <w:ind w:left="1701" w:hanging="1701"/>
        <w:rPr>
          <w:lang w:val="es-ES"/>
        </w:rPr>
      </w:pPr>
      <w:r w:rsidRPr="000F7B21">
        <w:rPr>
          <w:b/>
          <w:lang w:val="es-ES"/>
        </w:rPr>
        <w:t>ALFONSO</w:t>
      </w:r>
      <w:r>
        <w:rPr>
          <w:lang w:val="es-ES"/>
        </w:rPr>
        <w:tab/>
      </w:r>
      <w:r w:rsidRPr="003B6097">
        <w:rPr>
          <w:lang w:val="es-ES"/>
        </w:rPr>
        <w:t>Prefiero Internet para ver mis series favoritas en línea</w:t>
      </w:r>
      <w:r w:rsidRPr="003B6097">
        <w:rPr>
          <w:strike/>
          <w:lang w:val="es-ES"/>
        </w:rPr>
        <w:t>;</w:t>
      </w:r>
      <w:r w:rsidRPr="003B6097">
        <w:rPr>
          <w:color w:val="92D050"/>
          <w:lang w:val="es-ES"/>
        </w:rPr>
        <w:t xml:space="preserve"> </w:t>
      </w:r>
      <w:r w:rsidRPr="003B6097">
        <w:rPr>
          <w:lang w:val="es-ES"/>
        </w:rPr>
        <w:t>es más cómodo que en la televisión, especialmente en mi tableta, aunque a veces tienes que pagar una subscripción al mes y sale caro. Ciertos videojuegos en línea son carísimos también.</w:t>
      </w:r>
    </w:p>
    <w:p w14:paraId="4852EE29" w14:textId="77777777" w:rsidR="00B86C59" w:rsidRPr="00C05595" w:rsidRDefault="00B86C59" w:rsidP="00B86C59">
      <w:pPr>
        <w:pStyle w:val="BTBodyText"/>
        <w:ind w:left="1701" w:hanging="1701"/>
        <w:rPr>
          <w:lang w:val="es-ES"/>
        </w:rPr>
      </w:pPr>
      <w:r w:rsidRPr="000F7B21">
        <w:rPr>
          <w:b/>
          <w:lang w:val="es-ES"/>
        </w:rPr>
        <w:t>JIMENA</w:t>
      </w:r>
      <w:r>
        <w:rPr>
          <w:lang w:val="es-ES"/>
        </w:rPr>
        <w:tab/>
      </w:r>
      <w:r w:rsidRPr="003B6097">
        <w:rPr>
          <w:lang w:val="es-ES"/>
        </w:rPr>
        <w:t xml:space="preserve">Internet me hace perder mucho tiempo en las redes sociales: autofotos, opiniones, estados… siempre es mejor hablar en persona y fomentar las relaciones cara a cara. El riesgo de perfiles falsos y pedofilia me preocupa mucho y existen problemas de </w:t>
      </w:r>
      <w:proofErr w:type="spellStart"/>
      <w:r w:rsidRPr="003B6097">
        <w:rPr>
          <w:lang w:val="es-ES"/>
        </w:rPr>
        <w:t>ciberacoso</w:t>
      </w:r>
      <w:proofErr w:type="spellEnd"/>
      <w:r w:rsidRPr="003B6097">
        <w:rPr>
          <w:lang w:val="es-ES"/>
        </w:rPr>
        <w:t xml:space="preserve">. </w:t>
      </w:r>
      <w:r w:rsidRPr="00C05595">
        <w:rPr>
          <w:lang w:val="es-ES"/>
        </w:rPr>
        <w:t>Sin embargo, puede ser útil para estar en contacto con amigos y familiares que viven lejos.</w:t>
      </w:r>
    </w:p>
    <w:p w14:paraId="3087660D" w14:textId="77777777" w:rsidR="00B86C59" w:rsidRPr="00100781" w:rsidRDefault="00B86C59" w:rsidP="00B86C59">
      <w:pPr>
        <w:pStyle w:val="BTBodyText"/>
        <w:ind w:left="1701" w:hanging="1701"/>
        <w:rPr>
          <w:lang w:val="es-ES"/>
        </w:rPr>
      </w:pPr>
      <w:r w:rsidRPr="000F7B21">
        <w:rPr>
          <w:b/>
          <w:lang w:val="es-ES"/>
        </w:rPr>
        <w:t>KOLDO</w:t>
      </w:r>
      <w:r>
        <w:rPr>
          <w:lang w:val="es-ES"/>
        </w:rPr>
        <w:tab/>
      </w:r>
      <w:r w:rsidRPr="003B6097">
        <w:rPr>
          <w:lang w:val="es-ES"/>
        </w:rPr>
        <w:t xml:space="preserve">La música en Internet es lo mejor. Ya nadie compra </w:t>
      </w:r>
      <w:proofErr w:type="spellStart"/>
      <w:r w:rsidRPr="003B6097">
        <w:rPr>
          <w:lang w:val="es-ES"/>
        </w:rPr>
        <w:t>CDs</w:t>
      </w:r>
      <w:proofErr w:type="spellEnd"/>
      <w:r w:rsidRPr="003B6097">
        <w:rPr>
          <w:lang w:val="es-ES"/>
        </w:rPr>
        <w:t xml:space="preserve"> en las tiendas porque es más fácil descargar la música directamente de la red; además, se puede escuchar treinta segundos de una canción y si no te gusta, no la compras. Luego hay quién gasta demasiado dinero en esto o en apuestas en línea… </w:t>
      </w:r>
      <w:r w:rsidRPr="00100781">
        <w:rPr>
          <w:lang w:val="es-ES"/>
        </w:rPr>
        <w:t>¡una adicción terrible!</w:t>
      </w:r>
    </w:p>
    <w:p w14:paraId="5562BB51" w14:textId="77777777" w:rsidR="00B86C59" w:rsidRPr="007262CF" w:rsidRDefault="00B86C59" w:rsidP="00B86C59">
      <w:pPr>
        <w:pStyle w:val="Note"/>
        <w:rPr>
          <w:lang w:val="en-GB"/>
        </w:rPr>
      </w:pPr>
      <w:r w:rsidRPr="007262CF">
        <w:rPr>
          <w:lang w:val="en-GB"/>
        </w:rPr>
        <w:t>*</w:t>
      </w:r>
      <w:proofErr w:type="spellStart"/>
      <w:r w:rsidRPr="007262CF">
        <w:rPr>
          <w:lang w:val="en-GB"/>
        </w:rPr>
        <w:t>autofoto</w:t>
      </w:r>
      <w:proofErr w:type="spellEnd"/>
      <w:r w:rsidRPr="007262CF">
        <w:rPr>
          <w:lang w:val="en-GB"/>
        </w:rPr>
        <w:t xml:space="preserve"> = selfie</w:t>
      </w:r>
    </w:p>
    <w:p w14:paraId="47B8EDEA" w14:textId="77777777" w:rsidR="00B86C59" w:rsidRPr="007262CF" w:rsidRDefault="00B86C59" w:rsidP="00B86C59">
      <w:pPr>
        <w:rPr>
          <w:rFonts w:ascii="Arial" w:eastAsia="Calibri" w:hAnsi="Arial"/>
          <w:b/>
          <w:color w:val="009089"/>
          <w:sz w:val="32"/>
          <w:lang w:val="en-GB"/>
        </w:rPr>
      </w:pPr>
      <w:r w:rsidRPr="007262CF">
        <w:rPr>
          <w:lang w:val="en-GB"/>
        </w:rPr>
        <w:br w:type="page"/>
      </w:r>
    </w:p>
    <w:p w14:paraId="1C8BFB88" w14:textId="77777777" w:rsidR="00B86C59" w:rsidRPr="009202F7" w:rsidRDefault="00B86C59" w:rsidP="00B86C59">
      <w:pPr>
        <w:pStyle w:val="MTMainTitle"/>
        <w:rPr>
          <w:lang w:val="en-GB"/>
        </w:rPr>
      </w:pPr>
      <w:r w:rsidRPr="009202F7">
        <w:rPr>
          <w:lang w:val="en-GB"/>
        </w:rPr>
        <w:lastRenderedPageBreak/>
        <w:t>Transcripts</w:t>
      </w:r>
    </w:p>
    <w:p w14:paraId="413D5BDC" w14:textId="77777777" w:rsidR="00B86C59" w:rsidRPr="009202F7" w:rsidRDefault="00B86C59" w:rsidP="00B86C59">
      <w:pPr>
        <w:pStyle w:val="AHead"/>
        <w:rPr>
          <w:lang w:val="en-GB"/>
        </w:rPr>
      </w:pPr>
      <w:r w:rsidRPr="009202F7">
        <w:rPr>
          <w:b w:val="0"/>
          <w:lang w:val="en-GB"/>
        </w:rPr>
        <w:t>THEME 1:</w:t>
      </w:r>
      <w:r w:rsidRPr="009202F7">
        <w:rPr>
          <w:lang w:val="en-GB"/>
        </w:rPr>
        <w:t xml:space="preserve"> Aspects of Hispanic Society</w:t>
      </w:r>
    </w:p>
    <w:p w14:paraId="69F9DD63" w14:textId="77777777" w:rsidR="00B86C59" w:rsidRDefault="00B86C59" w:rsidP="00B86C59">
      <w:pPr>
        <w:pStyle w:val="CHead"/>
        <w:rPr>
          <w:lang w:val="es-ES"/>
        </w:rPr>
      </w:pPr>
      <w:r w:rsidRPr="007262CF">
        <w:rPr>
          <w:lang w:val="es-ES"/>
        </w:rPr>
        <w:t>UNIT 2: El ciberespacio</w:t>
      </w:r>
      <w:r w:rsidRPr="009202F7">
        <w:rPr>
          <w:lang w:val="es-ES"/>
        </w:rPr>
        <w:t xml:space="preserve"> </w:t>
      </w:r>
    </w:p>
    <w:p w14:paraId="31AF1055" w14:textId="77777777" w:rsidR="00B86C59" w:rsidRPr="009202F7" w:rsidRDefault="00B86C59" w:rsidP="00B86C59">
      <w:pPr>
        <w:pStyle w:val="CHead"/>
        <w:rPr>
          <w:lang w:val="es-ES"/>
        </w:rPr>
      </w:pPr>
      <w:r w:rsidRPr="009202F7">
        <w:rPr>
          <w:lang w:val="es-ES"/>
        </w:rPr>
        <w:t>2.2 ¿Han cambiado las nuevas tecnologías nuestra vida a mejor o a peor</w:t>
      </w:r>
      <w:r w:rsidR="007262CF">
        <w:rPr>
          <w:lang w:val="es-ES"/>
        </w:rPr>
        <w:t>?</w:t>
      </w:r>
    </w:p>
    <w:p w14:paraId="24125FE7" w14:textId="77777777" w:rsidR="00B86C59" w:rsidRPr="00F126A1" w:rsidRDefault="00B86C59" w:rsidP="00B86C59">
      <w:pPr>
        <w:pStyle w:val="DHead"/>
        <w:rPr>
          <w:lang w:val="es-ES_tradnl"/>
        </w:rPr>
      </w:pPr>
      <w:r w:rsidRPr="00F126A1">
        <w:rPr>
          <w:lang w:val="es-ES"/>
        </w:rPr>
        <w:t>Entrevista con dos jóvenes sobre cómo Internet cambia sus vidas</w:t>
      </w:r>
    </w:p>
    <w:p w14:paraId="6FF5DE48" w14:textId="77777777" w:rsidR="00B86C59" w:rsidRPr="003B6097" w:rsidRDefault="00B86C59" w:rsidP="00B86C59">
      <w:pPr>
        <w:pStyle w:val="BTBodyText"/>
        <w:rPr>
          <w:lang w:val="es-ES"/>
        </w:rPr>
      </w:pPr>
      <w:r w:rsidRPr="000A1D7B">
        <w:rPr>
          <w:lang w:val="es-ES"/>
        </w:rPr>
        <w:t xml:space="preserve">Hace 25 años muy poca gente había oído hablar de Internet. </w:t>
      </w:r>
      <w:r w:rsidRPr="003B6097">
        <w:rPr>
          <w:lang w:val="es-ES"/>
        </w:rPr>
        <w:t>Hoy creo que muchos no nos podríamos hacer a la idea de cómo sería ahora nuestra vida sin la red. Paz, ¿Cómo te ha cambiado a ti la vida?</w:t>
      </w:r>
    </w:p>
    <w:p w14:paraId="465D674B" w14:textId="77777777" w:rsidR="00B86C59" w:rsidRPr="003B6097" w:rsidRDefault="00B86C59" w:rsidP="00B86C59">
      <w:pPr>
        <w:pStyle w:val="BTBodyText"/>
        <w:rPr>
          <w:lang w:val="es-ES"/>
        </w:rPr>
      </w:pPr>
      <w:r w:rsidRPr="003B6097">
        <w:rPr>
          <w:lang w:val="es-ES"/>
        </w:rPr>
        <w:t xml:space="preserve">Ya casi no recibo cartas ni facturas, pero a cambio una buena parte de mis horas de trabajo las dedico a leer y escribir </w:t>
      </w:r>
      <w:r w:rsidRPr="003B6097">
        <w:rPr>
          <w:iCs/>
          <w:lang w:val="es-ES"/>
        </w:rPr>
        <w:t>correos electrónicos. Me parece muy ecológico, pero después de varias horas delante de la pantalla ¡me duele la cabeza!</w:t>
      </w:r>
      <w:r w:rsidRPr="003B6097">
        <w:rPr>
          <w:lang w:val="es-ES"/>
        </w:rPr>
        <w:t xml:space="preserve"> Además, tengo mi propio </w:t>
      </w:r>
      <w:r w:rsidRPr="003B6097">
        <w:rPr>
          <w:i/>
          <w:iCs/>
          <w:lang w:val="es-ES"/>
        </w:rPr>
        <w:t>blog</w:t>
      </w:r>
      <w:r w:rsidRPr="003B6097">
        <w:rPr>
          <w:lang w:val="es-ES"/>
        </w:rPr>
        <w:t xml:space="preserve"> y se ha convertido en mi </w:t>
      </w:r>
      <w:r w:rsidRPr="003B6097">
        <w:rPr>
          <w:bCs/>
          <w:lang w:val="es-ES"/>
        </w:rPr>
        <w:t>medio de comunicación favorito. T</w:t>
      </w:r>
      <w:r w:rsidRPr="003B6097">
        <w:rPr>
          <w:lang w:val="es-ES"/>
        </w:rPr>
        <w:t>iene 292 seguidores habituales y muchos de ellos son ahora mis amigos. Puedo ver su reacción si comentan lo que escribo. ¿Y a ti</w:t>
      </w:r>
      <w:r w:rsidRPr="00A8355F">
        <w:rPr>
          <w:color w:val="92D050"/>
          <w:lang w:val="es-ES"/>
        </w:rPr>
        <w:t xml:space="preserve">, </w:t>
      </w:r>
      <w:r w:rsidRPr="003B6097">
        <w:rPr>
          <w:lang w:val="es-ES"/>
        </w:rPr>
        <w:t>Ángel?</w:t>
      </w:r>
    </w:p>
    <w:p w14:paraId="08507AE5" w14:textId="77777777" w:rsidR="00B86C59" w:rsidRPr="004D3FC5" w:rsidRDefault="00B86C59" w:rsidP="00B86C59">
      <w:pPr>
        <w:pStyle w:val="BTBodyText"/>
        <w:rPr>
          <w:lang w:val="es-ES"/>
        </w:rPr>
      </w:pPr>
      <w:r w:rsidRPr="003B6097">
        <w:rPr>
          <w:lang w:val="es-ES"/>
        </w:rPr>
        <w:t xml:space="preserve">Cuando publico algo se lo puedo contar inmediatamente a mis cientos de contactos en las </w:t>
      </w:r>
      <w:r w:rsidRPr="003B6097">
        <w:rPr>
          <w:bCs/>
          <w:lang w:val="es-ES"/>
        </w:rPr>
        <w:t>redes sociales</w:t>
      </w:r>
      <w:r w:rsidRPr="003B6097">
        <w:rPr>
          <w:lang w:val="es-ES"/>
        </w:rPr>
        <w:t>, y eso es una gran mejora en mi vida, a pesar de que a veces es un poco antisocial porque me relaciono cada vez menos con mis compañeros de clase en el instituto, cara a cara.</w:t>
      </w:r>
      <w:r>
        <w:rPr>
          <w:lang w:val="es-ES"/>
        </w:rPr>
        <w:t xml:space="preserve"> </w:t>
      </w:r>
      <w:r w:rsidRPr="004D3FC5">
        <w:rPr>
          <w:lang w:val="es-ES"/>
        </w:rPr>
        <w:t xml:space="preserve">Si quiero buscar el significado de algo, casi nunca utilizo un diccionario o una enciclopedia de papel: voy a la </w:t>
      </w:r>
      <w:proofErr w:type="spellStart"/>
      <w:r w:rsidRPr="004D3FC5">
        <w:rPr>
          <w:bCs/>
          <w:i/>
          <w:lang w:val="es-ES"/>
        </w:rPr>
        <w:t>wikipedia</w:t>
      </w:r>
      <w:proofErr w:type="spellEnd"/>
      <w:r w:rsidRPr="004D3FC5">
        <w:rPr>
          <w:lang w:val="es-ES"/>
        </w:rPr>
        <w:t xml:space="preserve"> o a un </w:t>
      </w:r>
      <w:r w:rsidRPr="004D3FC5">
        <w:rPr>
          <w:bCs/>
          <w:lang w:val="es-ES"/>
        </w:rPr>
        <w:t>buscador</w:t>
      </w:r>
      <w:r w:rsidRPr="004D3FC5">
        <w:rPr>
          <w:lang w:val="es-ES"/>
        </w:rPr>
        <w:t>, y esto para mis estudios es conveniente y gratis.</w:t>
      </w:r>
    </w:p>
    <w:p w14:paraId="12876415" w14:textId="77777777" w:rsidR="00B86C59" w:rsidRPr="00344A5B" w:rsidRDefault="00B86C59" w:rsidP="00B86C59">
      <w:pPr>
        <w:pStyle w:val="Note"/>
      </w:pPr>
      <w:r w:rsidRPr="00B86C59">
        <w:t>Texto</w:t>
      </w:r>
      <w:r w:rsidRPr="00344A5B">
        <w:t xml:space="preserve"> adaptado de: ¿Cómo ha cambiado internet nuestras vidas?’, </w:t>
      </w:r>
      <w:r w:rsidRPr="00344A5B">
        <w:rPr>
          <w:i/>
        </w:rPr>
        <w:t>blogs de 20minutos</w:t>
      </w:r>
      <w:r w:rsidRPr="00344A5B">
        <w:t>, 17 de mayo de 2011</w:t>
      </w:r>
    </w:p>
    <w:p w14:paraId="6F1738A4" w14:textId="77777777" w:rsidR="00B86C59" w:rsidRDefault="00B86C59" w:rsidP="00B86C59">
      <w:pPr>
        <w:rPr>
          <w:rFonts w:ascii="Arial" w:eastAsia="Calibri" w:hAnsi="Arial"/>
          <w:b/>
          <w:color w:val="009089"/>
          <w:sz w:val="32"/>
          <w:lang w:val="es-ES"/>
        </w:rPr>
      </w:pPr>
      <w:r>
        <w:rPr>
          <w:lang w:val="es-ES"/>
        </w:rPr>
        <w:br w:type="page"/>
      </w:r>
    </w:p>
    <w:p w14:paraId="68E4E290" w14:textId="77777777" w:rsidR="00B86C59" w:rsidRPr="009202F7" w:rsidRDefault="00B86C59" w:rsidP="00B86C59">
      <w:pPr>
        <w:pStyle w:val="MTMainTitle"/>
        <w:rPr>
          <w:lang w:val="en-GB"/>
        </w:rPr>
      </w:pPr>
      <w:r w:rsidRPr="009202F7">
        <w:rPr>
          <w:lang w:val="en-GB"/>
        </w:rPr>
        <w:lastRenderedPageBreak/>
        <w:t>Transcripts</w:t>
      </w:r>
    </w:p>
    <w:p w14:paraId="2FD4993D" w14:textId="77777777" w:rsidR="00B86C59" w:rsidRPr="009202F7" w:rsidRDefault="00B86C59" w:rsidP="00B86C59">
      <w:pPr>
        <w:pStyle w:val="AHead"/>
        <w:rPr>
          <w:lang w:val="en-GB"/>
        </w:rPr>
      </w:pPr>
      <w:r w:rsidRPr="009202F7">
        <w:rPr>
          <w:b w:val="0"/>
          <w:lang w:val="en-GB"/>
        </w:rPr>
        <w:t>THEME 1:</w:t>
      </w:r>
      <w:r w:rsidRPr="009202F7">
        <w:rPr>
          <w:lang w:val="en-GB"/>
        </w:rPr>
        <w:t xml:space="preserve"> Aspects of Hispanic Society</w:t>
      </w:r>
    </w:p>
    <w:p w14:paraId="0A07745B" w14:textId="77777777" w:rsidR="00B86C59" w:rsidRPr="007262CF" w:rsidRDefault="00B86C59" w:rsidP="00B86C59">
      <w:pPr>
        <w:pStyle w:val="CHead"/>
        <w:rPr>
          <w:lang w:val="es-ES"/>
        </w:rPr>
      </w:pPr>
      <w:r w:rsidRPr="007262CF">
        <w:rPr>
          <w:lang w:val="es-ES"/>
        </w:rPr>
        <w:t xml:space="preserve">UNIT 2: El ciberespacio </w:t>
      </w:r>
    </w:p>
    <w:p w14:paraId="5B078D91" w14:textId="77777777" w:rsidR="00B86C59" w:rsidRPr="00440F34" w:rsidRDefault="00B86C59" w:rsidP="00B86C59">
      <w:pPr>
        <w:pStyle w:val="CHead"/>
        <w:rPr>
          <w:lang w:val="es-ES"/>
        </w:rPr>
      </w:pPr>
      <w:r w:rsidRPr="00440F34">
        <w:rPr>
          <w:lang w:val="es-ES"/>
        </w:rPr>
        <w:t>2.3 Los teléfonos… ¿inteligentes?</w:t>
      </w:r>
    </w:p>
    <w:p w14:paraId="4BCECA98" w14:textId="77777777" w:rsidR="00B86C59" w:rsidRPr="00B92695" w:rsidRDefault="00B86C59" w:rsidP="00B86C59">
      <w:pPr>
        <w:pStyle w:val="BTBodyText"/>
      </w:pPr>
      <w:r w:rsidRPr="00164AB8">
        <w:t xml:space="preserve">¿Son los españoles los europeos más locuaces? Si la manera de saberlo es chatear a través del </w:t>
      </w:r>
      <w:r w:rsidRPr="00B86C59">
        <w:rPr>
          <w:lang w:val="es-ES"/>
        </w:rPr>
        <w:t>teléfono</w:t>
      </w:r>
      <w:r>
        <w:t xml:space="preserve"> móvil la respuesta es sí. S</w:t>
      </w:r>
      <w:r w:rsidRPr="00B92695">
        <w:t>egún un informe elaborado por la Comisión Nacional del Me</w:t>
      </w:r>
      <w:r>
        <w:t xml:space="preserve">rcado, </w:t>
      </w:r>
      <w:r w:rsidRPr="00B92695">
        <w:t>los españoles son los</w:t>
      </w:r>
      <w:r>
        <w:t xml:space="preserve"> europeos que más usan aplicaciones</w:t>
      </w:r>
      <w:r w:rsidRPr="00B92695">
        <w:t xml:space="preserve"> como </w:t>
      </w:r>
      <w:r w:rsidRPr="00B91FCF">
        <w:t>WhatsApp</w:t>
      </w:r>
      <w:r w:rsidRPr="00B92695">
        <w:t>. El 98% de sus teléfonos inteligentes lo tienen instalado.</w:t>
      </w:r>
    </w:p>
    <w:p w14:paraId="573EF7AB" w14:textId="77777777" w:rsidR="00B86C59" w:rsidRPr="00B92695" w:rsidRDefault="00B86C59" w:rsidP="00B86C59">
      <w:pPr>
        <w:pStyle w:val="BTBodyText"/>
      </w:pPr>
      <w:r>
        <w:t>El 51,5% de los usuarios</w:t>
      </w:r>
      <w:r w:rsidRPr="00B92695">
        <w:t xml:space="preserve"> españoles usa diariamente </w:t>
      </w:r>
      <w:r>
        <w:t>WhatsApp y el 83% de los poseedores de teléfonos inteligentes</w:t>
      </w:r>
      <w:r w:rsidRPr="00B92695">
        <w:t xml:space="preserve"> lo hace al menos una vez por semana. Cuando la aplicación llegó a España en 2010 se expandió con rapidez como alternativa a unos mensajes </w:t>
      </w:r>
      <w:r>
        <w:t xml:space="preserve">de texto </w:t>
      </w:r>
      <w:r w:rsidRPr="00D45F4D">
        <w:t xml:space="preserve">excepcionalmente caros. </w:t>
      </w:r>
      <w:r>
        <w:t>E</w:t>
      </w:r>
      <w:r w:rsidRPr="00D45F4D">
        <w:t>nviar un mensaje en España costaba 21 céntimos, más incluso que los 12,76 céntimos necesarios para enviar un mens</w:t>
      </w:r>
      <w:r>
        <w:t>aje</w:t>
      </w:r>
      <w:r w:rsidRPr="00D45F4D">
        <w:t xml:space="preserve"> al extranjer</w:t>
      </w:r>
      <w:r>
        <w:t>o. L</w:t>
      </w:r>
      <w:r w:rsidRPr="00D45F4D">
        <w:t xml:space="preserve">a aplicación se hizo entonces muy popular porque funciona a través de Internet y </w:t>
      </w:r>
      <w:r w:rsidRPr="00AC509B">
        <w:t>s</w:t>
      </w:r>
      <w:r>
        <w:t>o</w:t>
      </w:r>
      <w:r w:rsidRPr="00AC509B">
        <w:t xml:space="preserve">lo consume datos o </w:t>
      </w:r>
      <w:proofErr w:type="spellStart"/>
      <w:r w:rsidRPr="00AC509B">
        <w:t>wi</w:t>
      </w:r>
      <w:proofErr w:type="spellEnd"/>
      <w:r w:rsidRPr="00AC509B">
        <w:t>-fi</w:t>
      </w:r>
      <w:r w:rsidRPr="00D45F4D">
        <w:t>.</w:t>
      </w:r>
    </w:p>
    <w:p w14:paraId="25B03BC8" w14:textId="77777777" w:rsidR="00B86C59" w:rsidRDefault="00B86C59" w:rsidP="00B86C59">
      <w:pPr>
        <w:pStyle w:val="BTBodyText"/>
      </w:pPr>
      <w:r>
        <w:t>Pero hay un problema con esta aplicación tan ideal</w:t>
      </w:r>
      <w:r w:rsidRPr="00B92695">
        <w:t xml:space="preserve">. </w:t>
      </w:r>
      <w:r w:rsidRPr="00164AB8">
        <w:t xml:space="preserve">No todos los usuarios tienen </w:t>
      </w:r>
      <w:r>
        <w:t xml:space="preserve">una </w:t>
      </w:r>
      <w:r w:rsidRPr="00164AB8">
        <w:t>relación tranquila con</w:t>
      </w:r>
      <w:r w:rsidRPr="00EA54D4">
        <w:rPr>
          <w:color w:val="0000FF"/>
        </w:rPr>
        <w:t xml:space="preserve"> </w:t>
      </w:r>
      <w:r>
        <w:t xml:space="preserve">WhatsApp. En los </w:t>
      </w:r>
      <w:r w:rsidRPr="00B86C59">
        <w:rPr>
          <w:lang w:val="es-ES"/>
        </w:rPr>
        <w:t>últimos</w:t>
      </w:r>
      <w:r>
        <w:t xml:space="preserve"> </w:t>
      </w:r>
      <w:r w:rsidRPr="00B92695">
        <w:t xml:space="preserve">años los casos de adicción han aumentado </w:t>
      </w:r>
      <w:r>
        <w:t xml:space="preserve">mucho. </w:t>
      </w:r>
      <w:r w:rsidRPr="00164AB8">
        <w:t>Existen casos clínicos en los q</w:t>
      </w:r>
      <w:r>
        <w:t xml:space="preserve">ue el uso compulsivo produce </w:t>
      </w:r>
      <w:r w:rsidRPr="00164AB8">
        <w:t>una falta de</w:t>
      </w:r>
      <w:r>
        <w:t xml:space="preserve"> habilidades sociales,</w:t>
      </w:r>
      <w:r w:rsidRPr="00B92695">
        <w:t xml:space="preserve"> problemas de concentrac</w:t>
      </w:r>
      <w:r>
        <w:t xml:space="preserve">ión o </w:t>
      </w:r>
      <w:r w:rsidRPr="00B92695">
        <w:t xml:space="preserve">la </w:t>
      </w:r>
      <w:r>
        <w:t>imposibilidad de dormir por la noche.</w:t>
      </w:r>
    </w:p>
    <w:p w14:paraId="74F22744" w14:textId="77777777" w:rsidR="00B86C59" w:rsidRPr="00344A5B" w:rsidRDefault="00B86C59" w:rsidP="00B86C59">
      <w:pPr>
        <w:pStyle w:val="Note"/>
        <w:rPr>
          <w:lang w:val="es-ES"/>
        </w:rPr>
      </w:pPr>
      <w:r w:rsidRPr="00344A5B">
        <w:rPr>
          <w:lang w:val="es-ES"/>
        </w:rPr>
        <w:t xml:space="preserve">Texto adaptado de: ‘Campeones en </w:t>
      </w:r>
      <w:proofErr w:type="spellStart"/>
      <w:r w:rsidRPr="00344A5B">
        <w:rPr>
          <w:lang w:val="es-ES"/>
        </w:rPr>
        <w:t>WhatApp</w:t>
      </w:r>
      <w:proofErr w:type="spellEnd"/>
      <w:r w:rsidRPr="00344A5B">
        <w:rPr>
          <w:lang w:val="es-ES"/>
        </w:rPr>
        <w:t xml:space="preserve">’, </w:t>
      </w:r>
      <w:r w:rsidRPr="00344A5B">
        <w:rPr>
          <w:rFonts w:ascii="Calibri" w:hAnsi="Calibri"/>
          <w:color w:val="000000"/>
          <w:lang w:val="es-ES"/>
        </w:rPr>
        <w:t xml:space="preserve">Thomas </w:t>
      </w:r>
      <w:proofErr w:type="spellStart"/>
      <w:r w:rsidRPr="00344A5B">
        <w:rPr>
          <w:rFonts w:ascii="Calibri" w:hAnsi="Calibri"/>
          <w:color w:val="000000"/>
          <w:lang w:val="es-ES"/>
        </w:rPr>
        <w:t>Gualtieri</w:t>
      </w:r>
      <w:proofErr w:type="spellEnd"/>
      <w:r w:rsidRPr="00344A5B">
        <w:rPr>
          <w:rFonts w:ascii="Calibri" w:hAnsi="Calibri"/>
          <w:color w:val="000000"/>
          <w:lang w:val="es-ES"/>
        </w:rPr>
        <w:t xml:space="preserve">, Ediciones </w:t>
      </w:r>
      <w:r w:rsidRPr="00344A5B">
        <w:rPr>
          <w:rFonts w:ascii="Calibri" w:hAnsi="Calibri"/>
          <w:i/>
          <w:color w:val="000000"/>
          <w:lang w:val="es-ES"/>
        </w:rPr>
        <w:t>El País</w:t>
      </w:r>
      <w:r w:rsidRPr="00344A5B">
        <w:rPr>
          <w:rFonts w:ascii="Calibri" w:hAnsi="Calibri"/>
          <w:color w:val="000000"/>
          <w:lang w:val="es-ES"/>
        </w:rPr>
        <w:t xml:space="preserve"> SL</w:t>
      </w:r>
      <w:r w:rsidRPr="00344A5B">
        <w:rPr>
          <w:lang w:val="es-ES"/>
        </w:rPr>
        <w:t xml:space="preserve">, 14 de </w:t>
      </w:r>
      <w:r w:rsidRPr="00B86C59">
        <w:t>febrero</w:t>
      </w:r>
      <w:r w:rsidRPr="00344A5B">
        <w:rPr>
          <w:lang w:val="es-ES"/>
        </w:rPr>
        <w:t xml:space="preserve"> de 2015</w:t>
      </w:r>
    </w:p>
    <w:sectPr w:rsidR="00B86C59" w:rsidRPr="00344A5B" w:rsidSect="00242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701" w:right="1701" w:bottom="1418" w:left="1701" w:header="709" w:footer="709" w:gutter="0"/>
      <w:cols w:space="708"/>
      <w:docGrid w:linePitch="360"/>
      <w:printerSettings r:id="rId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E6253" w14:textId="77777777" w:rsidR="001552D3" w:rsidRDefault="001552D3" w:rsidP="0058207B">
      <w:r>
        <w:separator/>
      </w:r>
    </w:p>
  </w:endnote>
  <w:endnote w:type="continuationSeparator" w:id="0">
    <w:p w14:paraId="2B1752BD" w14:textId="77777777" w:rsidR="001552D3" w:rsidRDefault="001552D3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4AF8C" w14:textId="77777777" w:rsidR="004D0F42" w:rsidRDefault="004D0F4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2CE99" w14:textId="77777777" w:rsidR="00672E7F" w:rsidRPr="00C027D4" w:rsidRDefault="00672E7F" w:rsidP="00672E7F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242690">
      <w:rPr>
        <w:rStyle w:val="PageNumber"/>
        <w:rFonts w:ascii="Arial" w:hAnsi="Arial" w:cs="Arial"/>
        <w:b/>
        <w:noProof/>
      </w:rPr>
      <w:t>3</w:t>
    </w:r>
    <w:r w:rsidRPr="00C027D4">
      <w:rPr>
        <w:rStyle w:val="PageNumber"/>
        <w:rFonts w:ascii="Arial" w:hAnsi="Arial" w:cs="Arial"/>
        <w:b/>
      </w:rPr>
      <w:fldChar w:fldCharType="end"/>
    </w:r>
  </w:p>
  <w:p w14:paraId="72DC782E" w14:textId="77777777" w:rsidR="0042337A" w:rsidRPr="00672E7F" w:rsidRDefault="00672E7F" w:rsidP="00672E7F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70528" behindDoc="0" locked="0" layoutInCell="1" allowOverlap="1" wp14:anchorId="6D784D2A" wp14:editId="3B3538A0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DBD">
      <w:rPr>
        <w:rFonts w:ascii="Arial" w:hAnsi="Arial" w:cs="Arial"/>
        <w:sz w:val="18"/>
        <w:szCs w:val="18"/>
      </w:rPr>
      <w:t xml:space="preserve">AQA A-level </w:t>
    </w:r>
    <w:r w:rsidR="004D0F42">
      <w:rPr>
        <w:rFonts w:ascii="Arial" w:hAnsi="Arial" w:cs="Arial"/>
        <w:sz w:val="18"/>
        <w:szCs w:val="18"/>
      </w:rPr>
      <w:t xml:space="preserve">Spanish </w:t>
    </w:r>
    <w:r w:rsidR="00685DBD">
      <w:rPr>
        <w:rFonts w:ascii="Arial" w:hAnsi="Arial" w:cs="Arial"/>
        <w:sz w:val="18"/>
        <w:szCs w:val="18"/>
      </w:rPr>
      <w:t>© Hodder &amp; Stoughton 201</w:t>
    </w:r>
    <w:r w:rsidR="009405D6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B935F" w14:textId="77777777" w:rsidR="00672E7F" w:rsidRPr="00C027D4" w:rsidRDefault="00672E7F" w:rsidP="00672E7F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BD39DC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17616DB2" w14:textId="77777777" w:rsidR="0042337A" w:rsidRPr="00672E7F" w:rsidRDefault="00672E7F" w:rsidP="00672E7F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68480" behindDoc="0" locked="0" layoutInCell="1" allowOverlap="1" wp14:anchorId="1E6EF919" wp14:editId="2256EBC2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DBD">
      <w:rPr>
        <w:rFonts w:ascii="Arial" w:hAnsi="Arial" w:cs="Arial"/>
        <w:sz w:val="18"/>
        <w:szCs w:val="18"/>
      </w:rPr>
      <w:t>AQA A-level French © Hodder &amp; Stoughton 201</w:t>
    </w:r>
    <w:r w:rsidR="009405D6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96414" w14:textId="77777777" w:rsidR="001552D3" w:rsidRDefault="001552D3" w:rsidP="0058207B">
      <w:r>
        <w:separator/>
      </w:r>
    </w:p>
  </w:footnote>
  <w:footnote w:type="continuationSeparator" w:id="0">
    <w:p w14:paraId="4F6B141D" w14:textId="77777777" w:rsidR="001552D3" w:rsidRDefault="001552D3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F294B" w14:textId="77777777" w:rsidR="004D0F42" w:rsidRDefault="004D0F4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1AA9" w14:textId="77777777" w:rsidR="00BD39DC" w:rsidRDefault="00B86C59" w:rsidP="00BD39DC">
    <w:r>
      <w:rPr>
        <w:noProof/>
      </w:rPr>
      <w:drawing>
        <wp:anchor distT="0" distB="0" distL="114300" distR="114300" simplePos="0" relativeHeight="251675648" behindDoc="0" locked="0" layoutInCell="1" allowOverlap="1" wp14:anchorId="4CE383FB" wp14:editId="4F4B0721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9DC">
      <w:rPr>
        <w:noProof/>
      </w:rPr>
      <w:drawing>
        <wp:anchor distT="0" distB="0" distL="114300" distR="114300" simplePos="0" relativeHeight="251674624" behindDoc="0" locked="0" layoutInCell="1" allowOverlap="1" wp14:anchorId="0C5D59C1" wp14:editId="7448EFA4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9D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0" wp14:anchorId="2D1E5F10" wp14:editId="0131C5A7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8255" b="635"/>
              <wp:wrapNone/>
              <wp:docPr id="8" name="Round Single Corner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D7471F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F2360" w14:textId="77777777" w:rsidR="00BD39DC" w:rsidRPr="00A87DE1" w:rsidRDefault="00BD39DC" w:rsidP="00BD39DC">
                          <w:pPr>
                            <w:pStyle w:val="RHRunningHead"/>
                          </w:pPr>
                          <w:r w:rsidRPr="00A87DE1">
                            <w:t xml:space="preserve">Unit </w:t>
                          </w:r>
                          <w:r w:rsidR="00B86C59">
                            <w:t>2</w:t>
                          </w:r>
                          <w:r w:rsidRPr="00A87DE1">
                            <w:t xml:space="preserve"> Transcripts</w:t>
                          </w:r>
                        </w:p>
                        <w:p w14:paraId="231D1908" w14:textId="77777777" w:rsidR="00BD39DC" w:rsidRPr="00A87DE1" w:rsidRDefault="00BD39DC" w:rsidP="00BD39DC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8" o:spid="_x0000_s1026" style="position:absolute;margin-left:533pt;margin-top:56.7pt;width:62.35pt;height:283.4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aTMp4CAADiBQAADgAAAGRycy9lMm9Eb2MueG1stFRRa9swEH4f7D8Iv7u2XCdOTJ3ixngMxlqa&#10;7gcospwYZMlIauIw9t93klKv2QYdY/ODkXR3n76773Q3t2PP0YEp3UlRBPgqDhATVDad2BXBl6c6&#10;XARIGyIawqVgRXBiOrhdvX93cxxylsi95A1TCECEzo9DEeyNGfIo0nTPeqKv5MAEGFupemJgq3ZR&#10;o8gR0HseJXE8j45SNYOSlGkNp5U3BiuH37aMmvu21cwgXgTAzbi/cv+t/UerG5LvFBn2HT3TIH/B&#10;oiedgEsnqIoYgp5V9wtU31EltWzNFZV9JNu2o8zlANng+KdsNnsyMJcLFEcPU5n0v4Olnw8PCnVN&#10;EYBQgvQg0aN8Fg3aQDU5Q2upBAj0CIUk7mBhS3YcdA6Rm+FBnXcaljb/sVU9UhLqjONFbD9XFkgU&#10;ja7qp6nqbDSIwmG2BCFBGwqm67mPAdTIg1nQQWnzgcke2UURKEsQW0oOmxw+aeMDXhxtkJa8a+qO&#10;c7dRu+2aK3Qg0AdVlma4tnnAHRduXFhnIW2YN/sT5jrJX0NyIA5L62lTcCp/rcsymVfXVVgtllmY&#10;blkSLuo4De/KdIbXWVbjKvsGdHuC03zghDLf+jUnu7Ou1vRnwvaEXjwDjCPXgJ4ykLrktp5lSZnN&#10;luG8nOEwBWHCsoyTsKrLuIzTer1M7yZuR3gLA2j/BDB3cvxf/KDyL2WMbDf5/nErc+LMJsDFI2uh&#10;NaFFsBPaDQU2yUgoZcLgs47O24a1oN0UeP124NnflczJPAUnbwf7xoAId7MUZgruOyHV7wD4RLn1&#10;/tCGr/K2SzNuR9DSLreyOcEDhQkLjW//AeIfBQwA/7xgovldmro3pC5s29c22xwWEQaJa/zz0LOT&#10;6vXeef0YzavvAAAA//8DAFBLAwQUAAYACAAAACEAMbnmh+EAAAANAQAADwAAAGRycy9kb3ducmV2&#10;LnhtbEyPQUvDQBCF74L/YRnBi9jdpBJjzKYUQRDEg7V43iaTbDA7G7KbNv57pyd7m8c83vteuVnc&#10;II44hd6ThmSlQCDVvump07D/er3PQYRoqDGDJ9TwiwE21fVVaYrGn+gTj7vYCQ6hUBgNNsaxkDLU&#10;Fp0JKz8i8a/1kzOR5dTJZjInDneDTJXKpDM9cYM1I75YrH92s+OS9iNXdpu+7WOad/buu53fQ6v1&#10;7c2yfQYRcYn/ZjjjMzpUzHTwMzVBDKxVlvGYyFeyfgBxtiRP6hHEQUOWqzXIqpSXK6o/AAAA//8D&#10;AFBLAQItABQABgAIAAAAIQDkmcPA+wAAAOEBAAATAAAAAAAAAAAAAAAAAAAAAABbQ29udGVudF9U&#10;eXBlc10ueG1sUEsBAi0AFAAGAAgAAAAhACOyauHXAAAAlAEAAAsAAAAAAAAAAAAAAAAALAEAAF9y&#10;ZWxzLy5yZWxzUEsBAi0AFAAGAAgAAAAhAGmmkzKeAgAA4gUAAA4AAAAAAAAAAAAAAAAALAIAAGRy&#10;cy9lMm9Eb2MueG1sUEsBAi0AFAAGAAgAAAAhADG55ofhAAAADQEAAA8AAAAAAAAAAAAAAAAA9gQA&#10;AGRycy9kb3ducmV2LnhtbFBLBQYAAAAABAAEAPMAAAAEBgAAAAA=&#10;" o:allowoverlap="f" adj="-11796480,,5400" path="m0,0l659997,0c732900,,792000,59100,792000,132003l792000,3600000,,3600000,,0xe" fillcolor="#d7471f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B9F2360" w14:textId="77777777" w:rsidR="00BD39DC" w:rsidRPr="00A87DE1" w:rsidRDefault="00BD39DC" w:rsidP="00BD39DC">
                    <w:pPr>
                      <w:pStyle w:val="RHRunningHead"/>
                    </w:pPr>
                    <w:r w:rsidRPr="00A87DE1">
                      <w:t xml:space="preserve">Unit </w:t>
                    </w:r>
                    <w:r w:rsidR="00B86C59">
                      <w:t>2</w:t>
                    </w:r>
                    <w:r w:rsidRPr="00A87DE1">
                      <w:t xml:space="preserve"> Transcripts</w:t>
                    </w:r>
                  </w:p>
                  <w:p w14:paraId="231D1908" w14:textId="77777777" w:rsidR="00BD39DC" w:rsidRPr="00A87DE1" w:rsidRDefault="00BD39DC" w:rsidP="00BD39DC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54F16" w14:textId="77777777" w:rsidR="0042337A" w:rsidRDefault="00685DBD" w:rsidP="00CE4FB5">
    <w:r>
      <w:rPr>
        <w:noProof/>
      </w:rPr>
      <w:drawing>
        <wp:anchor distT="0" distB="0" distL="114300" distR="114300" simplePos="0" relativeHeight="251671552" behindDoc="0" locked="0" layoutInCell="1" allowOverlap="1" wp14:anchorId="03CA1497" wp14:editId="7A849CC0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7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4C7E5EEC" wp14:editId="270C503D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03DFFB" w14:textId="77777777" w:rsidR="00400944" w:rsidRPr="00A87DE1" w:rsidRDefault="00A87DE1" w:rsidP="00C65890">
                          <w:pPr>
                            <w:pStyle w:val="RHRunningHead"/>
                          </w:pPr>
                          <w:r w:rsidRPr="00A87DE1">
                            <w:t>Unit 1 Transcripts</w:t>
                          </w:r>
                        </w:p>
                        <w:p w14:paraId="70B4650A" w14:textId="77777777" w:rsidR="0042337A" w:rsidRPr="00A87DE1" w:rsidRDefault="0042337A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b4E6ECAADpBQAADgAAAGRycy9lMm9Eb2MueG1stFTbitswEH0v9B+E3r2+xIkTs87ixLgUSrvs&#10;bj9AkeXEIEtGUhOH0n/vSMq6m7awpbR+MJJm5ujMnNHc3o09R0emdCdFgeObCCMmqGw6sS/w56c6&#10;WGKkDREN4VKwAp+Zxnfrt29uT0POEnmQvGEKAYjQ+Wko8MGYIQ9DTQ+sJ/pGDkyAsZWqJwa2ah82&#10;ipwAvedhEkWL8CRVMyhJmdZwWnkjXjv8tmXUfGpbzQziBQZuxv2V++/sP1zfknyvyHDo6IUG+QsW&#10;PekEXDpBVcQQ9EV1v0D1HVVSy9bcUNmHsm07ylwOkE0c/ZTN44EMzOUCxdHDVCb972Dpx+O9Ql1T&#10;4BQjQXqQ6EF+EQ16hGpyhrZSCRDoAQpJ3EFqS3YadA6Rj8O9uuw0LG3+Y6t6pCTUOY6Wkf1cWSBR&#10;NLqqn6eqs9EgCofZCoQEbSiYZgsfA6ihB7Ogg9LmHZM9sosCK0swtpQcNjl+0MYHPDvaIC1519Qd&#10;526j9rstV+hIoA/izaqcLW0ecMeVGxfWWUgb5s3+hLlO8teQHIjD0nraFJzKX+uyTBbVrAqq5SoL&#10;0h1LgmUdpcGmTOfxNsvquMq+Ad2exGk+cEKZb/2ak/1FV2v6M2F7Qq+eQRyHrgE9ZSB1zW07z5Iy&#10;m6+CRTmPgxSECcoySoKqLqMySuvtKt1M3E7wFgbQ/glgNnL8X/yg8s9lDG03+f5xK3PmzCbAxQNr&#10;oTWhRWIntBsKbJKRUMqEiS86Om8b1oJ2U+Ds9cCLvyuZk3kKTl4P9o0BEe5mKcwU3HdCqt8B8Ily&#10;6/2hDV/kbZdm3I3uTbrk7MlONmd4pzBoof/tHyP+XsAc8K8MBpvfpal7SurKtntpsz1iEWGeuP6/&#10;zD47sF7undePCb3+DgAA//8DAFBLAwQUAAYACAAAACEACPJqD98AAAANAQAADwAAAGRycy9kb3du&#10;cmV2LnhtbEyPwU7DMBBE70j8g7VI3KidFoU2xKkQEsqZtIWrE7tJWnsdxW4a/p7tCW472tHMm3w7&#10;O8smM4beo4RkIYAZbLzusZWw3308rYGFqFAr69FI+DEBtsX9Xa4y7a/4aaYqtoxCMGRKQhfjkHEe&#10;ms44FRZ+MEi/ox+diiTHlutRXSncWb4UIuVO9UgNnRrMe2eac3VxEg7LDVb9yddT+x3t8bArY/lV&#10;Svn4ML+9Aotmjn9muOETOhTEVPsL6sAsaZGmNCbSlayegd0syUa8AKslpGuxAl7k/P+K4hcAAP//&#10;AwBQSwECLQAUAAYACAAAACEA5JnDwPsAAADhAQAAEwAAAAAAAAAAAAAAAAAAAAAAW0NvbnRlbnRf&#10;VHlwZXNdLnhtbFBLAQItABQABgAIAAAAIQAjsmrh1wAAAJQBAAALAAAAAAAAAAAAAAAAACwBAABf&#10;cmVscy8ucmVsc1BLAQItABQABgAIAAAAIQBuVvgToQIAAOkFAAAOAAAAAAAAAAAAAAAAACwCAABk&#10;cnMvZTJvRG9jLnhtbFBLAQItABQABgAIAAAAIQAI8moP3wAAAA0BAAAPAAAAAAAAAAAAAAAAAPkE&#10;AABkcnMvZG93bnJldi54bWxQSwUGAAAAAAQABADzAAAABQYAAAAA&#10;" o:allowoverlap="f" adj="-11796480,,5400" path="m0,0l659997,0c732900,,792000,59100,792000,132003l792000,3600000,,3600000,,0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3503DFFB" w14:textId="77777777" w:rsidR="00400944" w:rsidRPr="00A87DE1" w:rsidRDefault="00A87DE1" w:rsidP="00C65890">
                    <w:pPr>
                      <w:pStyle w:val="RHRunningHead"/>
                    </w:pPr>
                    <w:r w:rsidRPr="00A87DE1">
                      <w:t>Unit 1 Transcripts</w:t>
                    </w:r>
                  </w:p>
                  <w:p w14:paraId="70B4650A" w14:textId="77777777" w:rsidR="0042337A" w:rsidRPr="00A87DE1" w:rsidRDefault="0042337A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646F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EA4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1A1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728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EB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3A2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527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44E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9C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5C7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5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4"/>
  </w:num>
  <w:num w:numId="16">
    <w:abstractNumId w:val="16"/>
    <w:lvlOverride w:ilvl="0">
      <w:startOverride w:val="1"/>
    </w:lvlOverride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36C73"/>
    <w:rsid w:val="00073FA4"/>
    <w:rsid w:val="000E101A"/>
    <w:rsid w:val="000F7320"/>
    <w:rsid w:val="001165E7"/>
    <w:rsid w:val="001552D3"/>
    <w:rsid w:val="001A1C27"/>
    <w:rsid w:val="001C279F"/>
    <w:rsid w:val="00242690"/>
    <w:rsid w:val="0029583B"/>
    <w:rsid w:val="0032320A"/>
    <w:rsid w:val="00352CBC"/>
    <w:rsid w:val="00386CED"/>
    <w:rsid w:val="003C32A2"/>
    <w:rsid w:val="00400944"/>
    <w:rsid w:val="0042337A"/>
    <w:rsid w:val="004D0AD2"/>
    <w:rsid w:val="004D0F42"/>
    <w:rsid w:val="005557AF"/>
    <w:rsid w:val="0058207B"/>
    <w:rsid w:val="00583B74"/>
    <w:rsid w:val="00583DED"/>
    <w:rsid w:val="005A49FD"/>
    <w:rsid w:val="00606810"/>
    <w:rsid w:val="00672E7F"/>
    <w:rsid w:val="00685DBD"/>
    <w:rsid w:val="00692E83"/>
    <w:rsid w:val="006B0992"/>
    <w:rsid w:val="00713797"/>
    <w:rsid w:val="007262CF"/>
    <w:rsid w:val="00766153"/>
    <w:rsid w:val="008279AF"/>
    <w:rsid w:val="009405D6"/>
    <w:rsid w:val="00967C56"/>
    <w:rsid w:val="009D16F5"/>
    <w:rsid w:val="00A077A7"/>
    <w:rsid w:val="00A87DE1"/>
    <w:rsid w:val="00AA6EEF"/>
    <w:rsid w:val="00B417A4"/>
    <w:rsid w:val="00B86C59"/>
    <w:rsid w:val="00BC40B2"/>
    <w:rsid w:val="00BD39DC"/>
    <w:rsid w:val="00C65890"/>
    <w:rsid w:val="00CE4FB5"/>
    <w:rsid w:val="00D36DAC"/>
    <w:rsid w:val="00DA2E96"/>
    <w:rsid w:val="00E15CBC"/>
    <w:rsid w:val="00E372DF"/>
    <w:rsid w:val="00E62A2F"/>
    <w:rsid w:val="00EB40DE"/>
    <w:rsid w:val="00F663B2"/>
    <w:rsid w:val="00F843FD"/>
    <w:rsid w:val="00F8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1259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page number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86C59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B86C59"/>
    <w:pPr>
      <w:spacing w:before="360"/>
    </w:pPr>
    <w:rPr>
      <w:rFonts w:ascii="Arial" w:eastAsia="Times New Roman" w:hAnsi="Arial"/>
      <w:b/>
      <w:color w:val="D7471F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B86C59"/>
    <w:pPr>
      <w:spacing w:before="240"/>
    </w:pPr>
    <w:rPr>
      <w:rFonts w:ascii="Arial" w:eastAsia="Times New Roman" w:hAnsi="Arial"/>
      <w:color w:val="D7471F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E372DF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E372DF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B86C59"/>
    <w:pPr>
      <w:pBdr>
        <w:bottom w:val="single" w:sz="8" w:space="0" w:color="D7471F"/>
      </w:pBdr>
      <w:spacing w:before="240"/>
    </w:pPr>
    <w:rPr>
      <w:rFonts w:ascii="Arial" w:eastAsia="Calibri" w:hAnsi="Arial"/>
      <w:b/>
      <w:color w:val="D7471F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B86C59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D7471F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B86C59"/>
    <w:pPr>
      <w:spacing w:after="720"/>
    </w:pPr>
    <w:rPr>
      <w:rFonts w:ascii="Arial" w:eastAsia="Times New Roman" w:hAnsi="Arial"/>
      <w:b/>
      <w:color w:val="D7471F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E372DF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semiHidden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6C5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86C59"/>
    <w:rPr>
      <w:sz w:val="24"/>
      <w:szCs w:val="24"/>
      <w:lang w:val="en-GB" w:eastAsia="en-US"/>
    </w:rPr>
  </w:style>
  <w:style w:type="character" w:styleId="PageNumber">
    <w:name w:val="page number"/>
    <w:uiPriority w:val="99"/>
    <w:semiHidden/>
    <w:rsid w:val="0058207B"/>
  </w:style>
  <w:style w:type="paragraph" w:styleId="BalloonText">
    <w:name w:val="Balloon Text"/>
    <w:basedOn w:val="Normal"/>
    <w:link w:val="BalloonTextChar"/>
    <w:uiPriority w:val="99"/>
    <w:semiHidden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59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semiHidden/>
    <w:rsid w:val="000E101A"/>
    <w:rPr>
      <w:color w:val="0000FF" w:themeColor="hyperlink"/>
      <w:u w:val="single"/>
    </w:rPr>
  </w:style>
  <w:style w:type="paragraph" w:styleId="ListParagraph">
    <w:name w:val="List Paragraph"/>
    <w:basedOn w:val="Normal"/>
    <w:semiHidden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ObservaHeading">
    <w:name w:val="Observa Heading"/>
    <w:qFormat/>
    <w:rsid w:val="005557AF"/>
    <w:pPr>
      <w:ind w:left="113" w:right="113"/>
    </w:pPr>
    <w:rPr>
      <w:rFonts w:ascii="Arial" w:eastAsia="Times New Roman" w:hAnsi="Arial"/>
      <w:b/>
      <w:color w:val="FFFFFF" w:themeColor="background1"/>
      <w:sz w:val="22"/>
      <w:szCs w:val="24"/>
      <w:lang w:eastAsia="en-US"/>
    </w:rPr>
  </w:style>
  <w:style w:type="paragraph" w:customStyle="1" w:styleId="ObservaText">
    <w:name w:val="Observa Text"/>
    <w:basedOn w:val="Normal"/>
    <w:qFormat/>
    <w:rsid w:val="005557AF"/>
    <w:pPr>
      <w:ind w:left="113" w:right="113"/>
    </w:pPr>
    <w:rPr>
      <w:rFonts w:ascii="Arial" w:hAnsi="Arial"/>
      <w:sz w:val="22"/>
    </w:rPr>
  </w:style>
  <w:style w:type="paragraph" w:customStyle="1" w:styleId="Note">
    <w:name w:val="Note"/>
    <w:basedOn w:val="BTBodyText"/>
    <w:rsid w:val="00B86C59"/>
    <w:pPr>
      <w:jc w:val="right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page number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86C59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B86C59"/>
    <w:pPr>
      <w:spacing w:before="360"/>
    </w:pPr>
    <w:rPr>
      <w:rFonts w:ascii="Arial" w:eastAsia="Times New Roman" w:hAnsi="Arial"/>
      <w:b/>
      <w:color w:val="D7471F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B86C59"/>
    <w:pPr>
      <w:spacing w:before="240"/>
    </w:pPr>
    <w:rPr>
      <w:rFonts w:ascii="Arial" w:eastAsia="Times New Roman" w:hAnsi="Arial"/>
      <w:color w:val="D7471F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E372DF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E372DF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B86C59"/>
    <w:pPr>
      <w:pBdr>
        <w:bottom w:val="single" w:sz="8" w:space="0" w:color="D7471F"/>
      </w:pBdr>
      <w:spacing w:before="240"/>
    </w:pPr>
    <w:rPr>
      <w:rFonts w:ascii="Arial" w:eastAsia="Calibri" w:hAnsi="Arial"/>
      <w:b/>
      <w:color w:val="D7471F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B86C59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D7471F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B86C59"/>
    <w:pPr>
      <w:spacing w:after="720"/>
    </w:pPr>
    <w:rPr>
      <w:rFonts w:ascii="Arial" w:eastAsia="Times New Roman" w:hAnsi="Arial"/>
      <w:b/>
      <w:color w:val="D7471F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E372DF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semiHidden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6C5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86C59"/>
    <w:rPr>
      <w:sz w:val="24"/>
      <w:szCs w:val="24"/>
      <w:lang w:val="en-GB" w:eastAsia="en-US"/>
    </w:rPr>
  </w:style>
  <w:style w:type="character" w:styleId="PageNumber">
    <w:name w:val="page number"/>
    <w:uiPriority w:val="99"/>
    <w:semiHidden/>
    <w:rsid w:val="0058207B"/>
  </w:style>
  <w:style w:type="paragraph" w:styleId="BalloonText">
    <w:name w:val="Balloon Text"/>
    <w:basedOn w:val="Normal"/>
    <w:link w:val="BalloonTextChar"/>
    <w:uiPriority w:val="99"/>
    <w:semiHidden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59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semiHidden/>
    <w:rsid w:val="000E101A"/>
    <w:rPr>
      <w:color w:val="0000FF" w:themeColor="hyperlink"/>
      <w:u w:val="single"/>
    </w:rPr>
  </w:style>
  <w:style w:type="paragraph" w:styleId="ListParagraph">
    <w:name w:val="List Paragraph"/>
    <w:basedOn w:val="Normal"/>
    <w:semiHidden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ObservaHeading">
    <w:name w:val="Observa Heading"/>
    <w:qFormat/>
    <w:rsid w:val="005557AF"/>
    <w:pPr>
      <w:ind w:left="113" w:right="113"/>
    </w:pPr>
    <w:rPr>
      <w:rFonts w:ascii="Arial" w:eastAsia="Times New Roman" w:hAnsi="Arial"/>
      <w:b/>
      <w:color w:val="FFFFFF" w:themeColor="background1"/>
      <w:sz w:val="22"/>
      <w:szCs w:val="24"/>
      <w:lang w:eastAsia="en-US"/>
    </w:rPr>
  </w:style>
  <w:style w:type="paragraph" w:customStyle="1" w:styleId="ObservaText">
    <w:name w:val="Observa Text"/>
    <w:basedOn w:val="Normal"/>
    <w:qFormat/>
    <w:rsid w:val="005557AF"/>
    <w:pPr>
      <w:ind w:left="113" w:right="113"/>
    </w:pPr>
    <w:rPr>
      <w:rFonts w:ascii="Arial" w:hAnsi="Arial"/>
      <w:sz w:val="22"/>
    </w:rPr>
  </w:style>
  <w:style w:type="paragraph" w:customStyle="1" w:styleId="Note">
    <w:name w:val="Note"/>
    <w:basedOn w:val="BTBodyText"/>
    <w:rsid w:val="00B86C59"/>
    <w:pPr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638</Words>
  <Characters>3643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Rachel Furse</cp:lastModifiedBy>
  <cp:revision>6</cp:revision>
  <cp:lastPrinted>2016-03-23T16:04:00Z</cp:lastPrinted>
  <dcterms:created xsi:type="dcterms:W3CDTF">2016-02-25T11:54:00Z</dcterms:created>
  <dcterms:modified xsi:type="dcterms:W3CDTF">2016-03-23T16:04:00Z</dcterms:modified>
</cp:coreProperties>
</file>