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A250" w14:textId="0C45E7C3" w:rsidR="00673C15" w:rsidRPr="00673C15" w:rsidRDefault="00673C15">
      <w:pPr>
        <w:rPr>
          <w:b/>
          <w:bCs/>
          <w:color w:val="002060"/>
        </w:rPr>
      </w:pPr>
      <w:r w:rsidRPr="00673C15">
        <w:rPr>
          <w:b/>
          <w:bCs/>
          <w:color w:val="002060"/>
        </w:rPr>
        <w:t xml:space="preserve">SOCIAL MEDIA ACTION PLAN – Timescales &amp; </w:t>
      </w:r>
      <w:proofErr w:type="spellStart"/>
      <w:r w:rsidRPr="00673C15">
        <w:rPr>
          <w:b/>
          <w:bCs/>
          <w:color w:val="002060"/>
        </w:rPr>
        <w:t>Responsbilities</w:t>
      </w:r>
      <w:proofErr w:type="spellEnd"/>
    </w:p>
    <w:p w14:paraId="0F46BBD8" w14:textId="691073D2" w:rsidR="00673C15" w:rsidRDefault="00673C15">
      <w:r>
        <w:t xml:space="preserve">Name:  </w:t>
      </w:r>
      <w:r>
        <w:tab/>
      </w:r>
      <w:r>
        <w:tab/>
      </w:r>
    </w:p>
    <w:p w14:paraId="25A433D6" w14:textId="10032F1B" w:rsidR="00673C15" w:rsidRDefault="00673C15">
      <w:r>
        <w:t xml:space="preserve">Business:  </w:t>
      </w:r>
      <w:r>
        <w:tab/>
      </w:r>
    </w:p>
    <w:p w14:paraId="42D6F358" w14:textId="62F7871A" w:rsidR="00673C15" w:rsidRDefault="00673C15">
      <w:r>
        <w:t>Date:</w:t>
      </w:r>
      <w:r>
        <w:tab/>
      </w:r>
      <w:r>
        <w:tab/>
        <w:t>Spring/Summer 2021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50"/>
        <w:gridCol w:w="1406"/>
        <w:gridCol w:w="2835"/>
        <w:gridCol w:w="3260"/>
      </w:tblGrid>
      <w:tr w:rsidR="00673C15" w:rsidRPr="00673C15" w14:paraId="4AFC4F64" w14:textId="77777777" w:rsidTr="00673C15">
        <w:tc>
          <w:tcPr>
            <w:tcW w:w="1850" w:type="dxa"/>
            <w:shd w:val="clear" w:color="auto" w:fill="F4B083" w:themeFill="accent2" w:themeFillTint="99"/>
          </w:tcPr>
          <w:p w14:paraId="5A8412E9" w14:textId="5438BBC7" w:rsidR="00673C15" w:rsidRPr="00673C15" w:rsidRDefault="00673C15">
            <w:pPr>
              <w:rPr>
                <w:color w:val="002060"/>
              </w:rPr>
            </w:pPr>
            <w:r w:rsidRPr="00673C15">
              <w:rPr>
                <w:color w:val="002060"/>
              </w:rPr>
              <w:t>Day/Week/Month</w:t>
            </w:r>
          </w:p>
        </w:tc>
        <w:tc>
          <w:tcPr>
            <w:tcW w:w="1406" w:type="dxa"/>
            <w:shd w:val="clear" w:color="auto" w:fill="F4B083" w:themeFill="accent2" w:themeFillTint="99"/>
          </w:tcPr>
          <w:p w14:paraId="17D667F6" w14:textId="13F13864" w:rsidR="00673C15" w:rsidRPr="00673C15" w:rsidRDefault="00673C15">
            <w:pPr>
              <w:rPr>
                <w:color w:val="002060"/>
              </w:rPr>
            </w:pPr>
            <w:r w:rsidRPr="00673C15">
              <w:rPr>
                <w:color w:val="002060"/>
              </w:rPr>
              <w:t>Day/Month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0FD309B3" w14:textId="77777777" w:rsidR="00673C15" w:rsidRDefault="00673C15">
            <w:pPr>
              <w:rPr>
                <w:color w:val="002060"/>
              </w:rPr>
            </w:pPr>
            <w:r w:rsidRPr="00673C15">
              <w:rPr>
                <w:color w:val="002060"/>
              </w:rPr>
              <w:t xml:space="preserve">Task </w:t>
            </w:r>
          </w:p>
          <w:p w14:paraId="175F10C0" w14:textId="23084886" w:rsidR="00673C15" w:rsidRPr="00673C15" w:rsidRDefault="00673C15">
            <w:pPr>
              <w:rPr>
                <w:color w:val="002060"/>
                <w:sz w:val="16"/>
                <w:szCs w:val="16"/>
              </w:rPr>
            </w:pPr>
            <w:r w:rsidRPr="00673C15">
              <w:rPr>
                <w:color w:val="002060"/>
                <w:sz w:val="16"/>
                <w:szCs w:val="16"/>
              </w:rPr>
              <w:t>Description &amp; Responsibility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06A5B63A" w14:textId="77777777" w:rsidR="00673C15" w:rsidRDefault="00673C15">
            <w:pPr>
              <w:rPr>
                <w:color w:val="002060"/>
              </w:rPr>
            </w:pPr>
            <w:r w:rsidRPr="00673C15">
              <w:rPr>
                <w:color w:val="002060"/>
              </w:rPr>
              <w:t>Post Task Action</w:t>
            </w:r>
          </w:p>
          <w:p w14:paraId="35125B0F" w14:textId="0788B805" w:rsidR="00673C15" w:rsidRPr="00673C15" w:rsidRDefault="00673C15">
            <w:pPr>
              <w:rPr>
                <w:color w:val="002060"/>
                <w:sz w:val="16"/>
                <w:szCs w:val="16"/>
              </w:rPr>
            </w:pPr>
            <w:r w:rsidRPr="00673C15">
              <w:rPr>
                <w:color w:val="002060"/>
                <w:sz w:val="16"/>
                <w:szCs w:val="16"/>
              </w:rPr>
              <w:t>Description &amp; Responsibility</w:t>
            </w:r>
          </w:p>
        </w:tc>
      </w:tr>
      <w:tr w:rsidR="00673C15" w14:paraId="5DDB65C8" w14:textId="77777777" w:rsidTr="00673C15">
        <w:tc>
          <w:tcPr>
            <w:tcW w:w="1850" w:type="dxa"/>
          </w:tcPr>
          <w:p w14:paraId="4C7E89FE" w14:textId="1F889CB5" w:rsidR="00673C15" w:rsidRDefault="00673C15">
            <w:r>
              <w:t>1</w:t>
            </w:r>
          </w:p>
        </w:tc>
        <w:tc>
          <w:tcPr>
            <w:tcW w:w="1406" w:type="dxa"/>
          </w:tcPr>
          <w:p w14:paraId="2D80A6DF" w14:textId="391E87ED" w:rsidR="00673C15" w:rsidRDefault="00673C15">
            <w:r>
              <w:t>Mon</w:t>
            </w:r>
          </w:p>
        </w:tc>
        <w:tc>
          <w:tcPr>
            <w:tcW w:w="2835" w:type="dxa"/>
          </w:tcPr>
          <w:p w14:paraId="61237D7C" w14:textId="77777777" w:rsidR="00673C15" w:rsidRPr="00673C15" w:rsidRDefault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3B8E8B6F" w14:textId="20FCA4C9" w:rsidR="00673C15" w:rsidRDefault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0B5C850E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6687F3AB" w14:textId="77692DAB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08CB660F" w14:textId="77777777" w:rsidTr="00673C15">
        <w:tc>
          <w:tcPr>
            <w:tcW w:w="1850" w:type="dxa"/>
          </w:tcPr>
          <w:p w14:paraId="44DC9F25" w14:textId="56F0964E" w:rsidR="00673C15" w:rsidRDefault="00673C15">
            <w:r>
              <w:t>2</w:t>
            </w:r>
          </w:p>
        </w:tc>
        <w:tc>
          <w:tcPr>
            <w:tcW w:w="1406" w:type="dxa"/>
          </w:tcPr>
          <w:p w14:paraId="5ED22116" w14:textId="34F9E4B9" w:rsidR="00673C15" w:rsidRDefault="00673C15">
            <w:r>
              <w:t>etc</w:t>
            </w:r>
          </w:p>
        </w:tc>
        <w:tc>
          <w:tcPr>
            <w:tcW w:w="2835" w:type="dxa"/>
          </w:tcPr>
          <w:p w14:paraId="1909F32F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3E4C303E" w14:textId="2DC30181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2D1D8AE1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0BE39FE8" w14:textId="6165AB7C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6FDD2EFB" w14:textId="77777777" w:rsidTr="00673C15">
        <w:tc>
          <w:tcPr>
            <w:tcW w:w="1850" w:type="dxa"/>
          </w:tcPr>
          <w:p w14:paraId="7E1708A4" w14:textId="66C32445" w:rsidR="00673C15" w:rsidRDefault="00673C15">
            <w:r>
              <w:t>3</w:t>
            </w:r>
          </w:p>
        </w:tc>
        <w:tc>
          <w:tcPr>
            <w:tcW w:w="1406" w:type="dxa"/>
          </w:tcPr>
          <w:p w14:paraId="54B36873" w14:textId="77777777" w:rsidR="00673C15" w:rsidRDefault="00673C15"/>
        </w:tc>
        <w:tc>
          <w:tcPr>
            <w:tcW w:w="2835" w:type="dxa"/>
          </w:tcPr>
          <w:p w14:paraId="14709468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01BADAC6" w14:textId="3DFA23E3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6BB73579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78678CFB" w14:textId="6E8B60C2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080B43F6" w14:textId="77777777" w:rsidTr="00673C15">
        <w:tc>
          <w:tcPr>
            <w:tcW w:w="1850" w:type="dxa"/>
          </w:tcPr>
          <w:p w14:paraId="13604EF8" w14:textId="67536785" w:rsidR="00673C15" w:rsidRDefault="00673C15">
            <w:r>
              <w:t>4</w:t>
            </w:r>
          </w:p>
        </w:tc>
        <w:tc>
          <w:tcPr>
            <w:tcW w:w="1406" w:type="dxa"/>
          </w:tcPr>
          <w:p w14:paraId="70C23644" w14:textId="77777777" w:rsidR="00673C15" w:rsidRDefault="00673C15"/>
        </w:tc>
        <w:tc>
          <w:tcPr>
            <w:tcW w:w="2835" w:type="dxa"/>
          </w:tcPr>
          <w:p w14:paraId="403F8798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65A8B50E" w14:textId="60419AAC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740BF1C7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1436B8B9" w14:textId="09475083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006D2B52" w14:textId="77777777" w:rsidTr="00673C15">
        <w:tc>
          <w:tcPr>
            <w:tcW w:w="1850" w:type="dxa"/>
          </w:tcPr>
          <w:p w14:paraId="333AF435" w14:textId="05B74E35" w:rsidR="00673C15" w:rsidRDefault="00673C15">
            <w:r>
              <w:t>5</w:t>
            </w:r>
          </w:p>
        </w:tc>
        <w:tc>
          <w:tcPr>
            <w:tcW w:w="1406" w:type="dxa"/>
          </w:tcPr>
          <w:p w14:paraId="77B765CC" w14:textId="77777777" w:rsidR="00673C15" w:rsidRDefault="00673C15"/>
        </w:tc>
        <w:tc>
          <w:tcPr>
            <w:tcW w:w="2835" w:type="dxa"/>
          </w:tcPr>
          <w:p w14:paraId="4FD7AB20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51C94D6D" w14:textId="1FCCC105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0FE876C0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32AC346D" w14:textId="64207053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66A2E1F1" w14:textId="77777777" w:rsidTr="00673C15">
        <w:tc>
          <w:tcPr>
            <w:tcW w:w="1850" w:type="dxa"/>
          </w:tcPr>
          <w:p w14:paraId="7723A63A" w14:textId="64400884" w:rsidR="00673C15" w:rsidRDefault="00673C15">
            <w:r>
              <w:t>6</w:t>
            </w:r>
          </w:p>
        </w:tc>
        <w:tc>
          <w:tcPr>
            <w:tcW w:w="1406" w:type="dxa"/>
          </w:tcPr>
          <w:p w14:paraId="2DACFD2D" w14:textId="77777777" w:rsidR="00673C15" w:rsidRDefault="00673C15"/>
        </w:tc>
        <w:tc>
          <w:tcPr>
            <w:tcW w:w="2835" w:type="dxa"/>
          </w:tcPr>
          <w:p w14:paraId="0D15A0DB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60798156" w14:textId="11C8A257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4B82126B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30639FDA" w14:textId="58096CC9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  <w:tr w:rsidR="00673C15" w14:paraId="56017D45" w14:textId="77777777" w:rsidTr="00673C15">
        <w:tc>
          <w:tcPr>
            <w:tcW w:w="1850" w:type="dxa"/>
          </w:tcPr>
          <w:p w14:paraId="11C2C5C7" w14:textId="079391D0" w:rsidR="00673C15" w:rsidRDefault="00673C15">
            <w:r>
              <w:t>7</w:t>
            </w:r>
          </w:p>
        </w:tc>
        <w:tc>
          <w:tcPr>
            <w:tcW w:w="1406" w:type="dxa"/>
          </w:tcPr>
          <w:p w14:paraId="782A13FE" w14:textId="77777777" w:rsidR="00673C15" w:rsidRDefault="00673C15"/>
        </w:tc>
        <w:tc>
          <w:tcPr>
            <w:tcW w:w="2835" w:type="dxa"/>
          </w:tcPr>
          <w:p w14:paraId="5908A099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014DFA07" w14:textId="3B05E1E1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  <w:tc>
          <w:tcPr>
            <w:tcW w:w="3260" w:type="dxa"/>
          </w:tcPr>
          <w:p w14:paraId="7C9F33A8" w14:textId="77777777" w:rsidR="00673C15" w:rsidRPr="00673C15" w:rsidRDefault="00673C15" w:rsidP="00673C15">
            <w:pPr>
              <w:rPr>
                <w:sz w:val="16"/>
                <w:szCs w:val="16"/>
              </w:rPr>
            </w:pPr>
            <w:r w:rsidRPr="00673C15">
              <w:rPr>
                <w:sz w:val="16"/>
                <w:szCs w:val="16"/>
              </w:rPr>
              <w:t xml:space="preserve">Description:  </w:t>
            </w:r>
          </w:p>
          <w:p w14:paraId="277D90AC" w14:textId="028DAFAB" w:rsidR="00673C15" w:rsidRDefault="00673C15" w:rsidP="00673C15">
            <w:r w:rsidRPr="00673C15">
              <w:rPr>
                <w:sz w:val="16"/>
                <w:szCs w:val="16"/>
              </w:rPr>
              <w:t>Responsibility:</w:t>
            </w:r>
            <w:r>
              <w:t xml:space="preserve">  </w:t>
            </w:r>
          </w:p>
        </w:tc>
      </w:tr>
    </w:tbl>
    <w:p w14:paraId="4BCF339A" w14:textId="77777777" w:rsidR="00673C15" w:rsidRDefault="00673C15"/>
    <w:sectPr w:rsidR="00673C15" w:rsidSect="0067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15"/>
    <w:rsid w:val="00673C15"/>
    <w:rsid w:val="00B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E9FB"/>
  <w15:chartTrackingRefBased/>
  <w15:docId w15:val="{2D64C1EE-5826-4527-AB8C-EBD307C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Miller (Staff)</dc:creator>
  <cp:keywords/>
  <dc:description/>
  <cp:lastModifiedBy>Caroline Miller (Staff)</cp:lastModifiedBy>
  <cp:revision>1</cp:revision>
  <dcterms:created xsi:type="dcterms:W3CDTF">2021-03-02T07:40:00Z</dcterms:created>
  <dcterms:modified xsi:type="dcterms:W3CDTF">2021-03-02T07:56:00Z</dcterms:modified>
</cp:coreProperties>
</file>