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EBC3" w14:textId="3FDBBFC2" w:rsidR="00B55591" w:rsidRPr="00C36865" w:rsidRDefault="000F71A4">
      <w:pPr>
        <w:rPr>
          <w:rFonts w:ascii="Verdana" w:hAnsi="Verdana"/>
        </w:rPr>
      </w:pPr>
      <w:bookmarkStart w:id="0" w:name="_GoBack"/>
      <w:bookmarkEnd w:id="0"/>
      <w:r>
        <w:rPr>
          <w:rFonts w:ascii="Verdana" w:hAnsi="Verdana"/>
          <w:noProof/>
          <w:lang w:val="en-US"/>
        </w:rPr>
        <mc:AlternateContent>
          <mc:Choice Requires="wps">
            <w:drawing>
              <wp:anchor distT="0" distB="0" distL="114300" distR="114300" simplePos="0" relativeHeight="251659264" behindDoc="0" locked="0" layoutInCell="1" allowOverlap="1" wp14:anchorId="00308C33" wp14:editId="466C328A">
                <wp:simplePos x="0" y="0"/>
                <wp:positionH relativeFrom="column">
                  <wp:posOffset>-561975</wp:posOffset>
                </wp:positionH>
                <wp:positionV relativeFrom="paragraph">
                  <wp:posOffset>-698500</wp:posOffset>
                </wp:positionV>
                <wp:extent cx="6858000" cy="440690"/>
                <wp:effectExtent l="0" t="0" r="254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40690"/>
                        </a:xfrm>
                        <a:prstGeom prst="rect">
                          <a:avLst/>
                        </a:prstGeom>
                        <a:solidFill>
                          <a:srgbClr val="FFFFFF"/>
                        </a:solidFill>
                        <a:ln w="9525">
                          <a:solidFill>
                            <a:srgbClr val="000000"/>
                          </a:solidFill>
                          <a:miter lim="800000"/>
                          <a:headEnd/>
                          <a:tailEnd/>
                        </a:ln>
                      </wps:spPr>
                      <wps:txbx>
                        <w:txbxContent>
                          <w:p w14:paraId="666B4E03" w14:textId="77777777" w:rsidR="00C65D73" w:rsidRPr="00C65D73" w:rsidRDefault="00C65D73">
                            <w:pPr>
                              <w:rPr>
                                <w:rFonts w:ascii="Verdana" w:hAnsi="Verdana"/>
                              </w:rPr>
                            </w:pPr>
                            <w:r w:rsidRPr="00C65D73">
                              <w:rPr>
                                <w:rFonts w:ascii="Verdana" w:hAnsi="Verdana"/>
                              </w:rPr>
                              <w:t>Investigating how Endogenous and Exogenous Factors affect the character of places: Boston, Lincolnshire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08C33" id="_x0000_t202" coordsize="21600,21600" o:spt="202" path="m0,0l0,21600,21600,21600,21600,0xe">
                <v:stroke joinstyle="miter"/>
                <v:path gradientshapeok="t" o:connecttype="rect"/>
              </v:shapetype>
              <v:shape id="Text Box 2" o:spid="_x0000_s1026" type="#_x0000_t202" style="position:absolute;margin-left:-44.25pt;margin-top:-54.95pt;width:540pt;height:34.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">
                <v:textbox style="mso-fit-shape-to-text:t">
                  <w:txbxContent>
                    <w:p w14:paraId="666B4E03" w14:textId="77777777" w:rsidR="00C65D73" w:rsidRPr="00C65D73" w:rsidRDefault="00C65D73">
                      <w:pPr>
                        <w:rPr>
                          <w:rFonts w:ascii="Verdana" w:hAnsi="Verdana"/>
                        </w:rPr>
                      </w:pPr>
                      <w:r w:rsidRPr="00C65D73">
                        <w:rPr>
                          <w:rFonts w:ascii="Verdana" w:hAnsi="Verdana"/>
                        </w:rPr>
                        <w:t>Investigating how Endogenous and Exogenous Factors affect the character of places: Boston, Lincolnshire</w:t>
                      </w:r>
                    </w:p>
                  </w:txbxContent>
                </v:textbox>
              </v:shape>
            </w:pict>
          </mc:Fallback>
        </mc:AlternateContent>
      </w:r>
      <w:r w:rsidR="00B55591" w:rsidRPr="00C36865">
        <w:rPr>
          <w:rFonts w:ascii="Verdana" w:hAnsi="Verdana"/>
        </w:rPr>
        <w:t>Describe the location of Boston, Lincolnshire</w:t>
      </w:r>
    </w:p>
    <w:p w14:paraId="6CC79F88" w14:textId="77777777" w:rsidR="00B55591" w:rsidRPr="00C36865" w:rsidRDefault="00B55591">
      <w:pPr>
        <w:rPr>
          <w:rFonts w:ascii="Verdana" w:hAnsi="Verdana"/>
        </w:rPr>
      </w:pPr>
    </w:p>
    <w:p w14:paraId="414022CF" w14:textId="77777777" w:rsidR="00B55591" w:rsidRPr="00C36865" w:rsidRDefault="00B55591">
      <w:pPr>
        <w:rPr>
          <w:rFonts w:ascii="Verdana" w:hAnsi="Verdana"/>
        </w:rPr>
      </w:pPr>
      <w:r w:rsidRPr="00C36865">
        <w:rPr>
          <w:rFonts w:ascii="Verdana" w:hAnsi="Verdana"/>
        </w:rPr>
        <w:t>Describe the locale – the endogenous factors that develop the character of the place</w:t>
      </w:r>
    </w:p>
    <w:p w14:paraId="54844986" w14:textId="77777777" w:rsidR="000B1142" w:rsidRPr="00C36865" w:rsidRDefault="000B1142" w:rsidP="000B1142">
      <w:pPr>
        <w:pStyle w:val="ListParagraph"/>
        <w:numPr>
          <w:ilvl w:val="0"/>
          <w:numId w:val="1"/>
        </w:numPr>
        <w:rPr>
          <w:rFonts w:ascii="Verdana" w:hAnsi="Verdana"/>
        </w:rPr>
      </w:pPr>
      <w:r w:rsidRPr="00C36865">
        <w:rPr>
          <w:rFonts w:ascii="Verdana" w:hAnsi="Verdana"/>
        </w:rPr>
        <w:t>Site and Situation of Boston – physical geography of the site to include topography, relief, drainage, infrastructure and connections with regional towns / cities /airport / port</w:t>
      </w:r>
    </w:p>
    <w:p w14:paraId="720569DA" w14:textId="77777777" w:rsidR="00B55591" w:rsidRPr="00C36865" w:rsidRDefault="00B55591" w:rsidP="00B55591">
      <w:pPr>
        <w:pStyle w:val="ListParagraph"/>
        <w:numPr>
          <w:ilvl w:val="0"/>
          <w:numId w:val="1"/>
        </w:numPr>
        <w:rPr>
          <w:rFonts w:ascii="Verdana" w:hAnsi="Verdana"/>
        </w:rPr>
      </w:pPr>
      <w:r w:rsidRPr="00C36865">
        <w:rPr>
          <w:rFonts w:ascii="Verdana" w:hAnsi="Verdana"/>
        </w:rPr>
        <w:t>Historical reference – growth, function, historical buildings,</w:t>
      </w:r>
    </w:p>
    <w:p w14:paraId="54BAB7AC" w14:textId="77777777" w:rsidR="000B1142" w:rsidRPr="00C36865" w:rsidRDefault="000B1142" w:rsidP="00B55591">
      <w:pPr>
        <w:pStyle w:val="ListParagraph"/>
        <w:numPr>
          <w:ilvl w:val="0"/>
          <w:numId w:val="1"/>
        </w:numPr>
        <w:rPr>
          <w:rFonts w:ascii="Verdana" w:hAnsi="Verdana"/>
        </w:rPr>
      </w:pPr>
      <w:r w:rsidRPr="00C36865">
        <w:rPr>
          <w:rFonts w:ascii="Verdana" w:hAnsi="Verdana"/>
        </w:rPr>
        <w:t>Traditional function and current function</w:t>
      </w:r>
    </w:p>
    <w:p w14:paraId="1A25157B" w14:textId="77777777" w:rsidR="00B55591" w:rsidRPr="00C36865" w:rsidRDefault="00B55591" w:rsidP="00B55591">
      <w:pPr>
        <w:pStyle w:val="ListParagraph"/>
        <w:numPr>
          <w:ilvl w:val="0"/>
          <w:numId w:val="1"/>
        </w:numPr>
        <w:rPr>
          <w:rFonts w:ascii="Verdana" w:hAnsi="Verdana"/>
        </w:rPr>
      </w:pPr>
      <w:r w:rsidRPr="00C36865">
        <w:rPr>
          <w:rFonts w:ascii="Verdana" w:hAnsi="Verdana"/>
        </w:rPr>
        <w:t>Type and quality of retail and public services</w:t>
      </w:r>
      <w:r w:rsidR="0050069F" w:rsidRPr="00C36865">
        <w:rPr>
          <w:rFonts w:ascii="Verdana" w:hAnsi="Verdana"/>
        </w:rPr>
        <w:t xml:space="preserve">   </w:t>
      </w:r>
      <w:r w:rsidR="009A3685" w:rsidRPr="00C36865">
        <w:rPr>
          <w:rFonts w:ascii="Verdana" w:hAnsi="Verdana"/>
        </w:rPr>
        <w:t xml:space="preserve">   </w:t>
      </w:r>
    </w:p>
    <w:p w14:paraId="1BB5DAEA" w14:textId="77777777" w:rsidR="00B55591" w:rsidRPr="00C36865" w:rsidRDefault="00B55591" w:rsidP="00B55591">
      <w:pPr>
        <w:pStyle w:val="ListParagraph"/>
        <w:numPr>
          <w:ilvl w:val="0"/>
          <w:numId w:val="1"/>
        </w:numPr>
        <w:rPr>
          <w:rFonts w:ascii="Verdana" w:hAnsi="Verdana"/>
        </w:rPr>
      </w:pPr>
      <w:r w:rsidRPr="00C36865">
        <w:rPr>
          <w:rFonts w:ascii="Verdana" w:hAnsi="Verdana"/>
        </w:rPr>
        <w:t>Demographics (population size, ethnic mix, employment structure, educational qualifications, health and wellbeing)</w:t>
      </w:r>
    </w:p>
    <w:p w14:paraId="2A9C0492" w14:textId="77777777" w:rsidR="00B55591" w:rsidRPr="00C36865" w:rsidRDefault="00B55591" w:rsidP="00B55591">
      <w:pPr>
        <w:pStyle w:val="ListParagraph"/>
        <w:numPr>
          <w:ilvl w:val="0"/>
          <w:numId w:val="1"/>
        </w:numPr>
        <w:rPr>
          <w:rFonts w:ascii="Verdana" w:hAnsi="Verdana"/>
        </w:rPr>
      </w:pPr>
      <w:r w:rsidRPr="00C36865">
        <w:rPr>
          <w:rFonts w:ascii="Verdana" w:hAnsi="Verdana"/>
        </w:rPr>
        <w:t>Housing stock and property values</w:t>
      </w:r>
    </w:p>
    <w:p w14:paraId="3E682C68" w14:textId="77777777" w:rsidR="000B1142" w:rsidRPr="00C36865" w:rsidRDefault="000B1142" w:rsidP="00B55591">
      <w:pPr>
        <w:pStyle w:val="ListParagraph"/>
        <w:numPr>
          <w:ilvl w:val="0"/>
          <w:numId w:val="1"/>
        </w:numPr>
        <w:rPr>
          <w:rFonts w:ascii="Verdana" w:hAnsi="Verdana"/>
        </w:rPr>
      </w:pPr>
      <w:r w:rsidRPr="00C36865">
        <w:rPr>
          <w:rFonts w:ascii="Verdana" w:hAnsi="Verdana"/>
        </w:rPr>
        <w:t>Range and quality of local services</w:t>
      </w:r>
    </w:p>
    <w:p w14:paraId="3D7C63AE" w14:textId="77777777" w:rsidR="00B55591" w:rsidRPr="00B55591" w:rsidRDefault="00B55591">
      <w:pPr>
        <w:rPr>
          <w:rFonts w:ascii="Verdana" w:hAnsi="Verdana"/>
          <w:sz w:val="24"/>
          <w:szCs w:val="24"/>
        </w:rPr>
      </w:pPr>
    </w:p>
    <w:p w14:paraId="6808D224" w14:textId="77777777" w:rsidR="00F209D8" w:rsidRDefault="000F71A4">
      <w:hyperlink r:id="rId5" w:history="1">
        <w:r w:rsidR="00F209D8" w:rsidRPr="00F144B2">
          <w:rPr>
            <w:rStyle w:val="Hyperlink"/>
          </w:rPr>
          <w:t>http://www.researchlincs.org.uk/ui/documents/lincolnshire_a%20changing%20and%20challening%20landscape_full%20doc.pdf</w:t>
        </w:r>
      </w:hyperlink>
    </w:p>
    <w:p w14:paraId="3572974E" w14:textId="77777777" w:rsidR="001F4DC6" w:rsidRDefault="000F71A4">
      <w:hyperlink r:id="rId6" w:history="1">
        <w:r w:rsidR="001F4DC6" w:rsidRPr="00F144B2">
          <w:rPr>
            <w:rStyle w:val="Hyperlink"/>
          </w:rPr>
          <w:t>https://en.wikipedia.org/wiki/The_Fens</w:t>
        </w:r>
      </w:hyperlink>
    </w:p>
    <w:p w14:paraId="08235837" w14:textId="77777777" w:rsidR="00C65D73" w:rsidRDefault="000F71A4">
      <w:hyperlink r:id="rId7" w:history="1">
        <w:r w:rsidR="00C65D73" w:rsidRPr="00F144B2">
          <w:rPr>
            <w:rStyle w:val="Hyperlink"/>
          </w:rPr>
          <w:t>https://historicengland.org.uk/services-skills/heritage-action-zones/boston-lincolnshire/</w:t>
        </w:r>
      </w:hyperlink>
    </w:p>
    <w:p w14:paraId="4EFBF764" w14:textId="77777777" w:rsidR="00AB037B" w:rsidRDefault="000F71A4">
      <w:hyperlink r:id="rId8" w:history="1">
        <w:r w:rsidR="00B55591" w:rsidRPr="00F144B2">
          <w:rPr>
            <w:rStyle w:val="Hyperlink"/>
          </w:rPr>
          <w:t>https://www.theguardian.com/money/2011/feb/26/lets-move-to-boston-lincolnshire</w:t>
        </w:r>
      </w:hyperlink>
    </w:p>
    <w:p w14:paraId="334EA71F" w14:textId="77777777" w:rsidR="00B55591" w:rsidRDefault="000F71A4">
      <w:hyperlink r:id="rId9" w:history="1">
        <w:r w:rsidR="00B55591" w:rsidRPr="00F144B2">
          <w:rPr>
            <w:rStyle w:val="Hyperlink"/>
          </w:rPr>
          <w:t>http://www.bbc.co.uk/news/uk-england-lincolnshire-18861877</w:t>
        </w:r>
      </w:hyperlink>
    </w:p>
    <w:p w14:paraId="6B6E2A66" w14:textId="77777777" w:rsidR="000B1142" w:rsidRDefault="000F71A4">
      <w:hyperlink r:id="rId10" w:history="1">
        <w:r w:rsidR="000B1142" w:rsidRPr="00F144B2">
          <w:rPr>
            <w:rStyle w:val="Hyperlink"/>
          </w:rPr>
          <w:t>http://www.scoutlocal.co.uk/places/pe21/boston</w:t>
        </w:r>
      </w:hyperlink>
    </w:p>
    <w:p w14:paraId="7C5D7899" w14:textId="77777777" w:rsidR="000B1142" w:rsidRDefault="000F71A4">
      <w:hyperlink r:id="rId11" w:history="1">
        <w:r w:rsidR="000B1142" w:rsidRPr="00F144B2">
          <w:rPr>
            <w:rStyle w:val="Hyperlink"/>
          </w:rPr>
          <w:t>http://www.google.co.uk/url?sa=t&amp;rct=j&amp;q=&amp;esrc=s&amp;source=web&amp;cd=23&amp;ved=0ahUKEwjolOOOndHPAhWCDBoKHWeRAfs4FBAWCCYwAg&amp;url=http%3A%2F%2Fwww.apho.org.uk%2Fresource%2Fview.aspx%3FRID%3D117106&amp;usg=AFQjCNHMdiXqqLvWUr-Zdsovc-3dF2cB8g</w:t>
        </w:r>
      </w:hyperlink>
    </w:p>
    <w:p w14:paraId="28E87501" w14:textId="77777777" w:rsidR="000B1142" w:rsidRDefault="000B1142"/>
    <w:p w14:paraId="78DD5EBB" w14:textId="77777777" w:rsidR="00B55591" w:rsidRDefault="000B1142">
      <w:pPr>
        <w:rPr>
          <w:rFonts w:ascii="Verdana" w:hAnsi="Verdana"/>
        </w:rPr>
      </w:pPr>
      <w:r w:rsidRPr="000B1142">
        <w:rPr>
          <w:rFonts w:ascii="Verdana" w:hAnsi="Verdana"/>
        </w:rPr>
        <w:t>Boston is a town which exemplifies how exogenous factors can change the character of a place.</w:t>
      </w:r>
    </w:p>
    <w:p w14:paraId="5F88350D" w14:textId="77777777" w:rsidR="000B1142" w:rsidRDefault="000B1142">
      <w:pPr>
        <w:rPr>
          <w:rFonts w:ascii="Verdana" w:hAnsi="Verdana"/>
        </w:rPr>
      </w:pPr>
      <w:r>
        <w:rPr>
          <w:rFonts w:ascii="Verdana" w:hAnsi="Verdana"/>
        </w:rPr>
        <w:t>For Boston, change has been driven by a large influx of migrant workers from Eastern Europe over the past 10 years.</w:t>
      </w:r>
    </w:p>
    <w:p w14:paraId="07681D27" w14:textId="77777777" w:rsidR="000B1142" w:rsidRDefault="000B1142">
      <w:pPr>
        <w:rPr>
          <w:rFonts w:ascii="Verdana" w:hAnsi="Verdana"/>
        </w:rPr>
      </w:pPr>
      <w:r>
        <w:rPr>
          <w:rFonts w:ascii="Verdana" w:hAnsi="Verdana"/>
        </w:rPr>
        <w:t xml:space="preserve">The change is evident in the social, economic and political </w:t>
      </w:r>
      <w:r w:rsidR="00C65D73">
        <w:rPr>
          <w:rFonts w:ascii="Verdana" w:hAnsi="Verdana"/>
        </w:rPr>
        <w:t xml:space="preserve">characteristics of the town. Since the Brexit vote last June, Boston has become well known as one of the UK’s least socially integrated towns. </w:t>
      </w:r>
    </w:p>
    <w:p w14:paraId="40330416" w14:textId="2BC7AB8C" w:rsidR="009A3685" w:rsidRPr="000B1142" w:rsidRDefault="000F71A4">
      <w:pPr>
        <w:rPr>
          <w:rFonts w:ascii="Verdana" w:hAnsi="Verdana"/>
        </w:rPr>
      </w:pPr>
      <w:r>
        <w:rPr>
          <w:noProof/>
          <w:lang w:val="en-US"/>
        </w:rPr>
        <mc:AlternateContent>
          <mc:Choice Requires="wps">
            <w:drawing>
              <wp:anchor distT="0" distB="0" distL="114300" distR="114300" simplePos="0" relativeHeight="251661312" behindDoc="0" locked="0" layoutInCell="1" allowOverlap="1" wp14:anchorId="617F2996" wp14:editId="5B88D7B2">
                <wp:simplePos x="0" y="0"/>
                <wp:positionH relativeFrom="column">
                  <wp:posOffset>-447040</wp:posOffset>
                </wp:positionH>
                <wp:positionV relativeFrom="paragraph">
                  <wp:posOffset>150495</wp:posOffset>
                </wp:positionV>
                <wp:extent cx="6906260" cy="3561080"/>
                <wp:effectExtent l="0" t="0" r="2794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3561080"/>
                        </a:xfrm>
                        <a:prstGeom prst="rect">
                          <a:avLst/>
                        </a:prstGeom>
                        <a:solidFill>
                          <a:srgbClr val="FFFFFF"/>
                        </a:solidFill>
                        <a:ln w="9525">
                          <a:solidFill>
                            <a:srgbClr val="000000"/>
                          </a:solidFill>
                          <a:miter lim="800000"/>
                          <a:headEnd/>
                          <a:tailEnd/>
                        </a:ln>
                      </wps:spPr>
                      <wps:txbx>
                        <w:txbxContent>
                          <w:p w14:paraId="3ED5629B" w14:textId="77777777" w:rsidR="009A3685" w:rsidRPr="00C36865" w:rsidRDefault="009A3685" w:rsidP="009A3685">
                            <w:pPr>
                              <w:rPr>
                                <w:rFonts w:ascii="Verdana" w:hAnsi="Verdana"/>
                                <w:b/>
                                <w:sz w:val="20"/>
                                <w:szCs w:val="20"/>
                              </w:rPr>
                            </w:pPr>
                            <w:r w:rsidRPr="00C36865">
                              <w:rPr>
                                <w:rFonts w:ascii="Verdana" w:hAnsi="Verdana"/>
                                <w:b/>
                                <w:sz w:val="20"/>
                                <w:szCs w:val="20"/>
                              </w:rPr>
                              <w:t>How has migration changed the character of Boston: Lincolnshire?</w:t>
                            </w:r>
                          </w:p>
                          <w:p w14:paraId="1B34A53C"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Describe the history of Eastern European migration to the UK.</w:t>
                            </w:r>
                          </w:p>
                          <w:p w14:paraId="4DB3A8DE"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Explain why Boston became a popular destination for Eastern European migrants.</w:t>
                            </w:r>
                          </w:p>
                          <w:p w14:paraId="00621DBA"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Describe the characteristics of Eastern European migrants.</w:t>
                            </w:r>
                          </w:p>
                          <w:p w14:paraId="4F1B0A36"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What type of work are the migrants doing in Boston?</w:t>
                            </w:r>
                          </w:p>
                          <w:p w14:paraId="5B63A8D0"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Explain why Eastern European workers are often popular with UK employers. How do some UK employers exploit migrant workers such as the Poles? Why do they feel they can do this?</w:t>
                            </w:r>
                          </w:p>
                          <w:p w14:paraId="19500AB5"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Describe the social, economic and political impact of this migration in Boston.</w:t>
                            </w:r>
                          </w:p>
                          <w:p w14:paraId="2EB77EBF" w14:textId="77777777" w:rsidR="009A368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To what extent has migration affected the character of Boston?</w:t>
                            </w:r>
                          </w:p>
                          <w:p w14:paraId="508639AE" w14:textId="77777777" w:rsidR="00C36865" w:rsidRDefault="00C36865" w:rsidP="00C36865"/>
                          <w:p w14:paraId="485FAF50" w14:textId="77777777" w:rsidR="00C36865" w:rsidRDefault="00C36865" w:rsidP="00C36865"/>
                          <w:p w14:paraId="19D56782" w14:textId="77777777" w:rsidR="00C36865" w:rsidRDefault="009F5906" w:rsidP="00C36865">
                            <w:r>
                              <w:t xml:space="preserve">Check these out </w:t>
                            </w:r>
                            <w:r w:rsidR="00C36865">
                              <w:t xml:space="preserve"> – findeen =  a seach engine – accumulates themed resources</w:t>
                            </w:r>
                          </w:p>
                          <w:p w14:paraId="2AF098BB" w14:textId="77777777" w:rsidR="00C36865" w:rsidRDefault="000F71A4" w:rsidP="00C36865">
                            <w:pPr>
                              <w:rPr>
                                <w:rStyle w:val="Hyperlink"/>
                              </w:rPr>
                            </w:pPr>
                            <w:hyperlink r:id="rId12" w:history="1">
                              <w:r w:rsidR="00C36865" w:rsidRPr="00E03A17">
                                <w:rPr>
                                  <w:rStyle w:val="Hyperlink"/>
                                </w:rPr>
                                <w:t>http://www.findeen.co.uk/migration_from_poland_to_uk.html</w:t>
                              </w:r>
                            </w:hyperlink>
                          </w:p>
                          <w:p w14:paraId="6B2001BE" w14:textId="77777777" w:rsidR="00C36865" w:rsidRDefault="00C36865" w:rsidP="00C36865"/>
                          <w:p w14:paraId="45EFBEA0" w14:textId="77777777" w:rsidR="00C36865" w:rsidRDefault="000F71A4" w:rsidP="00C36865">
                            <w:hyperlink r:id="rId13" w:history="1">
                              <w:r w:rsidR="00C36865" w:rsidRPr="00E03A17">
                                <w:rPr>
                                  <w:rStyle w:val="Hyperlink"/>
                                </w:rPr>
                                <w:t>http://www.telegraph.co.uk/news/uknews/immigration/9840059/Why-Poles-love-coming-to-Britain.html</w:t>
                              </w:r>
                            </w:hyperlink>
                          </w:p>
                          <w:p w14:paraId="1970C97C" w14:textId="77777777" w:rsidR="00C36865" w:rsidRDefault="000F71A4" w:rsidP="00C36865">
                            <w:hyperlink r:id="rId14" w:history="1">
                              <w:r w:rsidR="00C36865" w:rsidRPr="00E03A17">
                                <w:rPr>
                                  <w:rStyle w:val="Hyperlink"/>
                                </w:rPr>
                                <w:t>http://www.bbc.co.uk/news/uk-20713380</w:t>
                              </w:r>
                            </w:hyperlink>
                          </w:p>
                          <w:p w14:paraId="16EE46DB" w14:textId="77777777" w:rsidR="00C36865" w:rsidRPr="00C36865" w:rsidRDefault="00C36865" w:rsidP="00C36865">
                            <w:pPr>
                              <w:rPr>
                                <w:rFonts w:ascii="Verdana" w:eastAsia="Times New Roman" w:hAnsi="Verdana" w:cs="Times New Roman"/>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F2996" id="_x0000_s1027" type="#_x0000_t202" style="position:absolute;margin-left:-35.2pt;margin-top:11.85pt;width:543.8pt;height:2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">
                <v:textbox>
                  <w:txbxContent>
                    <w:p w14:paraId="3ED5629B" w14:textId="77777777" w:rsidR="009A3685" w:rsidRPr="00C36865" w:rsidRDefault="009A3685" w:rsidP="009A3685">
                      <w:pPr>
                        <w:rPr>
                          <w:rFonts w:ascii="Verdana" w:hAnsi="Verdana"/>
                          <w:b/>
                          <w:sz w:val="20"/>
                          <w:szCs w:val="20"/>
                        </w:rPr>
                      </w:pPr>
                      <w:r w:rsidRPr="00C36865">
                        <w:rPr>
                          <w:rFonts w:ascii="Verdana" w:hAnsi="Verdana"/>
                          <w:b/>
                          <w:sz w:val="20"/>
                          <w:szCs w:val="20"/>
                        </w:rPr>
                        <w:t>How has migration changed the character of Boston: Lincolnshire?</w:t>
                      </w:r>
                    </w:p>
                    <w:p w14:paraId="1B34A53C"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Describe the history of Eastern European migration to the UK.</w:t>
                      </w:r>
                    </w:p>
                    <w:p w14:paraId="4DB3A8DE"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Explain why Boston became a popular destination for Eastern European migrants.</w:t>
                      </w:r>
                    </w:p>
                    <w:p w14:paraId="00621DBA"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Describe the characteristics of Eastern European migrants.</w:t>
                      </w:r>
                    </w:p>
                    <w:p w14:paraId="4F1B0A36"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What type of work are the migrants doing in Boston?</w:t>
                      </w:r>
                    </w:p>
                    <w:p w14:paraId="5B63A8D0"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Explain why Eastern European workers are often popular with UK employers. How do some UK employers exploit migrant workers such as the Poles? Why do they feel they can do this?</w:t>
                      </w:r>
                    </w:p>
                    <w:p w14:paraId="19500AB5" w14:textId="77777777" w:rsidR="009A3685" w:rsidRPr="00C3686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Describe the social, economic and political impact of this migration in Boston.</w:t>
                      </w:r>
                    </w:p>
                    <w:p w14:paraId="2EB77EBF" w14:textId="77777777" w:rsidR="009A3685" w:rsidRDefault="009A3685" w:rsidP="009A3685">
                      <w:pPr>
                        <w:numPr>
                          <w:ilvl w:val="0"/>
                          <w:numId w:val="2"/>
                        </w:numPr>
                        <w:rPr>
                          <w:rFonts w:ascii="Verdana" w:eastAsia="Times New Roman" w:hAnsi="Verdana" w:cs="Times New Roman"/>
                          <w:sz w:val="20"/>
                          <w:szCs w:val="20"/>
                          <w:lang w:eastAsia="en-GB"/>
                        </w:rPr>
                      </w:pPr>
                      <w:r w:rsidRPr="00C36865">
                        <w:rPr>
                          <w:rFonts w:ascii="Verdana" w:eastAsia="Times New Roman" w:hAnsi="Verdana" w:cs="Times New Roman"/>
                          <w:sz w:val="20"/>
                          <w:szCs w:val="20"/>
                          <w:lang w:eastAsia="en-GB"/>
                        </w:rPr>
                        <w:t>To what extent has migration affected the character of Boston?</w:t>
                      </w:r>
                    </w:p>
                    <w:p w14:paraId="508639AE" w14:textId="77777777" w:rsidR="00C36865" w:rsidRDefault="00C36865" w:rsidP="00C36865"/>
                    <w:p w14:paraId="485FAF50" w14:textId="77777777" w:rsidR="00C36865" w:rsidRDefault="00C36865" w:rsidP="00C36865"/>
                    <w:p w14:paraId="19D56782" w14:textId="77777777" w:rsidR="00C36865" w:rsidRDefault="009F5906" w:rsidP="00C36865">
                      <w:r>
                        <w:t xml:space="preserve">Check these out </w:t>
                      </w:r>
                      <w:r w:rsidR="00C36865">
                        <w:t xml:space="preserve"> – findeen =  a seach engine – accumulates themed resources</w:t>
                      </w:r>
                    </w:p>
                    <w:p w14:paraId="2AF098BB" w14:textId="77777777" w:rsidR="00C36865" w:rsidRDefault="000F71A4" w:rsidP="00C36865">
                      <w:pPr>
                        <w:rPr>
                          <w:rStyle w:val="Hyperlink"/>
                        </w:rPr>
                      </w:pPr>
                      <w:hyperlink r:id="rId15" w:history="1">
                        <w:r w:rsidR="00C36865" w:rsidRPr="00E03A17">
                          <w:rPr>
                            <w:rStyle w:val="Hyperlink"/>
                          </w:rPr>
                          <w:t>http://www.findeen.co.uk/migration_from_poland_to_uk.html</w:t>
                        </w:r>
                      </w:hyperlink>
                    </w:p>
                    <w:p w14:paraId="6B2001BE" w14:textId="77777777" w:rsidR="00C36865" w:rsidRDefault="00C36865" w:rsidP="00C36865"/>
                    <w:p w14:paraId="45EFBEA0" w14:textId="77777777" w:rsidR="00C36865" w:rsidRDefault="000F71A4" w:rsidP="00C36865">
                      <w:hyperlink r:id="rId16" w:history="1">
                        <w:r w:rsidR="00C36865" w:rsidRPr="00E03A17">
                          <w:rPr>
                            <w:rStyle w:val="Hyperlink"/>
                          </w:rPr>
                          <w:t>http://www.telegraph.co.uk/news/uknews/immigration/9840059/Why-Poles-love-coming-to-Britain.html</w:t>
                        </w:r>
                      </w:hyperlink>
                    </w:p>
                    <w:p w14:paraId="1970C97C" w14:textId="77777777" w:rsidR="00C36865" w:rsidRDefault="000F71A4" w:rsidP="00C36865">
                      <w:hyperlink r:id="rId17" w:history="1">
                        <w:r w:rsidR="00C36865" w:rsidRPr="00E03A17">
                          <w:rPr>
                            <w:rStyle w:val="Hyperlink"/>
                          </w:rPr>
                          <w:t>http://www.bbc.co.uk/news/uk-20713380</w:t>
                        </w:r>
                      </w:hyperlink>
                    </w:p>
                    <w:p w14:paraId="16EE46DB" w14:textId="77777777" w:rsidR="00C36865" w:rsidRPr="00C36865" w:rsidRDefault="00C36865" w:rsidP="00C36865">
                      <w:pPr>
                        <w:rPr>
                          <w:rFonts w:ascii="Verdana" w:eastAsia="Times New Roman" w:hAnsi="Verdana" w:cs="Times New Roman"/>
                          <w:sz w:val="20"/>
                          <w:szCs w:val="20"/>
                          <w:lang w:eastAsia="en-GB"/>
                        </w:rPr>
                      </w:pPr>
                    </w:p>
                  </w:txbxContent>
                </v:textbox>
              </v:shape>
            </w:pict>
          </mc:Fallback>
        </mc:AlternateContent>
      </w:r>
    </w:p>
    <w:sectPr w:rsidR="009A3685" w:rsidRPr="000B1142" w:rsidSect="00495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F7359"/>
    <w:multiLevelType w:val="hybridMultilevel"/>
    <w:tmpl w:val="4C969262"/>
    <w:lvl w:ilvl="0" w:tplc="59E05CE6">
      <w:start w:val="5"/>
      <w:numFmt w:val="bullet"/>
      <w:lvlText w:val="-"/>
      <w:lvlJc w:val="left"/>
      <w:pPr>
        <w:ind w:left="450" w:hanging="360"/>
      </w:pPr>
      <w:rPr>
        <w:rFonts w:ascii="Verdana" w:eastAsiaTheme="minorHAnsi" w:hAnsi="Verdana"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nsid w:val="339B0C0A"/>
    <w:multiLevelType w:val="hybridMultilevel"/>
    <w:tmpl w:val="DC7C0E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91"/>
    <w:rsid w:val="000B1142"/>
    <w:rsid w:val="000F71A4"/>
    <w:rsid w:val="001F4DC6"/>
    <w:rsid w:val="00495918"/>
    <w:rsid w:val="0050069F"/>
    <w:rsid w:val="005F50BD"/>
    <w:rsid w:val="009A3685"/>
    <w:rsid w:val="009F5906"/>
    <w:rsid w:val="00A64BF1"/>
    <w:rsid w:val="00AB037B"/>
    <w:rsid w:val="00B55591"/>
    <w:rsid w:val="00C36865"/>
    <w:rsid w:val="00C65D73"/>
    <w:rsid w:val="00F209D8"/>
    <w:rsid w:val="00F453F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A3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591"/>
    <w:rPr>
      <w:color w:val="0000FF" w:themeColor="hyperlink"/>
      <w:u w:val="single"/>
    </w:rPr>
  </w:style>
  <w:style w:type="paragraph" w:styleId="ListParagraph">
    <w:name w:val="List Paragraph"/>
    <w:basedOn w:val="Normal"/>
    <w:uiPriority w:val="34"/>
    <w:qFormat/>
    <w:rsid w:val="00B55591"/>
    <w:pPr>
      <w:ind w:left="720"/>
      <w:contextualSpacing/>
    </w:pPr>
  </w:style>
  <w:style w:type="paragraph" w:styleId="BalloonText">
    <w:name w:val="Balloon Text"/>
    <w:basedOn w:val="Normal"/>
    <w:link w:val="BalloonTextChar"/>
    <w:uiPriority w:val="99"/>
    <w:semiHidden/>
    <w:unhideWhenUsed/>
    <w:rsid w:val="00C65D73"/>
    <w:rPr>
      <w:rFonts w:ascii="Tahoma" w:hAnsi="Tahoma" w:cs="Tahoma"/>
      <w:sz w:val="16"/>
      <w:szCs w:val="16"/>
    </w:rPr>
  </w:style>
  <w:style w:type="character" w:customStyle="1" w:styleId="BalloonTextChar">
    <w:name w:val="Balloon Text Char"/>
    <w:basedOn w:val="DefaultParagraphFont"/>
    <w:link w:val="BalloonText"/>
    <w:uiPriority w:val="99"/>
    <w:semiHidden/>
    <w:rsid w:val="00C65D73"/>
    <w:rPr>
      <w:rFonts w:ascii="Tahoma" w:hAnsi="Tahoma" w:cs="Tahoma"/>
      <w:sz w:val="16"/>
      <w:szCs w:val="16"/>
    </w:rPr>
  </w:style>
  <w:style w:type="character" w:styleId="FollowedHyperlink">
    <w:name w:val="FollowedHyperlink"/>
    <w:basedOn w:val="DefaultParagraphFont"/>
    <w:uiPriority w:val="99"/>
    <w:semiHidden/>
    <w:unhideWhenUsed/>
    <w:rsid w:val="00C36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ogle.co.uk/url?sa=t&amp;rct=j&amp;q=&amp;esrc=s&amp;source=web&amp;cd=23&amp;ved=0ahUKEwjolOOOndHPAhWCDBoKHWeRAfs4FBAWCCYwAg&amp;url=http%3A%2F%2Fwww.apho.org.uk%2Fresource%2Fview.aspx%3FRID%3D117106&amp;usg=AFQjCNHMdiXqqLvWUr-Zdsovc-3dF2cB8g" TargetMode="External"/><Relationship Id="rId12" Type="http://schemas.openxmlformats.org/officeDocument/2006/relationships/hyperlink" Target="http://www.findeen.co.uk/migration_from_poland_to_uk.html" TargetMode="External"/><Relationship Id="rId13" Type="http://schemas.openxmlformats.org/officeDocument/2006/relationships/hyperlink" Target="http://www.telegraph.co.uk/news/uknews/immigration/9840059/Why-Poles-love-coming-to-Britain.html" TargetMode="External"/><Relationship Id="rId14" Type="http://schemas.openxmlformats.org/officeDocument/2006/relationships/hyperlink" Target="http://www.bbc.co.uk/news/uk-20713380" TargetMode="External"/><Relationship Id="rId15" Type="http://schemas.openxmlformats.org/officeDocument/2006/relationships/hyperlink" Target="http://www.findeen.co.uk/migration_from_poland_to_uk.html" TargetMode="External"/><Relationship Id="rId16" Type="http://schemas.openxmlformats.org/officeDocument/2006/relationships/hyperlink" Target="http://www.telegraph.co.uk/news/uknews/immigration/9840059/Why-Poles-love-coming-to-Britain.html" TargetMode="External"/><Relationship Id="rId17" Type="http://schemas.openxmlformats.org/officeDocument/2006/relationships/hyperlink" Target="http://www.bbc.co.uk/news/uk-20713380"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searchlincs.org.uk/ui/documents/lincolnshire_a%20changing%20and%20challening%20landscape_full%20doc.pdf" TargetMode="External"/><Relationship Id="rId6" Type="http://schemas.openxmlformats.org/officeDocument/2006/relationships/hyperlink" Target="https://en.wikipedia.org/wiki/The_Fens" TargetMode="External"/><Relationship Id="rId7" Type="http://schemas.openxmlformats.org/officeDocument/2006/relationships/hyperlink" Target="https://historicengland.org.uk/services-skills/heritage-action-zones/boston-lincolnshire/" TargetMode="External"/><Relationship Id="rId8" Type="http://schemas.openxmlformats.org/officeDocument/2006/relationships/hyperlink" Target="https://www.theguardian.com/money/2011/feb/26/lets-move-to-boston-lincolnshire" TargetMode="External"/><Relationship Id="rId9" Type="http://schemas.openxmlformats.org/officeDocument/2006/relationships/hyperlink" Target="http://www.bbc.co.uk/news/uk-england-lincolnshire-18861877" TargetMode="External"/><Relationship Id="rId10" Type="http://schemas.openxmlformats.org/officeDocument/2006/relationships/hyperlink" Target="http://www.scoutlocal.co.uk/places/pe21/bos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Lorna Cansfield</cp:lastModifiedBy>
  <cp:revision>2</cp:revision>
  <dcterms:created xsi:type="dcterms:W3CDTF">2017-09-20T18:57:00Z</dcterms:created>
  <dcterms:modified xsi:type="dcterms:W3CDTF">2017-09-20T18:57:00Z</dcterms:modified>
</cp:coreProperties>
</file>