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1707" w:rsidRPr="00EF4AD2" w:rsidRDefault="00384E51" w:rsidP="00384E51">
      <w:pPr>
        <w:jc w:val="center"/>
        <w:rPr>
          <w:rFonts w:ascii="Arial" w:hAnsi="Arial" w:cs="Arial"/>
          <w:sz w:val="28"/>
          <w:szCs w:val="28"/>
        </w:rPr>
      </w:pPr>
      <w:r w:rsidRPr="00EF4AD2">
        <w:rPr>
          <w:rFonts w:ascii="Arial" w:hAnsi="Arial" w:cs="Arial"/>
          <w:sz w:val="28"/>
          <w:szCs w:val="28"/>
        </w:rPr>
        <w:t>Manchester – differing representations</w:t>
      </w:r>
    </w:p>
    <w:p w:rsidR="00384E51" w:rsidRDefault="00384E51" w:rsidP="00384E51">
      <w:pPr>
        <w:jc w:val="center"/>
        <w:rPr>
          <w:rFonts w:ascii="Arial" w:hAnsi="Arial" w:cs="Arial"/>
          <w:sz w:val="24"/>
          <w:szCs w:val="24"/>
        </w:rPr>
      </w:pPr>
    </w:p>
    <w:p w:rsidR="00384E51" w:rsidRDefault="00A23415" w:rsidP="00384E51">
      <w:pPr>
        <w:rPr>
          <w:rFonts w:ascii="Arial" w:hAnsi="Arial" w:cs="Arial"/>
          <w:sz w:val="24"/>
          <w:szCs w:val="24"/>
        </w:rPr>
      </w:pPr>
      <w:hyperlink r:id="rId8" w:history="1">
        <w:r w:rsidR="00384E51" w:rsidRPr="00364F4D">
          <w:rPr>
            <w:rStyle w:val="Hyperlink"/>
            <w:rFonts w:ascii="Arial" w:hAnsi="Arial" w:cs="Arial"/>
            <w:sz w:val="24"/>
            <w:szCs w:val="24"/>
          </w:rPr>
          <w:t>https://www.youtube.com/watch?v=JnCqi6QCnT8</w:t>
        </w:r>
      </w:hyperlink>
      <w:r w:rsidR="00384E51">
        <w:rPr>
          <w:rFonts w:ascii="Arial" w:hAnsi="Arial" w:cs="Arial"/>
          <w:sz w:val="24"/>
          <w:szCs w:val="24"/>
        </w:rPr>
        <w:t xml:space="preserve">  - Shameless opening credits</w:t>
      </w:r>
    </w:p>
    <w:p w:rsidR="00384E51" w:rsidRDefault="00384E51" w:rsidP="00384E51">
      <w:pPr>
        <w:rPr>
          <w:rFonts w:ascii="Arial" w:hAnsi="Arial" w:cs="Arial"/>
          <w:sz w:val="24"/>
          <w:szCs w:val="24"/>
        </w:rPr>
      </w:pPr>
    </w:p>
    <w:p w:rsidR="00384E51" w:rsidRDefault="00A23415" w:rsidP="00384E51">
      <w:pPr>
        <w:rPr>
          <w:rFonts w:ascii="Arial" w:hAnsi="Arial" w:cs="Arial"/>
          <w:sz w:val="24"/>
          <w:szCs w:val="24"/>
        </w:rPr>
      </w:pPr>
      <w:hyperlink r:id="rId9" w:history="1">
        <w:r w:rsidR="00384E51" w:rsidRPr="00364F4D">
          <w:rPr>
            <w:rStyle w:val="Hyperlink"/>
            <w:rFonts w:ascii="Arial" w:hAnsi="Arial" w:cs="Arial"/>
            <w:sz w:val="24"/>
            <w:szCs w:val="24"/>
          </w:rPr>
          <w:t>https://www.youtube.com/watch?v=wQDiaAmRA-o</w:t>
        </w:r>
      </w:hyperlink>
      <w:r w:rsidR="00384E51">
        <w:rPr>
          <w:rFonts w:ascii="Arial" w:hAnsi="Arial" w:cs="Arial"/>
          <w:sz w:val="24"/>
          <w:szCs w:val="24"/>
        </w:rPr>
        <w:t xml:space="preserve">  - Coronation Street </w:t>
      </w:r>
      <w:r w:rsidR="006E173D">
        <w:rPr>
          <w:rFonts w:ascii="Arial" w:hAnsi="Arial" w:cs="Arial"/>
          <w:sz w:val="24"/>
          <w:szCs w:val="24"/>
        </w:rPr>
        <w:t>opening scenes 1960-2010</w:t>
      </w:r>
    </w:p>
    <w:p w:rsidR="006E173D" w:rsidRDefault="006E173D" w:rsidP="00384E51">
      <w:pPr>
        <w:rPr>
          <w:rFonts w:ascii="Arial" w:hAnsi="Arial" w:cs="Arial"/>
          <w:sz w:val="24"/>
          <w:szCs w:val="24"/>
        </w:rPr>
      </w:pPr>
    </w:p>
    <w:p w:rsidR="006E173D" w:rsidRDefault="00A23415" w:rsidP="00384E51">
      <w:pPr>
        <w:rPr>
          <w:rFonts w:ascii="Arial" w:hAnsi="Arial" w:cs="Arial"/>
          <w:sz w:val="24"/>
          <w:szCs w:val="24"/>
        </w:rPr>
      </w:pPr>
      <w:hyperlink r:id="rId10" w:history="1">
        <w:r w:rsidR="006E173D" w:rsidRPr="00364F4D">
          <w:rPr>
            <w:rStyle w:val="Hyperlink"/>
            <w:rFonts w:ascii="Arial" w:hAnsi="Arial" w:cs="Arial"/>
            <w:sz w:val="24"/>
            <w:szCs w:val="24"/>
          </w:rPr>
          <w:t>https://www.visitmanchester.com/</w:t>
        </w:r>
      </w:hyperlink>
      <w:r w:rsidR="006E173D">
        <w:rPr>
          <w:rFonts w:ascii="Arial" w:hAnsi="Arial" w:cs="Arial"/>
          <w:sz w:val="24"/>
          <w:szCs w:val="24"/>
        </w:rPr>
        <w:t xml:space="preserve">  - Visit Manchester site</w:t>
      </w:r>
    </w:p>
    <w:p w:rsidR="00C2725F" w:rsidRDefault="00C2725F" w:rsidP="00384E51">
      <w:pPr>
        <w:rPr>
          <w:rFonts w:ascii="Arial" w:hAnsi="Arial" w:cs="Arial"/>
          <w:sz w:val="24"/>
          <w:szCs w:val="24"/>
        </w:rPr>
      </w:pPr>
    </w:p>
    <w:p w:rsidR="00C2725F" w:rsidRDefault="00A23415" w:rsidP="00384E51">
      <w:pPr>
        <w:rPr>
          <w:rFonts w:ascii="Arial" w:hAnsi="Arial" w:cs="Arial"/>
          <w:sz w:val="24"/>
          <w:szCs w:val="24"/>
        </w:rPr>
      </w:pPr>
      <w:hyperlink r:id="rId11" w:history="1">
        <w:r w:rsidR="00C2725F" w:rsidRPr="00364F4D">
          <w:rPr>
            <w:rStyle w:val="Hyperlink"/>
            <w:rFonts w:ascii="Arial" w:hAnsi="Arial" w:cs="Arial"/>
            <w:sz w:val="24"/>
            <w:szCs w:val="24"/>
          </w:rPr>
          <w:t>http://www.manchestereveningnews.co.uk/news/greater-manchester-news/greater-manchester-poorest-areas-poverty-11315738</w:t>
        </w:r>
      </w:hyperlink>
      <w:r w:rsidR="00C2725F">
        <w:rPr>
          <w:rFonts w:ascii="Arial" w:hAnsi="Arial" w:cs="Arial"/>
          <w:sz w:val="24"/>
          <w:szCs w:val="24"/>
        </w:rPr>
        <w:t xml:space="preserve">  - article on inequality in Manchester</w:t>
      </w:r>
    </w:p>
    <w:p w:rsidR="00C2725F" w:rsidRDefault="00C2725F" w:rsidP="00384E51">
      <w:pPr>
        <w:rPr>
          <w:rFonts w:ascii="Arial" w:hAnsi="Arial" w:cs="Arial"/>
          <w:sz w:val="24"/>
          <w:szCs w:val="24"/>
        </w:rPr>
      </w:pPr>
    </w:p>
    <w:p w:rsidR="00C2725F" w:rsidRDefault="00A23415" w:rsidP="00384E51">
      <w:pPr>
        <w:rPr>
          <w:rFonts w:ascii="Arial" w:hAnsi="Arial" w:cs="Arial"/>
          <w:sz w:val="24"/>
          <w:szCs w:val="24"/>
        </w:rPr>
      </w:pPr>
      <w:hyperlink r:id="rId12" w:history="1">
        <w:r w:rsidR="00C2725F" w:rsidRPr="00364F4D">
          <w:rPr>
            <w:rStyle w:val="Hyperlink"/>
            <w:rFonts w:ascii="Arial" w:hAnsi="Arial" w:cs="Arial"/>
            <w:sz w:val="24"/>
            <w:szCs w:val="24"/>
          </w:rPr>
          <w:t>https://www.youtube.com/watch?v=o_TKIM1vUEs</w:t>
        </w:r>
      </w:hyperlink>
      <w:r w:rsidR="00C2725F">
        <w:rPr>
          <w:rFonts w:ascii="Arial" w:hAnsi="Arial" w:cs="Arial"/>
          <w:sz w:val="24"/>
          <w:szCs w:val="24"/>
        </w:rPr>
        <w:t xml:space="preserve">  - Expedia travel guide to Manchester</w:t>
      </w:r>
    </w:p>
    <w:p w:rsidR="00265887" w:rsidRDefault="00265887" w:rsidP="00384E51">
      <w:pPr>
        <w:rPr>
          <w:rFonts w:ascii="Arial" w:hAnsi="Arial" w:cs="Arial"/>
          <w:sz w:val="24"/>
          <w:szCs w:val="24"/>
        </w:rPr>
      </w:pPr>
    </w:p>
    <w:p w:rsidR="00265887" w:rsidRDefault="00A23415" w:rsidP="00384E51">
      <w:pPr>
        <w:rPr>
          <w:rFonts w:ascii="Arial" w:hAnsi="Arial" w:cs="Arial"/>
          <w:sz w:val="24"/>
          <w:szCs w:val="24"/>
        </w:rPr>
      </w:pPr>
      <w:hyperlink r:id="rId13" w:history="1">
        <w:r w:rsidR="00265887" w:rsidRPr="00364F4D">
          <w:rPr>
            <w:rStyle w:val="Hyperlink"/>
            <w:rFonts w:ascii="Arial" w:hAnsi="Arial" w:cs="Arial"/>
            <w:sz w:val="24"/>
            <w:szCs w:val="24"/>
          </w:rPr>
          <w:t>https://www.theguardian.com/music/2012/apr/21/madchester-manchester-interviews-hook-ryder</w:t>
        </w:r>
      </w:hyperlink>
      <w:r w:rsidR="00265887">
        <w:rPr>
          <w:rFonts w:ascii="Arial" w:hAnsi="Arial" w:cs="Arial"/>
          <w:sz w:val="24"/>
          <w:szCs w:val="24"/>
        </w:rPr>
        <w:t xml:space="preserve">  - article on the ‘Madchester’ music scene of the 1980s.</w:t>
      </w:r>
    </w:p>
    <w:p w:rsidR="00EF4AD2" w:rsidRDefault="00EF4AD2" w:rsidP="00384E51">
      <w:pPr>
        <w:rPr>
          <w:rFonts w:ascii="Arial" w:hAnsi="Arial" w:cs="Arial"/>
          <w:sz w:val="24"/>
          <w:szCs w:val="24"/>
        </w:rPr>
      </w:pPr>
    </w:p>
    <w:p w:rsidR="00EF4AD2" w:rsidRDefault="00A23415" w:rsidP="00384E51">
      <w:pPr>
        <w:rPr>
          <w:rFonts w:ascii="Arial" w:hAnsi="Arial" w:cs="Arial"/>
          <w:sz w:val="24"/>
          <w:szCs w:val="24"/>
        </w:rPr>
      </w:pPr>
      <w:hyperlink r:id="rId14" w:history="1">
        <w:r w:rsidR="00EF4AD2" w:rsidRPr="008A49C1">
          <w:rPr>
            <w:rStyle w:val="Hyperlink"/>
            <w:rFonts w:ascii="Arial" w:hAnsi="Arial" w:cs="Arial"/>
            <w:sz w:val="24"/>
            <w:szCs w:val="24"/>
          </w:rPr>
          <w:t>https://theculturetrip.com/europe/united-kingdom/england/articles/10-stereotypes-all-mancunians-hate/</w:t>
        </w:r>
      </w:hyperlink>
      <w:r w:rsidR="00EF4AD2">
        <w:rPr>
          <w:rFonts w:ascii="Arial" w:hAnsi="Arial" w:cs="Arial"/>
          <w:sz w:val="24"/>
          <w:szCs w:val="24"/>
        </w:rPr>
        <w:t xml:space="preserve">  - 10 stereotypes Mancunians hate</w:t>
      </w:r>
    </w:p>
    <w:p w:rsidR="00133C42" w:rsidRDefault="00133C42" w:rsidP="00384E51">
      <w:pPr>
        <w:rPr>
          <w:rFonts w:ascii="Arial" w:hAnsi="Arial" w:cs="Arial"/>
          <w:sz w:val="24"/>
          <w:szCs w:val="24"/>
        </w:rPr>
      </w:pPr>
    </w:p>
    <w:p w:rsidR="00133C42" w:rsidRDefault="00133C42" w:rsidP="00384E51">
      <w:pPr>
        <w:rPr>
          <w:rFonts w:ascii="Arial" w:hAnsi="Arial" w:cs="Arial"/>
          <w:sz w:val="24"/>
          <w:szCs w:val="24"/>
        </w:rPr>
      </w:pPr>
    </w:p>
    <w:p w:rsidR="00133C42" w:rsidRDefault="00133C42" w:rsidP="00384E51">
      <w:pPr>
        <w:rPr>
          <w:rFonts w:ascii="Arial" w:hAnsi="Arial" w:cs="Arial"/>
          <w:sz w:val="24"/>
          <w:szCs w:val="24"/>
        </w:rPr>
      </w:pPr>
    </w:p>
    <w:p w:rsidR="00133C42" w:rsidRDefault="00133C42" w:rsidP="00384E51">
      <w:pPr>
        <w:rPr>
          <w:rFonts w:ascii="Arial" w:hAnsi="Arial" w:cs="Arial"/>
          <w:sz w:val="24"/>
          <w:szCs w:val="24"/>
        </w:rPr>
      </w:pPr>
    </w:p>
    <w:p w:rsidR="00133C42" w:rsidRDefault="00133C42" w:rsidP="00384E51">
      <w:pPr>
        <w:rPr>
          <w:rFonts w:ascii="Arial" w:hAnsi="Arial" w:cs="Arial"/>
          <w:sz w:val="24"/>
          <w:szCs w:val="24"/>
        </w:rPr>
      </w:pPr>
    </w:p>
    <w:p w:rsidR="00133C42" w:rsidRDefault="00133C42" w:rsidP="00384E51">
      <w:pPr>
        <w:rPr>
          <w:rFonts w:ascii="Arial" w:hAnsi="Arial" w:cs="Arial"/>
          <w:sz w:val="24"/>
          <w:szCs w:val="24"/>
        </w:rPr>
      </w:pPr>
    </w:p>
    <w:p w:rsidR="00133C42" w:rsidRDefault="00133C42" w:rsidP="00384E51">
      <w:pPr>
        <w:rPr>
          <w:rFonts w:ascii="Arial" w:hAnsi="Arial" w:cs="Arial"/>
          <w:sz w:val="24"/>
          <w:szCs w:val="24"/>
        </w:rPr>
      </w:pPr>
    </w:p>
    <w:p w:rsidR="00133C42" w:rsidRDefault="00133C42" w:rsidP="00384E51">
      <w:pPr>
        <w:rPr>
          <w:rFonts w:ascii="Arial" w:hAnsi="Arial" w:cs="Arial"/>
          <w:sz w:val="24"/>
          <w:szCs w:val="24"/>
        </w:rPr>
      </w:pPr>
    </w:p>
    <w:p w:rsidR="00133C42" w:rsidRDefault="00133C42" w:rsidP="00384E51">
      <w:pPr>
        <w:rPr>
          <w:rFonts w:ascii="Arial" w:hAnsi="Arial" w:cs="Arial"/>
          <w:sz w:val="24"/>
          <w:szCs w:val="24"/>
        </w:rPr>
      </w:pPr>
    </w:p>
    <w:p w:rsidR="00133C42" w:rsidRDefault="00133C42" w:rsidP="00384E51">
      <w:pPr>
        <w:rPr>
          <w:rFonts w:ascii="Arial" w:hAnsi="Arial" w:cs="Arial"/>
          <w:sz w:val="24"/>
          <w:szCs w:val="24"/>
        </w:rPr>
      </w:pPr>
    </w:p>
    <w:p w:rsidR="00133C42" w:rsidRDefault="00133C42" w:rsidP="00384E51">
      <w:pPr>
        <w:rPr>
          <w:rFonts w:ascii="Arial" w:hAnsi="Arial" w:cs="Arial"/>
          <w:sz w:val="24"/>
          <w:szCs w:val="24"/>
        </w:rPr>
      </w:pPr>
    </w:p>
    <w:p w:rsidR="00133C42" w:rsidRDefault="00133C42" w:rsidP="00384E51">
      <w:pPr>
        <w:rPr>
          <w:rFonts w:ascii="Arial" w:hAnsi="Arial" w:cs="Arial"/>
          <w:sz w:val="24"/>
          <w:szCs w:val="24"/>
        </w:rPr>
      </w:pPr>
    </w:p>
    <w:p w:rsidR="00133C42" w:rsidRDefault="00133C42" w:rsidP="00384E51">
      <w:pPr>
        <w:rPr>
          <w:rFonts w:ascii="Arial" w:hAnsi="Arial" w:cs="Arial"/>
          <w:sz w:val="24"/>
          <w:szCs w:val="24"/>
        </w:rPr>
      </w:pPr>
    </w:p>
    <w:p w:rsidR="00133C42" w:rsidRDefault="00133C42" w:rsidP="00384E51">
      <w:pPr>
        <w:rPr>
          <w:rFonts w:ascii="Arial" w:hAnsi="Arial" w:cs="Arial"/>
          <w:sz w:val="24"/>
          <w:szCs w:val="24"/>
        </w:rPr>
      </w:pPr>
    </w:p>
    <w:p w:rsidR="00133C42" w:rsidRDefault="00133C42" w:rsidP="00384E51">
      <w:pPr>
        <w:rPr>
          <w:rFonts w:ascii="Arial" w:hAnsi="Arial" w:cs="Arial"/>
          <w:sz w:val="24"/>
          <w:szCs w:val="24"/>
        </w:rPr>
      </w:pPr>
    </w:p>
    <w:p w:rsidR="00EF4AD2" w:rsidRDefault="00EF4AD2" w:rsidP="00384E51">
      <w:pPr>
        <w:rPr>
          <w:rFonts w:ascii="Arial" w:hAnsi="Arial" w:cs="Arial"/>
          <w:sz w:val="24"/>
          <w:szCs w:val="24"/>
        </w:rPr>
      </w:pPr>
    </w:p>
    <w:p w:rsidR="00A23415" w:rsidRDefault="00A23415" w:rsidP="00384E51">
      <w:pPr>
        <w:rPr>
          <w:rFonts w:ascii="Arial" w:hAnsi="Arial" w:cs="Arial"/>
          <w:sz w:val="24"/>
          <w:szCs w:val="24"/>
        </w:rPr>
      </w:pPr>
    </w:p>
    <w:p w:rsidR="00A23415" w:rsidRPr="002219D5" w:rsidRDefault="00A23415" w:rsidP="00A23415">
      <w:pPr>
        <w:spacing w:before="240" w:after="240" w:line="240" w:lineRule="auto"/>
        <w:outlineLvl w:val="2"/>
        <w:rPr>
          <w:rFonts w:eastAsia="Times New Roman" w:cstheme="minorHAnsi"/>
          <w:b/>
          <w:bCs/>
          <w:color w:val="E00025"/>
          <w:sz w:val="24"/>
          <w:szCs w:val="24"/>
          <w:lang w:eastAsia="en-GB"/>
        </w:rPr>
      </w:pPr>
      <w:r w:rsidRPr="002219D5">
        <w:rPr>
          <w:rFonts w:cstheme="minorHAnsi"/>
          <w:noProof/>
          <w:sz w:val="24"/>
          <w:szCs w:val="24"/>
          <w:lang w:eastAsia="en-GB"/>
        </w:rPr>
        <w:lastRenderedPageBreak/>
        <w:drawing>
          <wp:anchor distT="0" distB="0" distL="114300" distR="114300" simplePos="0" relativeHeight="251669504" behindDoc="0" locked="0" layoutInCell="1" allowOverlap="1" wp14:anchorId="70E437BC" wp14:editId="7E3B1C8E">
            <wp:simplePos x="0" y="0"/>
            <wp:positionH relativeFrom="margin">
              <wp:align>right</wp:align>
            </wp:positionH>
            <wp:positionV relativeFrom="paragraph">
              <wp:posOffset>9525</wp:posOffset>
            </wp:positionV>
            <wp:extent cx="1694815" cy="1118235"/>
            <wp:effectExtent l="0" t="0" r="635" b="5715"/>
            <wp:wrapSquare wrapText="bothSides"/>
            <wp:docPr id="6" name="Picture 6" descr="Manchester Arena terror attack anniversary - worker bee pebble art -  Nantwich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nchester Arena terror attack anniversary - worker bee pebble art -  Nantwich New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4815" cy="1118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19D5">
        <w:rPr>
          <w:rFonts w:eastAsia="Times New Roman" w:cstheme="minorHAnsi"/>
          <w:b/>
          <w:bCs/>
          <w:color w:val="E00025"/>
          <w:sz w:val="24"/>
          <w:szCs w:val="24"/>
          <w:lang w:eastAsia="en-GB"/>
        </w:rPr>
        <w:t xml:space="preserve">Manchester and the bee. </w:t>
      </w:r>
    </w:p>
    <w:p w:rsidR="00A23415" w:rsidRPr="002219D5" w:rsidRDefault="00A23415" w:rsidP="00A23415">
      <w:pPr>
        <w:spacing w:before="240" w:after="240" w:line="240" w:lineRule="auto"/>
        <w:outlineLvl w:val="2"/>
        <w:rPr>
          <w:rFonts w:eastAsia="Times New Roman" w:cstheme="minorHAnsi"/>
          <w:b/>
          <w:bCs/>
          <w:color w:val="E00025"/>
          <w:sz w:val="24"/>
          <w:szCs w:val="24"/>
          <w:lang w:eastAsia="en-GB"/>
        </w:rPr>
      </w:pPr>
      <w:r w:rsidRPr="002219D5">
        <w:rPr>
          <w:rFonts w:eastAsia="Times New Roman" w:cstheme="minorHAnsi"/>
          <w:bCs/>
          <w:sz w:val="24"/>
          <w:szCs w:val="24"/>
          <w:lang w:eastAsia="en-GB"/>
        </w:rPr>
        <w:t>The worker bee has been an emblem of Manchester for over 150 years, symbolising the strong work ethic of the city as a hive of activity and the sense of unity.</w:t>
      </w:r>
      <w:r>
        <w:rPr>
          <w:rFonts w:eastAsia="Times New Roman" w:cstheme="minorHAnsi"/>
          <w:bCs/>
          <w:sz w:val="24"/>
          <w:szCs w:val="24"/>
          <w:lang w:eastAsia="en-GB"/>
        </w:rPr>
        <w:t xml:space="preserve"> </w:t>
      </w:r>
      <w:hyperlink r:id="rId16" w:history="1">
        <w:r w:rsidRPr="002219D5">
          <w:rPr>
            <w:rStyle w:val="Hyperlink"/>
            <w:rFonts w:cstheme="minorHAnsi"/>
            <w:sz w:val="24"/>
            <w:szCs w:val="24"/>
          </w:rPr>
          <w:t>https://www.bbc.co.uk/programmes/p067wxkp</w:t>
        </w:r>
      </w:hyperlink>
    </w:p>
    <w:p w:rsidR="00A23415" w:rsidRDefault="00A23415" w:rsidP="00A23415">
      <w:pPr>
        <w:spacing w:before="240" w:after="240" w:line="240" w:lineRule="auto"/>
        <w:outlineLvl w:val="2"/>
        <w:rPr>
          <w:rFonts w:eastAsia="Times New Roman" w:cstheme="minorHAnsi"/>
          <w:b/>
          <w:bCs/>
          <w:color w:val="E00025"/>
          <w:sz w:val="24"/>
          <w:szCs w:val="24"/>
          <w:lang w:eastAsia="en-GB"/>
        </w:rPr>
      </w:pPr>
      <w:bookmarkStart w:id="0" w:name="_GoBack"/>
      <w:bookmarkEnd w:id="0"/>
    </w:p>
    <w:p w:rsidR="00A23415" w:rsidRPr="00523DD7" w:rsidRDefault="00A23415" w:rsidP="00A23415">
      <w:pPr>
        <w:spacing w:before="240" w:after="240" w:line="240" w:lineRule="auto"/>
        <w:outlineLvl w:val="2"/>
        <w:rPr>
          <w:rFonts w:eastAsia="Times New Roman" w:cstheme="minorHAnsi"/>
          <w:b/>
          <w:bCs/>
          <w:color w:val="E00025"/>
          <w:sz w:val="24"/>
          <w:szCs w:val="24"/>
          <w:lang w:eastAsia="en-GB"/>
        </w:rPr>
      </w:pPr>
      <w:r w:rsidRPr="002219D5">
        <w:rPr>
          <w:rFonts w:cstheme="minorHAnsi"/>
          <w:noProof/>
          <w:sz w:val="24"/>
          <w:szCs w:val="24"/>
          <w:lang w:eastAsia="en-GB"/>
        </w:rPr>
        <w:drawing>
          <wp:anchor distT="0" distB="0" distL="114300" distR="114300" simplePos="0" relativeHeight="251670528" behindDoc="0" locked="0" layoutInCell="1" allowOverlap="1" wp14:anchorId="3CC37E21" wp14:editId="32CA8C49">
            <wp:simplePos x="0" y="0"/>
            <wp:positionH relativeFrom="margin">
              <wp:align>left</wp:align>
            </wp:positionH>
            <wp:positionV relativeFrom="paragraph">
              <wp:posOffset>10160</wp:posOffset>
            </wp:positionV>
            <wp:extent cx="1253490" cy="1152525"/>
            <wp:effectExtent l="0" t="0" r="3810" b="9525"/>
            <wp:wrapSquare wrapText="bothSides"/>
            <wp:docPr id="7" name="Picture 7" descr="Manchester Bee Art Digital Art by Robert A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nchester Bee Art Digital Art by Robert Aj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3490"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3DD7">
        <w:rPr>
          <w:rFonts w:eastAsia="Times New Roman" w:cstheme="minorHAnsi"/>
          <w:b/>
          <w:bCs/>
          <w:color w:val="E00025"/>
          <w:sz w:val="24"/>
          <w:szCs w:val="24"/>
          <w:lang w:eastAsia="en-GB"/>
        </w:rPr>
        <w:t>Manchester Arena</w:t>
      </w:r>
      <w:r w:rsidRPr="002219D5">
        <w:rPr>
          <w:rFonts w:eastAsia="Times New Roman" w:cstheme="minorHAnsi"/>
          <w:b/>
          <w:bCs/>
          <w:color w:val="E00025"/>
          <w:sz w:val="24"/>
          <w:szCs w:val="24"/>
          <w:lang w:eastAsia="en-GB"/>
        </w:rPr>
        <w:t xml:space="preserve"> bombing at Ariana Grande concert</w:t>
      </w:r>
      <w:r w:rsidRPr="00523DD7">
        <w:rPr>
          <w:rFonts w:eastAsia="Times New Roman" w:cstheme="minorHAnsi"/>
          <w:b/>
          <w:bCs/>
          <w:color w:val="E00025"/>
          <w:sz w:val="24"/>
          <w:szCs w:val="24"/>
          <w:lang w:eastAsia="en-GB"/>
        </w:rPr>
        <w:t xml:space="preserve"> – 22nd May 2017</w:t>
      </w:r>
    </w:p>
    <w:p w:rsidR="00A23415" w:rsidRPr="002219D5" w:rsidRDefault="00A23415" w:rsidP="00A23415">
      <w:pPr>
        <w:spacing w:before="240" w:after="240" w:line="240" w:lineRule="auto"/>
        <w:rPr>
          <w:rFonts w:eastAsia="Times New Roman" w:cstheme="minorHAnsi"/>
          <w:color w:val="222222"/>
          <w:sz w:val="24"/>
          <w:szCs w:val="24"/>
          <w:lang w:eastAsia="en-GB"/>
        </w:rPr>
      </w:pPr>
      <w:r w:rsidRPr="00523DD7">
        <w:rPr>
          <w:rFonts w:eastAsia="Times New Roman" w:cstheme="minorHAnsi"/>
          <w:color w:val="222222"/>
          <w:sz w:val="24"/>
          <w:szCs w:val="24"/>
          <w:lang w:eastAsia="en-GB"/>
        </w:rPr>
        <w:t>Less than 24 hours after the terror attack on Manchester Arena on 22nd May 2017, Tony Walsh performed the ‘This is The Place’ poem at the vigil at Manchester Town Hall, in front of thousands of people gathered in Albert Square and millions of people across the world on TV.</w:t>
      </w:r>
    </w:p>
    <w:p w:rsidR="00A23415" w:rsidRPr="00523DD7" w:rsidRDefault="00A23415" w:rsidP="00A23415">
      <w:pPr>
        <w:spacing w:before="240" w:after="240" w:line="240" w:lineRule="auto"/>
        <w:rPr>
          <w:rFonts w:eastAsia="Times New Roman" w:cstheme="minorHAnsi"/>
          <w:color w:val="222222"/>
          <w:sz w:val="24"/>
          <w:szCs w:val="24"/>
          <w:lang w:eastAsia="en-GB"/>
        </w:rPr>
      </w:pPr>
      <w:hyperlink r:id="rId18" w:history="1">
        <w:r w:rsidRPr="002219D5">
          <w:rPr>
            <w:rStyle w:val="Hyperlink"/>
            <w:rFonts w:cstheme="minorHAnsi"/>
            <w:sz w:val="24"/>
            <w:szCs w:val="24"/>
          </w:rPr>
          <w:t>https://www.youtube.com/watch?v=PszMmYpQjPo</w:t>
        </w:r>
      </w:hyperlink>
      <w:r w:rsidRPr="002219D5">
        <w:rPr>
          <w:rFonts w:cstheme="minorHAnsi"/>
          <w:sz w:val="24"/>
          <w:szCs w:val="24"/>
        </w:rPr>
        <w:t xml:space="preserve"> </w:t>
      </w:r>
    </w:p>
    <w:p w:rsidR="00A23415" w:rsidRPr="00523DD7" w:rsidRDefault="00A23415" w:rsidP="00A23415">
      <w:pPr>
        <w:spacing w:before="240" w:after="240" w:line="240" w:lineRule="auto"/>
        <w:outlineLvl w:val="2"/>
        <w:rPr>
          <w:rFonts w:eastAsia="Times New Roman" w:cstheme="minorHAnsi"/>
          <w:b/>
          <w:bCs/>
          <w:color w:val="E00025"/>
          <w:sz w:val="24"/>
          <w:szCs w:val="24"/>
          <w:lang w:eastAsia="en-GB"/>
        </w:rPr>
      </w:pPr>
      <w:r w:rsidRPr="00523DD7">
        <w:rPr>
          <w:rFonts w:eastAsia="Times New Roman" w:cstheme="minorHAnsi"/>
          <w:b/>
          <w:bCs/>
          <w:color w:val="E00025"/>
          <w:sz w:val="24"/>
          <w:szCs w:val="24"/>
          <w:lang w:eastAsia="en-GB"/>
        </w:rPr>
        <w:t>Together (This is The Place) – The Single</w:t>
      </w:r>
    </w:p>
    <w:p w:rsidR="00A23415" w:rsidRPr="00523DD7" w:rsidRDefault="00A23415" w:rsidP="00A23415">
      <w:pPr>
        <w:spacing w:before="240" w:line="240" w:lineRule="auto"/>
        <w:rPr>
          <w:rFonts w:eastAsia="Times New Roman" w:cstheme="minorHAnsi"/>
          <w:color w:val="222222"/>
          <w:sz w:val="24"/>
          <w:szCs w:val="24"/>
          <w:lang w:eastAsia="en-GB"/>
        </w:rPr>
      </w:pPr>
      <w:r w:rsidRPr="00523DD7">
        <w:rPr>
          <w:rFonts w:eastAsia="Times New Roman" w:cstheme="minorHAnsi"/>
          <w:color w:val="222222"/>
          <w:sz w:val="24"/>
          <w:szCs w:val="24"/>
          <w:lang w:eastAsia="en-GB"/>
        </w:rPr>
        <w:t>A month later, production team New Mount City Breakers teamed up with Walsh to release a charity single ‘</w:t>
      </w:r>
      <w:r w:rsidRPr="002219D5">
        <w:rPr>
          <w:rFonts w:eastAsia="Times New Roman" w:cstheme="minorHAnsi"/>
          <w:b/>
          <w:bCs/>
          <w:color w:val="222222"/>
          <w:sz w:val="24"/>
          <w:szCs w:val="24"/>
          <w:lang w:eastAsia="en-GB"/>
        </w:rPr>
        <w:t>Together (This is The Place)’</w:t>
      </w:r>
      <w:r w:rsidRPr="00523DD7">
        <w:rPr>
          <w:rFonts w:eastAsia="Times New Roman" w:cstheme="minorHAnsi"/>
          <w:color w:val="222222"/>
          <w:sz w:val="24"/>
          <w:szCs w:val="24"/>
          <w:lang w:eastAsia="en-GB"/>
        </w:rPr>
        <w:t> with a New Order-</w:t>
      </w:r>
      <w:proofErr w:type="spellStart"/>
      <w:r w:rsidRPr="00523DD7">
        <w:rPr>
          <w:rFonts w:eastAsia="Times New Roman" w:cstheme="minorHAnsi"/>
          <w:color w:val="222222"/>
          <w:sz w:val="24"/>
          <w:szCs w:val="24"/>
          <w:lang w:eastAsia="en-GB"/>
        </w:rPr>
        <w:t>esque</w:t>
      </w:r>
      <w:proofErr w:type="spellEnd"/>
      <w:r w:rsidRPr="00523DD7">
        <w:rPr>
          <w:rFonts w:eastAsia="Times New Roman" w:cstheme="minorHAnsi"/>
          <w:color w:val="222222"/>
          <w:sz w:val="24"/>
          <w:szCs w:val="24"/>
          <w:lang w:eastAsia="en-GB"/>
        </w:rPr>
        <w:t xml:space="preserve"> electro backing. “Manchester is the dance capital of England after all.” explained Tony, “I felt this version though was true to the classic Manchester sound, adding a new angle without detracting from the words.”</w:t>
      </w:r>
    </w:p>
    <w:p w:rsidR="00A23415" w:rsidRPr="002219D5" w:rsidRDefault="00A23415" w:rsidP="00A23415">
      <w:pPr>
        <w:spacing w:before="240" w:after="240" w:line="240" w:lineRule="auto"/>
        <w:outlineLvl w:val="2"/>
        <w:rPr>
          <w:rFonts w:eastAsia="Times New Roman" w:cstheme="minorHAnsi"/>
          <w:b/>
          <w:bCs/>
          <w:color w:val="E00025"/>
          <w:sz w:val="24"/>
          <w:szCs w:val="24"/>
          <w:lang w:eastAsia="en-GB"/>
        </w:rPr>
      </w:pPr>
      <w:hyperlink r:id="rId19" w:history="1">
        <w:r w:rsidRPr="002219D5">
          <w:rPr>
            <w:rStyle w:val="Hyperlink"/>
            <w:rFonts w:cstheme="minorHAnsi"/>
            <w:sz w:val="24"/>
            <w:szCs w:val="24"/>
          </w:rPr>
          <w:t>https://www.youtube.com/watch?v=2zQGZUQtZM4</w:t>
        </w:r>
      </w:hyperlink>
      <w:r w:rsidRPr="002219D5">
        <w:rPr>
          <w:rFonts w:cstheme="minorHAnsi"/>
          <w:sz w:val="24"/>
          <w:szCs w:val="24"/>
        </w:rPr>
        <w:t xml:space="preserve"> </w:t>
      </w:r>
    </w:p>
    <w:p w:rsidR="00A23415" w:rsidRPr="00523DD7" w:rsidRDefault="00A23415" w:rsidP="00A23415">
      <w:pPr>
        <w:spacing w:before="240" w:after="240" w:line="240" w:lineRule="auto"/>
        <w:outlineLvl w:val="2"/>
        <w:rPr>
          <w:rFonts w:eastAsia="Times New Roman" w:cstheme="minorHAnsi"/>
          <w:b/>
          <w:bCs/>
          <w:color w:val="E00025"/>
          <w:sz w:val="24"/>
          <w:szCs w:val="24"/>
          <w:lang w:eastAsia="en-GB"/>
        </w:rPr>
      </w:pPr>
      <w:r w:rsidRPr="00523DD7">
        <w:rPr>
          <w:rFonts w:eastAsia="Times New Roman" w:cstheme="minorHAnsi"/>
          <w:b/>
          <w:bCs/>
          <w:color w:val="E00025"/>
          <w:sz w:val="24"/>
          <w:szCs w:val="24"/>
          <w:lang w:eastAsia="en-GB"/>
        </w:rPr>
        <w:t>Bee Love: This is The Place – Amy Coney</w:t>
      </w:r>
    </w:p>
    <w:p w:rsidR="00A23415" w:rsidRPr="00523DD7" w:rsidRDefault="00A23415" w:rsidP="00A23415">
      <w:pPr>
        <w:spacing w:before="240" w:after="240" w:line="240" w:lineRule="auto"/>
        <w:rPr>
          <w:rFonts w:eastAsia="Times New Roman" w:cstheme="minorHAnsi"/>
          <w:color w:val="222222"/>
          <w:sz w:val="24"/>
          <w:szCs w:val="24"/>
          <w:lang w:eastAsia="en-GB"/>
        </w:rPr>
      </w:pPr>
      <w:r w:rsidRPr="002219D5">
        <w:rPr>
          <w:rFonts w:eastAsia="Times New Roman" w:cstheme="minorHAnsi"/>
          <w:noProof/>
          <w:sz w:val="24"/>
          <w:szCs w:val="24"/>
          <w:lang w:eastAsia="en-GB"/>
        </w:rPr>
        <w:drawing>
          <wp:anchor distT="0" distB="0" distL="114300" distR="114300" simplePos="0" relativeHeight="251671552" behindDoc="0" locked="0" layoutInCell="1" allowOverlap="1" wp14:anchorId="1F748D43" wp14:editId="555BF46B">
            <wp:simplePos x="0" y="0"/>
            <wp:positionH relativeFrom="margin">
              <wp:align>left</wp:align>
            </wp:positionH>
            <wp:positionV relativeFrom="paragraph">
              <wp:posOffset>1189990</wp:posOffset>
            </wp:positionV>
            <wp:extent cx="6438899" cy="3219450"/>
            <wp:effectExtent l="0" t="0" r="635" b="0"/>
            <wp:wrapSquare wrapText="bothSides"/>
            <wp:docPr id="5" name="Picture 5" descr="https://forevermanchester.com/wp-content/uploads/2020/05/this-is-the-place-bee-love-collage-1000-x-500-1-700x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orevermanchester.com/wp-content/uploads/2020/05/this-is-the-place-bee-love-collage-1000-x-500-1-700x35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38899" cy="3219450"/>
                    </a:xfrm>
                    <a:prstGeom prst="rect">
                      <a:avLst/>
                    </a:prstGeom>
                    <a:noFill/>
                    <a:ln>
                      <a:noFill/>
                    </a:ln>
                  </pic:spPr>
                </pic:pic>
              </a:graphicData>
            </a:graphic>
          </wp:anchor>
        </w:drawing>
      </w:r>
      <w:r w:rsidRPr="00523DD7">
        <w:rPr>
          <w:rFonts w:eastAsia="Times New Roman" w:cstheme="minorHAnsi"/>
          <w:color w:val="222222"/>
          <w:sz w:val="24"/>
          <w:szCs w:val="24"/>
          <w:lang w:eastAsia="en-GB"/>
        </w:rPr>
        <w:t>Following the Manchester Arena Attack, artist and illustrator Amy Coney created the Bee Love painting featuring the words of the ‘This is The Place’ poem. The original painting was signed by a host of artists and music legends from Manchester and beyond. The signed painting was auctioned on 1st August 2017 raising £7,100 for Forever Manchester and We Love MCR Emergency Fund. Prints of the artwork are on sale from </w:t>
      </w:r>
      <w:hyperlink r:id="rId21" w:tgtFrame="_blank" w:history="1">
        <w:r w:rsidRPr="002219D5">
          <w:rPr>
            <w:rFonts w:eastAsia="Times New Roman" w:cstheme="minorHAnsi"/>
            <w:color w:val="E00025"/>
            <w:sz w:val="24"/>
            <w:szCs w:val="24"/>
            <w:u w:val="single"/>
            <w:lang w:eastAsia="en-GB"/>
          </w:rPr>
          <w:t>Amy Coney</w:t>
        </w:r>
      </w:hyperlink>
      <w:r w:rsidRPr="00523DD7">
        <w:rPr>
          <w:rFonts w:eastAsia="Times New Roman" w:cstheme="minorHAnsi"/>
          <w:color w:val="222222"/>
          <w:sz w:val="24"/>
          <w:szCs w:val="24"/>
          <w:lang w:eastAsia="en-GB"/>
        </w:rPr>
        <w:t> with all profits from the sale coming to Forever Manchester.</w:t>
      </w:r>
    </w:p>
    <w:p w:rsidR="00A23415" w:rsidRDefault="00A23415" w:rsidP="00A23415">
      <w:pPr>
        <w:spacing w:before="240" w:after="240" w:line="240" w:lineRule="auto"/>
        <w:outlineLvl w:val="2"/>
        <w:rPr>
          <w:rFonts w:eastAsia="Times New Roman" w:cstheme="minorHAnsi"/>
          <w:b/>
          <w:bCs/>
          <w:color w:val="E00025"/>
          <w:sz w:val="24"/>
          <w:szCs w:val="24"/>
          <w:lang w:eastAsia="en-GB"/>
        </w:rPr>
      </w:pPr>
    </w:p>
    <w:p w:rsidR="00A23415" w:rsidRDefault="00A23415" w:rsidP="00A23415">
      <w:pPr>
        <w:spacing w:before="240" w:after="240" w:line="240" w:lineRule="auto"/>
        <w:outlineLvl w:val="2"/>
        <w:rPr>
          <w:rFonts w:eastAsia="Times New Roman" w:cstheme="minorHAnsi"/>
          <w:b/>
          <w:bCs/>
          <w:color w:val="E00025"/>
          <w:sz w:val="24"/>
          <w:szCs w:val="24"/>
          <w:lang w:eastAsia="en-GB"/>
        </w:rPr>
      </w:pPr>
    </w:p>
    <w:p w:rsidR="00A23415" w:rsidRPr="00523DD7" w:rsidRDefault="00A23415" w:rsidP="00A23415">
      <w:pPr>
        <w:spacing w:before="240" w:after="240" w:line="240" w:lineRule="auto"/>
        <w:outlineLvl w:val="2"/>
        <w:rPr>
          <w:rFonts w:eastAsia="Times New Roman" w:cstheme="minorHAnsi"/>
          <w:b/>
          <w:bCs/>
          <w:color w:val="E00025"/>
          <w:sz w:val="24"/>
          <w:szCs w:val="24"/>
          <w:lang w:eastAsia="en-GB"/>
        </w:rPr>
      </w:pPr>
      <w:r w:rsidRPr="002219D5">
        <w:rPr>
          <w:rFonts w:eastAsia="Times New Roman" w:cstheme="minorHAnsi"/>
          <w:b/>
          <w:bCs/>
          <w:color w:val="E00025"/>
          <w:sz w:val="24"/>
          <w:szCs w:val="24"/>
          <w:lang w:eastAsia="en-GB"/>
        </w:rPr>
        <w:lastRenderedPageBreak/>
        <w:t>THIS IS THE PLACE (full version</w:t>
      </w:r>
      <w:proofErr w:type="gramStart"/>
      <w:r w:rsidRPr="002219D5">
        <w:rPr>
          <w:rFonts w:eastAsia="Times New Roman" w:cstheme="minorHAnsi"/>
          <w:b/>
          <w:bCs/>
          <w:color w:val="E00025"/>
          <w:sz w:val="24"/>
          <w:szCs w:val="24"/>
          <w:lang w:eastAsia="en-GB"/>
        </w:rPr>
        <w:t>)</w:t>
      </w:r>
      <w:proofErr w:type="gramEnd"/>
      <w:r w:rsidRPr="00523DD7">
        <w:rPr>
          <w:rFonts w:eastAsia="Times New Roman" w:cstheme="minorHAnsi"/>
          <w:b/>
          <w:bCs/>
          <w:color w:val="E00025"/>
          <w:sz w:val="24"/>
          <w:szCs w:val="24"/>
          <w:lang w:eastAsia="en-GB"/>
        </w:rPr>
        <w:br/>
      </w:r>
      <w:r w:rsidRPr="002219D5">
        <w:rPr>
          <w:rFonts w:eastAsia="Times New Roman" w:cstheme="minorHAnsi"/>
          <w:b/>
          <w:bCs/>
          <w:color w:val="E00025"/>
          <w:sz w:val="24"/>
          <w:szCs w:val="24"/>
          <w:lang w:eastAsia="en-GB"/>
        </w:rPr>
        <w:t>written and performed by Tony Walsh for Forever Manchester</w:t>
      </w:r>
    </w:p>
    <w:p w:rsidR="00A23415" w:rsidRPr="00523DD7" w:rsidRDefault="00A23415" w:rsidP="00A23415">
      <w:pPr>
        <w:spacing w:before="240" w:after="240" w:line="240" w:lineRule="auto"/>
        <w:rPr>
          <w:rFonts w:eastAsia="Times New Roman" w:cstheme="minorHAnsi"/>
          <w:color w:val="222222"/>
          <w:sz w:val="24"/>
          <w:szCs w:val="24"/>
          <w:lang w:eastAsia="en-GB"/>
        </w:rPr>
      </w:pPr>
      <w:r w:rsidRPr="00523DD7">
        <w:rPr>
          <w:rFonts w:eastAsia="Times New Roman" w:cstheme="minorHAnsi"/>
          <w:color w:val="222222"/>
          <w:sz w:val="24"/>
          <w:szCs w:val="24"/>
          <w:lang w:eastAsia="en-GB"/>
        </w:rPr>
        <w:t>This is the place in the North West of England</w:t>
      </w:r>
      <w:r w:rsidRPr="00523DD7">
        <w:rPr>
          <w:rFonts w:eastAsia="Times New Roman" w:cstheme="minorHAnsi"/>
          <w:color w:val="222222"/>
          <w:sz w:val="24"/>
          <w:szCs w:val="24"/>
          <w:lang w:eastAsia="en-GB"/>
        </w:rPr>
        <w:br/>
      </w:r>
      <w:proofErr w:type="gramStart"/>
      <w:r w:rsidRPr="00523DD7">
        <w:rPr>
          <w:rFonts w:eastAsia="Times New Roman" w:cstheme="minorHAnsi"/>
          <w:color w:val="222222"/>
          <w:sz w:val="24"/>
          <w:szCs w:val="24"/>
          <w:lang w:eastAsia="en-GB"/>
        </w:rPr>
        <w:t>It’s</w:t>
      </w:r>
      <w:proofErr w:type="gramEnd"/>
      <w:r w:rsidRPr="00523DD7">
        <w:rPr>
          <w:rFonts w:eastAsia="Times New Roman" w:cstheme="minorHAnsi"/>
          <w:color w:val="222222"/>
          <w:sz w:val="24"/>
          <w:szCs w:val="24"/>
          <w:lang w:eastAsia="en-GB"/>
        </w:rPr>
        <w:t xml:space="preserve"> ace, it’s the best and the songs that we sing</w:t>
      </w:r>
      <w:r w:rsidRPr="00523DD7">
        <w:rPr>
          <w:rFonts w:eastAsia="Times New Roman" w:cstheme="minorHAnsi"/>
          <w:color w:val="222222"/>
          <w:sz w:val="24"/>
          <w:szCs w:val="24"/>
          <w:lang w:eastAsia="en-GB"/>
        </w:rPr>
        <w:br/>
        <w:t>From the stands, from our bands set the whole planet shaking</w:t>
      </w:r>
      <w:r w:rsidRPr="00523DD7">
        <w:rPr>
          <w:rFonts w:eastAsia="Times New Roman" w:cstheme="minorHAnsi"/>
          <w:color w:val="222222"/>
          <w:sz w:val="24"/>
          <w:szCs w:val="24"/>
          <w:lang w:eastAsia="en-GB"/>
        </w:rPr>
        <w:br/>
        <w:t xml:space="preserve">Our inventions are legends! There’s </w:t>
      </w:r>
      <w:proofErr w:type="spellStart"/>
      <w:r w:rsidRPr="00523DD7">
        <w:rPr>
          <w:rFonts w:eastAsia="Times New Roman" w:cstheme="minorHAnsi"/>
          <w:color w:val="222222"/>
          <w:sz w:val="24"/>
          <w:szCs w:val="24"/>
          <w:lang w:eastAsia="en-GB"/>
        </w:rPr>
        <w:t>nowt</w:t>
      </w:r>
      <w:proofErr w:type="spellEnd"/>
      <w:r w:rsidRPr="00523DD7">
        <w:rPr>
          <w:rFonts w:eastAsia="Times New Roman" w:cstheme="minorHAnsi"/>
          <w:color w:val="222222"/>
          <w:sz w:val="24"/>
          <w:szCs w:val="24"/>
          <w:lang w:eastAsia="en-GB"/>
        </w:rPr>
        <w:t xml:space="preserve"> we can’t make and</w:t>
      </w:r>
    </w:p>
    <w:p w:rsidR="00A23415" w:rsidRPr="00523DD7" w:rsidRDefault="00A23415" w:rsidP="00A23415">
      <w:pPr>
        <w:spacing w:before="240" w:after="240" w:line="240" w:lineRule="auto"/>
        <w:rPr>
          <w:rFonts w:eastAsia="Times New Roman" w:cstheme="minorHAnsi"/>
          <w:color w:val="222222"/>
          <w:sz w:val="24"/>
          <w:szCs w:val="24"/>
          <w:lang w:eastAsia="en-GB"/>
        </w:rPr>
      </w:pPr>
      <w:r w:rsidRPr="00523DD7">
        <w:rPr>
          <w:rFonts w:eastAsia="Times New Roman" w:cstheme="minorHAnsi"/>
          <w:color w:val="222222"/>
          <w:sz w:val="24"/>
          <w:szCs w:val="24"/>
          <w:lang w:eastAsia="en-GB"/>
        </w:rPr>
        <w:t>So we make brilliant music. We make brilliant bands</w:t>
      </w:r>
      <w:r w:rsidRPr="00523DD7">
        <w:rPr>
          <w:rFonts w:eastAsia="Times New Roman" w:cstheme="minorHAnsi"/>
          <w:color w:val="222222"/>
          <w:sz w:val="24"/>
          <w:szCs w:val="24"/>
          <w:lang w:eastAsia="en-GB"/>
        </w:rPr>
        <w:br/>
      </w:r>
      <w:proofErr w:type="gramStart"/>
      <w:r w:rsidRPr="00523DD7">
        <w:rPr>
          <w:rFonts w:eastAsia="Times New Roman" w:cstheme="minorHAnsi"/>
          <w:color w:val="222222"/>
          <w:sz w:val="24"/>
          <w:szCs w:val="24"/>
          <w:lang w:eastAsia="en-GB"/>
        </w:rPr>
        <w:t>We</w:t>
      </w:r>
      <w:proofErr w:type="gramEnd"/>
      <w:r w:rsidRPr="00523DD7">
        <w:rPr>
          <w:rFonts w:eastAsia="Times New Roman" w:cstheme="minorHAnsi"/>
          <w:color w:val="222222"/>
          <w:sz w:val="24"/>
          <w:szCs w:val="24"/>
          <w:lang w:eastAsia="en-GB"/>
        </w:rPr>
        <w:t xml:space="preserve"> make goals that make souls leap from seats in the stands</w:t>
      </w:r>
      <w:r w:rsidRPr="00523DD7">
        <w:rPr>
          <w:rFonts w:eastAsia="Times New Roman" w:cstheme="minorHAnsi"/>
          <w:color w:val="222222"/>
          <w:sz w:val="24"/>
          <w:szCs w:val="24"/>
          <w:lang w:eastAsia="en-GB"/>
        </w:rPr>
        <w:br/>
        <w:t>And we make things from steel and we make things from cotton</w:t>
      </w:r>
      <w:r w:rsidRPr="00523DD7">
        <w:rPr>
          <w:rFonts w:eastAsia="Times New Roman" w:cstheme="minorHAnsi"/>
          <w:color w:val="222222"/>
          <w:sz w:val="24"/>
          <w:szCs w:val="24"/>
          <w:lang w:eastAsia="en-GB"/>
        </w:rPr>
        <w:br/>
        <w:t xml:space="preserve">And we make people laugh, take the mick </w:t>
      </w:r>
      <w:proofErr w:type="spellStart"/>
      <w:r w:rsidRPr="00523DD7">
        <w:rPr>
          <w:rFonts w:eastAsia="Times New Roman" w:cstheme="minorHAnsi"/>
          <w:color w:val="222222"/>
          <w:sz w:val="24"/>
          <w:szCs w:val="24"/>
          <w:lang w:eastAsia="en-GB"/>
        </w:rPr>
        <w:t>summat</w:t>
      </w:r>
      <w:proofErr w:type="spellEnd"/>
      <w:r w:rsidRPr="00523DD7">
        <w:rPr>
          <w:rFonts w:eastAsia="Times New Roman" w:cstheme="minorHAnsi"/>
          <w:color w:val="222222"/>
          <w:sz w:val="24"/>
          <w:szCs w:val="24"/>
          <w:lang w:eastAsia="en-GB"/>
        </w:rPr>
        <w:t xml:space="preserve"> rotten</w:t>
      </w:r>
    </w:p>
    <w:p w:rsidR="00A23415" w:rsidRPr="00523DD7" w:rsidRDefault="00A23415" w:rsidP="00A23415">
      <w:pPr>
        <w:spacing w:before="240" w:after="240" w:line="240" w:lineRule="auto"/>
        <w:rPr>
          <w:rFonts w:eastAsia="Times New Roman" w:cstheme="minorHAnsi"/>
          <w:color w:val="222222"/>
          <w:sz w:val="24"/>
          <w:szCs w:val="24"/>
          <w:lang w:eastAsia="en-GB"/>
        </w:rPr>
      </w:pPr>
      <w:r w:rsidRPr="00523DD7">
        <w:rPr>
          <w:rFonts w:eastAsia="Times New Roman" w:cstheme="minorHAnsi"/>
          <w:color w:val="222222"/>
          <w:sz w:val="24"/>
          <w:szCs w:val="24"/>
          <w:lang w:eastAsia="en-GB"/>
        </w:rPr>
        <w:t>And we make you at home and we make you feel welcome</w:t>
      </w:r>
      <w:r w:rsidRPr="00523DD7">
        <w:rPr>
          <w:rFonts w:eastAsia="Times New Roman" w:cstheme="minorHAnsi"/>
          <w:color w:val="222222"/>
          <w:sz w:val="24"/>
          <w:szCs w:val="24"/>
          <w:lang w:eastAsia="en-GB"/>
        </w:rPr>
        <w:br/>
      </w:r>
      <w:proofErr w:type="gramStart"/>
      <w:r w:rsidRPr="00523DD7">
        <w:rPr>
          <w:rFonts w:eastAsia="Times New Roman" w:cstheme="minorHAnsi"/>
          <w:color w:val="222222"/>
          <w:sz w:val="24"/>
          <w:szCs w:val="24"/>
          <w:lang w:eastAsia="en-GB"/>
        </w:rPr>
        <w:t>And</w:t>
      </w:r>
      <w:proofErr w:type="gramEnd"/>
      <w:r w:rsidRPr="00523DD7">
        <w:rPr>
          <w:rFonts w:eastAsia="Times New Roman" w:cstheme="minorHAnsi"/>
          <w:color w:val="222222"/>
          <w:sz w:val="24"/>
          <w:szCs w:val="24"/>
          <w:lang w:eastAsia="en-GB"/>
        </w:rPr>
        <w:t xml:space="preserve"> we make </w:t>
      </w:r>
      <w:proofErr w:type="spellStart"/>
      <w:r w:rsidRPr="00523DD7">
        <w:rPr>
          <w:rFonts w:eastAsia="Times New Roman" w:cstheme="minorHAnsi"/>
          <w:color w:val="222222"/>
          <w:sz w:val="24"/>
          <w:szCs w:val="24"/>
          <w:lang w:eastAsia="en-GB"/>
        </w:rPr>
        <w:t>summat</w:t>
      </w:r>
      <w:proofErr w:type="spellEnd"/>
      <w:r w:rsidRPr="00523DD7">
        <w:rPr>
          <w:rFonts w:eastAsia="Times New Roman" w:cstheme="minorHAnsi"/>
          <w:color w:val="222222"/>
          <w:sz w:val="24"/>
          <w:szCs w:val="24"/>
          <w:lang w:eastAsia="en-GB"/>
        </w:rPr>
        <w:t xml:space="preserve"> happen, we can’t seem to help it</w:t>
      </w:r>
      <w:r w:rsidRPr="00523DD7">
        <w:rPr>
          <w:rFonts w:eastAsia="Times New Roman" w:cstheme="minorHAnsi"/>
          <w:color w:val="222222"/>
          <w:sz w:val="24"/>
          <w:szCs w:val="24"/>
          <w:lang w:eastAsia="en-GB"/>
        </w:rPr>
        <w:br/>
        <w:t>And if you’re looking for history then yes, we’ve a wealth</w:t>
      </w:r>
      <w:r w:rsidRPr="00523DD7">
        <w:rPr>
          <w:rFonts w:eastAsia="Times New Roman" w:cstheme="minorHAnsi"/>
          <w:color w:val="222222"/>
          <w:sz w:val="24"/>
          <w:szCs w:val="24"/>
          <w:lang w:eastAsia="en-GB"/>
        </w:rPr>
        <w:br/>
        <w:t>But the Manchester way is to make it yourself</w:t>
      </w:r>
    </w:p>
    <w:p w:rsidR="00A23415" w:rsidRPr="00523DD7" w:rsidRDefault="00A23415" w:rsidP="00A23415">
      <w:pPr>
        <w:spacing w:before="240" w:after="240" w:line="240" w:lineRule="auto"/>
        <w:rPr>
          <w:rFonts w:eastAsia="Times New Roman" w:cstheme="minorHAnsi"/>
          <w:color w:val="222222"/>
          <w:sz w:val="24"/>
          <w:szCs w:val="24"/>
          <w:lang w:eastAsia="en-GB"/>
        </w:rPr>
      </w:pPr>
      <w:r w:rsidRPr="00523DD7">
        <w:rPr>
          <w:rFonts w:eastAsia="Times New Roman" w:cstheme="minorHAnsi"/>
          <w:color w:val="222222"/>
          <w:sz w:val="24"/>
          <w:szCs w:val="24"/>
          <w:lang w:eastAsia="en-GB"/>
        </w:rPr>
        <w:t>And make us a record, a new number one</w:t>
      </w:r>
      <w:r w:rsidRPr="00523DD7">
        <w:rPr>
          <w:rFonts w:eastAsia="Times New Roman" w:cstheme="minorHAnsi"/>
          <w:color w:val="222222"/>
          <w:sz w:val="24"/>
          <w:szCs w:val="24"/>
          <w:lang w:eastAsia="en-GB"/>
        </w:rPr>
        <w:br/>
      </w:r>
      <w:proofErr w:type="gramStart"/>
      <w:r w:rsidRPr="00523DD7">
        <w:rPr>
          <w:rFonts w:eastAsia="Times New Roman" w:cstheme="minorHAnsi"/>
          <w:color w:val="222222"/>
          <w:sz w:val="24"/>
          <w:szCs w:val="24"/>
          <w:lang w:eastAsia="en-GB"/>
        </w:rPr>
        <w:t>And</w:t>
      </w:r>
      <w:proofErr w:type="gramEnd"/>
      <w:r w:rsidRPr="00523DD7">
        <w:rPr>
          <w:rFonts w:eastAsia="Times New Roman" w:cstheme="minorHAnsi"/>
          <w:color w:val="222222"/>
          <w:sz w:val="24"/>
          <w:szCs w:val="24"/>
          <w:lang w:eastAsia="en-GB"/>
        </w:rPr>
        <w:t xml:space="preserve"> make us a brew while you’re up, love. Go on!</w:t>
      </w:r>
      <w:r w:rsidRPr="00523DD7">
        <w:rPr>
          <w:rFonts w:eastAsia="Times New Roman" w:cstheme="minorHAnsi"/>
          <w:color w:val="222222"/>
          <w:sz w:val="24"/>
          <w:szCs w:val="24"/>
          <w:lang w:eastAsia="en-GB"/>
        </w:rPr>
        <w:br/>
        <w:t>And make us feel proud that you’re winning the league</w:t>
      </w:r>
      <w:r w:rsidRPr="00523DD7">
        <w:rPr>
          <w:rFonts w:eastAsia="Times New Roman" w:cstheme="minorHAnsi"/>
          <w:color w:val="222222"/>
          <w:sz w:val="24"/>
          <w:szCs w:val="24"/>
          <w:lang w:eastAsia="en-GB"/>
        </w:rPr>
        <w:br/>
      </w:r>
      <w:proofErr w:type="gramStart"/>
      <w:r w:rsidRPr="00523DD7">
        <w:rPr>
          <w:rFonts w:eastAsia="Times New Roman" w:cstheme="minorHAnsi"/>
          <w:color w:val="222222"/>
          <w:sz w:val="24"/>
          <w:szCs w:val="24"/>
          <w:lang w:eastAsia="en-GB"/>
        </w:rPr>
        <w:t>And</w:t>
      </w:r>
      <w:proofErr w:type="gramEnd"/>
      <w:r w:rsidRPr="00523DD7">
        <w:rPr>
          <w:rFonts w:eastAsia="Times New Roman" w:cstheme="minorHAnsi"/>
          <w:color w:val="222222"/>
          <w:sz w:val="24"/>
          <w:szCs w:val="24"/>
          <w:lang w:eastAsia="en-GB"/>
        </w:rPr>
        <w:t xml:space="preserve"> make us sing louder and make us believe it</w:t>
      </w:r>
    </w:p>
    <w:p w:rsidR="00A23415" w:rsidRPr="00523DD7" w:rsidRDefault="00A23415" w:rsidP="00A23415">
      <w:pPr>
        <w:spacing w:before="240" w:after="240" w:line="240" w:lineRule="auto"/>
        <w:rPr>
          <w:rFonts w:eastAsia="Times New Roman" w:cstheme="minorHAnsi"/>
          <w:color w:val="222222"/>
          <w:sz w:val="24"/>
          <w:szCs w:val="24"/>
          <w:lang w:eastAsia="en-GB"/>
        </w:rPr>
      </w:pPr>
      <w:r w:rsidRPr="00523DD7">
        <w:rPr>
          <w:rFonts w:eastAsia="Times New Roman" w:cstheme="minorHAnsi"/>
          <w:color w:val="222222"/>
          <w:sz w:val="24"/>
          <w:szCs w:val="24"/>
          <w:lang w:eastAsia="en-GB"/>
        </w:rPr>
        <w:t>That this is the place that has helped shape the world</w:t>
      </w:r>
      <w:r w:rsidRPr="00523DD7">
        <w:rPr>
          <w:rFonts w:eastAsia="Times New Roman" w:cstheme="minorHAnsi"/>
          <w:color w:val="222222"/>
          <w:sz w:val="24"/>
          <w:szCs w:val="24"/>
          <w:lang w:eastAsia="en-GB"/>
        </w:rPr>
        <w:br/>
        <w:t>And that this the place where a Manchester girl</w:t>
      </w:r>
      <w:r w:rsidRPr="00523DD7">
        <w:rPr>
          <w:rFonts w:eastAsia="Times New Roman" w:cstheme="minorHAnsi"/>
          <w:color w:val="222222"/>
          <w:sz w:val="24"/>
          <w:szCs w:val="24"/>
          <w:lang w:eastAsia="en-GB"/>
        </w:rPr>
        <w:br/>
        <w:t>Name of Emmeline Pankhurst from the streets of Moss Side</w:t>
      </w:r>
      <w:r w:rsidRPr="00523DD7">
        <w:rPr>
          <w:rFonts w:eastAsia="Times New Roman" w:cstheme="minorHAnsi"/>
          <w:color w:val="222222"/>
          <w:sz w:val="24"/>
          <w:szCs w:val="24"/>
          <w:lang w:eastAsia="en-GB"/>
        </w:rPr>
        <w:br/>
        <w:t>Led a Suffragette City with sisterhood pride</w:t>
      </w:r>
    </w:p>
    <w:p w:rsidR="00A23415" w:rsidRPr="00523DD7" w:rsidRDefault="00A23415" w:rsidP="00A23415">
      <w:pPr>
        <w:spacing w:before="240" w:after="240" w:line="240" w:lineRule="auto"/>
        <w:rPr>
          <w:rFonts w:eastAsia="Times New Roman" w:cstheme="minorHAnsi"/>
          <w:color w:val="222222"/>
          <w:sz w:val="24"/>
          <w:szCs w:val="24"/>
          <w:lang w:eastAsia="en-GB"/>
        </w:rPr>
      </w:pPr>
      <w:r w:rsidRPr="00523DD7">
        <w:rPr>
          <w:rFonts w:eastAsia="Times New Roman" w:cstheme="minorHAnsi"/>
          <w:color w:val="222222"/>
          <w:sz w:val="24"/>
          <w:szCs w:val="24"/>
          <w:lang w:eastAsia="en-GB"/>
        </w:rPr>
        <w:t>And this is the place with appliance of science</w:t>
      </w:r>
      <w:r w:rsidRPr="00523DD7">
        <w:rPr>
          <w:rFonts w:eastAsia="Times New Roman" w:cstheme="minorHAnsi"/>
          <w:color w:val="222222"/>
          <w:sz w:val="24"/>
          <w:szCs w:val="24"/>
          <w:lang w:eastAsia="en-GB"/>
        </w:rPr>
        <w:br/>
      </w:r>
      <w:proofErr w:type="gramStart"/>
      <w:r w:rsidRPr="00523DD7">
        <w:rPr>
          <w:rFonts w:eastAsia="Times New Roman" w:cstheme="minorHAnsi"/>
          <w:color w:val="222222"/>
          <w:sz w:val="24"/>
          <w:szCs w:val="24"/>
          <w:lang w:eastAsia="en-GB"/>
        </w:rPr>
        <w:t>We’re</w:t>
      </w:r>
      <w:proofErr w:type="gramEnd"/>
      <w:r w:rsidRPr="00523DD7">
        <w:rPr>
          <w:rFonts w:eastAsia="Times New Roman" w:cstheme="minorHAnsi"/>
          <w:color w:val="222222"/>
          <w:sz w:val="24"/>
          <w:szCs w:val="24"/>
          <w:lang w:eastAsia="en-GB"/>
        </w:rPr>
        <w:t xml:space="preserve"> on it, atomic, we strut with defiance</w:t>
      </w:r>
      <w:r w:rsidRPr="00523DD7">
        <w:rPr>
          <w:rFonts w:eastAsia="Times New Roman" w:cstheme="minorHAnsi"/>
          <w:color w:val="222222"/>
          <w:sz w:val="24"/>
          <w:szCs w:val="24"/>
          <w:lang w:eastAsia="en-GB"/>
        </w:rPr>
        <w:br/>
        <w:t>In the face of a challenge we always stand tall</w:t>
      </w:r>
      <w:r w:rsidRPr="00523DD7">
        <w:rPr>
          <w:rFonts w:eastAsia="Times New Roman" w:cstheme="minorHAnsi"/>
          <w:color w:val="222222"/>
          <w:sz w:val="24"/>
          <w:szCs w:val="24"/>
          <w:lang w:eastAsia="en-GB"/>
        </w:rPr>
        <w:br/>
        <w:t>Mancunians in union delivered it all</w:t>
      </w:r>
    </w:p>
    <w:p w:rsidR="00A23415" w:rsidRPr="00523DD7" w:rsidRDefault="00A23415" w:rsidP="00A23415">
      <w:pPr>
        <w:spacing w:before="240" w:after="240" w:line="240" w:lineRule="auto"/>
        <w:rPr>
          <w:rFonts w:eastAsia="Times New Roman" w:cstheme="minorHAnsi"/>
          <w:color w:val="222222"/>
          <w:sz w:val="24"/>
          <w:szCs w:val="24"/>
          <w:lang w:eastAsia="en-GB"/>
        </w:rPr>
      </w:pPr>
      <w:r w:rsidRPr="00523DD7">
        <w:rPr>
          <w:rFonts w:eastAsia="Times New Roman" w:cstheme="minorHAnsi"/>
          <w:color w:val="222222"/>
          <w:sz w:val="24"/>
          <w:szCs w:val="24"/>
          <w:lang w:eastAsia="en-GB"/>
        </w:rPr>
        <w:t>Such as housing and libraries, and health, education</w:t>
      </w:r>
      <w:r w:rsidRPr="00523DD7">
        <w:rPr>
          <w:rFonts w:eastAsia="Times New Roman" w:cstheme="minorHAnsi"/>
          <w:color w:val="222222"/>
          <w:sz w:val="24"/>
          <w:szCs w:val="24"/>
          <w:lang w:eastAsia="en-GB"/>
        </w:rPr>
        <w:br/>
        <w:t>And unions and co-ops, the first railway station</w:t>
      </w:r>
      <w:r w:rsidRPr="00523DD7">
        <w:rPr>
          <w:rFonts w:eastAsia="Times New Roman" w:cstheme="minorHAnsi"/>
          <w:color w:val="222222"/>
          <w:sz w:val="24"/>
          <w:szCs w:val="24"/>
          <w:lang w:eastAsia="en-GB"/>
        </w:rPr>
        <w:br/>
      </w:r>
      <w:proofErr w:type="gramStart"/>
      <w:r w:rsidRPr="00523DD7">
        <w:rPr>
          <w:rFonts w:eastAsia="Times New Roman" w:cstheme="minorHAnsi"/>
          <w:color w:val="222222"/>
          <w:sz w:val="24"/>
          <w:szCs w:val="24"/>
          <w:lang w:eastAsia="en-GB"/>
        </w:rPr>
        <w:t>So</w:t>
      </w:r>
      <w:proofErr w:type="gramEnd"/>
      <w:r w:rsidRPr="00523DD7">
        <w:rPr>
          <w:rFonts w:eastAsia="Times New Roman" w:cstheme="minorHAnsi"/>
          <w:color w:val="222222"/>
          <w:sz w:val="24"/>
          <w:szCs w:val="24"/>
          <w:lang w:eastAsia="en-GB"/>
        </w:rPr>
        <w:t xml:space="preserve"> we’re sorry! Bear with us! We invented commuters!</w:t>
      </w:r>
      <w:r w:rsidRPr="00523DD7">
        <w:rPr>
          <w:rFonts w:eastAsia="Times New Roman" w:cstheme="minorHAnsi"/>
          <w:color w:val="222222"/>
          <w:sz w:val="24"/>
          <w:szCs w:val="24"/>
          <w:lang w:eastAsia="en-GB"/>
        </w:rPr>
        <w:br/>
        <w:t>But we hope you forgive us – we invented computers!</w:t>
      </w:r>
    </w:p>
    <w:p w:rsidR="00A23415" w:rsidRPr="00523DD7" w:rsidRDefault="00A23415" w:rsidP="00A23415">
      <w:pPr>
        <w:spacing w:before="240" w:after="240" w:line="240" w:lineRule="auto"/>
        <w:rPr>
          <w:rFonts w:eastAsia="Times New Roman" w:cstheme="minorHAnsi"/>
          <w:color w:val="222222"/>
          <w:sz w:val="24"/>
          <w:szCs w:val="24"/>
          <w:lang w:eastAsia="en-GB"/>
        </w:rPr>
      </w:pPr>
      <w:r w:rsidRPr="00523DD7">
        <w:rPr>
          <w:rFonts w:eastAsia="Times New Roman" w:cstheme="minorHAnsi"/>
          <w:color w:val="222222"/>
          <w:sz w:val="24"/>
          <w:szCs w:val="24"/>
          <w:lang w:eastAsia="en-GB"/>
        </w:rPr>
        <w:t>And this is the place Henry Royce strolled with Rolls</w:t>
      </w:r>
      <w:r w:rsidRPr="00523DD7">
        <w:rPr>
          <w:rFonts w:eastAsia="Times New Roman" w:cstheme="minorHAnsi"/>
          <w:color w:val="222222"/>
          <w:sz w:val="24"/>
          <w:szCs w:val="24"/>
          <w:lang w:eastAsia="en-GB"/>
        </w:rPr>
        <w:br/>
        <w:t>And we’ve rocked and we’ve rolled with our own Northern Soul</w:t>
      </w:r>
      <w:r w:rsidRPr="00523DD7">
        <w:rPr>
          <w:rFonts w:eastAsia="Times New Roman" w:cstheme="minorHAnsi"/>
          <w:color w:val="222222"/>
          <w:sz w:val="24"/>
          <w:szCs w:val="24"/>
          <w:lang w:eastAsia="en-GB"/>
        </w:rPr>
        <w:br/>
        <w:t>And so this is the place to do business, then dance</w:t>
      </w:r>
      <w:r w:rsidRPr="00523DD7">
        <w:rPr>
          <w:rFonts w:eastAsia="Times New Roman" w:cstheme="minorHAnsi"/>
          <w:color w:val="222222"/>
          <w:sz w:val="24"/>
          <w:szCs w:val="24"/>
          <w:lang w:eastAsia="en-GB"/>
        </w:rPr>
        <w:br/>
        <w:t>Where go-getters and goal setters know they’ve a chance</w:t>
      </w:r>
    </w:p>
    <w:p w:rsidR="00A23415" w:rsidRPr="00523DD7" w:rsidRDefault="00A23415" w:rsidP="00A23415">
      <w:pPr>
        <w:spacing w:before="240" w:after="240" w:line="240" w:lineRule="auto"/>
        <w:rPr>
          <w:rFonts w:eastAsia="Times New Roman" w:cstheme="minorHAnsi"/>
          <w:color w:val="222222"/>
          <w:sz w:val="24"/>
          <w:szCs w:val="24"/>
          <w:lang w:eastAsia="en-GB"/>
        </w:rPr>
      </w:pPr>
      <w:r w:rsidRPr="00523DD7">
        <w:rPr>
          <w:rFonts w:eastAsia="Times New Roman" w:cstheme="minorHAnsi"/>
          <w:color w:val="222222"/>
          <w:sz w:val="24"/>
          <w:szCs w:val="24"/>
          <w:lang w:eastAsia="en-GB"/>
        </w:rPr>
        <w:t>And this is the place where we first played as kids</w:t>
      </w:r>
      <w:r w:rsidRPr="00523DD7">
        <w:rPr>
          <w:rFonts w:eastAsia="Times New Roman" w:cstheme="minorHAnsi"/>
          <w:color w:val="222222"/>
          <w:sz w:val="24"/>
          <w:szCs w:val="24"/>
          <w:lang w:eastAsia="en-GB"/>
        </w:rPr>
        <w:br/>
      </w:r>
      <w:proofErr w:type="gramStart"/>
      <w:r w:rsidRPr="00523DD7">
        <w:rPr>
          <w:rFonts w:eastAsia="Times New Roman" w:cstheme="minorHAnsi"/>
          <w:color w:val="222222"/>
          <w:sz w:val="24"/>
          <w:szCs w:val="24"/>
          <w:lang w:eastAsia="en-GB"/>
        </w:rPr>
        <w:t>And</w:t>
      </w:r>
      <w:proofErr w:type="gramEnd"/>
      <w:r w:rsidRPr="00523DD7">
        <w:rPr>
          <w:rFonts w:eastAsia="Times New Roman" w:cstheme="minorHAnsi"/>
          <w:color w:val="222222"/>
          <w:sz w:val="24"/>
          <w:szCs w:val="24"/>
          <w:lang w:eastAsia="en-GB"/>
        </w:rPr>
        <w:t xml:space="preserve"> me Mam lived and died here, she loved it she did</w:t>
      </w:r>
      <w:r w:rsidRPr="00523DD7">
        <w:rPr>
          <w:rFonts w:eastAsia="Times New Roman" w:cstheme="minorHAnsi"/>
          <w:color w:val="222222"/>
          <w:sz w:val="24"/>
          <w:szCs w:val="24"/>
          <w:lang w:eastAsia="en-GB"/>
        </w:rPr>
        <w:br/>
        <w:t>And this is the place where our folks came to work</w:t>
      </w:r>
      <w:r w:rsidRPr="00523DD7">
        <w:rPr>
          <w:rFonts w:eastAsia="Times New Roman" w:cstheme="minorHAnsi"/>
          <w:color w:val="222222"/>
          <w:sz w:val="24"/>
          <w:szCs w:val="24"/>
          <w:lang w:eastAsia="en-GB"/>
        </w:rPr>
        <w:br/>
        <w:t>Where they struggled in puddles, they hurt in the dirt</w:t>
      </w:r>
    </w:p>
    <w:p w:rsidR="00A23415" w:rsidRPr="00523DD7" w:rsidRDefault="00A23415" w:rsidP="00A23415">
      <w:pPr>
        <w:spacing w:before="240" w:after="240" w:line="240" w:lineRule="auto"/>
        <w:rPr>
          <w:rFonts w:eastAsia="Times New Roman" w:cstheme="minorHAnsi"/>
          <w:color w:val="222222"/>
          <w:sz w:val="24"/>
          <w:szCs w:val="24"/>
          <w:lang w:eastAsia="en-GB"/>
        </w:rPr>
      </w:pPr>
      <w:r w:rsidRPr="00523DD7">
        <w:rPr>
          <w:rFonts w:eastAsia="Times New Roman" w:cstheme="minorHAnsi"/>
          <w:color w:val="222222"/>
          <w:sz w:val="24"/>
          <w:szCs w:val="24"/>
          <w:lang w:eastAsia="en-GB"/>
        </w:rPr>
        <w:t>And they built us a city. They built us these towns</w:t>
      </w:r>
      <w:r w:rsidRPr="00523DD7">
        <w:rPr>
          <w:rFonts w:eastAsia="Times New Roman" w:cstheme="minorHAnsi"/>
          <w:color w:val="222222"/>
          <w:sz w:val="24"/>
          <w:szCs w:val="24"/>
          <w:lang w:eastAsia="en-GB"/>
        </w:rPr>
        <w:br/>
      </w:r>
      <w:proofErr w:type="gramStart"/>
      <w:r w:rsidRPr="00523DD7">
        <w:rPr>
          <w:rFonts w:eastAsia="Times New Roman" w:cstheme="minorHAnsi"/>
          <w:color w:val="222222"/>
          <w:sz w:val="24"/>
          <w:szCs w:val="24"/>
          <w:lang w:eastAsia="en-GB"/>
        </w:rPr>
        <w:t>And</w:t>
      </w:r>
      <w:proofErr w:type="gramEnd"/>
      <w:r w:rsidRPr="00523DD7">
        <w:rPr>
          <w:rFonts w:eastAsia="Times New Roman" w:cstheme="minorHAnsi"/>
          <w:color w:val="222222"/>
          <w:sz w:val="24"/>
          <w:szCs w:val="24"/>
          <w:lang w:eastAsia="en-GB"/>
        </w:rPr>
        <w:t xml:space="preserve"> they coughed on the cobbles to the deafening sound</w:t>
      </w:r>
      <w:r w:rsidRPr="00523DD7">
        <w:rPr>
          <w:rFonts w:eastAsia="Times New Roman" w:cstheme="minorHAnsi"/>
          <w:color w:val="222222"/>
          <w:sz w:val="24"/>
          <w:szCs w:val="24"/>
          <w:lang w:eastAsia="en-GB"/>
        </w:rPr>
        <w:br/>
        <w:t>Of the steaming machines and the screaming of slaves</w:t>
      </w:r>
      <w:r w:rsidRPr="00523DD7">
        <w:rPr>
          <w:rFonts w:eastAsia="Times New Roman" w:cstheme="minorHAnsi"/>
          <w:color w:val="222222"/>
          <w:sz w:val="24"/>
          <w:szCs w:val="24"/>
          <w:lang w:eastAsia="en-GB"/>
        </w:rPr>
        <w:br/>
        <w:t>They were scheming for greatness, they dreamed to their graves</w:t>
      </w:r>
    </w:p>
    <w:p w:rsidR="00A23415" w:rsidRPr="00523DD7" w:rsidRDefault="00A23415" w:rsidP="00A23415">
      <w:pPr>
        <w:spacing w:before="240" w:after="240" w:line="240" w:lineRule="auto"/>
        <w:rPr>
          <w:rFonts w:eastAsia="Times New Roman" w:cstheme="minorHAnsi"/>
          <w:color w:val="222222"/>
          <w:sz w:val="24"/>
          <w:szCs w:val="24"/>
          <w:lang w:eastAsia="en-GB"/>
        </w:rPr>
      </w:pPr>
      <w:r w:rsidRPr="00523DD7">
        <w:rPr>
          <w:rFonts w:eastAsia="Times New Roman" w:cstheme="minorHAnsi"/>
          <w:color w:val="222222"/>
          <w:sz w:val="24"/>
          <w:szCs w:val="24"/>
          <w:lang w:eastAsia="en-GB"/>
        </w:rPr>
        <w:t>And they left us a spirit, they left us a vibe</w:t>
      </w:r>
      <w:r w:rsidRPr="00523DD7">
        <w:rPr>
          <w:rFonts w:eastAsia="Times New Roman" w:cstheme="minorHAnsi"/>
          <w:color w:val="222222"/>
          <w:sz w:val="24"/>
          <w:szCs w:val="24"/>
          <w:lang w:eastAsia="en-GB"/>
        </w:rPr>
        <w:br/>
        <w:t>The Mancunian Way to survive and to thrive</w:t>
      </w:r>
      <w:r w:rsidRPr="00523DD7">
        <w:rPr>
          <w:rFonts w:eastAsia="Times New Roman" w:cstheme="minorHAnsi"/>
          <w:color w:val="222222"/>
          <w:sz w:val="24"/>
          <w:szCs w:val="24"/>
          <w:lang w:eastAsia="en-GB"/>
        </w:rPr>
        <w:br/>
      </w:r>
      <w:proofErr w:type="gramStart"/>
      <w:r w:rsidRPr="00523DD7">
        <w:rPr>
          <w:rFonts w:eastAsia="Times New Roman" w:cstheme="minorHAnsi"/>
          <w:color w:val="222222"/>
          <w:sz w:val="24"/>
          <w:szCs w:val="24"/>
          <w:lang w:eastAsia="en-GB"/>
        </w:rPr>
        <w:lastRenderedPageBreak/>
        <w:t>And</w:t>
      </w:r>
      <w:proofErr w:type="gramEnd"/>
      <w:r w:rsidRPr="00523DD7">
        <w:rPr>
          <w:rFonts w:eastAsia="Times New Roman" w:cstheme="minorHAnsi"/>
          <w:color w:val="222222"/>
          <w:sz w:val="24"/>
          <w:szCs w:val="24"/>
          <w:lang w:eastAsia="en-GB"/>
        </w:rPr>
        <w:t xml:space="preserve"> to work and to build, to connect and create and</w:t>
      </w:r>
      <w:r w:rsidRPr="00523DD7">
        <w:rPr>
          <w:rFonts w:eastAsia="Times New Roman" w:cstheme="minorHAnsi"/>
          <w:color w:val="222222"/>
          <w:sz w:val="24"/>
          <w:szCs w:val="24"/>
          <w:lang w:eastAsia="en-GB"/>
        </w:rPr>
        <w:br/>
        <w:t>Greater Manchester’s greatness is keeping it great</w:t>
      </w:r>
    </w:p>
    <w:p w:rsidR="00A23415" w:rsidRPr="00523DD7" w:rsidRDefault="00A23415" w:rsidP="00A23415">
      <w:pPr>
        <w:spacing w:before="240" w:after="240" w:line="240" w:lineRule="auto"/>
        <w:rPr>
          <w:rFonts w:eastAsia="Times New Roman" w:cstheme="minorHAnsi"/>
          <w:color w:val="222222"/>
          <w:sz w:val="24"/>
          <w:szCs w:val="24"/>
          <w:lang w:eastAsia="en-GB"/>
        </w:rPr>
      </w:pPr>
      <w:r w:rsidRPr="00523DD7">
        <w:rPr>
          <w:rFonts w:eastAsia="Times New Roman" w:cstheme="minorHAnsi"/>
          <w:color w:val="222222"/>
          <w:sz w:val="24"/>
          <w:szCs w:val="24"/>
          <w:lang w:eastAsia="en-GB"/>
        </w:rPr>
        <w:t>And so this is the place now we’ve kids of our own</w:t>
      </w:r>
      <w:r w:rsidRPr="00523DD7">
        <w:rPr>
          <w:rFonts w:eastAsia="Times New Roman" w:cstheme="minorHAnsi"/>
          <w:color w:val="222222"/>
          <w:sz w:val="24"/>
          <w:szCs w:val="24"/>
          <w:lang w:eastAsia="en-GB"/>
        </w:rPr>
        <w:br/>
        <w:t>Some are born here, some drawn here but we all call it home</w:t>
      </w:r>
      <w:r w:rsidRPr="00523DD7">
        <w:rPr>
          <w:rFonts w:eastAsia="Times New Roman" w:cstheme="minorHAnsi"/>
          <w:color w:val="222222"/>
          <w:sz w:val="24"/>
          <w:szCs w:val="24"/>
          <w:lang w:eastAsia="en-GB"/>
        </w:rPr>
        <w:br/>
        <w:t>And they’ve covered the cobbles, but they’ll never defeat</w:t>
      </w:r>
      <w:r w:rsidRPr="00523DD7">
        <w:rPr>
          <w:rFonts w:eastAsia="Times New Roman" w:cstheme="minorHAnsi"/>
          <w:color w:val="222222"/>
          <w:sz w:val="24"/>
          <w:szCs w:val="24"/>
          <w:lang w:eastAsia="en-GB"/>
        </w:rPr>
        <w:br/>
        <w:t>All the dreamers and schemers who still teem through these streets</w:t>
      </w:r>
    </w:p>
    <w:p w:rsidR="00A23415" w:rsidRPr="00523DD7" w:rsidRDefault="00A23415" w:rsidP="00A23415">
      <w:pPr>
        <w:spacing w:before="240" w:after="240" w:line="240" w:lineRule="auto"/>
        <w:rPr>
          <w:rFonts w:eastAsia="Times New Roman" w:cstheme="minorHAnsi"/>
          <w:color w:val="222222"/>
          <w:sz w:val="24"/>
          <w:szCs w:val="24"/>
          <w:lang w:eastAsia="en-GB"/>
        </w:rPr>
      </w:pPr>
      <w:r w:rsidRPr="00523DD7">
        <w:rPr>
          <w:rFonts w:eastAsia="Times New Roman" w:cstheme="minorHAnsi"/>
          <w:color w:val="222222"/>
          <w:sz w:val="24"/>
          <w:szCs w:val="24"/>
          <w:lang w:eastAsia="en-GB"/>
        </w:rPr>
        <w:t>Because this is a place that has been through some hard times</w:t>
      </w:r>
      <w:r w:rsidRPr="00523DD7">
        <w:rPr>
          <w:rFonts w:eastAsia="Times New Roman" w:cstheme="minorHAnsi"/>
          <w:color w:val="222222"/>
          <w:sz w:val="24"/>
          <w:szCs w:val="24"/>
          <w:lang w:eastAsia="en-GB"/>
        </w:rPr>
        <w:br/>
        <w:t>Oppressions, recessions, depressions and dark times</w:t>
      </w:r>
      <w:r w:rsidRPr="00523DD7">
        <w:rPr>
          <w:rFonts w:eastAsia="Times New Roman" w:cstheme="minorHAnsi"/>
          <w:color w:val="222222"/>
          <w:sz w:val="24"/>
          <w:szCs w:val="24"/>
          <w:lang w:eastAsia="en-GB"/>
        </w:rPr>
        <w:br/>
        <w:t>But we keep fighting back with Greater Manchester spirit</w:t>
      </w:r>
      <w:r w:rsidRPr="00523DD7">
        <w:rPr>
          <w:rFonts w:eastAsia="Times New Roman" w:cstheme="minorHAnsi"/>
          <w:color w:val="222222"/>
          <w:sz w:val="24"/>
          <w:szCs w:val="24"/>
          <w:lang w:eastAsia="en-GB"/>
        </w:rPr>
        <w:br/>
        <w:t>Northern grit, northern wit in Greater Manchester’s lyrics</w:t>
      </w:r>
    </w:p>
    <w:p w:rsidR="00A23415" w:rsidRPr="00523DD7" w:rsidRDefault="00A23415" w:rsidP="00A23415">
      <w:pPr>
        <w:spacing w:before="240" w:after="240" w:line="240" w:lineRule="auto"/>
        <w:rPr>
          <w:rFonts w:eastAsia="Times New Roman" w:cstheme="minorHAnsi"/>
          <w:color w:val="222222"/>
          <w:sz w:val="24"/>
          <w:szCs w:val="24"/>
          <w:lang w:eastAsia="en-GB"/>
        </w:rPr>
      </w:pPr>
      <w:r w:rsidRPr="00523DD7">
        <w:rPr>
          <w:rFonts w:eastAsia="Times New Roman" w:cstheme="minorHAnsi"/>
          <w:color w:val="222222"/>
          <w:sz w:val="24"/>
          <w:szCs w:val="24"/>
          <w:lang w:eastAsia="en-GB"/>
        </w:rPr>
        <w:t>And there’s hard times again in these streets of our city</w:t>
      </w:r>
      <w:r w:rsidRPr="00523DD7">
        <w:rPr>
          <w:rFonts w:eastAsia="Times New Roman" w:cstheme="minorHAnsi"/>
          <w:color w:val="222222"/>
          <w:sz w:val="24"/>
          <w:szCs w:val="24"/>
          <w:lang w:eastAsia="en-GB"/>
        </w:rPr>
        <w:br/>
        <w:t>But we won’t take defeat and we don’t want your pity</w:t>
      </w:r>
      <w:r w:rsidRPr="00523DD7">
        <w:rPr>
          <w:rFonts w:eastAsia="Times New Roman" w:cstheme="minorHAnsi"/>
          <w:color w:val="222222"/>
          <w:sz w:val="24"/>
          <w:szCs w:val="24"/>
          <w:lang w:eastAsia="en-GB"/>
        </w:rPr>
        <w:br/>
      </w:r>
      <w:proofErr w:type="gramStart"/>
      <w:r w:rsidRPr="00523DD7">
        <w:rPr>
          <w:rFonts w:eastAsia="Times New Roman" w:cstheme="minorHAnsi"/>
          <w:color w:val="222222"/>
          <w:sz w:val="24"/>
          <w:szCs w:val="24"/>
          <w:lang w:eastAsia="en-GB"/>
        </w:rPr>
        <w:t>Because</w:t>
      </w:r>
      <w:proofErr w:type="gramEnd"/>
      <w:r w:rsidRPr="00523DD7">
        <w:rPr>
          <w:rFonts w:eastAsia="Times New Roman" w:cstheme="minorHAnsi"/>
          <w:color w:val="222222"/>
          <w:sz w:val="24"/>
          <w:szCs w:val="24"/>
          <w:lang w:eastAsia="en-GB"/>
        </w:rPr>
        <w:t xml:space="preserve"> this a place where we stand strong together</w:t>
      </w:r>
      <w:r w:rsidRPr="00523DD7">
        <w:rPr>
          <w:rFonts w:eastAsia="Times New Roman" w:cstheme="minorHAnsi"/>
          <w:color w:val="222222"/>
          <w:sz w:val="24"/>
          <w:szCs w:val="24"/>
          <w:lang w:eastAsia="en-GB"/>
        </w:rPr>
        <w:br/>
        <w:t>With a smile on our face, Mancunians Forever</w:t>
      </w:r>
    </w:p>
    <w:p w:rsidR="00A23415" w:rsidRPr="00523DD7" w:rsidRDefault="00A23415" w:rsidP="00A23415">
      <w:pPr>
        <w:spacing w:before="240" w:after="240" w:line="240" w:lineRule="auto"/>
        <w:rPr>
          <w:rFonts w:eastAsia="Times New Roman" w:cstheme="minorHAnsi"/>
          <w:color w:val="222222"/>
          <w:sz w:val="24"/>
          <w:szCs w:val="24"/>
          <w:lang w:eastAsia="en-GB"/>
        </w:rPr>
      </w:pPr>
      <w:r w:rsidRPr="00523DD7">
        <w:rPr>
          <w:rFonts w:eastAsia="Times New Roman" w:cstheme="minorHAnsi"/>
          <w:color w:val="222222"/>
          <w:sz w:val="24"/>
          <w:szCs w:val="24"/>
          <w:lang w:eastAsia="en-GB"/>
        </w:rPr>
        <w:t>And we’ve got </w:t>
      </w:r>
      <w:r w:rsidRPr="00523DD7">
        <w:rPr>
          <w:rFonts w:eastAsia="Times New Roman" w:cstheme="minorHAnsi"/>
          <w:color w:val="222222"/>
          <w:sz w:val="24"/>
          <w:szCs w:val="24"/>
          <w:u w:val="single"/>
          <w:lang w:eastAsia="en-GB"/>
        </w:rPr>
        <w:t>this</w:t>
      </w:r>
      <w:r w:rsidRPr="00523DD7">
        <w:rPr>
          <w:rFonts w:eastAsia="Times New Roman" w:cstheme="minorHAnsi"/>
          <w:color w:val="222222"/>
          <w:sz w:val="24"/>
          <w:szCs w:val="24"/>
          <w:lang w:eastAsia="en-GB"/>
        </w:rPr>
        <w:t>* as the place where a team with a dream </w:t>
      </w:r>
      <w:r w:rsidRPr="002219D5">
        <w:rPr>
          <w:rFonts w:eastAsia="Times New Roman" w:cstheme="minorHAnsi"/>
          <w:i/>
          <w:iCs/>
          <w:color w:val="222222"/>
          <w:sz w:val="24"/>
          <w:szCs w:val="24"/>
          <w:lang w:eastAsia="en-GB"/>
        </w:rPr>
        <w:t>(*Forever Manchester)</w:t>
      </w:r>
      <w:r w:rsidRPr="00523DD7">
        <w:rPr>
          <w:rFonts w:eastAsia="Times New Roman" w:cstheme="minorHAnsi"/>
          <w:i/>
          <w:iCs/>
          <w:color w:val="222222"/>
          <w:sz w:val="24"/>
          <w:szCs w:val="24"/>
          <w:lang w:eastAsia="en-GB"/>
        </w:rPr>
        <w:br/>
      </w:r>
      <w:r w:rsidRPr="00523DD7">
        <w:rPr>
          <w:rFonts w:eastAsia="Times New Roman" w:cstheme="minorHAnsi"/>
          <w:color w:val="222222"/>
          <w:sz w:val="24"/>
          <w:szCs w:val="24"/>
          <w:lang w:eastAsia="en-GB"/>
        </w:rPr>
        <w:t>Can get funding and something to help with their scheme</w:t>
      </w:r>
      <w:r w:rsidRPr="00523DD7">
        <w:rPr>
          <w:rFonts w:eastAsia="Times New Roman" w:cstheme="minorHAnsi"/>
          <w:color w:val="222222"/>
          <w:sz w:val="24"/>
          <w:szCs w:val="24"/>
          <w:lang w:eastAsia="en-GB"/>
        </w:rPr>
        <w:br/>
        <w:t>Because this is the place that understands your grand plans</w:t>
      </w:r>
      <w:r w:rsidRPr="00523DD7">
        <w:rPr>
          <w:rFonts w:eastAsia="Times New Roman" w:cstheme="minorHAnsi"/>
          <w:color w:val="222222"/>
          <w:sz w:val="24"/>
          <w:szCs w:val="24"/>
          <w:lang w:eastAsia="en-GB"/>
        </w:rPr>
        <w:br/>
        <w:t>We don’t do No Can Do, we just stress Yes We Can!</w:t>
      </w:r>
    </w:p>
    <w:p w:rsidR="00A23415" w:rsidRPr="00523DD7" w:rsidRDefault="00A23415" w:rsidP="00A23415">
      <w:pPr>
        <w:spacing w:before="240" w:after="240" w:line="240" w:lineRule="auto"/>
        <w:rPr>
          <w:rFonts w:eastAsia="Times New Roman" w:cstheme="minorHAnsi"/>
          <w:color w:val="222222"/>
          <w:sz w:val="24"/>
          <w:szCs w:val="24"/>
          <w:lang w:eastAsia="en-GB"/>
        </w:rPr>
      </w:pPr>
      <w:r w:rsidRPr="00523DD7">
        <w:rPr>
          <w:rFonts w:eastAsia="Times New Roman" w:cstheme="minorHAnsi"/>
          <w:color w:val="222222"/>
          <w:sz w:val="24"/>
          <w:szCs w:val="24"/>
          <w:lang w:eastAsia="en-GB"/>
        </w:rPr>
        <w:t>Forever Manchester’s a charity for people round ‘ere</w:t>
      </w:r>
      <w:r w:rsidRPr="00523DD7">
        <w:rPr>
          <w:rFonts w:eastAsia="Times New Roman" w:cstheme="minorHAnsi"/>
          <w:color w:val="222222"/>
          <w:sz w:val="24"/>
          <w:szCs w:val="24"/>
          <w:lang w:eastAsia="en-GB"/>
        </w:rPr>
        <w:br/>
      </w:r>
      <w:proofErr w:type="gramStart"/>
      <w:r w:rsidRPr="00523DD7">
        <w:rPr>
          <w:rFonts w:eastAsia="Times New Roman" w:cstheme="minorHAnsi"/>
          <w:color w:val="222222"/>
          <w:sz w:val="24"/>
          <w:szCs w:val="24"/>
          <w:lang w:eastAsia="en-GB"/>
        </w:rPr>
        <w:t>You</w:t>
      </w:r>
      <w:proofErr w:type="gramEnd"/>
      <w:r w:rsidRPr="00523DD7">
        <w:rPr>
          <w:rFonts w:eastAsia="Times New Roman" w:cstheme="minorHAnsi"/>
          <w:color w:val="222222"/>
          <w:sz w:val="24"/>
          <w:szCs w:val="24"/>
          <w:lang w:eastAsia="en-GB"/>
        </w:rPr>
        <w:t xml:space="preserve"> can fundraise, donate. You can be a volunteer</w:t>
      </w:r>
      <w:r w:rsidRPr="00523DD7">
        <w:rPr>
          <w:rFonts w:eastAsia="Times New Roman" w:cstheme="minorHAnsi"/>
          <w:color w:val="222222"/>
          <w:sz w:val="24"/>
          <w:szCs w:val="24"/>
          <w:lang w:eastAsia="en-GB"/>
        </w:rPr>
        <w:br/>
      </w:r>
      <w:proofErr w:type="gramStart"/>
      <w:r w:rsidRPr="00523DD7">
        <w:rPr>
          <w:rFonts w:eastAsia="Times New Roman" w:cstheme="minorHAnsi"/>
          <w:color w:val="222222"/>
          <w:sz w:val="24"/>
          <w:szCs w:val="24"/>
          <w:lang w:eastAsia="en-GB"/>
        </w:rPr>
        <w:t>You</w:t>
      </w:r>
      <w:proofErr w:type="gramEnd"/>
      <w:r w:rsidRPr="00523DD7">
        <w:rPr>
          <w:rFonts w:eastAsia="Times New Roman" w:cstheme="minorHAnsi"/>
          <w:color w:val="222222"/>
          <w:sz w:val="24"/>
          <w:szCs w:val="24"/>
          <w:lang w:eastAsia="en-GB"/>
        </w:rPr>
        <w:t xml:space="preserve"> can live local, give local. We can honestly say</w:t>
      </w:r>
      <w:r w:rsidRPr="00523DD7">
        <w:rPr>
          <w:rFonts w:eastAsia="Times New Roman" w:cstheme="minorHAnsi"/>
          <w:color w:val="222222"/>
          <w:sz w:val="24"/>
          <w:szCs w:val="24"/>
          <w:lang w:eastAsia="en-GB"/>
        </w:rPr>
        <w:br/>
      </w:r>
      <w:proofErr w:type="gramStart"/>
      <w:r w:rsidRPr="00523DD7">
        <w:rPr>
          <w:rFonts w:eastAsia="Times New Roman" w:cstheme="minorHAnsi"/>
          <w:color w:val="222222"/>
          <w:sz w:val="24"/>
          <w:szCs w:val="24"/>
          <w:lang w:eastAsia="en-GB"/>
        </w:rPr>
        <w:t>We</w:t>
      </w:r>
      <w:proofErr w:type="gramEnd"/>
      <w:r w:rsidRPr="00523DD7">
        <w:rPr>
          <w:rFonts w:eastAsia="Times New Roman" w:cstheme="minorHAnsi"/>
          <w:color w:val="222222"/>
          <w:sz w:val="24"/>
          <w:szCs w:val="24"/>
          <w:lang w:eastAsia="en-GB"/>
        </w:rPr>
        <w:t xml:space="preserve"> do charity differently, that Mancunian Way</w:t>
      </w:r>
    </w:p>
    <w:p w:rsidR="00A23415" w:rsidRPr="00523DD7" w:rsidRDefault="00A23415" w:rsidP="00A23415">
      <w:pPr>
        <w:spacing w:before="240" w:after="240" w:line="240" w:lineRule="auto"/>
        <w:rPr>
          <w:rFonts w:eastAsia="Times New Roman" w:cstheme="minorHAnsi"/>
          <w:color w:val="222222"/>
          <w:sz w:val="24"/>
          <w:szCs w:val="24"/>
          <w:lang w:eastAsia="en-GB"/>
        </w:rPr>
      </w:pPr>
      <w:r w:rsidRPr="00523DD7">
        <w:rPr>
          <w:rFonts w:eastAsia="Times New Roman" w:cstheme="minorHAnsi"/>
          <w:color w:val="222222"/>
          <w:sz w:val="24"/>
          <w:szCs w:val="24"/>
          <w:lang w:eastAsia="en-GB"/>
        </w:rPr>
        <w:t>And we fund local kids, and we fund local teams</w:t>
      </w:r>
      <w:r w:rsidRPr="00523DD7">
        <w:rPr>
          <w:rFonts w:eastAsia="Times New Roman" w:cstheme="minorHAnsi"/>
          <w:color w:val="222222"/>
          <w:sz w:val="24"/>
          <w:szCs w:val="24"/>
          <w:lang w:eastAsia="en-GB"/>
        </w:rPr>
        <w:br/>
        <w:t>We support local dreamers to work for their dreams</w:t>
      </w:r>
      <w:r w:rsidRPr="00523DD7">
        <w:rPr>
          <w:rFonts w:eastAsia="Times New Roman" w:cstheme="minorHAnsi"/>
          <w:color w:val="222222"/>
          <w:sz w:val="24"/>
          <w:szCs w:val="24"/>
          <w:lang w:eastAsia="en-GB"/>
        </w:rPr>
        <w:br/>
        <w:t>We support local groups and the great work they do</w:t>
      </w:r>
      <w:r w:rsidRPr="00523DD7">
        <w:rPr>
          <w:rFonts w:eastAsia="Times New Roman" w:cstheme="minorHAnsi"/>
          <w:color w:val="222222"/>
          <w:sz w:val="24"/>
          <w:szCs w:val="24"/>
          <w:lang w:eastAsia="en-GB"/>
        </w:rPr>
        <w:br/>
        <w:t>So can </w:t>
      </w:r>
      <w:r w:rsidRPr="00523DD7">
        <w:rPr>
          <w:rFonts w:eastAsia="Times New Roman" w:cstheme="minorHAnsi"/>
          <w:color w:val="222222"/>
          <w:sz w:val="24"/>
          <w:szCs w:val="24"/>
          <w:u w:val="single"/>
          <w:lang w:eastAsia="en-GB"/>
        </w:rPr>
        <w:t>you …</w:t>
      </w:r>
      <w:r w:rsidRPr="00523DD7">
        <w:rPr>
          <w:rFonts w:eastAsia="Times New Roman" w:cstheme="minorHAnsi"/>
          <w:color w:val="222222"/>
          <w:sz w:val="24"/>
          <w:szCs w:val="24"/>
          <w:lang w:eastAsia="en-GB"/>
        </w:rPr>
        <w:t>help us help… local people like you?</w:t>
      </w:r>
    </w:p>
    <w:p w:rsidR="00A23415" w:rsidRPr="00523DD7" w:rsidRDefault="00A23415" w:rsidP="00A23415">
      <w:pPr>
        <w:spacing w:before="240" w:after="240" w:line="240" w:lineRule="auto"/>
        <w:rPr>
          <w:rFonts w:eastAsia="Times New Roman" w:cstheme="minorHAnsi"/>
          <w:color w:val="222222"/>
          <w:sz w:val="24"/>
          <w:szCs w:val="24"/>
          <w:lang w:eastAsia="en-GB"/>
        </w:rPr>
      </w:pPr>
      <w:r w:rsidRPr="00523DD7">
        <w:rPr>
          <w:rFonts w:eastAsia="Times New Roman" w:cstheme="minorHAnsi"/>
          <w:color w:val="222222"/>
          <w:sz w:val="24"/>
          <w:szCs w:val="24"/>
          <w:lang w:eastAsia="en-GB"/>
        </w:rPr>
        <w:t>Because this is the place in our hearts, in our homes</w:t>
      </w:r>
      <w:r w:rsidRPr="00523DD7">
        <w:rPr>
          <w:rFonts w:eastAsia="Times New Roman" w:cstheme="minorHAnsi"/>
          <w:color w:val="222222"/>
          <w:sz w:val="24"/>
          <w:szCs w:val="24"/>
          <w:lang w:eastAsia="en-GB"/>
        </w:rPr>
        <w:br/>
      </w:r>
      <w:proofErr w:type="gramStart"/>
      <w:r w:rsidRPr="00523DD7">
        <w:rPr>
          <w:rFonts w:eastAsia="Times New Roman" w:cstheme="minorHAnsi"/>
          <w:color w:val="222222"/>
          <w:sz w:val="24"/>
          <w:szCs w:val="24"/>
          <w:lang w:eastAsia="en-GB"/>
        </w:rPr>
        <w:t>Because</w:t>
      </w:r>
      <w:proofErr w:type="gramEnd"/>
      <w:r w:rsidRPr="00523DD7">
        <w:rPr>
          <w:rFonts w:eastAsia="Times New Roman" w:cstheme="minorHAnsi"/>
          <w:color w:val="222222"/>
          <w:sz w:val="24"/>
          <w:szCs w:val="24"/>
          <w:lang w:eastAsia="en-GB"/>
        </w:rPr>
        <w:t xml:space="preserve"> this is the place that’s a part of our bones</w:t>
      </w:r>
      <w:r w:rsidRPr="00523DD7">
        <w:rPr>
          <w:rFonts w:eastAsia="Times New Roman" w:cstheme="minorHAnsi"/>
          <w:color w:val="222222"/>
          <w:sz w:val="24"/>
          <w:szCs w:val="24"/>
          <w:lang w:eastAsia="en-GB"/>
        </w:rPr>
        <w:br/>
        <w:t>‘Cos Greater Manchester gives us such strength from the fact</w:t>
      </w:r>
      <w:r w:rsidRPr="00523DD7">
        <w:rPr>
          <w:rFonts w:eastAsia="Times New Roman" w:cstheme="minorHAnsi"/>
          <w:color w:val="222222"/>
          <w:sz w:val="24"/>
          <w:szCs w:val="24"/>
          <w:lang w:eastAsia="en-GB"/>
        </w:rPr>
        <w:br/>
        <w:t>That this is </w:t>
      </w:r>
      <w:r w:rsidRPr="002219D5">
        <w:rPr>
          <w:rFonts w:eastAsia="Times New Roman" w:cstheme="minorHAnsi"/>
          <w:i/>
          <w:iCs/>
          <w:color w:val="222222"/>
          <w:sz w:val="24"/>
          <w:szCs w:val="24"/>
          <w:u w:val="single"/>
          <w:lang w:eastAsia="en-GB"/>
        </w:rPr>
        <w:t>the</w:t>
      </w:r>
      <w:r w:rsidRPr="00523DD7">
        <w:rPr>
          <w:rFonts w:eastAsia="Times New Roman" w:cstheme="minorHAnsi"/>
          <w:color w:val="222222"/>
          <w:sz w:val="24"/>
          <w:szCs w:val="24"/>
          <w:lang w:eastAsia="en-GB"/>
        </w:rPr>
        <w:t> place. We should give something back.</w:t>
      </w:r>
    </w:p>
    <w:p w:rsidR="00A23415" w:rsidRPr="00523DD7" w:rsidRDefault="00A23415" w:rsidP="00A23415">
      <w:pPr>
        <w:spacing w:before="240" w:after="240" w:line="240" w:lineRule="auto"/>
        <w:rPr>
          <w:rFonts w:eastAsia="Times New Roman" w:cstheme="minorHAnsi"/>
          <w:color w:val="222222"/>
          <w:sz w:val="24"/>
          <w:szCs w:val="24"/>
          <w:lang w:eastAsia="en-GB"/>
        </w:rPr>
      </w:pPr>
      <w:r w:rsidRPr="002219D5">
        <w:rPr>
          <w:rFonts w:eastAsia="Times New Roman" w:cstheme="minorHAnsi"/>
          <w:b/>
          <w:bCs/>
          <w:color w:val="222222"/>
          <w:sz w:val="24"/>
          <w:szCs w:val="24"/>
          <w:lang w:eastAsia="en-GB"/>
        </w:rPr>
        <w:t>Always remember. Never forget.  Forever Manchester.</w:t>
      </w:r>
    </w:p>
    <w:p w:rsidR="00A23415" w:rsidRPr="002219D5" w:rsidRDefault="00A23415" w:rsidP="00A23415">
      <w:pPr>
        <w:rPr>
          <w:rFonts w:cstheme="minorHAnsi"/>
          <w:sz w:val="24"/>
          <w:szCs w:val="24"/>
        </w:rPr>
      </w:pPr>
    </w:p>
    <w:p w:rsidR="00A23415" w:rsidRDefault="00A23415" w:rsidP="00384E51">
      <w:pPr>
        <w:rPr>
          <w:rFonts w:ascii="Arial" w:hAnsi="Arial" w:cs="Arial"/>
          <w:sz w:val="24"/>
          <w:szCs w:val="24"/>
        </w:rPr>
      </w:pPr>
    </w:p>
    <w:p w:rsidR="00EF4AD2" w:rsidRDefault="00EF4AD2" w:rsidP="00384E51">
      <w:pPr>
        <w:rPr>
          <w:rFonts w:ascii="Arial" w:hAnsi="Arial" w:cs="Arial"/>
          <w:sz w:val="24"/>
          <w:szCs w:val="24"/>
        </w:rPr>
      </w:pPr>
    </w:p>
    <w:p w:rsidR="00EF4AD2" w:rsidRPr="00EF4AD2" w:rsidRDefault="00EF4AD2" w:rsidP="00EF4AD2">
      <w:pPr>
        <w:rPr>
          <w:rFonts w:ascii="Arial" w:hAnsi="Arial" w:cs="Arial"/>
          <w:sz w:val="28"/>
          <w:szCs w:val="28"/>
        </w:rPr>
      </w:pPr>
      <w:r w:rsidRPr="00EF4AD2">
        <w:rPr>
          <w:rFonts w:ascii="Arial" w:hAnsi="Arial" w:cs="Arial"/>
          <w:sz w:val="28"/>
          <w:szCs w:val="28"/>
        </w:rPr>
        <w:t>Manchester art</w:t>
      </w:r>
    </w:p>
    <w:p w:rsidR="00EF4AD2" w:rsidRDefault="00EF4AD2" w:rsidP="00EF4AD2">
      <w:pPr>
        <w:rPr>
          <w:rFonts w:ascii="Arial" w:hAnsi="Arial" w:cs="Arial"/>
          <w:sz w:val="24"/>
          <w:szCs w:val="24"/>
        </w:rPr>
      </w:pPr>
    </w:p>
    <w:p w:rsidR="00EF4AD2" w:rsidRDefault="00EF4AD2" w:rsidP="00EF4AD2">
      <w:pPr>
        <w:rPr>
          <w:rFonts w:ascii="Arial" w:hAnsi="Arial" w:cs="Arial"/>
          <w:sz w:val="24"/>
          <w:szCs w:val="24"/>
        </w:rPr>
      </w:pPr>
      <w:r>
        <w:rPr>
          <w:noProof/>
          <w:color w:val="0000FF"/>
          <w:lang w:eastAsia="en-GB"/>
        </w:rPr>
        <w:lastRenderedPageBreak/>
        <w:drawing>
          <wp:anchor distT="0" distB="0" distL="114300" distR="114300" simplePos="0" relativeHeight="251665408" behindDoc="0" locked="0" layoutInCell="1" allowOverlap="1" wp14:anchorId="0917DC83" wp14:editId="7373433C">
            <wp:simplePos x="0" y="0"/>
            <wp:positionH relativeFrom="margin">
              <wp:align>left</wp:align>
            </wp:positionH>
            <wp:positionV relativeFrom="paragraph">
              <wp:posOffset>294640</wp:posOffset>
            </wp:positionV>
            <wp:extent cx="3792220" cy="3095625"/>
            <wp:effectExtent l="0" t="0" r="0" b="0"/>
            <wp:wrapSquare wrapText="bothSides"/>
            <wp:docPr id="1" name="Picture 1" descr="Image result for lowry manchester painting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owry manchester paintings">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04594" cy="310540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L. S. Lowry</w:t>
      </w:r>
    </w:p>
    <w:p w:rsidR="00EF4AD2" w:rsidRPr="00384E51" w:rsidRDefault="00EF4AD2" w:rsidP="00EF4AD2">
      <w:pPr>
        <w:rPr>
          <w:rFonts w:ascii="Arial" w:hAnsi="Arial" w:cs="Arial"/>
          <w:sz w:val="24"/>
          <w:szCs w:val="24"/>
        </w:rPr>
      </w:pPr>
      <w:r w:rsidRPr="00133C42">
        <w:rPr>
          <w:rFonts w:ascii="Arial" w:hAnsi="Arial" w:cs="Arial"/>
          <w:noProof/>
          <w:sz w:val="24"/>
          <w:szCs w:val="24"/>
          <w:lang w:eastAsia="en-GB"/>
        </w:rPr>
        <w:drawing>
          <wp:anchor distT="0" distB="0" distL="114300" distR="114300" simplePos="0" relativeHeight="251666432" behindDoc="0" locked="0" layoutInCell="1" allowOverlap="1" wp14:anchorId="27E75719" wp14:editId="71052F1F">
            <wp:simplePos x="0" y="0"/>
            <wp:positionH relativeFrom="margin">
              <wp:align>left</wp:align>
            </wp:positionH>
            <wp:positionV relativeFrom="paragraph">
              <wp:posOffset>3500120</wp:posOffset>
            </wp:positionV>
            <wp:extent cx="5762625" cy="2160984"/>
            <wp:effectExtent l="0" t="0" r="0" b="0"/>
            <wp:wrapSquare wrapText="bothSides"/>
            <wp:docPr id="3" name="Picture 3" descr="Image result for manchester painting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nchester paintings">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2160984"/>
                    </a:xfrm>
                    <a:prstGeom prst="rect">
                      <a:avLst/>
                    </a:prstGeom>
                    <a:noFill/>
                    <a:ln>
                      <a:noFill/>
                    </a:ln>
                  </pic:spPr>
                </pic:pic>
              </a:graphicData>
            </a:graphic>
          </wp:anchor>
        </w:drawing>
      </w:r>
      <w:r w:rsidRPr="00133C42">
        <w:rPr>
          <w:rFonts w:ascii="Arial" w:hAnsi="Arial" w:cs="Arial"/>
          <w:noProof/>
          <w:sz w:val="24"/>
          <w:szCs w:val="24"/>
          <w:lang w:eastAsia="en-GB"/>
        </w:rPr>
        <w:drawing>
          <wp:anchor distT="0" distB="0" distL="114300" distR="114300" simplePos="0" relativeHeight="251667456" behindDoc="0" locked="0" layoutInCell="1" allowOverlap="1" wp14:anchorId="6EEDBEAE" wp14:editId="31B91452">
            <wp:simplePos x="0" y="0"/>
            <wp:positionH relativeFrom="margin">
              <wp:align>left</wp:align>
            </wp:positionH>
            <wp:positionV relativeFrom="paragraph">
              <wp:posOffset>5944235</wp:posOffset>
            </wp:positionV>
            <wp:extent cx="3819525" cy="2955925"/>
            <wp:effectExtent l="0" t="0" r="9525" b="0"/>
            <wp:wrapSquare wrapText="bothSides"/>
            <wp:docPr id="2" name="Picture 2" descr="Image result for manchester paintings">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nchester paintings">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19525" cy="2955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4AD2" w:rsidRDefault="00EF4AD2" w:rsidP="00384E51">
      <w:pPr>
        <w:rPr>
          <w:rFonts w:ascii="Arial" w:hAnsi="Arial" w:cs="Arial"/>
          <w:sz w:val="24"/>
          <w:szCs w:val="24"/>
        </w:rPr>
      </w:pPr>
    </w:p>
    <w:p w:rsidR="00EF4AD2" w:rsidRDefault="00EF4AD2" w:rsidP="00384E51">
      <w:pPr>
        <w:rPr>
          <w:rFonts w:ascii="Arial" w:hAnsi="Arial" w:cs="Arial"/>
          <w:sz w:val="24"/>
          <w:szCs w:val="24"/>
        </w:rPr>
      </w:pPr>
    </w:p>
    <w:p w:rsidR="00EF4AD2" w:rsidRDefault="00EF4AD2" w:rsidP="00384E51">
      <w:pPr>
        <w:rPr>
          <w:rFonts w:ascii="Arial" w:hAnsi="Arial" w:cs="Arial"/>
          <w:sz w:val="24"/>
          <w:szCs w:val="24"/>
        </w:rPr>
      </w:pPr>
    </w:p>
    <w:p w:rsidR="00EF4AD2" w:rsidRDefault="00EF4AD2" w:rsidP="00384E51">
      <w:pPr>
        <w:rPr>
          <w:rFonts w:ascii="Arial" w:hAnsi="Arial" w:cs="Arial"/>
          <w:sz w:val="24"/>
          <w:szCs w:val="24"/>
        </w:rPr>
      </w:pPr>
    </w:p>
    <w:p w:rsidR="00EF4AD2" w:rsidRDefault="00EF4AD2" w:rsidP="00384E51">
      <w:pPr>
        <w:rPr>
          <w:rFonts w:ascii="Arial" w:hAnsi="Arial" w:cs="Arial"/>
          <w:sz w:val="24"/>
          <w:szCs w:val="24"/>
        </w:rPr>
      </w:pPr>
    </w:p>
    <w:p w:rsidR="00EF4AD2" w:rsidRDefault="00EF4AD2" w:rsidP="00384E51">
      <w:pPr>
        <w:rPr>
          <w:rFonts w:ascii="Arial" w:hAnsi="Arial" w:cs="Arial"/>
          <w:sz w:val="24"/>
          <w:szCs w:val="24"/>
        </w:rPr>
      </w:pPr>
    </w:p>
    <w:p w:rsidR="00EF4AD2" w:rsidRDefault="00EF4AD2" w:rsidP="00384E51">
      <w:pPr>
        <w:rPr>
          <w:rFonts w:ascii="Arial" w:hAnsi="Arial" w:cs="Arial"/>
          <w:sz w:val="24"/>
          <w:szCs w:val="24"/>
        </w:rPr>
      </w:pPr>
    </w:p>
    <w:p w:rsidR="00EF4AD2" w:rsidRDefault="00EF4AD2" w:rsidP="00384E51">
      <w:pPr>
        <w:rPr>
          <w:rFonts w:ascii="Arial" w:hAnsi="Arial" w:cs="Arial"/>
          <w:sz w:val="24"/>
          <w:szCs w:val="24"/>
        </w:rPr>
      </w:pPr>
    </w:p>
    <w:p w:rsidR="00EF4AD2" w:rsidRDefault="00EF4AD2" w:rsidP="00384E51">
      <w:pPr>
        <w:rPr>
          <w:rFonts w:ascii="Arial" w:hAnsi="Arial" w:cs="Arial"/>
          <w:sz w:val="24"/>
          <w:szCs w:val="24"/>
        </w:rPr>
      </w:pPr>
    </w:p>
    <w:p w:rsidR="00EF4AD2" w:rsidRDefault="00EF4AD2" w:rsidP="00384E51">
      <w:pPr>
        <w:rPr>
          <w:rFonts w:ascii="Arial" w:hAnsi="Arial" w:cs="Arial"/>
          <w:sz w:val="24"/>
          <w:szCs w:val="24"/>
        </w:rPr>
      </w:pPr>
    </w:p>
    <w:p w:rsidR="00EF4AD2" w:rsidRDefault="00EF4AD2" w:rsidP="00384E51">
      <w:pPr>
        <w:rPr>
          <w:rFonts w:ascii="Arial" w:hAnsi="Arial" w:cs="Arial"/>
          <w:sz w:val="24"/>
          <w:szCs w:val="24"/>
        </w:rPr>
      </w:pPr>
    </w:p>
    <w:p w:rsidR="00EF4AD2" w:rsidRDefault="00EF4AD2" w:rsidP="00384E51">
      <w:pPr>
        <w:rPr>
          <w:rFonts w:ascii="Arial" w:hAnsi="Arial" w:cs="Arial"/>
          <w:sz w:val="24"/>
          <w:szCs w:val="24"/>
        </w:rPr>
      </w:pPr>
    </w:p>
    <w:p w:rsidR="00EF4AD2" w:rsidRDefault="00EF4AD2" w:rsidP="00384E51">
      <w:pPr>
        <w:rPr>
          <w:rFonts w:ascii="Arial" w:hAnsi="Arial" w:cs="Arial"/>
          <w:sz w:val="24"/>
          <w:szCs w:val="24"/>
        </w:rPr>
      </w:pPr>
    </w:p>
    <w:p w:rsidR="00EF4AD2" w:rsidRDefault="00EF4AD2" w:rsidP="00384E51">
      <w:pPr>
        <w:rPr>
          <w:rFonts w:ascii="Arial" w:hAnsi="Arial" w:cs="Arial"/>
          <w:sz w:val="24"/>
          <w:szCs w:val="24"/>
        </w:rPr>
      </w:pPr>
    </w:p>
    <w:p w:rsidR="00EF4AD2" w:rsidRDefault="00EF4AD2" w:rsidP="00384E51">
      <w:pPr>
        <w:rPr>
          <w:rFonts w:ascii="Arial" w:hAnsi="Arial" w:cs="Arial"/>
          <w:sz w:val="24"/>
          <w:szCs w:val="24"/>
        </w:rPr>
      </w:pPr>
    </w:p>
    <w:p w:rsidR="00EF4AD2" w:rsidRDefault="00EF4AD2" w:rsidP="00384E51">
      <w:pPr>
        <w:rPr>
          <w:rFonts w:ascii="Arial" w:hAnsi="Arial" w:cs="Arial"/>
          <w:sz w:val="24"/>
          <w:szCs w:val="24"/>
        </w:rPr>
      </w:pPr>
    </w:p>
    <w:p w:rsidR="00EF4AD2" w:rsidRDefault="00EF4AD2" w:rsidP="00384E51">
      <w:pPr>
        <w:rPr>
          <w:rFonts w:ascii="Arial" w:hAnsi="Arial" w:cs="Arial"/>
          <w:sz w:val="24"/>
          <w:szCs w:val="24"/>
        </w:rPr>
      </w:pPr>
    </w:p>
    <w:p w:rsidR="00EF4AD2" w:rsidRDefault="00EF4AD2" w:rsidP="00384E51">
      <w:pPr>
        <w:rPr>
          <w:rFonts w:ascii="Arial" w:hAnsi="Arial" w:cs="Arial"/>
          <w:sz w:val="24"/>
          <w:szCs w:val="24"/>
        </w:rPr>
      </w:pPr>
    </w:p>
    <w:p w:rsidR="00EF4AD2" w:rsidRDefault="00EF4AD2" w:rsidP="00384E51">
      <w:pPr>
        <w:rPr>
          <w:rFonts w:ascii="Arial" w:hAnsi="Arial" w:cs="Arial"/>
          <w:sz w:val="24"/>
          <w:szCs w:val="24"/>
        </w:rPr>
      </w:pPr>
    </w:p>
    <w:p w:rsidR="00EF4AD2" w:rsidRDefault="00EF4AD2" w:rsidP="00384E51">
      <w:pPr>
        <w:rPr>
          <w:rFonts w:ascii="Arial" w:hAnsi="Arial" w:cs="Arial"/>
          <w:sz w:val="24"/>
          <w:szCs w:val="24"/>
        </w:rPr>
      </w:pPr>
    </w:p>
    <w:p w:rsidR="00EF4AD2" w:rsidRDefault="00EF4AD2" w:rsidP="00384E51">
      <w:pPr>
        <w:rPr>
          <w:rFonts w:ascii="Arial" w:hAnsi="Arial" w:cs="Arial"/>
          <w:sz w:val="24"/>
          <w:szCs w:val="24"/>
        </w:rPr>
      </w:pPr>
    </w:p>
    <w:p w:rsidR="00EF4AD2" w:rsidRDefault="00EF4AD2" w:rsidP="00384E51">
      <w:pPr>
        <w:rPr>
          <w:rFonts w:ascii="Arial" w:hAnsi="Arial" w:cs="Arial"/>
          <w:sz w:val="24"/>
          <w:szCs w:val="24"/>
        </w:rPr>
      </w:pPr>
    </w:p>
    <w:p w:rsidR="00EF4AD2" w:rsidRDefault="00EF4AD2" w:rsidP="00384E51">
      <w:pPr>
        <w:rPr>
          <w:rFonts w:ascii="Arial" w:hAnsi="Arial" w:cs="Arial"/>
          <w:sz w:val="24"/>
          <w:szCs w:val="24"/>
        </w:rPr>
      </w:pPr>
    </w:p>
    <w:p w:rsidR="00EF4AD2" w:rsidRDefault="00EF4AD2" w:rsidP="00384E51">
      <w:pPr>
        <w:rPr>
          <w:rFonts w:ascii="Arial" w:hAnsi="Arial" w:cs="Arial"/>
          <w:sz w:val="24"/>
          <w:szCs w:val="24"/>
        </w:rPr>
      </w:pPr>
    </w:p>
    <w:p w:rsidR="00EF4AD2" w:rsidRDefault="00EF4AD2" w:rsidP="00384E51">
      <w:pPr>
        <w:rPr>
          <w:rFonts w:ascii="Arial" w:hAnsi="Arial" w:cs="Arial"/>
          <w:sz w:val="24"/>
          <w:szCs w:val="24"/>
        </w:rPr>
      </w:pPr>
    </w:p>
    <w:p w:rsidR="00EF4AD2" w:rsidRDefault="00EF4AD2" w:rsidP="00384E51">
      <w:pPr>
        <w:rPr>
          <w:rFonts w:ascii="Arial" w:hAnsi="Arial" w:cs="Arial"/>
          <w:sz w:val="24"/>
          <w:szCs w:val="24"/>
        </w:rPr>
      </w:pPr>
    </w:p>
    <w:p w:rsidR="00EF4AD2" w:rsidRDefault="00EF4AD2" w:rsidP="00384E51">
      <w:pPr>
        <w:rPr>
          <w:rFonts w:ascii="Arial" w:hAnsi="Arial" w:cs="Arial"/>
          <w:sz w:val="24"/>
          <w:szCs w:val="24"/>
        </w:rPr>
      </w:pPr>
    </w:p>
    <w:p w:rsidR="00EF4AD2" w:rsidRDefault="00EF4AD2" w:rsidP="00384E51">
      <w:pPr>
        <w:rPr>
          <w:rFonts w:ascii="Arial" w:hAnsi="Arial" w:cs="Arial"/>
          <w:sz w:val="24"/>
          <w:szCs w:val="24"/>
        </w:rPr>
      </w:pPr>
    </w:p>
    <w:p w:rsidR="00EF4AD2" w:rsidRDefault="00EF4AD2" w:rsidP="00384E51">
      <w:pPr>
        <w:rPr>
          <w:rFonts w:ascii="Arial" w:hAnsi="Arial" w:cs="Arial"/>
          <w:sz w:val="24"/>
          <w:szCs w:val="24"/>
        </w:rPr>
      </w:pPr>
    </w:p>
    <w:p w:rsidR="00EF4AD2" w:rsidRDefault="00EF4AD2" w:rsidP="00384E51">
      <w:pPr>
        <w:rPr>
          <w:rFonts w:ascii="Arial" w:hAnsi="Arial" w:cs="Arial"/>
          <w:sz w:val="24"/>
          <w:szCs w:val="24"/>
        </w:rPr>
      </w:pPr>
    </w:p>
    <w:p w:rsidR="00EF4AD2" w:rsidRDefault="00EF4AD2" w:rsidP="00EF4AD2">
      <w:pPr>
        <w:spacing w:before="100" w:beforeAutospacing="1" w:after="100" w:afterAutospacing="1" w:line="240" w:lineRule="auto"/>
        <w:outlineLvl w:val="0"/>
        <w:rPr>
          <w:rFonts w:ascii="Arial" w:eastAsia="Times New Roman" w:hAnsi="Arial" w:cs="Arial"/>
          <w:b/>
          <w:bCs/>
          <w:kern w:val="36"/>
          <w:sz w:val="40"/>
          <w:szCs w:val="40"/>
          <w:lang w:val="en" w:eastAsia="en-GB"/>
        </w:rPr>
      </w:pPr>
      <w:r w:rsidRPr="00EF4AD2">
        <w:rPr>
          <w:rFonts w:ascii="Arial" w:eastAsia="Times New Roman" w:hAnsi="Arial" w:cs="Arial"/>
          <w:b/>
          <w:bCs/>
          <w:kern w:val="36"/>
          <w:sz w:val="40"/>
          <w:szCs w:val="40"/>
          <w:lang w:val="en" w:eastAsia="en-GB"/>
        </w:rPr>
        <w:t>What does the Manchester accent say about you?</w:t>
      </w:r>
    </w:p>
    <w:p w:rsidR="00EF4AD2" w:rsidRPr="00EF4AD2" w:rsidRDefault="00EF4AD2" w:rsidP="00EF4AD2">
      <w:pPr>
        <w:spacing w:before="100" w:beforeAutospacing="1" w:after="100" w:afterAutospacing="1" w:line="240" w:lineRule="auto"/>
        <w:outlineLvl w:val="0"/>
        <w:rPr>
          <w:rFonts w:ascii="Arial" w:eastAsia="Times New Roman" w:hAnsi="Arial" w:cs="Arial"/>
          <w:b/>
          <w:bCs/>
          <w:kern w:val="36"/>
          <w:sz w:val="40"/>
          <w:szCs w:val="40"/>
          <w:lang w:val="en" w:eastAsia="en-GB"/>
        </w:rPr>
      </w:pPr>
    </w:p>
    <w:p w:rsidR="00EF4AD2" w:rsidRPr="00EF4AD2" w:rsidRDefault="00EF4AD2" w:rsidP="00EF4AD2">
      <w:pPr>
        <w:spacing w:after="0" w:line="240" w:lineRule="auto"/>
        <w:rPr>
          <w:rFonts w:ascii="Arial" w:eastAsia="Times New Roman" w:hAnsi="Arial" w:cs="Arial"/>
          <w:sz w:val="24"/>
          <w:szCs w:val="24"/>
          <w:lang w:val="en" w:eastAsia="en-GB"/>
        </w:rPr>
      </w:pPr>
      <w:r w:rsidRPr="00EF4AD2">
        <w:rPr>
          <w:rFonts w:ascii="Times New Roman" w:eastAsia="Times New Roman" w:hAnsi="Times New Roman" w:cs="Times New Roman"/>
          <w:noProof/>
          <w:sz w:val="24"/>
          <w:szCs w:val="24"/>
          <w:lang w:eastAsia="en-GB"/>
        </w:rPr>
        <w:drawing>
          <wp:inline distT="0" distB="0" distL="0" distR="0">
            <wp:extent cx="6477000" cy="3638550"/>
            <wp:effectExtent l="0" t="0" r="0" b="0"/>
            <wp:docPr id="4" name="Picture 4" descr="Manchester accent and dialogu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chester accent and dialogue ma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7000" cy="3638550"/>
                    </a:xfrm>
                    <a:prstGeom prst="rect">
                      <a:avLst/>
                    </a:prstGeom>
                    <a:noFill/>
                    <a:ln>
                      <a:noFill/>
                    </a:ln>
                  </pic:spPr>
                </pic:pic>
              </a:graphicData>
            </a:graphic>
          </wp:inline>
        </w:drawing>
      </w:r>
      <w:r w:rsidRPr="00EF4AD2">
        <w:rPr>
          <w:rFonts w:ascii="Arial" w:eastAsia="Times New Roman" w:hAnsi="Arial" w:cs="Arial"/>
          <w:sz w:val="24"/>
          <w:szCs w:val="24"/>
          <w:lang w:val="en" w:eastAsia="en-GB"/>
        </w:rPr>
        <w:t xml:space="preserve"> </w:t>
      </w:r>
    </w:p>
    <w:p w:rsidR="00EF4AD2" w:rsidRDefault="00EF4AD2" w:rsidP="00EF4AD2">
      <w:pPr>
        <w:spacing w:after="0" w:line="240" w:lineRule="auto"/>
        <w:rPr>
          <w:rFonts w:ascii="Arial" w:eastAsia="Times New Roman" w:hAnsi="Arial" w:cs="Arial"/>
          <w:sz w:val="24"/>
          <w:szCs w:val="24"/>
          <w:lang w:val="en" w:eastAsia="en-GB"/>
        </w:rPr>
      </w:pPr>
    </w:p>
    <w:p w:rsidR="00EF4AD2" w:rsidRPr="00EF4AD2" w:rsidRDefault="00EF4AD2" w:rsidP="00EF4AD2">
      <w:pPr>
        <w:spacing w:after="0" w:line="240" w:lineRule="auto"/>
        <w:rPr>
          <w:rFonts w:ascii="Arial" w:eastAsia="Times New Roman" w:hAnsi="Arial" w:cs="Arial"/>
          <w:sz w:val="24"/>
          <w:szCs w:val="24"/>
          <w:lang w:val="en" w:eastAsia="en-GB"/>
        </w:rPr>
      </w:pPr>
      <w:r w:rsidRPr="00EF4AD2">
        <w:rPr>
          <w:rFonts w:ascii="Arial" w:eastAsia="Times New Roman" w:hAnsi="Arial" w:cs="Arial"/>
          <w:sz w:val="24"/>
          <w:szCs w:val="24"/>
          <w:lang w:val="en" w:eastAsia="en-GB"/>
        </w:rPr>
        <w:t xml:space="preserve">Manchester accent and dialogue map </w:t>
      </w:r>
      <w:r w:rsidRPr="00EF4AD2">
        <w:rPr>
          <w:rFonts w:ascii="Arial" w:eastAsia="Times New Roman" w:hAnsi="Arial" w:cs="Arial"/>
          <w:i/>
          <w:iCs/>
          <w:sz w:val="24"/>
          <w:szCs w:val="24"/>
          <w:lang w:val="en" w:eastAsia="en-GB"/>
        </w:rPr>
        <w:t>Credit: MMU</w:t>
      </w:r>
    </w:p>
    <w:p w:rsidR="00EF4AD2" w:rsidRPr="00EF4AD2" w:rsidRDefault="00EF4AD2" w:rsidP="00EF4AD2">
      <w:pPr>
        <w:spacing w:before="100" w:beforeAutospacing="1" w:after="100" w:afterAutospacing="1" w:line="240" w:lineRule="auto"/>
        <w:rPr>
          <w:rFonts w:ascii="Arial" w:eastAsia="Times New Roman" w:hAnsi="Arial" w:cs="Arial"/>
          <w:sz w:val="24"/>
          <w:szCs w:val="24"/>
          <w:lang w:val="en" w:eastAsia="en-GB"/>
        </w:rPr>
      </w:pPr>
      <w:r w:rsidRPr="00EF4AD2">
        <w:rPr>
          <w:rFonts w:ascii="Arial" w:eastAsia="Times New Roman" w:hAnsi="Arial" w:cs="Arial"/>
          <w:sz w:val="24"/>
          <w:szCs w:val="24"/>
          <w:lang w:val="en" w:eastAsia="en-GB"/>
        </w:rPr>
        <w:t>It's one of the most distinctive accents in the country but what do Mancunians make of the Manchester accent?</w:t>
      </w:r>
    </w:p>
    <w:p w:rsidR="00EF4AD2" w:rsidRPr="00EF4AD2" w:rsidRDefault="00EF4AD2" w:rsidP="00EF4AD2">
      <w:pPr>
        <w:spacing w:before="100" w:beforeAutospacing="1" w:after="100" w:afterAutospacing="1" w:line="240" w:lineRule="auto"/>
        <w:rPr>
          <w:rFonts w:ascii="Arial" w:eastAsia="Times New Roman" w:hAnsi="Arial" w:cs="Arial"/>
          <w:sz w:val="24"/>
          <w:szCs w:val="24"/>
          <w:lang w:val="en" w:eastAsia="en-GB"/>
        </w:rPr>
      </w:pPr>
      <w:r w:rsidRPr="00EF4AD2">
        <w:rPr>
          <w:rFonts w:ascii="Arial" w:eastAsia="Times New Roman" w:hAnsi="Arial" w:cs="Arial"/>
          <w:sz w:val="24"/>
          <w:szCs w:val="24"/>
          <w:lang w:val="en" w:eastAsia="en-GB"/>
        </w:rPr>
        <w:t>That was the question that sociolinguists at Manchester Metropolitan University set out to answer, and in doing so have created the city’s first “accent and dialect map”.</w:t>
      </w:r>
    </w:p>
    <w:p w:rsidR="00EF4AD2" w:rsidRPr="00EF4AD2" w:rsidRDefault="00EF4AD2" w:rsidP="00EF4AD2">
      <w:pPr>
        <w:spacing w:before="100" w:beforeAutospacing="1" w:after="100" w:afterAutospacing="1" w:line="240" w:lineRule="auto"/>
        <w:rPr>
          <w:rFonts w:ascii="Arial" w:eastAsia="Times New Roman" w:hAnsi="Arial" w:cs="Arial"/>
          <w:sz w:val="24"/>
          <w:szCs w:val="24"/>
          <w:lang w:val="en" w:eastAsia="en-GB"/>
        </w:rPr>
      </w:pPr>
      <w:proofErr w:type="spellStart"/>
      <w:r w:rsidRPr="00EF4AD2">
        <w:rPr>
          <w:rFonts w:ascii="Arial" w:eastAsia="Times New Roman" w:hAnsi="Arial" w:cs="Arial"/>
          <w:sz w:val="24"/>
          <w:szCs w:val="24"/>
          <w:lang w:val="en" w:eastAsia="en-GB"/>
        </w:rPr>
        <w:t>Dr</w:t>
      </w:r>
      <w:proofErr w:type="spellEnd"/>
      <w:r w:rsidRPr="00EF4AD2">
        <w:rPr>
          <w:rFonts w:ascii="Arial" w:eastAsia="Times New Roman" w:hAnsi="Arial" w:cs="Arial"/>
          <w:sz w:val="24"/>
          <w:szCs w:val="24"/>
          <w:lang w:val="en" w:eastAsia="en-GB"/>
        </w:rPr>
        <w:t xml:space="preserve"> Erin Carrie and </w:t>
      </w:r>
      <w:proofErr w:type="spellStart"/>
      <w:r w:rsidRPr="00EF4AD2">
        <w:rPr>
          <w:rFonts w:ascii="Arial" w:eastAsia="Times New Roman" w:hAnsi="Arial" w:cs="Arial"/>
          <w:sz w:val="24"/>
          <w:szCs w:val="24"/>
          <w:lang w:val="en" w:eastAsia="en-GB"/>
        </w:rPr>
        <w:t>Dr</w:t>
      </w:r>
      <w:proofErr w:type="spellEnd"/>
      <w:r w:rsidRPr="00EF4AD2">
        <w:rPr>
          <w:rFonts w:ascii="Arial" w:eastAsia="Times New Roman" w:hAnsi="Arial" w:cs="Arial"/>
          <w:sz w:val="24"/>
          <w:szCs w:val="24"/>
          <w:lang w:val="en" w:eastAsia="en-GB"/>
        </w:rPr>
        <w:t xml:space="preserve"> Rob Drummond asked their final-year students to carry out a “perceptual dialectology” project – a type of study that asks non-experts to identify accents and dialects and give their opinions about them.</w:t>
      </w:r>
    </w:p>
    <w:p w:rsidR="00EF4AD2" w:rsidRPr="00EF4AD2" w:rsidRDefault="00EF4AD2" w:rsidP="00EF4AD2">
      <w:pPr>
        <w:spacing w:before="100" w:beforeAutospacing="1" w:after="100" w:afterAutospacing="1" w:line="240" w:lineRule="auto"/>
        <w:rPr>
          <w:rFonts w:ascii="Arial" w:eastAsia="Times New Roman" w:hAnsi="Arial" w:cs="Arial"/>
          <w:sz w:val="24"/>
          <w:szCs w:val="24"/>
          <w:lang w:val="en" w:eastAsia="en-GB"/>
        </w:rPr>
      </w:pPr>
      <w:r w:rsidRPr="00EF4AD2">
        <w:rPr>
          <w:rFonts w:ascii="Arial" w:eastAsia="Times New Roman" w:hAnsi="Arial" w:cs="Arial"/>
          <w:sz w:val="24"/>
          <w:szCs w:val="24"/>
          <w:lang w:val="en" w:eastAsia="en-GB"/>
        </w:rPr>
        <w:t xml:space="preserve">Participants were asked to draw borders on a blank map of Manchester to show areas where they thought people spoke differently from others and to provide words to describe the accents and dialects of each area that they had identified. </w:t>
      </w:r>
    </w:p>
    <w:p w:rsidR="00EF4AD2" w:rsidRPr="00EF4AD2" w:rsidRDefault="00EF4AD2" w:rsidP="00EF4AD2">
      <w:pPr>
        <w:spacing w:before="100" w:beforeAutospacing="1" w:after="100" w:afterAutospacing="1" w:line="240" w:lineRule="auto"/>
        <w:rPr>
          <w:rFonts w:ascii="Arial" w:eastAsia="Times New Roman" w:hAnsi="Arial" w:cs="Arial"/>
          <w:sz w:val="24"/>
          <w:szCs w:val="24"/>
          <w:lang w:val="en" w:eastAsia="en-GB"/>
        </w:rPr>
      </w:pPr>
      <w:proofErr w:type="spellStart"/>
      <w:r w:rsidRPr="00EF4AD2">
        <w:rPr>
          <w:rFonts w:ascii="Arial" w:eastAsia="Times New Roman" w:hAnsi="Arial" w:cs="Arial"/>
          <w:sz w:val="24"/>
          <w:szCs w:val="24"/>
          <w:lang w:val="en" w:eastAsia="en-GB"/>
        </w:rPr>
        <w:t>Dr</w:t>
      </w:r>
      <w:proofErr w:type="spellEnd"/>
      <w:r w:rsidRPr="00EF4AD2">
        <w:rPr>
          <w:rFonts w:ascii="Arial" w:eastAsia="Times New Roman" w:hAnsi="Arial" w:cs="Arial"/>
          <w:sz w:val="24"/>
          <w:szCs w:val="24"/>
          <w:lang w:val="en" w:eastAsia="en-GB"/>
        </w:rPr>
        <w:t xml:space="preserve"> Rob Drummond said: </w:t>
      </w:r>
    </w:p>
    <w:p w:rsidR="00EF4AD2" w:rsidRPr="00EF4AD2" w:rsidRDefault="00EF4AD2" w:rsidP="00EF4AD2">
      <w:pPr>
        <w:spacing w:beforeAutospacing="1" w:after="100" w:afterAutospacing="1" w:line="240" w:lineRule="auto"/>
        <w:rPr>
          <w:rFonts w:ascii="Arial" w:eastAsia="Times New Roman" w:hAnsi="Arial" w:cs="Arial"/>
          <w:sz w:val="24"/>
          <w:szCs w:val="24"/>
          <w:lang w:val="en" w:eastAsia="en-GB"/>
        </w:rPr>
      </w:pPr>
      <w:r w:rsidRPr="00EF4AD2">
        <w:rPr>
          <w:rFonts w:ascii="Arial" w:eastAsia="Times New Roman" w:hAnsi="Arial" w:cs="Arial"/>
          <w:sz w:val="24"/>
          <w:szCs w:val="24"/>
          <w:lang w:val="en" w:eastAsia="en-GB"/>
        </w:rPr>
        <w:t xml:space="preserve">The key outcome of this project is a map of Manchester showing five clear dialect areas, with words </w:t>
      </w:r>
      <w:proofErr w:type="spellStart"/>
      <w:r w:rsidRPr="00EF4AD2">
        <w:rPr>
          <w:rFonts w:ascii="Arial" w:eastAsia="Times New Roman" w:hAnsi="Arial" w:cs="Arial"/>
          <w:sz w:val="24"/>
          <w:szCs w:val="24"/>
          <w:lang w:val="en" w:eastAsia="en-GB"/>
        </w:rPr>
        <w:t>characterising</w:t>
      </w:r>
      <w:proofErr w:type="spellEnd"/>
      <w:r w:rsidRPr="00EF4AD2">
        <w:rPr>
          <w:rFonts w:ascii="Arial" w:eastAsia="Times New Roman" w:hAnsi="Arial" w:cs="Arial"/>
          <w:sz w:val="24"/>
          <w:szCs w:val="24"/>
          <w:lang w:val="en" w:eastAsia="en-GB"/>
        </w:rPr>
        <w:t xml:space="preserve"> each. </w:t>
      </w:r>
    </w:p>
    <w:p w:rsidR="00EF4AD2" w:rsidRPr="00EF4AD2" w:rsidRDefault="00EF4AD2" w:rsidP="00EF4AD2">
      <w:pPr>
        <w:spacing w:before="100" w:beforeAutospacing="1" w:after="100" w:afterAutospacing="1" w:line="240" w:lineRule="auto"/>
        <w:rPr>
          <w:rFonts w:ascii="Arial" w:eastAsia="Times New Roman" w:hAnsi="Arial" w:cs="Arial"/>
          <w:sz w:val="24"/>
          <w:szCs w:val="24"/>
          <w:lang w:val="en" w:eastAsia="en-GB"/>
        </w:rPr>
      </w:pPr>
      <w:r w:rsidRPr="00EF4AD2">
        <w:rPr>
          <w:rFonts w:ascii="Arial" w:eastAsia="Times New Roman" w:hAnsi="Arial" w:cs="Arial"/>
          <w:sz w:val="24"/>
          <w:szCs w:val="24"/>
          <w:lang w:val="en" w:eastAsia="en-GB"/>
        </w:rPr>
        <w:t>"The findings suggest that perceptions of accents and dialects in the city are closely linked with social stereotypes about the people who speak them, and several of the words that were provided appear to be descriptions of people or areas rather than accents or dialects."</w:t>
      </w:r>
    </w:p>
    <w:p w:rsidR="00EF4AD2" w:rsidRPr="00EF4AD2" w:rsidRDefault="00EF4AD2" w:rsidP="00EF4AD2">
      <w:pPr>
        <w:spacing w:before="100" w:beforeAutospacing="1" w:after="100" w:afterAutospacing="1" w:line="240" w:lineRule="auto"/>
        <w:rPr>
          <w:rFonts w:ascii="Arial" w:eastAsia="Times New Roman" w:hAnsi="Arial" w:cs="Arial"/>
          <w:sz w:val="24"/>
          <w:szCs w:val="24"/>
          <w:lang w:val="en" w:eastAsia="en-GB"/>
        </w:rPr>
      </w:pPr>
      <w:r w:rsidRPr="00EF4AD2">
        <w:rPr>
          <w:rFonts w:ascii="Arial" w:eastAsia="Times New Roman" w:hAnsi="Arial" w:cs="Arial"/>
          <w:sz w:val="24"/>
          <w:szCs w:val="24"/>
          <w:lang w:val="en" w:eastAsia="en-GB"/>
        </w:rPr>
        <w:t>“It is important to note that the dialect areas and descriptions shown on the map are the collective impressions of the people of Manchester themselves and not those of language experts who often have less direct knowledge and experience of the local area.</w:t>
      </w:r>
    </w:p>
    <w:p w:rsidR="00EF4AD2" w:rsidRPr="00EF4AD2" w:rsidRDefault="00EF4AD2" w:rsidP="00EF4AD2">
      <w:pPr>
        <w:spacing w:after="0" w:line="240" w:lineRule="auto"/>
        <w:rPr>
          <w:rFonts w:ascii="Times New Roman" w:eastAsia="Times New Roman" w:hAnsi="Times New Roman" w:cs="Times New Roman"/>
          <w:sz w:val="24"/>
          <w:szCs w:val="24"/>
          <w:lang w:val="en" w:eastAsia="en-GB"/>
        </w:rPr>
      </w:pPr>
      <w:r w:rsidRPr="00EF4AD2">
        <w:rPr>
          <w:rFonts w:ascii="Times New Roman" w:eastAsia="Times New Roman" w:hAnsi="Times New Roman" w:cs="Times New Roman"/>
          <w:i/>
          <w:iCs/>
          <w:sz w:val="24"/>
          <w:szCs w:val="24"/>
          <w:lang w:val="en" w:eastAsia="en-GB"/>
        </w:rPr>
        <w:t xml:space="preserve">– </w:t>
      </w:r>
      <w:proofErr w:type="spellStart"/>
      <w:r w:rsidRPr="00EF4AD2">
        <w:rPr>
          <w:rFonts w:ascii="Times New Roman" w:eastAsia="Times New Roman" w:hAnsi="Times New Roman" w:cs="Times New Roman"/>
          <w:i/>
          <w:iCs/>
          <w:sz w:val="24"/>
          <w:szCs w:val="24"/>
          <w:lang w:val="en" w:eastAsia="en-GB"/>
        </w:rPr>
        <w:t>Dr</w:t>
      </w:r>
      <w:proofErr w:type="spellEnd"/>
      <w:r w:rsidRPr="00EF4AD2">
        <w:rPr>
          <w:rFonts w:ascii="Times New Roman" w:eastAsia="Times New Roman" w:hAnsi="Times New Roman" w:cs="Times New Roman"/>
          <w:i/>
          <w:iCs/>
          <w:sz w:val="24"/>
          <w:szCs w:val="24"/>
          <w:lang w:val="en" w:eastAsia="en-GB"/>
        </w:rPr>
        <w:t xml:space="preserve"> Rob Drummond, Lecturer in Linguistics Manchester Metropolitan University</w:t>
      </w:r>
      <w:r w:rsidRPr="00EF4AD2">
        <w:rPr>
          <w:rFonts w:ascii="Times New Roman" w:eastAsia="Times New Roman" w:hAnsi="Times New Roman" w:cs="Times New Roman"/>
          <w:sz w:val="24"/>
          <w:szCs w:val="24"/>
          <w:lang w:val="en" w:eastAsia="en-GB"/>
        </w:rPr>
        <w:t xml:space="preserve"> </w:t>
      </w:r>
    </w:p>
    <w:sectPr w:rsidR="00EF4AD2" w:rsidRPr="00EF4AD2" w:rsidSect="00C13D66">
      <w:pgSz w:w="11906" w:h="16838"/>
      <w:pgMar w:top="720" w:right="720"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4461EC"/>
    <w:multiLevelType w:val="multilevel"/>
    <w:tmpl w:val="EF508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9D2AA3"/>
    <w:multiLevelType w:val="multilevel"/>
    <w:tmpl w:val="E2DE2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E51"/>
    <w:rsid w:val="00133C42"/>
    <w:rsid w:val="00212F9E"/>
    <w:rsid w:val="00265887"/>
    <w:rsid w:val="00384E51"/>
    <w:rsid w:val="006E173D"/>
    <w:rsid w:val="00A01707"/>
    <w:rsid w:val="00A23415"/>
    <w:rsid w:val="00C13D66"/>
    <w:rsid w:val="00C2725F"/>
    <w:rsid w:val="00EF4A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C85BC"/>
  <w15:chartTrackingRefBased/>
  <w15:docId w15:val="{668701E9-E460-4239-B9E3-9C4EA9AF2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F4AD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4E51"/>
    <w:rPr>
      <w:color w:val="0563C1" w:themeColor="hyperlink"/>
      <w:u w:val="single"/>
    </w:rPr>
  </w:style>
  <w:style w:type="paragraph" w:styleId="NoSpacing">
    <w:name w:val="No Spacing"/>
    <w:uiPriority w:val="1"/>
    <w:qFormat/>
    <w:rsid w:val="00C13D66"/>
    <w:pPr>
      <w:spacing w:after="0" w:line="240" w:lineRule="auto"/>
    </w:pPr>
  </w:style>
  <w:style w:type="character" w:customStyle="1" w:styleId="Heading1Char">
    <w:name w:val="Heading 1 Char"/>
    <w:basedOn w:val="DefaultParagraphFont"/>
    <w:link w:val="Heading1"/>
    <w:uiPriority w:val="9"/>
    <w:rsid w:val="00EF4AD2"/>
    <w:rPr>
      <w:rFonts w:ascii="Times New Roman" w:eastAsia="Times New Roman" w:hAnsi="Times New Roman" w:cs="Times New Roman"/>
      <w:b/>
      <w:bCs/>
      <w:kern w:val="36"/>
      <w:sz w:val="48"/>
      <w:szCs w:val="48"/>
      <w:lang w:eastAsia="en-GB"/>
    </w:rPr>
  </w:style>
  <w:style w:type="character" w:styleId="HTMLCite">
    <w:name w:val="HTML Cite"/>
    <w:basedOn w:val="DefaultParagraphFont"/>
    <w:uiPriority w:val="99"/>
    <w:semiHidden/>
    <w:unhideWhenUsed/>
    <w:rsid w:val="00EF4AD2"/>
    <w:rPr>
      <w:i/>
      <w:iCs/>
    </w:rPr>
  </w:style>
  <w:style w:type="paragraph" w:styleId="NormalWeb">
    <w:name w:val="Normal (Web)"/>
    <w:basedOn w:val="Normal"/>
    <w:uiPriority w:val="99"/>
    <w:semiHidden/>
    <w:unhideWhenUsed/>
    <w:rsid w:val="00EF4AD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420989">
      <w:bodyDiv w:val="1"/>
      <w:marLeft w:val="0"/>
      <w:marRight w:val="0"/>
      <w:marTop w:val="1650"/>
      <w:marBottom w:val="0"/>
      <w:divBdr>
        <w:top w:val="none" w:sz="0" w:space="0" w:color="auto"/>
        <w:left w:val="none" w:sz="0" w:space="0" w:color="auto"/>
        <w:bottom w:val="none" w:sz="0" w:space="0" w:color="auto"/>
        <w:right w:val="none" w:sz="0" w:space="0" w:color="auto"/>
      </w:divBdr>
      <w:divsChild>
        <w:div w:id="1423262284">
          <w:marLeft w:val="0"/>
          <w:marRight w:val="0"/>
          <w:marTop w:val="300"/>
          <w:marBottom w:val="0"/>
          <w:divBdr>
            <w:top w:val="none" w:sz="0" w:space="0" w:color="auto"/>
            <w:left w:val="none" w:sz="0" w:space="0" w:color="auto"/>
            <w:bottom w:val="none" w:sz="0" w:space="0" w:color="auto"/>
            <w:right w:val="none" w:sz="0" w:space="0" w:color="auto"/>
          </w:divBdr>
          <w:divsChild>
            <w:div w:id="1366759014">
              <w:marLeft w:val="0"/>
              <w:marRight w:val="0"/>
              <w:marTop w:val="0"/>
              <w:marBottom w:val="0"/>
              <w:divBdr>
                <w:top w:val="none" w:sz="0" w:space="0" w:color="auto"/>
                <w:left w:val="none" w:sz="0" w:space="0" w:color="auto"/>
                <w:bottom w:val="none" w:sz="0" w:space="0" w:color="auto"/>
                <w:right w:val="none" w:sz="0" w:space="0" w:color="auto"/>
              </w:divBdr>
              <w:divsChild>
                <w:div w:id="11456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298795">
      <w:bodyDiv w:val="1"/>
      <w:marLeft w:val="0"/>
      <w:marRight w:val="0"/>
      <w:marTop w:val="0"/>
      <w:marBottom w:val="0"/>
      <w:divBdr>
        <w:top w:val="none" w:sz="0" w:space="0" w:color="auto"/>
        <w:left w:val="none" w:sz="0" w:space="0" w:color="auto"/>
        <w:bottom w:val="none" w:sz="0" w:space="0" w:color="auto"/>
        <w:right w:val="none" w:sz="0" w:space="0" w:color="auto"/>
      </w:divBdr>
      <w:divsChild>
        <w:div w:id="690835230">
          <w:marLeft w:val="0"/>
          <w:marRight w:val="0"/>
          <w:marTop w:val="0"/>
          <w:marBottom w:val="0"/>
          <w:divBdr>
            <w:top w:val="none" w:sz="0" w:space="0" w:color="auto"/>
            <w:left w:val="none" w:sz="0" w:space="0" w:color="auto"/>
            <w:bottom w:val="none" w:sz="0" w:space="0" w:color="auto"/>
            <w:right w:val="none" w:sz="0" w:space="0" w:color="auto"/>
          </w:divBdr>
          <w:divsChild>
            <w:div w:id="308903262">
              <w:marLeft w:val="-4800"/>
              <w:marRight w:val="0"/>
              <w:marTop w:val="0"/>
              <w:marBottom w:val="300"/>
              <w:divBdr>
                <w:top w:val="none" w:sz="0" w:space="0" w:color="auto"/>
                <w:left w:val="none" w:sz="0" w:space="0" w:color="auto"/>
                <w:bottom w:val="none" w:sz="0" w:space="0" w:color="auto"/>
                <w:right w:val="none" w:sz="0" w:space="0" w:color="auto"/>
              </w:divBdr>
              <w:divsChild>
                <w:div w:id="299652055">
                  <w:marLeft w:val="0"/>
                  <w:marRight w:val="0"/>
                  <w:marTop w:val="0"/>
                  <w:marBottom w:val="0"/>
                  <w:divBdr>
                    <w:top w:val="none" w:sz="0" w:space="0" w:color="auto"/>
                    <w:left w:val="none" w:sz="0" w:space="0" w:color="auto"/>
                    <w:bottom w:val="none" w:sz="0" w:space="0" w:color="auto"/>
                    <w:right w:val="none" w:sz="0" w:space="0" w:color="auto"/>
                  </w:divBdr>
                  <w:divsChild>
                    <w:div w:id="2006325160">
                      <w:marLeft w:val="0"/>
                      <w:marRight w:val="0"/>
                      <w:marTop w:val="0"/>
                      <w:marBottom w:val="0"/>
                      <w:divBdr>
                        <w:top w:val="none" w:sz="0" w:space="0" w:color="auto"/>
                        <w:left w:val="none" w:sz="0" w:space="0" w:color="auto"/>
                        <w:bottom w:val="none" w:sz="0" w:space="0" w:color="auto"/>
                        <w:right w:val="none" w:sz="0" w:space="0" w:color="auto"/>
                      </w:divBdr>
                      <w:divsChild>
                        <w:div w:id="1031956654">
                          <w:marLeft w:val="0"/>
                          <w:marRight w:val="0"/>
                          <w:marTop w:val="0"/>
                          <w:marBottom w:val="0"/>
                          <w:divBdr>
                            <w:top w:val="none" w:sz="0" w:space="0" w:color="auto"/>
                            <w:left w:val="none" w:sz="0" w:space="0" w:color="auto"/>
                            <w:bottom w:val="none" w:sz="0" w:space="0" w:color="auto"/>
                            <w:right w:val="none" w:sz="0" w:space="0" w:color="auto"/>
                          </w:divBdr>
                          <w:divsChild>
                            <w:div w:id="1924485554">
                              <w:marLeft w:val="0"/>
                              <w:marRight w:val="0"/>
                              <w:marTop w:val="0"/>
                              <w:marBottom w:val="150"/>
                              <w:divBdr>
                                <w:top w:val="single" w:sz="6" w:space="0" w:color="E6ECF0"/>
                                <w:left w:val="single" w:sz="6" w:space="0" w:color="E6ECF0"/>
                                <w:bottom w:val="single" w:sz="6" w:space="0" w:color="E6ECF0"/>
                                <w:right w:val="single" w:sz="6" w:space="0" w:color="E6ECF0"/>
                              </w:divBdr>
                              <w:divsChild>
                                <w:div w:id="1132747689">
                                  <w:marLeft w:val="0"/>
                                  <w:marRight w:val="0"/>
                                  <w:marTop w:val="0"/>
                                  <w:marBottom w:val="0"/>
                                  <w:divBdr>
                                    <w:top w:val="none" w:sz="0" w:space="0" w:color="auto"/>
                                    <w:left w:val="none" w:sz="0" w:space="0" w:color="auto"/>
                                    <w:bottom w:val="none" w:sz="0" w:space="0" w:color="auto"/>
                                    <w:right w:val="none" w:sz="0" w:space="0" w:color="auto"/>
                                  </w:divBdr>
                                  <w:divsChild>
                                    <w:div w:id="820081690">
                                      <w:marLeft w:val="0"/>
                                      <w:marRight w:val="0"/>
                                      <w:marTop w:val="0"/>
                                      <w:marBottom w:val="0"/>
                                      <w:divBdr>
                                        <w:top w:val="none" w:sz="0" w:space="0" w:color="auto"/>
                                        <w:left w:val="none" w:sz="0" w:space="0" w:color="auto"/>
                                        <w:bottom w:val="single" w:sz="6" w:space="7" w:color="E6ECF0"/>
                                        <w:right w:val="none" w:sz="0" w:space="0" w:color="auto"/>
                                      </w:divBdr>
                                      <w:divsChild>
                                        <w:div w:id="1315793198">
                                          <w:marLeft w:val="0"/>
                                          <w:marRight w:val="0"/>
                                          <w:marTop w:val="0"/>
                                          <w:marBottom w:val="0"/>
                                          <w:divBdr>
                                            <w:top w:val="none" w:sz="0" w:space="0" w:color="auto"/>
                                            <w:left w:val="none" w:sz="0" w:space="0" w:color="auto"/>
                                            <w:bottom w:val="none" w:sz="0" w:space="0" w:color="auto"/>
                                            <w:right w:val="none" w:sz="0" w:space="0" w:color="auto"/>
                                          </w:divBdr>
                                          <w:divsChild>
                                            <w:div w:id="300162692">
                                              <w:marLeft w:val="0"/>
                                              <w:marRight w:val="0"/>
                                              <w:marTop w:val="0"/>
                                              <w:marBottom w:val="225"/>
                                              <w:divBdr>
                                                <w:top w:val="none" w:sz="0" w:space="0" w:color="auto"/>
                                                <w:left w:val="none" w:sz="0" w:space="0" w:color="auto"/>
                                                <w:bottom w:val="none" w:sz="0" w:space="0" w:color="auto"/>
                                                <w:right w:val="none" w:sz="0" w:space="0" w:color="auto"/>
                                              </w:divBdr>
                                              <w:divsChild>
                                                <w:div w:id="640961704">
                                                  <w:marLeft w:val="0"/>
                                                  <w:marRight w:val="0"/>
                                                  <w:marTop w:val="0"/>
                                                  <w:marBottom w:val="0"/>
                                                  <w:divBdr>
                                                    <w:top w:val="none" w:sz="0" w:space="0" w:color="auto"/>
                                                    <w:left w:val="none" w:sz="0" w:space="0" w:color="auto"/>
                                                    <w:bottom w:val="none" w:sz="0" w:space="0" w:color="auto"/>
                                                    <w:right w:val="none" w:sz="0" w:space="0" w:color="auto"/>
                                                  </w:divBdr>
                                                  <w:divsChild>
                                                    <w:div w:id="954600143">
                                                      <w:marLeft w:val="0"/>
                                                      <w:marRight w:val="0"/>
                                                      <w:marTop w:val="0"/>
                                                      <w:marBottom w:val="0"/>
                                                      <w:divBdr>
                                                        <w:top w:val="none" w:sz="0" w:space="0" w:color="auto"/>
                                                        <w:left w:val="none" w:sz="0" w:space="0" w:color="auto"/>
                                                        <w:bottom w:val="none" w:sz="0" w:space="0" w:color="auto"/>
                                                        <w:right w:val="none" w:sz="0" w:space="0" w:color="auto"/>
                                                      </w:divBdr>
                                                    </w:div>
                                                  </w:divsChild>
                                                </w:div>
                                                <w:div w:id="1796294278">
                                                  <w:marLeft w:val="0"/>
                                                  <w:marRight w:val="0"/>
                                                  <w:marTop w:val="0"/>
                                                  <w:marBottom w:val="0"/>
                                                  <w:divBdr>
                                                    <w:top w:val="none" w:sz="0" w:space="0" w:color="auto"/>
                                                    <w:left w:val="none" w:sz="0" w:space="0" w:color="auto"/>
                                                    <w:bottom w:val="none" w:sz="0" w:space="0" w:color="auto"/>
                                                    <w:right w:val="none" w:sz="0" w:space="0" w:color="auto"/>
                                                  </w:divBdr>
                                                  <w:divsChild>
                                                    <w:div w:id="1734229579">
                                                      <w:marLeft w:val="0"/>
                                                      <w:marRight w:val="0"/>
                                                      <w:marTop w:val="0"/>
                                                      <w:marBottom w:val="0"/>
                                                      <w:divBdr>
                                                        <w:top w:val="none" w:sz="0" w:space="0" w:color="auto"/>
                                                        <w:left w:val="none" w:sz="0" w:space="0" w:color="auto"/>
                                                        <w:bottom w:val="none" w:sz="0" w:space="0" w:color="auto"/>
                                                        <w:right w:val="none" w:sz="0" w:space="0" w:color="auto"/>
                                                      </w:divBdr>
                                                      <w:divsChild>
                                                        <w:div w:id="1773821295">
                                                          <w:marLeft w:val="0"/>
                                                          <w:marRight w:val="0"/>
                                                          <w:marTop w:val="0"/>
                                                          <w:marBottom w:val="0"/>
                                                          <w:divBdr>
                                                            <w:top w:val="none" w:sz="0" w:space="0" w:color="auto"/>
                                                            <w:left w:val="none" w:sz="0" w:space="0" w:color="auto"/>
                                                            <w:bottom w:val="none" w:sz="0" w:space="0" w:color="auto"/>
                                                            <w:right w:val="none" w:sz="0" w:space="0" w:color="auto"/>
                                                          </w:divBdr>
                                                        </w:div>
                                                        <w:div w:id="205824178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698972316">
                                          <w:marLeft w:val="0"/>
                                          <w:marRight w:val="0"/>
                                          <w:marTop w:val="0"/>
                                          <w:marBottom w:val="0"/>
                                          <w:divBdr>
                                            <w:top w:val="none" w:sz="0" w:space="0" w:color="auto"/>
                                            <w:left w:val="none" w:sz="0" w:space="0" w:color="auto"/>
                                            <w:bottom w:val="none" w:sz="0" w:space="0" w:color="auto"/>
                                            <w:right w:val="none" w:sz="0" w:space="0" w:color="auto"/>
                                          </w:divBdr>
                                        </w:div>
                                        <w:div w:id="101189727">
                                          <w:marLeft w:val="0"/>
                                          <w:marRight w:val="0"/>
                                          <w:marTop w:val="150"/>
                                          <w:marBottom w:val="0"/>
                                          <w:divBdr>
                                            <w:top w:val="none" w:sz="0" w:space="0" w:color="auto"/>
                                            <w:left w:val="none" w:sz="0" w:space="0" w:color="auto"/>
                                            <w:bottom w:val="none" w:sz="0" w:space="0" w:color="auto"/>
                                            <w:right w:val="none" w:sz="0" w:space="0" w:color="auto"/>
                                          </w:divBdr>
                                          <w:divsChild>
                                            <w:div w:id="986011024">
                                              <w:marLeft w:val="0"/>
                                              <w:marRight w:val="0"/>
                                              <w:marTop w:val="0"/>
                                              <w:marBottom w:val="0"/>
                                              <w:divBdr>
                                                <w:top w:val="none" w:sz="0" w:space="0" w:color="auto"/>
                                                <w:left w:val="none" w:sz="0" w:space="0" w:color="auto"/>
                                                <w:bottom w:val="none" w:sz="0" w:space="0" w:color="auto"/>
                                                <w:right w:val="none" w:sz="0" w:space="0" w:color="auto"/>
                                              </w:divBdr>
                                              <w:divsChild>
                                                <w:div w:id="1133786888">
                                                  <w:marLeft w:val="0"/>
                                                  <w:marRight w:val="0"/>
                                                  <w:marTop w:val="0"/>
                                                  <w:marBottom w:val="0"/>
                                                  <w:divBdr>
                                                    <w:top w:val="none" w:sz="0" w:space="0" w:color="auto"/>
                                                    <w:left w:val="none" w:sz="0" w:space="0" w:color="auto"/>
                                                    <w:bottom w:val="none" w:sz="0" w:space="0" w:color="auto"/>
                                                    <w:right w:val="none" w:sz="0" w:space="0" w:color="auto"/>
                                                  </w:divBdr>
                                                  <w:divsChild>
                                                    <w:div w:id="1060978451">
                                                      <w:marLeft w:val="0"/>
                                                      <w:marRight w:val="0"/>
                                                      <w:marTop w:val="0"/>
                                                      <w:marBottom w:val="0"/>
                                                      <w:divBdr>
                                                        <w:top w:val="none" w:sz="0" w:space="0" w:color="auto"/>
                                                        <w:left w:val="none" w:sz="0" w:space="0" w:color="auto"/>
                                                        <w:bottom w:val="none" w:sz="0" w:space="0" w:color="auto"/>
                                                        <w:right w:val="none" w:sz="0" w:space="0" w:color="auto"/>
                                                      </w:divBdr>
                                                      <w:divsChild>
                                                        <w:div w:id="35835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831209">
                                          <w:marLeft w:val="0"/>
                                          <w:marRight w:val="0"/>
                                          <w:marTop w:val="0"/>
                                          <w:marBottom w:val="0"/>
                                          <w:divBdr>
                                            <w:top w:val="none" w:sz="0" w:space="0" w:color="auto"/>
                                            <w:left w:val="none" w:sz="0" w:space="0" w:color="auto"/>
                                            <w:bottom w:val="none" w:sz="0" w:space="0" w:color="auto"/>
                                            <w:right w:val="none" w:sz="0" w:space="0" w:color="auto"/>
                                          </w:divBdr>
                                          <w:divsChild>
                                            <w:div w:id="1025792361">
                                              <w:marLeft w:val="0"/>
                                              <w:marRight w:val="0"/>
                                              <w:marTop w:val="150"/>
                                              <w:marBottom w:val="0"/>
                                              <w:divBdr>
                                                <w:top w:val="none" w:sz="0" w:space="0" w:color="auto"/>
                                                <w:left w:val="none" w:sz="0" w:space="0" w:color="auto"/>
                                                <w:bottom w:val="none" w:sz="0" w:space="0" w:color="auto"/>
                                                <w:right w:val="none" w:sz="0" w:space="0" w:color="auto"/>
                                              </w:divBdr>
                                            </w:div>
                                            <w:div w:id="14898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9453358">
      <w:bodyDiv w:val="1"/>
      <w:marLeft w:val="0"/>
      <w:marRight w:val="0"/>
      <w:marTop w:val="0"/>
      <w:marBottom w:val="0"/>
      <w:divBdr>
        <w:top w:val="none" w:sz="0" w:space="0" w:color="auto"/>
        <w:left w:val="none" w:sz="0" w:space="0" w:color="auto"/>
        <w:bottom w:val="none" w:sz="0" w:space="0" w:color="auto"/>
        <w:right w:val="none" w:sz="0" w:space="0" w:color="auto"/>
      </w:divBdr>
      <w:divsChild>
        <w:div w:id="653997193">
          <w:marLeft w:val="0"/>
          <w:marRight w:val="0"/>
          <w:marTop w:val="0"/>
          <w:marBottom w:val="0"/>
          <w:divBdr>
            <w:top w:val="none" w:sz="0" w:space="0" w:color="auto"/>
            <w:left w:val="none" w:sz="0" w:space="0" w:color="auto"/>
            <w:bottom w:val="none" w:sz="0" w:space="0" w:color="auto"/>
            <w:right w:val="none" w:sz="0" w:space="0" w:color="auto"/>
          </w:divBdr>
          <w:divsChild>
            <w:div w:id="127432803">
              <w:marLeft w:val="0"/>
              <w:marRight w:val="0"/>
              <w:marTop w:val="0"/>
              <w:marBottom w:val="0"/>
              <w:divBdr>
                <w:top w:val="none" w:sz="0" w:space="0" w:color="auto"/>
                <w:left w:val="none" w:sz="0" w:space="0" w:color="auto"/>
                <w:bottom w:val="none" w:sz="0" w:space="0" w:color="auto"/>
                <w:right w:val="none" w:sz="0" w:space="0" w:color="auto"/>
              </w:divBdr>
              <w:divsChild>
                <w:div w:id="1032996542">
                  <w:marLeft w:val="0"/>
                  <w:marRight w:val="0"/>
                  <w:marTop w:val="0"/>
                  <w:marBottom w:val="0"/>
                  <w:divBdr>
                    <w:top w:val="none" w:sz="0" w:space="0" w:color="auto"/>
                    <w:left w:val="none" w:sz="0" w:space="0" w:color="auto"/>
                    <w:bottom w:val="none" w:sz="0" w:space="0" w:color="auto"/>
                    <w:right w:val="none" w:sz="0" w:space="0" w:color="auto"/>
                  </w:divBdr>
                  <w:divsChild>
                    <w:div w:id="1278215957">
                      <w:marLeft w:val="0"/>
                      <w:marRight w:val="0"/>
                      <w:marTop w:val="0"/>
                      <w:marBottom w:val="0"/>
                      <w:divBdr>
                        <w:top w:val="none" w:sz="0" w:space="0" w:color="auto"/>
                        <w:left w:val="none" w:sz="0" w:space="0" w:color="auto"/>
                        <w:bottom w:val="none" w:sz="0" w:space="0" w:color="auto"/>
                        <w:right w:val="none" w:sz="0" w:space="0" w:color="auto"/>
                      </w:divBdr>
                      <w:divsChild>
                        <w:div w:id="2064255299">
                          <w:marLeft w:val="0"/>
                          <w:marRight w:val="0"/>
                          <w:marTop w:val="0"/>
                          <w:marBottom w:val="0"/>
                          <w:divBdr>
                            <w:top w:val="none" w:sz="0" w:space="0" w:color="auto"/>
                            <w:left w:val="none" w:sz="0" w:space="0" w:color="auto"/>
                            <w:bottom w:val="none" w:sz="0" w:space="0" w:color="auto"/>
                            <w:right w:val="none" w:sz="0" w:space="0" w:color="auto"/>
                          </w:divBdr>
                          <w:divsChild>
                            <w:div w:id="1587030155">
                              <w:marLeft w:val="0"/>
                              <w:marRight w:val="0"/>
                              <w:marTop w:val="0"/>
                              <w:marBottom w:val="0"/>
                              <w:divBdr>
                                <w:top w:val="none" w:sz="0" w:space="0" w:color="auto"/>
                                <w:left w:val="none" w:sz="0" w:space="0" w:color="auto"/>
                                <w:bottom w:val="none" w:sz="0" w:space="0" w:color="auto"/>
                                <w:right w:val="none" w:sz="0" w:space="0" w:color="auto"/>
                              </w:divBdr>
                              <w:divsChild>
                                <w:div w:id="1783182980">
                                  <w:marLeft w:val="0"/>
                                  <w:marRight w:val="0"/>
                                  <w:marTop w:val="0"/>
                                  <w:marBottom w:val="0"/>
                                  <w:divBdr>
                                    <w:top w:val="none" w:sz="0" w:space="0" w:color="auto"/>
                                    <w:left w:val="none" w:sz="0" w:space="0" w:color="auto"/>
                                    <w:bottom w:val="none" w:sz="0" w:space="0" w:color="auto"/>
                                    <w:right w:val="none" w:sz="0" w:space="0" w:color="auto"/>
                                  </w:divBdr>
                                  <w:divsChild>
                                    <w:div w:id="2051876039">
                                      <w:marLeft w:val="0"/>
                                      <w:marRight w:val="0"/>
                                      <w:marTop w:val="0"/>
                                      <w:marBottom w:val="0"/>
                                      <w:divBdr>
                                        <w:top w:val="none" w:sz="0" w:space="0" w:color="auto"/>
                                        <w:left w:val="none" w:sz="0" w:space="0" w:color="auto"/>
                                        <w:bottom w:val="none" w:sz="0" w:space="0" w:color="auto"/>
                                        <w:right w:val="none" w:sz="0" w:space="0" w:color="auto"/>
                                      </w:divBdr>
                                    </w:div>
                                  </w:divsChild>
                                </w:div>
                                <w:div w:id="2049136745">
                                  <w:marLeft w:val="0"/>
                                  <w:marRight w:val="0"/>
                                  <w:marTop w:val="0"/>
                                  <w:marBottom w:val="0"/>
                                  <w:divBdr>
                                    <w:top w:val="none" w:sz="0" w:space="0" w:color="auto"/>
                                    <w:left w:val="none" w:sz="0" w:space="0" w:color="auto"/>
                                    <w:bottom w:val="none" w:sz="0" w:space="0" w:color="auto"/>
                                    <w:right w:val="none" w:sz="0" w:space="0" w:color="auto"/>
                                  </w:divBdr>
                                </w:div>
                                <w:div w:id="1971665506">
                                  <w:marLeft w:val="0"/>
                                  <w:marRight w:val="0"/>
                                  <w:marTop w:val="0"/>
                                  <w:marBottom w:val="0"/>
                                  <w:divBdr>
                                    <w:top w:val="none" w:sz="0" w:space="0" w:color="auto"/>
                                    <w:left w:val="none" w:sz="0" w:space="0" w:color="auto"/>
                                    <w:bottom w:val="none" w:sz="0" w:space="0" w:color="auto"/>
                                    <w:right w:val="none" w:sz="0" w:space="0" w:color="auto"/>
                                  </w:divBdr>
                                  <w:divsChild>
                                    <w:div w:id="958343978">
                                      <w:marLeft w:val="0"/>
                                      <w:marRight w:val="0"/>
                                      <w:marTop w:val="0"/>
                                      <w:marBottom w:val="0"/>
                                      <w:divBdr>
                                        <w:top w:val="none" w:sz="0" w:space="0" w:color="auto"/>
                                        <w:left w:val="none" w:sz="0" w:space="0" w:color="auto"/>
                                        <w:bottom w:val="none" w:sz="0" w:space="0" w:color="auto"/>
                                        <w:right w:val="none" w:sz="0" w:space="0" w:color="auto"/>
                                      </w:divBdr>
                                      <w:divsChild>
                                        <w:div w:id="2112847261">
                                          <w:marLeft w:val="0"/>
                                          <w:marRight w:val="0"/>
                                          <w:marTop w:val="0"/>
                                          <w:marBottom w:val="0"/>
                                          <w:divBdr>
                                            <w:top w:val="none" w:sz="0" w:space="0" w:color="auto"/>
                                            <w:left w:val="none" w:sz="0" w:space="0" w:color="auto"/>
                                            <w:bottom w:val="none" w:sz="0" w:space="0" w:color="auto"/>
                                            <w:right w:val="none" w:sz="0" w:space="0" w:color="auto"/>
                                          </w:divBdr>
                                          <w:divsChild>
                                            <w:div w:id="14277675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924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JnCqi6QCnT8" TargetMode="External"/><Relationship Id="rId13" Type="http://schemas.openxmlformats.org/officeDocument/2006/relationships/hyperlink" Target="https://www.theguardian.com/music/2012/apr/21/madchester-manchester-interviews-hook-ryder" TargetMode="External"/><Relationship Id="rId18" Type="http://schemas.openxmlformats.org/officeDocument/2006/relationships/hyperlink" Target="https://www.youtube.com/watch?v=PszMmYpQjPo" TargetMode="External"/><Relationship Id="rId26" Type="http://schemas.openxmlformats.org/officeDocument/2006/relationships/hyperlink" Target="http://www.google.co.uk/url?sa=i&amp;rct=j&amp;q=&amp;esrc=s&amp;source=images&amp;cd=&amp;cad=rja&amp;uact=8&amp;ved=0ahUKEwj7hMOMxbHWAhUGORQKHb-CCwMQjRwIBw&amp;url=http://www.stuartsoriginals.com/cities/memories-of-manchester.html&amp;psig=AFQjCNE5TKc2yV1Pi12NPkqOrEWRz0sh0Q&amp;ust=1505920474888654" TargetMode="External"/><Relationship Id="rId3" Type="http://schemas.openxmlformats.org/officeDocument/2006/relationships/customXml" Target="../customXml/item3.xml"/><Relationship Id="rId21" Type="http://schemas.openxmlformats.org/officeDocument/2006/relationships/hyperlink" Target="https://amyconey.bigcartel.com/" TargetMode="External"/><Relationship Id="rId7" Type="http://schemas.openxmlformats.org/officeDocument/2006/relationships/webSettings" Target="webSettings.xml"/><Relationship Id="rId12" Type="http://schemas.openxmlformats.org/officeDocument/2006/relationships/hyperlink" Target="https://www.youtube.com/watch?v=o_TKIM1vUEs" TargetMode="External"/><Relationship Id="rId17" Type="http://schemas.openxmlformats.org/officeDocument/2006/relationships/image" Target="media/image2.jpeg"/><Relationship Id="rId25"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https://www.bbc.co.uk/programmes/p067wxkp"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manchestereveningnews.co.uk/news/greater-manchester-news/greater-manchester-poorest-areas-poverty-11315738" TargetMode="External"/><Relationship Id="rId24" Type="http://schemas.openxmlformats.org/officeDocument/2006/relationships/hyperlink" Target="https://www.google.co.uk/url?sa=i&amp;rct=j&amp;q=&amp;esrc=s&amp;source=images&amp;cd=&amp;ved=0ahUKEwjp9YScxbHWAhXBsxQKHTrKB9oQjRwIBw&amp;url=https://www.artzu.co.uk/&amp;psig=AFQjCNE5TKc2yV1Pi12NPkqOrEWRz0sh0Q&amp;ust=1505920474888654" TargetMode="External"/><Relationship Id="rId5" Type="http://schemas.openxmlformats.org/officeDocument/2006/relationships/styles" Target="styles.xml"/><Relationship Id="rId15" Type="http://schemas.openxmlformats.org/officeDocument/2006/relationships/image" Target="media/image1.jpeg"/><Relationship Id="rId23" Type="http://schemas.openxmlformats.org/officeDocument/2006/relationships/image" Target="media/image4.jpeg"/><Relationship Id="rId28" Type="http://schemas.openxmlformats.org/officeDocument/2006/relationships/image" Target="media/image7.jpeg"/><Relationship Id="rId10" Type="http://schemas.openxmlformats.org/officeDocument/2006/relationships/hyperlink" Target="https://www.visitmanchester.com/" TargetMode="External"/><Relationship Id="rId19" Type="http://schemas.openxmlformats.org/officeDocument/2006/relationships/hyperlink" Target="https://www.youtube.com/watch?v=2zQGZUQtZM4" TargetMode="External"/><Relationship Id="rId4" Type="http://schemas.openxmlformats.org/officeDocument/2006/relationships/numbering" Target="numbering.xml"/><Relationship Id="rId9" Type="http://schemas.openxmlformats.org/officeDocument/2006/relationships/hyperlink" Target="https://www.youtube.com/watch?v=wQDiaAmRA-o" TargetMode="External"/><Relationship Id="rId14" Type="http://schemas.openxmlformats.org/officeDocument/2006/relationships/hyperlink" Target="https://theculturetrip.com/europe/united-kingdom/england/articles/10-stereotypes-all-mancunians-hate/" TargetMode="External"/><Relationship Id="rId22" Type="http://schemas.openxmlformats.org/officeDocument/2006/relationships/hyperlink" Target="http://www.google.co.uk/url?sa=i&amp;rct=j&amp;q=&amp;esrc=s&amp;source=images&amp;cd=&amp;cad=rja&amp;uact=8&amp;ved=0ahUKEwjRtbP0xLHWAhUCnRQKHW1gBF4QjRwIBw&amp;url=http://www.manchestereveningnews.co.uk/news/greater-manchester-news/gallery/lowry-paintings-super-scanned-google-6860995&amp;psig=AFQjCNFjW8gVh-rBHCe8FSI1vSGK2QbcQQ&amp;ust=1505920395831882" TargetMode="External"/><Relationship Id="rId27" Type="http://schemas.openxmlformats.org/officeDocument/2006/relationships/image" Target="media/image6.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DFDC108911E5A42BFF1627DC4BFD37C" ma:contentTypeVersion="1" ma:contentTypeDescription="Create a new document." ma:contentTypeScope="" ma:versionID="4dca7180ccb05fcd7cbcf7241bc8c3a0">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909597-2FCC-476E-AE57-853D601CD69B}">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B4240CC-015E-420F-9980-0D09F51D6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BA1FFB-625E-4039-9388-77DFC7673E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1323</Words>
  <Characters>7546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8852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Hindess</dc:creator>
  <cp:keywords/>
  <dc:description/>
  <cp:lastModifiedBy>Gayle Hindess</cp:lastModifiedBy>
  <cp:revision>2</cp:revision>
  <dcterms:created xsi:type="dcterms:W3CDTF">2020-09-16T09:25:00Z</dcterms:created>
  <dcterms:modified xsi:type="dcterms:W3CDTF">2020-09-16T09:25:00Z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0x010100ADFDC108911E5A42BFF1627DC4BFD37C</vt:lpwstr>
  </property>
</Properties>
</file>