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98576" w14:textId="77777777" w:rsidR="001D1DE5" w:rsidRPr="0048425C" w:rsidRDefault="0048425C">
      <w:pPr>
        <w:rPr>
          <w:b/>
        </w:rPr>
      </w:pPr>
      <w:r w:rsidRPr="0048425C">
        <w:rPr>
          <w:b/>
        </w:rPr>
        <w:t>Name:</w:t>
      </w:r>
    </w:p>
    <w:p w14:paraId="78B1E7CA" w14:textId="77777777" w:rsidR="0048425C" w:rsidRPr="003F442C" w:rsidRDefault="0048425C" w:rsidP="0048425C">
      <w:pPr>
        <w:jc w:val="center"/>
        <w:rPr>
          <w:b/>
          <w:sz w:val="28"/>
          <w:szCs w:val="28"/>
        </w:rPr>
      </w:pPr>
      <w:r w:rsidRPr="003F442C">
        <w:rPr>
          <w:b/>
          <w:sz w:val="28"/>
          <w:szCs w:val="28"/>
        </w:rPr>
        <w:t>Contemporary urban environments</w:t>
      </w:r>
    </w:p>
    <w:p w14:paraId="5C162E30" w14:textId="77777777" w:rsidR="0048425C" w:rsidRPr="003F442C" w:rsidRDefault="0048425C" w:rsidP="0048425C">
      <w:pPr>
        <w:jc w:val="center"/>
        <w:rPr>
          <w:b/>
          <w:sz w:val="28"/>
          <w:szCs w:val="28"/>
        </w:rPr>
      </w:pPr>
      <w:r w:rsidRPr="003F442C">
        <w:rPr>
          <w:b/>
          <w:sz w:val="28"/>
          <w:szCs w:val="28"/>
        </w:rPr>
        <w:t>2. Cycle of urbanisation, urban change and urban policy</w:t>
      </w:r>
    </w:p>
    <w:p w14:paraId="59F6C060" w14:textId="77777777" w:rsidR="0048425C" w:rsidRDefault="0048425C" w:rsidP="0048425C">
      <w:pPr>
        <w:jc w:val="center"/>
      </w:pPr>
      <w:r w:rsidRPr="0048425C">
        <w:rPr>
          <w:noProof/>
          <w:lang w:eastAsia="en-GB"/>
        </w:rPr>
        <w:drawing>
          <wp:inline distT="0" distB="0" distL="0" distR="0" wp14:anchorId="6B54ED47" wp14:editId="341FA28C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1404" w14:textId="77777777" w:rsidR="00DA1E33" w:rsidRDefault="00DA1E33" w:rsidP="0048425C">
      <w:pPr>
        <w:jc w:val="center"/>
      </w:pPr>
    </w:p>
    <w:p w14:paraId="10EFC1EF" w14:textId="5A985D45" w:rsidR="00394187" w:rsidRPr="00394187" w:rsidRDefault="00292552" w:rsidP="00DA1E33">
      <w:pPr>
        <w:rPr>
          <w:b/>
        </w:rPr>
      </w:pPr>
      <w:r>
        <w:rPr>
          <w:b/>
        </w:rPr>
        <w:t>TASK:  Use your knowledge from your pre-work/flipped learning to identify the key words whose definitions are below.</w:t>
      </w:r>
      <w:r w:rsidR="00DA1E33" w:rsidRPr="00394187">
        <w:rPr>
          <w:b/>
        </w:rPr>
        <w:t xml:space="preserve">  </w:t>
      </w:r>
    </w:p>
    <w:p w14:paraId="58EFB78D" w14:textId="521E9CAD" w:rsidR="00DA1E33" w:rsidRPr="00394187" w:rsidRDefault="00292552" w:rsidP="00DA1E33">
      <w:r>
        <w:rPr>
          <w:b/>
        </w:rPr>
        <w:t xml:space="preserve">________________________________ </w:t>
      </w:r>
      <w:r w:rsidR="00DA1E33" w:rsidRPr="00394187">
        <w:t>–</w:t>
      </w:r>
      <w:r w:rsidR="00394187" w:rsidRPr="00394187">
        <w:t xml:space="preserve"> The outward growth o</w:t>
      </w:r>
      <w:r w:rsidR="00394187">
        <w:t>f people, services and employment towards the edges of an urban area.</w:t>
      </w:r>
    </w:p>
    <w:p w14:paraId="7F61923B" w14:textId="77777777" w:rsidR="00DA1E33" w:rsidRPr="00394187" w:rsidRDefault="00DA1E33" w:rsidP="00DA1E33"/>
    <w:p w14:paraId="5D33E4DB" w14:textId="0731AB15" w:rsidR="00DA1E33" w:rsidRPr="00394187" w:rsidRDefault="00292552" w:rsidP="00DA1E33">
      <w:r>
        <w:rPr>
          <w:b/>
        </w:rPr>
        <w:t>_________________________________</w:t>
      </w:r>
      <w:r w:rsidR="00DA1E33" w:rsidRPr="00394187">
        <w:t xml:space="preserve"> –</w:t>
      </w:r>
      <w:r w:rsidR="00394187" w:rsidRPr="00394187">
        <w:t xml:space="preserve"> </w:t>
      </w:r>
      <w:r w:rsidR="00394187">
        <w:t>P</w:t>
      </w:r>
      <w:r w:rsidR="00394187" w:rsidRPr="00394187">
        <w:t>opulation movement from large urban are</w:t>
      </w:r>
      <w:r w:rsidR="00394187">
        <w:t>as to smaller urban settlements and rural areas.</w:t>
      </w:r>
    </w:p>
    <w:p w14:paraId="2ADF967A" w14:textId="77777777" w:rsidR="00DA1E33" w:rsidRPr="00394187" w:rsidRDefault="00DA1E33" w:rsidP="00DA1E33"/>
    <w:p w14:paraId="5E9C95E5" w14:textId="1C5335E8" w:rsidR="00DA1E33" w:rsidRPr="00394187" w:rsidRDefault="00292552" w:rsidP="00DA1E33">
      <w:r>
        <w:rPr>
          <w:b/>
        </w:rPr>
        <w:t>__________________________________</w:t>
      </w:r>
      <w:r w:rsidR="00DA1E33" w:rsidRPr="00394187">
        <w:t xml:space="preserve"> – </w:t>
      </w:r>
      <w:r w:rsidR="00394187" w:rsidRPr="00394187">
        <w:t>Population movement from rural</w:t>
      </w:r>
      <w:r w:rsidR="00394187">
        <w:t xml:space="preserve"> back to urban areas, such as university students and upwardly mobile young people, reviving inner city and CBD areas.</w:t>
      </w:r>
    </w:p>
    <w:p w14:paraId="382F4849" w14:textId="77777777" w:rsidR="00DA1E33" w:rsidRPr="00394187" w:rsidRDefault="00DA1E33" w:rsidP="00DA1E33"/>
    <w:p w14:paraId="08F4E70C" w14:textId="183A6D93" w:rsidR="00DA1E33" w:rsidRDefault="00292552" w:rsidP="00DA1E33">
      <w:r>
        <w:rPr>
          <w:b/>
        </w:rPr>
        <w:t>__________________________________</w:t>
      </w:r>
      <w:bookmarkStart w:id="0" w:name="_GoBack"/>
      <w:bookmarkEnd w:id="0"/>
      <w:r w:rsidR="00DA1E33">
        <w:t xml:space="preserve"> </w:t>
      </w:r>
      <w:r w:rsidR="00394187">
        <w:t>–</w:t>
      </w:r>
      <w:r w:rsidR="00DA1E33">
        <w:t xml:space="preserve"> </w:t>
      </w:r>
      <w:r w:rsidR="00394187">
        <w:t>the long-term decline of a country’s manufacturing and heavy industries.</w:t>
      </w:r>
    </w:p>
    <w:p w14:paraId="3650789F" w14:textId="77777777" w:rsidR="00DA1E33" w:rsidRDefault="00DA1E33" w:rsidP="00DA1E33"/>
    <w:p w14:paraId="48304D9E" w14:textId="77777777" w:rsidR="00A17372" w:rsidRDefault="00A17372" w:rsidP="00DA1E33"/>
    <w:p w14:paraId="001E88C9" w14:textId="77777777" w:rsidR="00A17372" w:rsidRDefault="00A17372" w:rsidP="00DA1E33"/>
    <w:p w14:paraId="2E722717" w14:textId="77777777" w:rsidR="00D845F1" w:rsidRDefault="00D845F1" w:rsidP="00A36A98">
      <w:pPr>
        <w:jc w:val="center"/>
        <w:rPr>
          <w:b/>
          <w:sz w:val="28"/>
          <w:szCs w:val="28"/>
        </w:rPr>
      </w:pPr>
      <w:r w:rsidRPr="00D845F1"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 wp14:anchorId="3CABA21C" wp14:editId="1F76F06E">
            <wp:extent cx="5073650" cy="380523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9392" cy="38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6D4E" w14:textId="77777777" w:rsidR="00D845F1" w:rsidRPr="00D845F1" w:rsidRDefault="00D845F1" w:rsidP="00D845F1">
      <w:r w:rsidRPr="00D845F1">
        <w:rPr>
          <w:b/>
        </w:rPr>
        <w:t>T</w:t>
      </w:r>
      <w:r>
        <w:rPr>
          <w:b/>
        </w:rPr>
        <w:t>ASK</w:t>
      </w:r>
      <w:r w:rsidRPr="00D845F1">
        <w:rPr>
          <w:b/>
        </w:rPr>
        <w:t xml:space="preserve">:  </w:t>
      </w:r>
      <w:r w:rsidRPr="00D845F1">
        <w:t>Around 13% of the land in England is designated as Green Belt.  The purpose of Green Belt policy is to prevent urban sprawl by keeping land ‘permanently open’.</w:t>
      </w:r>
    </w:p>
    <w:p w14:paraId="31382A4B" w14:textId="77777777" w:rsidR="00D845F1" w:rsidRDefault="00D845F1" w:rsidP="00D845F1">
      <w:pPr>
        <w:pStyle w:val="ListParagraph"/>
        <w:numPr>
          <w:ilvl w:val="0"/>
          <w:numId w:val="1"/>
        </w:numPr>
      </w:pPr>
      <w:r w:rsidRPr="00D845F1">
        <w:t>Where on Figure 1 (above) would Green Belt be marked?  Explain your answer.</w:t>
      </w:r>
    </w:p>
    <w:p w14:paraId="52BB5AE2" w14:textId="77777777" w:rsidR="00A36A98" w:rsidRDefault="00A36A98" w:rsidP="00A36A98"/>
    <w:p w14:paraId="789A6F8F" w14:textId="77777777" w:rsidR="00A36A98" w:rsidRDefault="00A36A98" w:rsidP="00A36A98"/>
    <w:p w14:paraId="57B6AA86" w14:textId="77777777" w:rsidR="00A36A98" w:rsidRDefault="00A36A98" w:rsidP="00A36A98"/>
    <w:p w14:paraId="15B8ADF9" w14:textId="77777777" w:rsidR="00A36A98" w:rsidRPr="00D845F1" w:rsidRDefault="00A36A98" w:rsidP="00A36A98"/>
    <w:p w14:paraId="68F6F462" w14:textId="77777777" w:rsidR="00D845F1" w:rsidRPr="00D845F1" w:rsidRDefault="00D845F1" w:rsidP="00D845F1"/>
    <w:p w14:paraId="650A4604" w14:textId="77777777" w:rsidR="00D845F1" w:rsidRDefault="00D845F1" w:rsidP="00D845F1">
      <w:pPr>
        <w:pStyle w:val="ListParagraph"/>
        <w:numPr>
          <w:ilvl w:val="0"/>
          <w:numId w:val="1"/>
        </w:numPr>
      </w:pPr>
      <w:r w:rsidRPr="00D845F1">
        <w:t>Which of the urban processes would Green Belt encourage?  Conversely, which would it act as a barrier against?  Justify your answer.</w:t>
      </w:r>
    </w:p>
    <w:p w14:paraId="562CEF4D" w14:textId="77777777" w:rsidR="00D845F1" w:rsidRDefault="00D845F1" w:rsidP="00D845F1">
      <w:pPr>
        <w:pStyle w:val="ListParagraph"/>
      </w:pPr>
    </w:p>
    <w:p w14:paraId="14E553BD" w14:textId="77777777" w:rsidR="00D845F1" w:rsidRDefault="00D845F1" w:rsidP="00D845F1"/>
    <w:p w14:paraId="3CCA2951" w14:textId="77777777" w:rsidR="00D845F1" w:rsidRDefault="00D845F1" w:rsidP="00D845F1"/>
    <w:p w14:paraId="329FCFFC" w14:textId="77777777" w:rsidR="00D845F1" w:rsidRDefault="00D845F1" w:rsidP="00D845F1"/>
    <w:p w14:paraId="37FABBEE" w14:textId="77777777" w:rsidR="00D845F1" w:rsidRDefault="00D845F1" w:rsidP="00D845F1"/>
    <w:p w14:paraId="29087AF2" w14:textId="77777777" w:rsidR="00D845F1" w:rsidRDefault="00D845F1" w:rsidP="00D845F1"/>
    <w:p w14:paraId="45615574" w14:textId="77777777" w:rsidR="00D845F1" w:rsidRDefault="00D845F1" w:rsidP="00D845F1"/>
    <w:p w14:paraId="42181E2E" w14:textId="77777777" w:rsidR="00D845F1" w:rsidRPr="00D845F1" w:rsidRDefault="00D845F1" w:rsidP="00D845F1"/>
    <w:p w14:paraId="324A98CA" w14:textId="77777777" w:rsidR="00A17372" w:rsidRPr="00D845F1" w:rsidRDefault="00B31215" w:rsidP="003F442C">
      <w:pPr>
        <w:jc w:val="center"/>
        <w:rPr>
          <w:b/>
          <w:sz w:val="28"/>
          <w:szCs w:val="28"/>
        </w:rPr>
      </w:pPr>
      <w:r w:rsidRPr="00D845F1">
        <w:rPr>
          <w:b/>
          <w:sz w:val="28"/>
          <w:szCs w:val="28"/>
        </w:rPr>
        <w:lastRenderedPageBreak/>
        <w:t>Suburbanisation – causes and consequences</w:t>
      </w:r>
    </w:p>
    <w:p w14:paraId="72D43B32" w14:textId="77777777" w:rsidR="003C4EBE" w:rsidRDefault="003C4EBE" w:rsidP="00DA1E33">
      <w:r>
        <w:t>Evidence of suburbanisation</w:t>
      </w:r>
    </w:p>
    <w:p w14:paraId="52EFE7BF" w14:textId="77777777" w:rsidR="00D537D2" w:rsidRDefault="00D537D2" w:rsidP="00DA1E33">
      <w:r w:rsidRPr="00D845F1">
        <w:rPr>
          <w:b/>
        </w:rPr>
        <w:t>TASK</w:t>
      </w:r>
      <w:r>
        <w:t xml:space="preserve">:  </w:t>
      </w:r>
      <w:r w:rsidR="00EF4B89">
        <w:t>Compare</w:t>
      </w:r>
      <w:r w:rsidR="003C4EBE">
        <w:t xml:space="preserve"> the maps of Guildford</w:t>
      </w:r>
      <w:r>
        <w:t xml:space="preserve"> in 1900 and today</w:t>
      </w:r>
      <w:r w:rsidR="00581B13">
        <w:t>.  Annotate</w:t>
      </w:r>
      <w:r>
        <w:t xml:space="preserve"> with evidence of </w:t>
      </w:r>
      <w:r w:rsidR="003C4EBE">
        <w:t>suburban</w:t>
      </w:r>
      <w:r>
        <w:t>isatio</w:t>
      </w:r>
      <w:r w:rsidR="00394187">
        <w:t>n – consider people, employment and servi</w:t>
      </w:r>
      <w:r w:rsidR="00581B13">
        <w:t>ces. Add notes from the Powerpoint slides.</w:t>
      </w:r>
    </w:p>
    <w:p w14:paraId="589A6A85" w14:textId="77777777" w:rsidR="003C4EBE" w:rsidRDefault="00D537D2" w:rsidP="00D537D2">
      <w:pPr>
        <w:jc w:val="center"/>
      </w:pPr>
      <w:r>
        <w:rPr>
          <w:noProof/>
          <w:lang w:eastAsia="en-GB"/>
        </w:rPr>
        <w:drawing>
          <wp:inline distT="0" distB="0" distL="0" distR="0" wp14:anchorId="30F260C9" wp14:editId="5D77DB08">
            <wp:extent cx="4573380" cy="2820251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380" cy="28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4BE1" w14:textId="77777777" w:rsidR="00D537D2" w:rsidRDefault="00D537D2" w:rsidP="00D537D2">
      <w:pPr>
        <w:jc w:val="center"/>
      </w:pPr>
    </w:p>
    <w:p w14:paraId="7B6CCF3A" w14:textId="77777777" w:rsidR="00D537D2" w:rsidRDefault="00D537D2" w:rsidP="00D537D2">
      <w:pPr>
        <w:jc w:val="center"/>
      </w:pPr>
    </w:p>
    <w:p w14:paraId="1856D1C5" w14:textId="77777777" w:rsidR="00D537D2" w:rsidRDefault="00D537D2" w:rsidP="00D537D2">
      <w:pPr>
        <w:jc w:val="center"/>
      </w:pPr>
    </w:p>
    <w:p w14:paraId="55BA230B" w14:textId="77777777" w:rsidR="00D537D2" w:rsidRDefault="00D537D2" w:rsidP="00D537D2">
      <w:pPr>
        <w:jc w:val="center"/>
      </w:pPr>
    </w:p>
    <w:p w14:paraId="60DF4AD7" w14:textId="77777777" w:rsidR="00D537D2" w:rsidRDefault="0059438F" w:rsidP="00D537D2">
      <w:pPr>
        <w:jc w:val="center"/>
      </w:pPr>
      <w:r>
        <w:rPr>
          <w:noProof/>
          <w:lang w:eastAsia="en-GB"/>
        </w:rPr>
        <w:drawing>
          <wp:inline distT="0" distB="0" distL="0" distR="0" wp14:anchorId="5A1A9DD8" wp14:editId="4A263C70">
            <wp:extent cx="5731510" cy="2808605"/>
            <wp:effectExtent l="0" t="0" r="254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rcRect l="8069" t="21768" b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FEE2" w14:textId="77777777" w:rsidR="0059438F" w:rsidRDefault="0059438F" w:rsidP="00D537D2">
      <w:pPr>
        <w:jc w:val="center"/>
      </w:pPr>
    </w:p>
    <w:p w14:paraId="4BAD09B4" w14:textId="77777777" w:rsidR="00F37969" w:rsidRDefault="00F37969" w:rsidP="00B34484">
      <w:pPr>
        <w:rPr>
          <w:b/>
        </w:rPr>
      </w:pPr>
    </w:p>
    <w:p w14:paraId="485A23EB" w14:textId="77777777" w:rsidR="00B34484" w:rsidRPr="00B34484" w:rsidRDefault="00B31215" w:rsidP="00B34484">
      <w:r w:rsidRPr="00394187">
        <w:rPr>
          <w:b/>
        </w:rPr>
        <w:lastRenderedPageBreak/>
        <w:t>T</w:t>
      </w:r>
      <w:r w:rsidR="00C64240" w:rsidRPr="00394187">
        <w:rPr>
          <w:b/>
        </w:rPr>
        <w:t>ASK</w:t>
      </w:r>
      <w:r w:rsidRPr="00394187">
        <w:rPr>
          <w:b/>
        </w:rPr>
        <w:t>:</w:t>
      </w:r>
      <w:r>
        <w:t xml:space="preserve">  What are the causes of Suburbanisation?</w:t>
      </w:r>
      <w:r w:rsidR="00CB26FD">
        <w:t xml:space="preserve">  </w:t>
      </w:r>
      <w:r w:rsidR="00B34484">
        <w:t xml:space="preserve">Watch the clip on how railways influenced the development of suburbs.  </w:t>
      </w:r>
      <w:hyperlink r:id="rId11" w:history="1">
        <w:r w:rsidR="00B34484" w:rsidRPr="00B34484">
          <w:rPr>
            <w:rStyle w:val="Hyperlink"/>
          </w:rPr>
          <w:t>https://www.bbc.co.uk/news/uk-england-london-20814930</w:t>
        </w:r>
      </w:hyperlink>
    </w:p>
    <w:p w14:paraId="4520CCEE" w14:textId="77777777" w:rsidR="00CB26FD" w:rsidRDefault="00CB26FD" w:rsidP="00CB26FD">
      <w:r w:rsidRPr="00CB26FD">
        <w:t xml:space="preserve">Annotate </w:t>
      </w:r>
      <w:r>
        <w:t xml:space="preserve">the </w:t>
      </w:r>
      <w:r w:rsidR="00EA2CDB">
        <w:t xml:space="preserve">below </w:t>
      </w:r>
      <w:r>
        <w:t xml:space="preserve">with </w:t>
      </w:r>
      <w:r w:rsidRPr="00CB26FD">
        <w:t>information from</w:t>
      </w:r>
      <w:r w:rsidR="002D5C54">
        <w:t xml:space="preserve"> your pre-work and</w:t>
      </w:r>
      <w:r w:rsidRPr="00CB26FD">
        <w:t xml:space="preserve"> </w:t>
      </w:r>
      <w:r>
        <w:t xml:space="preserve">the powerpoint </w:t>
      </w:r>
      <w:r w:rsidRPr="00CB26FD">
        <w:t>slides</w:t>
      </w:r>
      <w:r>
        <w:t>.</w:t>
      </w:r>
    </w:p>
    <w:p w14:paraId="1662A925" w14:textId="77777777" w:rsidR="00797B34" w:rsidRDefault="00D80F26" w:rsidP="00797B34">
      <w:pPr>
        <w:jc w:val="center"/>
      </w:pPr>
      <w:r>
        <w:t>Suburbanisation in a</w:t>
      </w:r>
      <w:r w:rsidR="00797B34">
        <w:t xml:space="preserve"> British </w:t>
      </w:r>
      <w:r>
        <w:t>city</w:t>
      </w:r>
    </w:p>
    <w:p w14:paraId="61FFAC62" w14:textId="77777777" w:rsidR="002448F7" w:rsidRDefault="00797B34" w:rsidP="00797B34">
      <w:pPr>
        <w:jc w:val="center"/>
      </w:pPr>
      <w:r w:rsidRPr="00797B34">
        <w:rPr>
          <w:noProof/>
          <w:lang w:eastAsia="en-GB"/>
        </w:rPr>
        <w:drawing>
          <wp:inline distT="0" distB="0" distL="0" distR="0" wp14:anchorId="37E96DC7" wp14:editId="11254403">
            <wp:extent cx="3200400" cy="2352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00" t="25000" r="12500" b="6389"/>
                    <a:stretch/>
                  </pic:blipFill>
                  <pic:spPr bwMode="auto">
                    <a:xfrm>
                      <a:off x="0" y="0"/>
                      <a:ext cx="3200678" cy="235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5116E" w14:textId="77777777" w:rsidR="00CB26FD" w:rsidRDefault="00CB26FD" w:rsidP="00F06D90">
      <w:pPr>
        <w:rPr>
          <w:b/>
        </w:rPr>
      </w:pPr>
    </w:p>
    <w:p w14:paraId="13FA7D09" w14:textId="77777777" w:rsidR="00CB26FD" w:rsidRDefault="00CB26FD" w:rsidP="00F06D90">
      <w:pPr>
        <w:rPr>
          <w:b/>
        </w:rPr>
      </w:pPr>
    </w:p>
    <w:p w14:paraId="0B9B6E1B" w14:textId="77777777" w:rsidR="00CB26FD" w:rsidRDefault="00CB26FD" w:rsidP="00F06D90">
      <w:pPr>
        <w:rPr>
          <w:b/>
        </w:rPr>
      </w:pPr>
    </w:p>
    <w:p w14:paraId="64DBBF3F" w14:textId="77777777" w:rsidR="00CB26FD" w:rsidRDefault="00CB26FD" w:rsidP="00F06D90">
      <w:pPr>
        <w:rPr>
          <w:b/>
        </w:rPr>
      </w:pPr>
    </w:p>
    <w:p w14:paraId="5D44D1FD" w14:textId="77777777" w:rsidR="00CB26FD" w:rsidRDefault="00CB26FD" w:rsidP="00F06D90">
      <w:pPr>
        <w:rPr>
          <w:b/>
        </w:rPr>
      </w:pPr>
    </w:p>
    <w:p w14:paraId="3438CBA6" w14:textId="77777777" w:rsidR="00CB26FD" w:rsidRDefault="00CB26FD" w:rsidP="00F06D90">
      <w:pPr>
        <w:rPr>
          <w:b/>
        </w:rPr>
      </w:pPr>
    </w:p>
    <w:p w14:paraId="01E978FF" w14:textId="77777777" w:rsidR="002448F7" w:rsidRDefault="006C0CD9" w:rsidP="00F06D90">
      <w:r w:rsidRPr="00CB26FD">
        <w:rPr>
          <w:b/>
        </w:rPr>
        <w:t>TASK:</w:t>
      </w:r>
      <w:r>
        <w:t xml:space="preserve">  </w:t>
      </w:r>
      <w:r w:rsidR="002D5C54">
        <w:t>Use your pre-work to l</w:t>
      </w:r>
      <w:r>
        <w:t>ist push and pull factors</w:t>
      </w:r>
      <w:r w:rsidRPr="006C0CD9">
        <w:t>.</w:t>
      </w:r>
    </w:p>
    <w:p w14:paraId="74D3925E" w14:textId="77777777" w:rsidR="002448F7" w:rsidRDefault="002448F7" w:rsidP="002448F7">
      <w:pPr>
        <w:jc w:val="center"/>
      </w:pPr>
    </w:p>
    <w:p w14:paraId="73A32825" w14:textId="77777777" w:rsidR="002448F7" w:rsidRDefault="002448F7" w:rsidP="002448F7">
      <w:pPr>
        <w:jc w:val="center"/>
      </w:pPr>
    </w:p>
    <w:p w14:paraId="5547F7EB" w14:textId="77777777" w:rsidR="002448F7" w:rsidRDefault="00F06D90" w:rsidP="00F06D90">
      <w:pPr>
        <w:jc w:val="center"/>
      </w:pPr>
      <w:r w:rsidRPr="00F06D90">
        <w:rPr>
          <w:noProof/>
          <w:lang w:eastAsia="en-GB"/>
        </w:rPr>
        <w:drawing>
          <wp:inline distT="0" distB="0" distL="0" distR="0" wp14:anchorId="5DAEDCF6" wp14:editId="185FBA36">
            <wp:extent cx="4571999" cy="13811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1389" b="18333"/>
                    <a:stretch/>
                  </pic:blipFill>
                  <pic:spPr bwMode="auto">
                    <a:xfrm>
                      <a:off x="0" y="0"/>
                      <a:ext cx="4572396" cy="138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EE28A" w14:textId="77777777" w:rsidR="00B31215" w:rsidRDefault="00B31215" w:rsidP="00B31215">
      <w:pPr>
        <w:jc w:val="center"/>
      </w:pPr>
    </w:p>
    <w:p w14:paraId="01459EC1" w14:textId="77777777" w:rsidR="00797B34" w:rsidRDefault="00797B34" w:rsidP="00B31215">
      <w:pPr>
        <w:jc w:val="center"/>
      </w:pPr>
    </w:p>
    <w:p w14:paraId="66E804B0" w14:textId="77777777" w:rsidR="00B31215" w:rsidRDefault="00B31215" w:rsidP="00DA1E33"/>
    <w:p w14:paraId="6E08C514" w14:textId="77777777" w:rsidR="00B31215" w:rsidRDefault="00B31215" w:rsidP="00DA1E33"/>
    <w:p w14:paraId="617D8035" w14:textId="77777777" w:rsidR="00B31215" w:rsidRDefault="00797B34" w:rsidP="00F06D90">
      <w:r w:rsidRPr="00394187">
        <w:rPr>
          <w:b/>
        </w:rPr>
        <w:lastRenderedPageBreak/>
        <w:t>T</w:t>
      </w:r>
      <w:r w:rsidR="00394187" w:rsidRPr="00394187">
        <w:rPr>
          <w:b/>
        </w:rPr>
        <w:t>ASK</w:t>
      </w:r>
      <w:r w:rsidRPr="00394187">
        <w:rPr>
          <w:b/>
        </w:rPr>
        <w:t>:</w:t>
      </w:r>
      <w:r>
        <w:t xml:space="preserve">  Identify demographic and social causes of suburbanisation.</w:t>
      </w:r>
    </w:p>
    <w:p w14:paraId="26AC597B" w14:textId="77777777" w:rsidR="00797B34" w:rsidRDefault="00797B34" w:rsidP="00F06D90"/>
    <w:p w14:paraId="3CF1908F" w14:textId="77777777" w:rsidR="00797B34" w:rsidRDefault="00797B34" w:rsidP="00F06D90"/>
    <w:p w14:paraId="1A43A5BA" w14:textId="77777777" w:rsidR="00797B34" w:rsidRDefault="00797B34" w:rsidP="00F06D90"/>
    <w:p w14:paraId="30399A00" w14:textId="77777777" w:rsidR="00CB26FD" w:rsidRDefault="00CB26FD" w:rsidP="00F06D90"/>
    <w:p w14:paraId="2CD5CC24" w14:textId="77777777" w:rsidR="00CB26FD" w:rsidRDefault="00CB26FD" w:rsidP="00F06D90"/>
    <w:p w14:paraId="21054843" w14:textId="77777777" w:rsidR="00B31215" w:rsidRDefault="00B31215" w:rsidP="00B31215">
      <w:pPr>
        <w:jc w:val="center"/>
      </w:pPr>
    </w:p>
    <w:p w14:paraId="62B1FB3E" w14:textId="77777777" w:rsidR="00B31215" w:rsidRDefault="00B31215" w:rsidP="00B31215"/>
    <w:p w14:paraId="61006F9C" w14:textId="77777777" w:rsidR="0098652F" w:rsidRDefault="0098652F" w:rsidP="00B31215"/>
    <w:p w14:paraId="68C697B3" w14:textId="77777777" w:rsidR="0098652F" w:rsidRDefault="0098652F" w:rsidP="00B31215">
      <w:r w:rsidRPr="00394187">
        <w:rPr>
          <w:b/>
        </w:rPr>
        <w:t>TASK:</w:t>
      </w:r>
      <w:r>
        <w:t xml:space="preserve">  What are the consequences of suburbanisation?  Highlight the table to identify soci</w:t>
      </w:r>
      <w:r w:rsidR="005E2CFF">
        <w:t xml:space="preserve">al, </w:t>
      </w:r>
      <w:r>
        <w:t>economic and environmental impacts of suburbanisation</w:t>
      </w:r>
      <w:r w:rsidR="00F34FC9">
        <w:t xml:space="preserve"> and whether positive or negative</w:t>
      </w:r>
      <w:r>
        <w:t xml:space="preserve">. </w:t>
      </w:r>
    </w:p>
    <w:p w14:paraId="25B69AAD" w14:textId="77777777" w:rsidR="00CB26FD" w:rsidRDefault="00CB26FD" w:rsidP="00B31215"/>
    <w:p w14:paraId="6958A0DB" w14:textId="77777777" w:rsidR="00605ECF" w:rsidRDefault="00605ECF" w:rsidP="00B31215"/>
    <w:p w14:paraId="081FF2BD" w14:textId="77777777" w:rsidR="007464AA" w:rsidRDefault="007464AA" w:rsidP="00B31215">
      <w:r>
        <w:rPr>
          <w:noProof/>
          <w:lang w:eastAsia="en-GB"/>
        </w:rPr>
        <w:drawing>
          <wp:inline distT="0" distB="0" distL="0" distR="0" wp14:anchorId="2B777239" wp14:editId="2065CEEC">
            <wp:extent cx="6067425" cy="28400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92" cy="285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FF5D4" w14:textId="77777777" w:rsidR="00797B34" w:rsidRDefault="00797B34" w:rsidP="00B31215"/>
    <w:p w14:paraId="1576B690" w14:textId="77777777" w:rsidR="00CB26FD" w:rsidRDefault="00CB26FD" w:rsidP="00B31215"/>
    <w:p w14:paraId="06465F0C" w14:textId="77777777" w:rsidR="00797B34" w:rsidRDefault="00797B34" w:rsidP="00797B3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CC001E2" wp14:editId="6D15263F">
            <wp:extent cx="2695575" cy="203437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4" cy="204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913B1" w14:textId="77777777" w:rsidR="00797B34" w:rsidRDefault="00797B34" w:rsidP="00797B34"/>
    <w:p w14:paraId="5B356050" w14:textId="77777777" w:rsidR="00797B34" w:rsidRDefault="00797B34" w:rsidP="00797B34">
      <w:r w:rsidRPr="00394187">
        <w:rPr>
          <w:b/>
        </w:rPr>
        <w:t>T</w:t>
      </w:r>
      <w:r w:rsidR="005E2CFF" w:rsidRPr="00394187">
        <w:rPr>
          <w:b/>
        </w:rPr>
        <w:t>ASK</w:t>
      </w:r>
      <w:r w:rsidRPr="00394187">
        <w:rPr>
          <w:b/>
        </w:rPr>
        <w:t>:</w:t>
      </w:r>
      <w:r>
        <w:t xml:space="preserve">  Explain consequences in your own words with </w:t>
      </w:r>
      <w:r w:rsidR="007D34ED">
        <w:t>reference to the ‘Donut Effect’.</w:t>
      </w:r>
      <w:r w:rsidR="000065ED">
        <w:t xml:space="preserve">  </w:t>
      </w:r>
      <w:r w:rsidR="00F72215">
        <w:t>M</w:t>
      </w:r>
      <w:r w:rsidR="000065ED">
        <w:t xml:space="preserve">ake reference to </w:t>
      </w:r>
      <w:r w:rsidR="000569A1">
        <w:t xml:space="preserve">evidence from </w:t>
      </w:r>
      <w:r w:rsidR="000065ED">
        <w:t>Detroit</w:t>
      </w:r>
      <w:r w:rsidR="00852E7E">
        <w:t xml:space="preserve"> (from Changing Places)</w:t>
      </w:r>
      <w:r w:rsidR="000065ED">
        <w:t xml:space="preserve"> in your answer.</w:t>
      </w:r>
    </w:p>
    <w:p w14:paraId="29BCD64C" w14:textId="77777777" w:rsidR="00D80F26" w:rsidRDefault="00D80F26" w:rsidP="00797B34"/>
    <w:p w14:paraId="4C75F767" w14:textId="77777777" w:rsidR="00D80F26" w:rsidRDefault="00D80F26" w:rsidP="00797B34"/>
    <w:p w14:paraId="64A1036E" w14:textId="77777777" w:rsidR="00D80F26" w:rsidRDefault="00D80F26" w:rsidP="00797B34"/>
    <w:p w14:paraId="100D8B13" w14:textId="77777777" w:rsidR="00D80F26" w:rsidRDefault="00D80F26" w:rsidP="00797B34"/>
    <w:p w14:paraId="729D11E5" w14:textId="77777777" w:rsidR="00D80F26" w:rsidRDefault="00D80F26" w:rsidP="00797B34"/>
    <w:p w14:paraId="0EC46EA9" w14:textId="77777777" w:rsidR="00D80F26" w:rsidRDefault="00D80F26" w:rsidP="00797B34"/>
    <w:p w14:paraId="20D61599" w14:textId="77777777" w:rsidR="00D80F26" w:rsidRDefault="00D80F26" w:rsidP="00797B34"/>
    <w:p w14:paraId="50075E01" w14:textId="77777777" w:rsidR="00E74790" w:rsidRDefault="00E74790" w:rsidP="00797B34"/>
    <w:p w14:paraId="45AE3AE2" w14:textId="77777777" w:rsidR="0059438F" w:rsidRDefault="0059438F" w:rsidP="00797B34"/>
    <w:p w14:paraId="4815C6DE" w14:textId="77777777" w:rsidR="00CB26FD" w:rsidRDefault="00CB26FD" w:rsidP="00797B34"/>
    <w:p w14:paraId="067B1987" w14:textId="77777777" w:rsidR="00CB26FD" w:rsidRDefault="00CB26FD" w:rsidP="00797B34"/>
    <w:p w14:paraId="3B8F1294" w14:textId="77777777" w:rsidR="00CB26FD" w:rsidRDefault="00CB26FD" w:rsidP="00797B34"/>
    <w:p w14:paraId="7AC89CFE" w14:textId="77777777" w:rsidR="00CB26FD" w:rsidRDefault="00CB26FD" w:rsidP="00797B34"/>
    <w:p w14:paraId="7D3BA552" w14:textId="77777777" w:rsidR="00CB26FD" w:rsidRDefault="00CB26FD" w:rsidP="00797B34"/>
    <w:p w14:paraId="74422E1A" w14:textId="77777777" w:rsidR="00CB26FD" w:rsidRDefault="00CB26FD" w:rsidP="00797B34"/>
    <w:p w14:paraId="29EF8A44" w14:textId="77777777" w:rsidR="00CB26FD" w:rsidRDefault="00CB26FD" w:rsidP="00797B34"/>
    <w:p w14:paraId="65981F0E" w14:textId="77777777" w:rsidR="00CB26FD" w:rsidRDefault="00CB26FD" w:rsidP="00797B34"/>
    <w:p w14:paraId="17EC3973" w14:textId="77777777" w:rsidR="00CB26FD" w:rsidRDefault="00CB26FD" w:rsidP="00797B34"/>
    <w:p w14:paraId="5C64B0B1" w14:textId="77777777" w:rsidR="00CB26FD" w:rsidRDefault="00CB26FD" w:rsidP="00797B34"/>
    <w:p w14:paraId="1DDB4DD2" w14:textId="77777777" w:rsidR="00CB26FD" w:rsidRDefault="00CB26FD" w:rsidP="00797B34"/>
    <w:p w14:paraId="01452AC3" w14:textId="77777777" w:rsidR="00CB26FD" w:rsidRDefault="00CB26FD" w:rsidP="00797B34"/>
    <w:p w14:paraId="55863A87" w14:textId="77777777" w:rsidR="00CB26FD" w:rsidRPr="002B4B5B" w:rsidRDefault="00CB26FD" w:rsidP="002B4B5B">
      <w:pPr>
        <w:jc w:val="center"/>
        <w:rPr>
          <w:b/>
        </w:rPr>
      </w:pPr>
      <w:r w:rsidRPr="002B4B5B">
        <w:rPr>
          <w:b/>
        </w:rPr>
        <w:lastRenderedPageBreak/>
        <w:t>Case Study example:  Surbit</w:t>
      </w:r>
      <w:r w:rsidR="003B4B37" w:rsidRPr="002B4B5B">
        <w:rPr>
          <w:b/>
        </w:rPr>
        <w:t>on, Kingston upon Thames.</w:t>
      </w:r>
    </w:p>
    <w:p w14:paraId="19803605" w14:textId="77777777" w:rsidR="00BA392E" w:rsidRDefault="003B4B37" w:rsidP="00BA392E">
      <w:pPr>
        <w:pStyle w:val="ListParagraph"/>
        <w:numPr>
          <w:ilvl w:val="0"/>
          <w:numId w:val="3"/>
        </w:numPr>
      </w:pPr>
      <w:r w:rsidRPr="003B4B37">
        <w:t>Surbiton is a suburban area of south-west London</w:t>
      </w:r>
      <w:r w:rsidR="00BA392E">
        <w:t>.</w:t>
      </w:r>
    </w:p>
    <w:p w14:paraId="66A52F1D" w14:textId="77777777" w:rsidR="00BA392E" w:rsidRDefault="00BA392E" w:rsidP="00BA392E">
      <w:pPr>
        <w:pStyle w:val="ListParagraph"/>
        <w:numPr>
          <w:ilvl w:val="0"/>
          <w:numId w:val="3"/>
        </w:numPr>
      </w:pPr>
      <w:r>
        <w:t>It is located</w:t>
      </w:r>
      <w:r w:rsidR="003B4B37" w:rsidRPr="003B4B37">
        <w:t xml:space="preserve"> within the Royal Borough of Kingston upon Thames. </w:t>
      </w:r>
    </w:p>
    <w:p w14:paraId="6A0D4872" w14:textId="77777777" w:rsidR="003B4B37" w:rsidRDefault="003B4B37" w:rsidP="00BA392E">
      <w:pPr>
        <w:pStyle w:val="ListParagraph"/>
        <w:numPr>
          <w:ilvl w:val="0"/>
          <w:numId w:val="3"/>
        </w:numPr>
      </w:pPr>
      <w:r w:rsidRPr="003B4B37">
        <w:t>It is situated next to the River Thames</w:t>
      </w:r>
      <w:r w:rsidR="00BA392E">
        <w:t xml:space="preserve">, </w:t>
      </w:r>
      <w:r w:rsidRPr="003B4B37">
        <w:t>11.0 miles south west of central London.</w:t>
      </w:r>
    </w:p>
    <w:p w14:paraId="1AA1203F" w14:textId="77777777" w:rsidR="009D1594" w:rsidRPr="002B4B5B" w:rsidRDefault="009D1594" w:rsidP="002B4B5B">
      <w:pPr>
        <w:spacing w:after="0"/>
        <w:rPr>
          <w:b/>
          <w:lang w:val="fr-FR"/>
        </w:rPr>
      </w:pPr>
      <w:r w:rsidRPr="002B4B5B">
        <w:rPr>
          <w:b/>
          <w:lang w:val="fr-FR"/>
        </w:rPr>
        <w:t>Census Data :</w:t>
      </w:r>
    </w:p>
    <w:p w14:paraId="325EDAC4" w14:textId="77777777" w:rsidR="00BA392E" w:rsidRPr="009D1594" w:rsidRDefault="00BA392E" w:rsidP="002B4B5B">
      <w:pPr>
        <w:pStyle w:val="ListParagraph"/>
        <w:numPr>
          <w:ilvl w:val="0"/>
          <w:numId w:val="4"/>
        </w:numPr>
        <w:spacing w:after="0"/>
        <w:rPr>
          <w:lang w:val="fr-FR"/>
        </w:rPr>
      </w:pPr>
      <w:r w:rsidRPr="009D1594">
        <w:rPr>
          <w:lang w:val="fr-FR"/>
        </w:rPr>
        <w:t>Population 1971 – 141,000</w:t>
      </w:r>
    </w:p>
    <w:p w14:paraId="7BFB6EC9" w14:textId="77777777" w:rsidR="00BA392E" w:rsidRDefault="00BA392E" w:rsidP="002B4B5B">
      <w:pPr>
        <w:pStyle w:val="ListParagraph"/>
        <w:numPr>
          <w:ilvl w:val="0"/>
          <w:numId w:val="4"/>
        </w:numPr>
        <w:spacing w:after="0"/>
        <w:rPr>
          <w:lang w:val="fr-FR"/>
        </w:rPr>
      </w:pPr>
      <w:r w:rsidRPr="009D1594">
        <w:rPr>
          <w:lang w:val="fr-FR"/>
        </w:rPr>
        <w:t>Population 2011 – 160,000</w:t>
      </w:r>
    </w:p>
    <w:p w14:paraId="77D61033" w14:textId="77777777" w:rsidR="002B4B5B" w:rsidRPr="0015200B" w:rsidRDefault="002B4B5B" w:rsidP="0015200B">
      <w:pPr>
        <w:spacing w:after="0"/>
        <w:rPr>
          <w:lang w:val="fr-FR"/>
        </w:rPr>
      </w:pPr>
    </w:p>
    <w:p w14:paraId="6A38660B" w14:textId="77777777" w:rsidR="0015200B" w:rsidRPr="002B4B5B" w:rsidRDefault="002B4B5B" w:rsidP="002B4B5B">
      <w:pPr>
        <w:rPr>
          <w:b/>
        </w:rPr>
      </w:pPr>
      <w:r w:rsidRPr="002B4B5B">
        <w:rPr>
          <w:b/>
        </w:rPr>
        <w:t>2011 Ward Profile For Surbiton Hill</w:t>
      </w:r>
    </w:p>
    <w:p w14:paraId="10AF9508" w14:textId="77777777" w:rsidR="00616416" w:rsidRDefault="003E33A0" w:rsidP="00616416">
      <w:pPr>
        <w:rPr>
          <w:rStyle w:val="Hyperlink"/>
        </w:rPr>
      </w:pPr>
      <w:hyperlink r:id="rId16" w:history="1">
        <w:r w:rsidR="00616416" w:rsidRPr="00EA2CDB">
          <w:rPr>
            <w:rStyle w:val="Hyperlink"/>
          </w:rPr>
          <w:t>https://www.nomisweb.co.uk/reports/lmp/ward2011/1140858130/report.aspx</w:t>
        </w:r>
      </w:hyperlink>
    </w:p>
    <w:p w14:paraId="3AF51000" w14:textId="77777777" w:rsidR="0015200B" w:rsidRPr="004E6F95" w:rsidRDefault="0015200B" w:rsidP="00616416">
      <w:r>
        <w:rPr>
          <w:b/>
        </w:rPr>
        <w:t>TASK</w:t>
      </w:r>
      <w:r w:rsidRPr="0015200B">
        <w:rPr>
          <w:b/>
        </w:rPr>
        <w:t xml:space="preserve">:  </w:t>
      </w:r>
      <w:r w:rsidRPr="0015200B">
        <w:t>Use the census data below to explain the characteristics of the residents of Surbiton.  Quote figures in your answer and make comparisons to England and Wales.</w:t>
      </w:r>
    </w:p>
    <w:p w14:paraId="66739D66" w14:textId="77777777" w:rsidR="00616416" w:rsidRDefault="002B4B5B" w:rsidP="00616416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 wp14:anchorId="5F69357F" wp14:editId="623637A7">
            <wp:extent cx="3816452" cy="52446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145" t="23606" r="8184" b="60106"/>
                    <a:stretch/>
                  </pic:blipFill>
                  <pic:spPr bwMode="auto">
                    <a:xfrm>
                      <a:off x="0" y="0"/>
                      <a:ext cx="3816452" cy="52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A443E" w14:textId="77777777" w:rsidR="002B4B5B" w:rsidRDefault="002B4B5B" w:rsidP="00616416">
      <w:pPr>
        <w:rPr>
          <w:lang w:val="fr-FR"/>
        </w:rPr>
      </w:pPr>
      <w:r w:rsidRPr="002B4B5B">
        <w:rPr>
          <w:noProof/>
          <w:lang w:eastAsia="en-GB"/>
        </w:rPr>
        <w:drawing>
          <wp:inline distT="0" distB="0" distL="0" distR="0" wp14:anchorId="5501FECC" wp14:editId="4898BEFC">
            <wp:extent cx="3813661" cy="1073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235" t="12444" r="8183" b="54247"/>
                    <a:stretch/>
                  </pic:blipFill>
                  <pic:spPr bwMode="auto">
                    <a:xfrm>
                      <a:off x="0" y="0"/>
                      <a:ext cx="3816220" cy="107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8F7D6" w14:textId="77777777" w:rsidR="002B4B5B" w:rsidRDefault="002B4B5B" w:rsidP="00616416">
      <w:pPr>
        <w:rPr>
          <w:lang w:val="fr-FR"/>
        </w:rPr>
      </w:pPr>
      <w:r w:rsidRPr="002B4B5B">
        <w:rPr>
          <w:noProof/>
          <w:lang w:eastAsia="en-GB"/>
        </w:rPr>
        <w:drawing>
          <wp:inline distT="0" distB="0" distL="0" distR="0" wp14:anchorId="26E3B273" wp14:editId="0841A4A5">
            <wp:extent cx="3796473" cy="3416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367" t="25984" r="8272" b="63400"/>
                    <a:stretch/>
                  </pic:blipFill>
                  <pic:spPr bwMode="auto">
                    <a:xfrm>
                      <a:off x="0" y="0"/>
                      <a:ext cx="3803485" cy="34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88338" w14:textId="77777777" w:rsidR="002B4B5B" w:rsidRDefault="002B4B5B" w:rsidP="00616416">
      <w:pPr>
        <w:rPr>
          <w:lang w:val="fr-FR"/>
        </w:rPr>
      </w:pPr>
      <w:r w:rsidRPr="002B4B5B">
        <w:rPr>
          <w:noProof/>
          <w:lang w:eastAsia="en-GB"/>
        </w:rPr>
        <w:drawing>
          <wp:inline distT="0" distB="0" distL="0" distR="0" wp14:anchorId="595610A0" wp14:editId="55C8BD4A">
            <wp:extent cx="3837031" cy="14211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338" t="21228" r="7672" b="34662"/>
                    <a:stretch/>
                  </pic:blipFill>
                  <pic:spPr bwMode="auto">
                    <a:xfrm>
                      <a:off x="0" y="0"/>
                      <a:ext cx="3839539" cy="142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EB0D8" w14:textId="77777777" w:rsidR="0015200B" w:rsidRPr="0015200B" w:rsidRDefault="002B4B5B" w:rsidP="0015200B">
      <w:pPr>
        <w:rPr>
          <w:lang w:val="fr-FR"/>
        </w:rPr>
      </w:pPr>
      <w:r w:rsidRPr="002B4B5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112A0B1" wp14:editId="12AB73D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810318" cy="122047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3" t="18121" r="7749" b="44005"/>
                    <a:stretch/>
                  </pic:blipFill>
                  <pic:spPr bwMode="auto">
                    <a:xfrm>
                      <a:off x="0" y="0"/>
                      <a:ext cx="3810318" cy="12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431C79" w14:textId="77777777" w:rsidR="0059438F" w:rsidRPr="0015200B" w:rsidRDefault="0059438F" w:rsidP="00797B34">
      <w:pPr>
        <w:rPr>
          <w:b/>
        </w:rPr>
      </w:pPr>
    </w:p>
    <w:p w14:paraId="6BA804CD" w14:textId="77777777" w:rsidR="00072F83" w:rsidRDefault="00072F83" w:rsidP="00797B34">
      <w:pPr>
        <w:rPr>
          <w:b/>
        </w:rPr>
      </w:pPr>
    </w:p>
    <w:p w14:paraId="27CD2B2E" w14:textId="77777777" w:rsidR="0059438F" w:rsidRDefault="0059438F" w:rsidP="00797B34"/>
    <w:p w14:paraId="04FE3D2F" w14:textId="77777777" w:rsidR="0059438F" w:rsidRDefault="0059438F" w:rsidP="00797B34"/>
    <w:p w14:paraId="287DF3C4" w14:textId="77777777" w:rsidR="0059438F" w:rsidRDefault="0059438F" w:rsidP="00797B34"/>
    <w:p w14:paraId="02FD68D2" w14:textId="77777777" w:rsidR="0015200B" w:rsidRDefault="0015200B" w:rsidP="00797B34"/>
    <w:p w14:paraId="4EAADFC2" w14:textId="77777777" w:rsidR="0015200B" w:rsidRDefault="0015200B" w:rsidP="00797B34"/>
    <w:p w14:paraId="0C56FA69" w14:textId="77777777" w:rsidR="0015200B" w:rsidRDefault="0015200B" w:rsidP="00797B34">
      <w:r>
        <w:rPr>
          <w:noProof/>
          <w:lang w:eastAsia="en-GB"/>
        </w:rPr>
        <w:lastRenderedPageBreak/>
        <w:drawing>
          <wp:inline distT="0" distB="0" distL="0" distR="0" wp14:anchorId="56884BF5" wp14:editId="45D6E712">
            <wp:extent cx="8729667" cy="5631513"/>
            <wp:effectExtent l="6033" t="0" r="1587" b="1588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22500" t="10114" r="23393" b="34188"/>
                    <a:stretch/>
                  </pic:blipFill>
                  <pic:spPr>
                    <a:xfrm rot="16200000">
                      <a:off x="0" y="0"/>
                      <a:ext cx="8738204" cy="5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4BF5" w14:textId="77777777" w:rsidR="0059438F" w:rsidRDefault="0015200B" w:rsidP="00797B34">
      <w:r w:rsidRPr="002A43D2">
        <w:rPr>
          <w:b/>
        </w:rPr>
        <w:lastRenderedPageBreak/>
        <w:t>TASK:</w:t>
      </w:r>
      <w:r>
        <w:t xml:space="preserve">  </w:t>
      </w:r>
      <w:r w:rsidRPr="0015200B">
        <w:t>Use the mind map of Surbiton to answer the following questions.</w:t>
      </w:r>
    </w:p>
    <w:p w14:paraId="1B5BF097" w14:textId="77777777" w:rsidR="007375B6" w:rsidRDefault="00D02DE3" w:rsidP="0015200B">
      <w:pPr>
        <w:numPr>
          <w:ilvl w:val="0"/>
          <w:numId w:val="5"/>
        </w:numPr>
      </w:pPr>
      <w:r w:rsidRPr="0015200B">
        <w:t>Identify 3 causes of suburbanisation in Surbiton</w:t>
      </w:r>
      <w:r>
        <w:t xml:space="preserve"> and explain why this makes Surbiton appealing to residents</w:t>
      </w:r>
      <w:r w:rsidRPr="0015200B">
        <w:t>.</w:t>
      </w:r>
    </w:p>
    <w:p w14:paraId="31298AA0" w14:textId="77777777" w:rsidR="0015200B" w:rsidRDefault="0015200B" w:rsidP="0015200B"/>
    <w:p w14:paraId="21B7F7B1" w14:textId="77777777" w:rsidR="0015200B" w:rsidRDefault="0015200B" w:rsidP="0015200B"/>
    <w:p w14:paraId="29A5F36E" w14:textId="77777777" w:rsidR="00D02DE3" w:rsidRDefault="00D02DE3" w:rsidP="0015200B"/>
    <w:p w14:paraId="5E788A4B" w14:textId="77777777" w:rsidR="00D02DE3" w:rsidRDefault="00D02DE3" w:rsidP="0015200B"/>
    <w:p w14:paraId="515E3616" w14:textId="77777777" w:rsidR="00D02DE3" w:rsidRDefault="00D02DE3" w:rsidP="0015200B"/>
    <w:p w14:paraId="264DD7D7" w14:textId="77777777" w:rsidR="00D02DE3" w:rsidRDefault="00D02DE3" w:rsidP="0015200B"/>
    <w:p w14:paraId="135E1186" w14:textId="77777777" w:rsidR="00D02DE3" w:rsidRDefault="00D02DE3" w:rsidP="0015200B"/>
    <w:p w14:paraId="1AD300EC" w14:textId="77777777" w:rsidR="0015200B" w:rsidRPr="0015200B" w:rsidRDefault="0015200B" w:rsidP="0015200B"/>
    <w:p w14:paraId="2BD71CE7" w14:textId="77777777" w:rsidR="007375B6" w:rsidRDefault="00D02DE3" w:rsidP="0015200B">
      <w:pPr>
        <w:numPr>
          <w:ilvl w:val="0"/>
          <w:numId w:val="5"/>
        </w:numPr>
      </w:pPr>
      <w:r w:rsidRPr="0015200B">
        <w:t>Identify 3 effects of suburbanisation in Surbiton</w:t>
      </w:r>
      <w:r>
        <w:t xml:space="preserve"> and explain why this causes issues</w:t>
      </w:r>
      <w:r w:rsidRPr="0015200B">
        <w:t xml:space="preserve">. </w:t>
      </w:r>
    </w:p>
    <w:p w14:paraId="767C821C" w14:textId="77777777" w:rsidR="0015200B" w:rsidRDefault="0015200B" w:rsidP="0015200B"/>
    <w:p w14:paraId="21987538" w14:textId="77777777" w:rsidR="0015200B" w:rsidRDefault="0015200B" w:rsidP="0015200B"/>
    <w:p w14:paraId="70D5A15C" w14:textId="77777777" w:rsidR="00D02DE3" w:rsidRDefault="00D02DE3" w:rsidP="0015200B"/>
    <w:p w14:paraId="4E9C3338" w14:textId="77777777" w:rsidR="00D02DE3" w:rsidRDefault="00D02DE3" w:rsidP="0015200B"/>
    <w:p w14:paraId="5965BB4A" w14:textId="77777777" w:rsidR="00D02DE3" w:rsidRDefault="00D02DE3" w:rsidP="0015200B"/>
    <w:p w14:paraId="2ECEFED2" w14:textId="77777777" w:rsidR="00D02DE3" w:rsidRDefault="00D02DE3" w:rsidP="0015200B"/>
    <w:p w14:paraId="56127835" w14:textId="77777777" w:rsidR="00D02DE3" w:rsidRDefault="00D02DE3" w:rsidP="0015200B"/>
    <w:p w14:paraId="1D9A72C1" w14:textId="77777777" w:rsidR="0015200B" w:rsidRDefault="0015200B" w:rsidP="0015200B"/>
    <w:p w14:paraId="4931265C" w14:textId="77777777" w:rsidR="0015200B" w:rsidRPr="0015200B" w:rsidRDefault="0015200B" w:rsidP="0015200B"/>
    <w:p w14:paraId="7D9985DD" w14:textId="77777777" w:rsidR="007375B6" w:rsidRDefault="00D02DE3" w:rsidP="0015200B">
      <w:pPr>
        <w:numPr>
          <w:ilvl w:val="0"/>
          <w:numId w:val="5"/>
        </w:numPr>
      </w:pPr>
      <w:r w:rsidRPr="0015200B">
        <w:t>Identify 3 strategies that have been used to manage problems caused by suburbanisation in Surbiton</w:t>
      </w:r>
      <w:r>
        <w:t xml:space="preserve"> and explain how this will reduce effects</w:t>
      </w:r>
      <w:r w:rsidRPr="0015200B">
        <w:t xml:space="preserve">.  </w:t>
      </w:r>
    </w:p>
    <w:p w14:paraId="05B16573" w14:textId="77777777" w:rsidR="0015200B" w:rsidRDefault="0015200B" w:rsidP="0015200B"/>
    <w:p w14:paraId="018DB17E" w14:textId="77777777" w:rsidR="0015200B" w:rsidRDefault="0015200B" w:rsidP="0015200B"/>
    <w:p w14:paraId="33DED18B" w14:textId="77777777" w:rsidR="00D02DE3" w:rsidRDefault="00D02DE3" w:rsidP="0015200B"/>
    <w:p w14:paraId="06197FC4" w14:textId="77777777" w:rsidR="0015200B" w:rsidRDefault="0015200B" w:rsidP="0015200B"/>
    <w:p w14:paraId="1B473F03" w14:textId="77777777" w:rsidR="00D02DE3" w:rsidRDefault="00D02DE3" w:rsidP="0015200B"/>
    <w:p w14:paraId="174905C9" w14:textId="77777777" w:rsidR="00D02DE3" w:rsidRDefault="00D02DE3" w:rsidP="0015200B"/>
    <w:p w14:paraId="676FA7E0" w14:textId="77777777" w:rsidR="00D02DE3" w:rsidRDefault="00D02DE3" w:rsidP="0015200B"/>
    <w:p w14:paraId="4188393E" w14:textId="77777777" w:rsidR="0015200B" w:rsidRPr="0015200B" w:rsidRDefault="0015200B" w:rsidP="0015200B"/>
    <w:p w14:paraId="2208E13B" w14:textId="77777777" w:rsidR="0015200B" w:rsidRDefault="0015200B" w:rsidP="00797B34"/>
    <w:p w14:paraId="49B568E1" w14:textId="77777777" w:rsidR="00E723B8" w:rsidRDefault="00E723B8" w:rsidP="00EE42D7">
      <w:pPr>
        <w:rPr>
          <w:b/>
        </w:rPr>
      </w:pPr>
      <w:r>
        <w:rPr>
          <w:b/>
        </w:rPr>
        <w:lastRenderedPageBreak/>
        <w:t>Exam Question</w:t>
      </w:r>
    </w:p>
    <w:p w14:paraId="4F854E6A" w14:textId="77777777" w:rsidR="00E723B8" w:rsidRDefault="00E723B8" w:rsidP="00EE42D7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06B7B0C" wp14:editId="165C6F93">
            <wp:extent cx="6105376" cy="2695575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3627"/>
                    <a:stretch/>
                  </pic:blipFill>
                  <pic:spPr bwMode="auto">
                    <a:xfrm>
                      <a:off x="0" y="0"/>
                      <a:ext cx="6121189" cy="270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E07B5" w14:textId="77777777" w:rsidR="00E723B8" w:rsidRDefault="00E723B8" w:rsidP="00EE42D7"/>
    <w:p w14:paraId="327ED188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18D295AF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61064B64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614C0160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3F47D430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4D0AB28D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3495902C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778FDB08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00D5A74F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11E70F28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0E94AA63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14E0DD87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431A845E" w14:textId="78594CB6" w:rsidR="0059438F" w:rsidRDefault="004E6F95" w:rsidP="004E6F95">
      <w:pPr>
        <w:jc w:val="center"/>
        <w:rPr>
          <w:b/>
          <w:bCs/>
        </w:rPr>
      </w:pPr>
      <w:r w:rsidRPr="004E6F95">
        <w:rPr>
          <w:b/>
          <w:bCs/>
          <w:highlight w:val="yellow"/>
        </w:rPr>
        <w:t>Pre-work/</w:t>
      </w:r>
      <w:r>
        <w:rPr>
          <w:b/>
          <w:bCs/>
          <w:highlight w:val="yellow"/>
        </w:rPr>
        <w:t>F</w:t>
      </w:r>
      <w:r w:rsidRPr="004E6F95">
        <w:rPr>
          <w:b/>
          <w:bCs/>
          <w:highlight w:val="yellow"/>
        </w:rPr>
        <w:t>lipped learning</w:t>
      </w:r>
      <w:r w:rsidRPr="004E6F95">
        <w:rPr>
          <w:b/>
          <w:bCs/>
          <w:highlight w:val="yellow"/>
        </w:rPr>
        <w:t xml:space="preserve"> Task</w:t>
      </w:r>
    </w:p>
    <w:p w14:paraId="7FCA7AE1" w14:textId="77777777" w:rsidR="004E6F95" w:rsidRPr="004E6F95" w:rsidRDefault="004E6F95" w:rsidP="004E6F95">
      <w:r w:rsidRPr="004E6F95">
        <w:t xml:space="preserve">Read Hodder text book p386-387 and produce a mind map/make notes on:  </w:t>
      </w:r>
    </w:p>
    <w:p w14:paraId="15D908AB" w14:textId="77777777" w:rsidR="004E6F95" w:rsidRPr="004E6F95" w:rsidRDefault="004E6F95" w:rsidP="004E6F95">
      <w:pPr>
        <w:numPr>
          <w:ilvl w:val="0"/>
          <w:numId w:val="6"/>
        </w:numPr>
      </w:pPr>
      <w:r w:rsidRPr="004E6F95">
        <w:t>Causes of counter-urbanisation</w:t>
      </w:r>
    </w:p>
    <w:p w14:paraId="422E5692" w14:textId="77777777" w:rsidR="004E6F95" w:rsidRPr="004E6F95" w:rsidRDefault="004E6F95" w:rsidP="004E6F95">
      <w:pPr>
        <w:numPr>
          <w:ilvl w:val="0"/>
          <w:numId w:val="6"/>
        </w:numPr>
      </w:pPr>
      <w:r w:rsidRPr="004E6F95">
        <w:t xml:space="preserve">Evidence of counter-urbanisation </w:t>
      </w:r>
    </w:p>
    <w:p w14:paraId="06BBFFB3" w14:textId="77777777" w:rsidR="004E6F95" w:rsidRPr="004E6F95" w:rsidRDefault="004E6F95" w:rsidP="004E6F95">
      <w:pPr>
        <w:numPr>
          <w:ilvl w:val="0"/>
          <w:numId w:val="6"/>
        </w:numPr>
      </w:pPr>
      <w:r w:rsidRPr="004E6F95">
        <w:t xml:space="preserve">Consequences of counter-urbanisation </w:t>
      </w:r>
    </w:p>
    <w:p w14:paraId="34CDA8BB" w14:textId="77777777" w:rsidR="004E6F95" w:rsidRPr="004E6F95" w:rsidRDefault="004E6F95" w:rsidP="004E6F95">
      <w:pPr>
        <w:rPr>
          <w:b/>
          <w:bCs/>
        </w:rPr>
      </w:pPr>
    </w:p>
    <w:sectPr w:rsidR="004E6F95" w:rsidRPr="004E6F95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4B22E" w14:textId="77777777" w:rsidR="00716FD9" w:rsidRDefault="00716FD9" w:rsidP="00DA1E33">
      <w:pPr>
        <w:spacing w:after="0" w:line="240" w:lineRule="auto"/>
      </w:pPr>
      <w:r>
        <w:separator/>
      </w:r>
    </w:p>
  </w:endnote>
  <w:endnote w:type="continuationSeparator" w:id="0">
    <w:p w14:paraId="2E7C83E4" w14:textId="77777777" w:rsidR="00716FD9" w:rsidRDefault="00716FD9" w:rsidP="00DA1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8127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6946F2" w14:textId="77777777" w:rsidR="00716FD9" w:rsidRDefault="00716F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7D7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DD3738D" w14:textId="77777777" w:rsidR="00716FD9" w:rsidRDefault="00716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129AC" w14:textId="77777777" w:rsidR="00716FD9" w:rsidRDefault="00716FD9" w:rsidP="00DA1E33">
      <w:pPr>
        <w:spacing w:after="0" w:line="240" w:lineRule="auto"/>
      </w:pPr>
      <w:r>
        <w:separator/>
      </w:r>
    </w:p>
  </w:footnote>
  <w:footnote w:type="continuationSeparator" w:id="0">
    <w:p w14:paraId="0E82050C" w14:textId="77777777" w:rsidR="00716FD9" w:rsidRDefault="00716FD9" w:rsidP="00DA1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91E14" w14:textId="77777777" w:rsidR="0056332D" w:rsidRDefault="00E37DBF">
    <w:pPr>
      <w:pStyle w:val="Header"/>
    </w:pPr>
    <w:r>
      <w:t xml:space="preserve">Contemporary Urban Environments </w:t>
    </w:r>
    <w:r w:rsidR="00997D73">
      <w:t>Booklet 2</w:t>
    </w:r>
  </w:p>
  <w:p w14:paraId="6A53B4EA" w14:textId="77777777" w:rsidR="0056332D" w:rsidRDefault="005633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F41D7"/>
    <w:multiLevelType w:val="hybridMultilevel"/>
    <w:tmpl w:val="18D06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67BFF"/>
    <w:multiLevelType w:val="hybridMultilevel"/>
    <w:tmpl w:val="69AA1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73A8D"/>
    <w:multiLevelType w:val="hybridMultilevel"/>
    <w:tmpl w:val="D2D4C2FA"/>
    <w:lvl w:ilvl="0" w:tplc="ACBC1C4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" w15:restartNumberingAfterBreak="0">
    <w:nsid w:val="249D5C33"/>
    <w:multiLevelType w:val="hybridMultilevel"/>
    <w:tmpl w:val="9D8EBFAC"/>
    <w:lvl w:ilvl="0" w:tplc="C068DA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160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0C0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F47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0A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B60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68D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660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06B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68B5029"/>
    <w:multiLevelType w:val="hybridMultilevel"/>
    <w:tmpl w:val="DA848FE8"/>
    <w:lvl w:ilvl="0" w:tplc="4A6A4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2B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82A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6E9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66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8C0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E6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18D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D66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9DE7229"/>
    <w:multiLevelType w:val="hybridMultilevel"/>
    <w:tmpl w:val="ED184B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activeWritingStyle w:appName="MSWord" w:lang="fr-FR" w:vendorID="64" w:dllVersion="6" w:nlCheck="1" w:checkStyle="0"/>
  <w:activeWritingStyle w:appName="MSWord" w:lang="en-GB" w:vendorID="64" w:dllVersion="6" w:nlCheck="1" w:checkStyle="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25C"/>
    <w:rsid w:val="000065ED"/>
    <w:rsid w:val="000569A1"/>
    <w:rsid w:val="00072F83"/>
    <w:rsid w:val="0015200B"/>
    <w:rsid w:val="001B0DED"/>
    <w:rsid w:val="001D1DE5"/>
    <w:rsid w:val="002448F7"/>
    <w:rsid w:val="00292552"/>
    <w:rsid w:val="002A43D2"/>
    <w:rsid w:val="002B4B43"/>
    <w:rsid w:val="002B4B5B"/>
    <w:rsid w:val="002D5C54"/>
    <w:rsid w:val="0036369F"/>
    <w:rsid w:val="00394187"/>
    <w:rsid w:val="003B4B37"/>
    <w:rsid w:val="003C4EBE"/>
    <w:rsid w:val="003E4720"/>
    <w:rsid w:val="003F013B"/>
    <w:rsid w:val="003F442C"/>
    <w:rsid w:val="0048425C"/>
    <w:rsid w:val="004E6F95"/>
    <w:rsid w:val="00511DAB"/>
    <w:rsid w:val="0052365F"/>
    <w:rsid w:val="00523F85"/>
    <w:rsid w:val="00546780"/>
    <w:rsid w:val="0056332D"/>
    <w:rsid w:val="00581B13"/>
    <w:rsid w:val="00590916"/>
    <w:rsid w:val="0059438F"/>
    <w:rsid w:val="005C240F"/>
    <w:rsid w:val="005E2CFF"/>
    <w:rsid w:val="00605ECF"/>
    <w:rsid w:val="00616416"/>
    <w:rsid w:val="00626924"/>
    <w:rsid w:val="00631641"/>
    <w:rsid w:val="00647FDD"/>
    <w:rsid w:val="006716CD"/>
    <w:rsid w:val="006920E4"/>
    <w:rsid w:val="006C0CD9"/>
    <w:rsid w:val="007074D9"/>
    <w:rsid w:val="00716FD9"/>
    <w:rsid w:val="007375B6"/>
    <w:rsid w:val="007464AA"/>
    <w:rsid w:val="007744EF"/>
    <w:rsid w:val="00797B34"/>
    <w:rsid w:val="007D34ED"/>
    <w:rsid w:val="007E657D"/>
    <w:rsid w:val="00852E7E"/>
    <w:rsid w:val="00960038"/>
    <w:rsid w:val="009608EC"/>
    <w:rsid w:val="0098652F"/>
    <w:rsid w:val="00997D73"/>
    <w:rsid w:val="009A3CAA"/>
    <w:rsid w:val="009B4E02"/>
    <w:rsid w:val="009D1594"/>
    <w:rsid w:val="00A17372"/>
    <w:rsid w:val="00A36A98"/>
    <w:rsid w:val="00B31215"/>
    <w:rsid w:val="00B34484"/>
    <w:rsid w:val="00B95813"/>
    <w:rsid w:val="00BA392E"/>
    <w:rsid w:val="00C61BA8"/>
    <w:rsid w:val="00C64240"/>
    <w:rsid w:val="00CB26FD"/>
    <w:rsid w:val="00D02DE3"/>
    <w:rsid w:val="00D11351"/>
    <w:rsid w:val="00D537D2"/>
    <w:rsid w:val="00D56B97"/>
    <w:rsid w:val="00D57860"/>
    <w:rsid w:val="00D779A3"/>
    <w:rsid w:val="00D80F26"/>
    <w:rsid w:val="00D845F1"/>
    <w:rsid w:val="00DA1E33"/>
    <w:rsid w:val="00DC3A60"/>
    <w:rsid w:val="00E12BBC"/>
    <w:rsid w:val="00E37DBF"/>
    <w:rsid w:val="00E723B8"/>
    <w:rsid w:val="00E74790"/>
    <w:rsid w:val="00E772C4"/>
    <w:rsid w:val="00EA2CDB"/>
    <w:rsid w:val="00EE42D7"/>
    <w:rsid w:val="00EF4B89"/>
    <w:rsid w:val="00F06D90"/>
    <w:rsid w:val="00F34FC9"/>
    <w:rsid w:val="00F37642"/>
    <w:rsid w:val="00F37969"/>
    <w:rsid w:val="00F72215"/>
    <w:rsid w:val="00F828FC"/>
    <w:rsid w:val="00F97014"/>
    <w:rsid w:val="00FA6220"/>
    <w:rsid w:val="00FB38AE"/>
    <w:rsid w:val="00FD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AF45214"/>
  <w15:chartTrackingRefBased/>
  <w15:docId w15:val="{6B3F72EE-DE32-4810-80FF-94A4A139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E33"/>
  </w:style>
  <w:style w:type="paragraph" w:styleId="Footer">
    <w:name w:val="footer"/>
    <w:basedOn w:val="Normal"/>
    <w:link w:val="FooterChar"/>
    <w:uiPriority w:val="99"/>
    <w:unhideWhenUsed/>
    <w:rsid w:val="00DA1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E33"/>
  </w:style>
  <w:style w:type="table" w:styleId="TableGrid">
    <w:name w:val="Table Grid"/>
    <w:basedOn w:val="TableNormal"/>
    <w:uiPriority w:val="39"/>
    <w:rsid w:val="00D77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45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41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6416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15200B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3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3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41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1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5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0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64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3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3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89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9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nomisweb.co.uk/reports/lmp/ward2011/1140858130/report.aspx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news/uk-england-london-20814930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Debbie Knox</cp:lastModifiedBy>
  <cp:revision>33</cp:revision>
  <cp:lastPrinted>2019-10-11T08:50:00Z</cp:lastPrinted>
  <dcterms:created xsi:type="dcterms:W3CDTF">2017-11-26T21:41:00Z</dcterms:created>
  <dcterms:modified xsi:type="dcterms:W3CDTF">2019-12-16T21:35:00Z</dcterms:modified>
</cp:coreProperties>
</file>