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0" w:type="auto"/>
        <w:tblLook w:val="04A0" w:firstRow="1" w:lastRow="0" w:firstColumn="1" w:lastColumn="0" w:noHBand="0" w:noVBand="1"/>
      </w:tblPr>
      <w:tblGrid>
        <w:gridCol w:w="1440"/>
        <w:gridCol w:w="3795"/>
      </w:tblGrid>
      <w:tr w:rsidR="00F932F1" w:rsidRPr="00C53622" w14:paraId="3CAD215C" w14:textId="77777777">
        <w:trPr>
          <w:trHeight w:val="1440"/>
        </w:trPr>
        <w:tc>
          <w:tcPr>
            <w:tcW w:w="1440" w:type="dxa"/>
            <w:tcBorders>
              <w:right w:val="single" w:sz="4" w:space="0" w:color="FFFFFF"/>
            </w:tcBorders>
            <w:shd w:val="clear" w:color="auto" w:fill="943634"/>
          </w:tcPr>
          <w:p w14:paraId="195877C5" w14:textId="77777777" w:rsidR="00F932F1" w:rsidRPr="008B7DBB" w:rsidRDefault="00F932F1">
            <w:pPr>
              <w:rPr>
                <w:rFonts w:asciiTheme="minorHAnsi" w:hAnsiTheme="minorHAnsi" w:cstheme="minorHAnsi"/>
                <w:sz w:val="72"/>
                <w:szCs w:val="24"/>
              </w:rPr>
            </w:pPr>
          </w:p>
        </w:tc>
        <w:tc>
          <w:tcPr>
            <w:tcW w:w="2520" w:type="dxa"/>
            <w:tcBorders>
              <w:left w:val="single" w:sz="4" w:space="0" w:color="FFFFFF"/>
            </w:tcBorders>
            <w:shd w:val="clear" w:color="auto" w:fill="943634"/>
            <w:vAlign w:val="bottom"/>
          </w:tcPr>
          <w:p w14:paraId="71F770BE" w14:textId="3CCF94F8" w:rsidR="00F932F1" w:rsidRPr="008B7DBB" w:rsidRDefault="00187466" w:rsidP="00F932F1">
            <w:pPr>
              <w:pStyle w:val="NoSpacing"/>
              <w:rPr>
                <w:rFonts w:asciiTheme="minorHAnsi" w:hAnsiTheme="minorHAnsi" w:cstheme="minorHAnsi"/>
                <w:b/>
                <w:bCs/>
                <w:color w:val="FFFFFF"/>
                <w:sz w:val="72"/>
                <w:szCs w:val="24"/>
              </w:rPr>
            </w:pPr>
            <w:r>
              <w:rPr>
                <w:rFonts w:asciiTheme="minorHAnsi" w:hAnsiTheme="minorHAnsi" w:cstheme="minorHAnsi"/>
                <w:b/>
                <w:bCs/>
                <w:color w:val="FFFFFF"/>
                <w:sz w:val="56"/>
                <w:szCs w:val="24"/>
              </w:rPr>
              <w:t>2021-22</w:t>
            </w:r>
          </w:p>
        </w:tc>
      </w:tr>
      <w:tr w:rsidR="00F932F1" w:rsidRPr="00C53622" w14:paraId="4EB0D522" w14:textId="77777777">
        <w:trPr>
          <w:trHeight w:val="2880"/>
        </w:trPr>
        <w:tc>
          <w:tcPr>
            <w:tcW w:w="1440" w:type="dxa"/>
            <w:tcBorders>
              <w:right w:val="single" w:sz="4" w:space="0" w:color="000000"/>
            </w:tcBorders>
          </w:tcPr>
          <w:p w14:paraId="58E59578" w14:textId="77777777" w:rsidR="00F932F1" w:rsidRPr="00C53622" w:rsidRDefault="00F932F1">
            <w:pPr>
              <w:rPr>
                <w:rFonts w:asciiTheme="minorHAnsi" w:hAnsiTheme="minorHAnsi" w:cstheme="minorHAnsi"/>
                <w:szCs w:val="24"/>
              </w:rPr>
            </w:pPr>
          </w:p>
        </w:tc>
        <w:tc>
          <w:tcPr>
            <w:tcW w:w="2520" w:type="dxa"/>
            <w:tcBorders>
              <w:left w:val="single" w:sz="4" w:space="0" w:color="000000"/>
            </w:tcBorders>
            <w:vAlign w:val="center"/>
          </w:tcPr>
          <w:p w14:paraId="7AA40EA2" w14:textId="60812489" w:rsidR="00F932F1" w:rsidRPr="00C53622" w:rsidRDefault="008B7DBB">
            <w:pPr>
              <w:pStyle w:val="NoSpacing"/>
              <w:rPr>
                <w:rFonts w:asciiTheme="minorHAnsi" w:hAnsiTheme="minorHAnsi" w:cstheme="minorHAnsi"/>
                <w:color w:val="76923C"/>
                <w:sz w:val="24"/>
                <w:szCs w:val="24"/>
              </w:rPr>
            </w:pPr>
            <w:r w:rsidRPr="00C53622">
              <w:rPr>
                <w:rFonts w:asciiTheme="minorHAnsi" w:hAnsiTheme="minorHAnsi" w:cstheme="minorHAnsi"/>
                <w:noProof/>
                <w:szCs w:val="24"/>
                <w:lang w:val="en-GB" w:eastAsia="en-GB"/>
              </w:rPr>
              <w:drawing>
                <wp:anchor distT="0" distB="0" distL="114300" distR="114300" simplePos="0" relativeHeight="251664384" behindDoc="1" locked="0" layoutInCell="1" allowOverlap="1" wp14:anchorId="3701B697" wp14:editId="58F2641C">
                  <wp:simplePos x="0" y="0"/>
                  <wp:positionH relativeFrom="column">
                    <wp:posOffset>110490</wp:posOffset>
                  </wp:positionH>
                  <wp:positionV relativeFrom="paragraph">
                    <wp:posOffset>-444500</wp:posOffset>
                  </wp:positionV>
                  <wp:extent cx="2272665" cy="756285"/>
                  <wp:effectExtent l="0" t="0" r="0" b="5715"/>
                  <wp:wrapThrough wrapText="bothSides">
                    <wp:wrapPolygon edited="0">
                      <wp:start x="0" y="0"/>
                      <wp:lineTo x="0" y="21219"/>
                      <wp:lineTo x="21365" y="21219"/>
                      <wp:lineTo x="21365" y="0"/>
                      <wp:lineTo x="0" y="0"/>
                    </wp:wrapPolygon>
                  </wp:wrapThrough>
                  <wp:docPr id="40" name="Picture 19" descr="Logo%20blue%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20blue%20only"/>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272665"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2483A" w14:textId="77777777" w:rsidR="00F932F1" w:rsidRPr="00C53622" w:rsidRDefault="00F932F1">
            <w:pPr>
              <w:pStyle w:val="NoSpacing"/>
              <w:rPr>
                <w:rFonts w:asciiTheme="minorHAnsi" w:hAnsiTheme="minorHAnsi" w:cstheme="minorHAnsi"/>
                <w:color w:val="76923C"/>
                <w:sz w:val="24"/>
                <w:szCs w:val="24"/>
              </w:rPr>
            </w:pPr>
          </w:p>
          <w:p w14:paraId="582997C9" w14:textId="77777777" w:rsidR="00F932F1" w:rsidRPr="00C53622" w:rsidRDefault="00F932F1">
            <w:pPr>
              <w:pStyle w:val="NoSpacing"/>
              <w:rPr>
                <w:rFonts w:asciiTheme="minorHAnsi" w:hAnsiTheme="minorHAnsi" w:cstheme="minorHAnsi"/>
                <w:color w:val="76923C"/>
                <w:sz w:val="24"/>
                <w:szCs w:val="24"/>
              </w:rPr>
            </w:pPr>
          </w:p>
        </w:tc>
      </w:tr>
    </w:tbl>
    <w:p w14:paraId="70ED6565" w14:textId="77777777" w:rsidR="00F932F1" w:rsidRPr="00C53622" w:rsidRDefault="00F932F1">
      <w:pPr>
        <w:rPr>
          <w:rFonts w:asciiTheme="minorHAnsi" w:hAnsiTheme="minorHAnsi" w:cstheme="minorHAnsi"/>
          <w:szCs w:val="24"/>
        </w:rPr>
      </w:pPr>
    </w:p>
    <w:p w14:paraId="5E57D10B" w14:textId="77777777" w:rsidR="00F932F1" w:rsidRPr="00C53622" w:rsidRDefault="00F932F1">
      <w:pPr>
        <w:rPr>
          <w:rFonts w:asciiTheme="minorHAnsi" w:hAnsiTheme="minorHAnsi" w:cstheme="minorHAnsi"/>
          <w:szCs w:val="24"/>
        </w:rPr>
      </w:pPr>
    </w:p>
    <w:p w14:paraId="69FB8EDA" w14:textId="77777777" w:rsidR="00F932F1" w:rsidRPr="00C53622" w:rsidRDefault="00F932F1">
      <w:pPr>
        <w:rPr>
          <w:rFonts w:asciiTheme="minorHAnsi" w:hAnsiTheme="minorHAnsi" w:cstheme="minorHAnsi"/>
          <w:szCs w:val="24"/>
        </w:rPr>
      </w:pPr>
    </w:p>
    <w:p w14:paraId="72A424B3" w14:textId="146E24A9" w:rsidR="00F932F1" w:rsidRPr="00C53622" w:rsidRDefault="00F932F1" w:rsidP="00F932F1">
      <w:pPr>
        <w:rPr>
          <w:rFonts w:asciiTheme="minorHAnsi" w:hAnsiTheme="minorHAnsi" w:cstheme="minorHAnsi"/>
          <w:szCs w:val="24"/>
        </w:rPr>
      </w:pPr>
    </w:p>
    <w:p w14:paraId="1E20C943" w14:textId="77777777" w:rsidR="00F932F1" w:rsidRPr="00C53622" w:rsidRDefault="00F932F1" w:rsidP="00F932F1">
      <w:pPr>
        <w:rPr>
          <w:rFonts w:asciiTheme="minorHAnsi" w:hAnsiTheme="minorHAnsi" w:cstheme="minorHAnsi"/>
          <w:szCs w:val="24"/>
        </w:rPr>
      </w:pPr>
    </w:p>
    <w:p w14:paraId="6AD5C7E9" w14:textId="77777777" w:rsidR="00F932F1" w:rsidRPr="00C53622" w:rsidRDefault="00F932F1" w:rsidP="00F932F1">
      <w:pPr>
        <w:rPr>
          <w:rFonts w:asciiTheme="minorHAnsi" w:hAnsiTheme="minorHAnsi" w:cstheme="minorHAnsi"/>
          <w:szCs w:val="24"/>
        </w:rPr>
      </w:pPr>
    </w:p>
    <w:p w14:paraId="266314CE" w14:textId="77777777" w:rsidR="00F932F1" w:rsidRPr="00C53622" w:rsidRDefault="00F932F1" w:rsidP="00F932F1">
      <w:pPr>
        <w:rPr>
          <w:rFonts w:asciiTheme="minorHAnsi" w:hAnsiTheme="minorHAnsi" w:cstheme="minorHAnsi"/>
          <w:szCs w:val="24"/>
        </w:rPr>
      </w:pPr>
    </w:p>
    <w:p w14:paraId="4221F0B0" w14:textId="77777777" w:rsidR="00F932F1" w:rsidRPr="00C53622" w:rsidRDefault="00F932F1" w:rsidP="00F932F1">
      <w:pPr>
        <w:rPr>
          <w:rFonts w:asciiTheme="minorHAnsi" w:hAnsiTheme="minorHAnsi" w:cstheme="minorHAnsi"/>
          <w:szCs w:val="24"/>
        </w:rPr>
      </w:pPr>
    </w:p>
    <w:p w14:paraId="2B1B5F37" w14:textId="77777777" w:rsidR="00F932F1" w:rsidRPr="00C53622" w:rsidRDefault="00F932F1" w:rsidP="00F932F1">
      <w:pPr>
        <w:rPr>
          <w:rFonts w:asciiTheme="minorHAnsi" w:hAnsiTheme="minorHAnsi" w:cstheme="minorHAnsi"/>
          <w:szCs w:val="24"/>
        </w:rPr>
      </w:pPr>
    </w:p>
    <w:p w14:paraId="54207B33" w14:textId="77777777" w:rsidR="00F932F1" w:rsidRPr="00C53622" w:rsidRDefault="00F932F1" w:rsidP="00F932F1">
      <w:pPr>
        <w:rPr>
          <w:rFonts w:asciiTheme="minorHAnsi" w:hAnsiTheme="minorHAnsi" w:cstheme="minorHAnsi"/>
          <w:szCs w:val="24"/>
        </w:rPr>
      </w:pPr>
    </w:p>
    <w:p w14:paraId="7D233288" w14:textId="77777777" w:rsidR="00F932F1" w:rsidRPr="00C53622" w:rsidRDefault="00F932F1" w:rsidP="00F932F1">
      <w:pPr>
        <w:rPr>
          <w:rFonts w:asciiTheme="minorHAnsi" w:hAnsiTheme="minorHAnsi" w:cstheme="minorHAnsi"/>
          <w:szCs w:val="24"/>
        </w:rPr>
      </w:pPr>
    </w:p>
    <w:p w14:paraId="4A5697E6" w14:textId="77777777" w:rsidR="00F932F1" w:rsidRPr="00C53622" w:rsidRDefault="00F932F1" w:rsidP="00F932F1">
      <w:pPr>
        <w:rPr>
          <w:rFonts w:asciiTheme="minorHAnsi" w:hAnsiTheme="minorHAnsi" w:cstheme="minorHAnsi"/>
          <w:szCs w:val="24"/>
        </w:rPr>
      </w:pPr>
    </w:p>
    <w:p w14:paraId="770E1C35" w14:textId="77777777" w:rsidR="00F932F1" w:rsidRPr="00C53622" w:rsidRDefault="00F932F1" w:rsidP="00F932F1">
      <w:pPr>
        <w:rPr>
          <w:rFonts w:asciiTheme="minorHAnsi" w:hAnsiTheme="minorHAnsi" w:cstheme="minorHAnsi"/>
          <w:szCs w:val="24"/>
        </w:rPr>
      </w:pPr>
    </w:p>
    <w:p w14:paraId="735D0C4B" w14:textId="77777777" w:rsidR="00F932F1" w:rsidRPr="00C53622" w:rsidRDefault="00F932F1" w:rsidP="00F932F1">
      <w:pPr>
        <w:rPr>
          <w:rFonts w:asciiTheme="minorHAnsi" w:hAnsiTheme="minorHAnsi" w:cstheme="minorHAnsi"/>
          <w:szCs w:val="24"/>
        </w:rPr>
      </w:pPr>
    </w:p>
    <w:p w14:paraId="53ADA0F1" w14:textId="77777777" w:rsidR="00F932F1" w:rsidRPr="00C53622" w:rsidRDefault="00F51BE2" w:rsidP="00F932F1">
      <w:pPr>
        <w:rPr>
          <w:rFonts w:asciiTheme="minorHAnsi" w:hAnsiTheme="minorHAnsi" w:cstheme="minorHAnsi"/>
          <w:szCs w:val="24"/>
        </w:rPr>
      </w:pPr>
      <w:r w:rsidRPr="00C53622">
        <w:rPr>
          <w:rFonts w:asciiTheme="minorHAnsi" w:hAnsiTheme="minorHAnsi" w:cstheme="minorHAnsi"/>
          <w:noProof/>
          <w:szCs w:val="24"/>
          <w:lang w:eastAsia="en-GB"/>
        </w:rPr>
        <mc:AlternateContent>
          <mc:Choice Requires="wps">
            <w:drawing>
              <wp:anchor distT="0" distB="0" distL="114300" distR="114300" simplePos="0" relativeHeight="251665408" behindDoc="0" locked="0" layoutInCell="1" allowOverlap="1" wp14:anchorId="76F9CC0F" wp14:editId="68165D00">
                <wp:simplePos x="0" y="0"/>
                <wp:positionH relativeFrom="column">
                  <wp:posOffset>-152400</wp:posOffset>
                </wp:positionH>
                <wp:positionV relativeFrom="paragraph">
                  <wp:posOffset>19685</wp:posOffset>
                </wp:positionV>
                <wp:extent cx="6000750" cy="619125"/>
                <wp:effectExtent l="9525" t="10160" r="9525" b="889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19125"/>
                        </a:xfrm>
                        <a:prstGeom prst="rect">
                          <a:avLst/>
                        </a:prstGeom>
                        <a:solidFill>
                          <a:srgbClr val="FFD757"/>
                        </a:solidFill>
                        <a:ln w="9525">
                          <a:solidFill>
                            <a:srgbClr val="FFFFFF"/>
                          </a:solidFill>
                          <a:miter lim="800000"/>
                          <a:headEnd/>
                          <a:tailEnd/>
                        </a:ln>
                      </wps:spPr>
                      <wps:txbx>
                        <w:txbxContent>
                          <w:p w14:paraId="33A80581" w14:textId="32AA6BC4" w:rsidR="0067314A" w:rsidRPr="000B06B0" w:rsidRDefault="0067314A" w:rsidP="00F932F1">
                            <w:pPr>
                              <w:jc w:val="center"/>
                              <w:rPr>
                                <w:rFonts w:ascii="Calibri" w:hAnsi="Calibri" w:cs="Arial"/>
                                <w:b/>
                                <w:sz w:val="72"/>
                                <w:szCs w:val="48"/>
                              </w:rPr>
                            </w:pPr>
                            <w:r>
                              <w:rPr>
                                <w:rFonts w:ascii="Calibri" w:hAnsi="Calibri" w:cs="Arial"/>
                                <w:b/>
                                <w:sz w:val="72"/>
                                <w:szCs w:val="48"/>
                              </w:rPr>
                              <w:t>Section</w:t>
                            </w:r>
                            <w:r w:rsidR="007267EA">
                              <w:rPr>
                                <w:rFonts w:ascii="Calibri" w:hAnsi="Calibri" w:cs="Arial"/>
                                <w:b/>
                                <w:sz w:val="72"/>
                                <w:szCs w:val="48"/>
                              </w:rPr>
                              <w:t xml:space="preserve"> de f</w:t>
                            </w:r>
                            <w:r w:rsidRPr="000B06B0">
                              <w:rPr>
                                <w:rFonts w:ascii="Calibri" w:hAnsi="Calibri" w:cs="Arial"/>
                                <w:b/>
                                <w:sz w:val="72"/>
                                <w:szCs w:val="48"/>
                              </w:rPr>
                              <w:t>rançais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9CC0F" id="_x0000_t202" coordsize="21600,21600" o:spt="202" path="m,l,21600r21600,l21600,xe">
                <v:stroke joinstyle="miter"/>
                <v:path gradientshapeok="t" o:connecttype="rect"/>
              </v:shapetype>
              <v:shape id="Text Box 33" o:spid="_x0000_s1026" type="#_x0000_t202" style="position:absolute;margin-left:-12pt;margin-top:1.55pt;width:47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" fillcolor="#ffd757" strokecolor="white">
                <v:textbox>
                  <w:txbxContent>
                    <w:p w14:paraId="33A80581" w14:textId="32AA6BC4" w:rsidR="0067314A" w:rsidRPr="000B06B0" w:rsidRDefault="0067314A" w:rsidP="00F932F1">
                      <w:pPr>
                        <w:jc w:val="center"/>
                        <w:rPr>
                          <w:rFonts w:ascii="Calibri" w:hAnsi="Calibri" w:cs="Arial"/>
                          <w:b/>
                          <w:sz w:val="72"/>
                          <w:szCs w:val="48"/>
                        </w:rPr>
                      </w:pPr>
                      <w:r>
                        <w:rPr>
                          <w:rFonts w:ascii="Calibri" w:hAnsi="Calibri" w:cs="Arial"/>
                          <w:b/>
                          <w:sz w:val="72"/>
                          <w:szCs w:val="48"/>
                        </w:rPr>
                        <w:t>Section</w:t>
                      </w:r>
                      <w:r w:rsidR="007267EA">
                        <w:rPr>
                          <w:rFonts w:ascii="Calibri" w:hAnsi="Calibri" w:cs="Arial"/>
                          <w:b/>
                          <w:sz w:val="72"/>
                          <w:szCs w:val="48"/>
                        </w:rPr>
                        <w:t xml:space="preserve"> de f</w:t>
                      </w:r>
                      <w:r w:rsidRPr="000B06B0">
                        <w:rPr>
                          <w:rFonts w:ascii="Calibri" w:hAnsi="Calibri" w:cs="Arial"/>
                          <w:b/>
                          <w:sz w:val="72"/>
                          <w:szCs w:val="48"/>
                        </w:rPr>
                        <w:t>rançais</w:t>
                      </w:r>
                    </w:p>
                  </w:txbxContent>
                </v:textbox>
              </v:shape>
            </w:pict>
          </mc:Fallback>
        </mc:AlternateContent>
      </w:r>
    </w:p>
    <w:p w14:paraId="47041597" w14:textId="77777777" w:rsidR="00F932F1" w:rsidRPr="00C53622" w:rsidRDefault="00F932F1" w:rsidP="00F932F1">
      <w:pPr>
        <w:rPr>
          <w:rFonts w:asciiTheme="minorHAnsi" w:hAnsiTheme="minorHAnsi" w:cstheme="minorHAnsi"/>
          <w:szCs w:val="24"/>
        </w:rPr>
      </w:pPr>
    </w:p>
    <w:p w14:paraId="02BD2C1C" w14:textId="77777777" w:rsidR="00F932F1" w:rsidRPr="00C53622" w:rsidRDefault="00F932F1" w:rsidP="00F932F1">
      <w:pPr>
        <w:rPr>
          <w:rFonts w:asciiTheme="minorHAnsi" w:hAnsiTheme="minorHAnsi" w:cstheme="minorHAnsi"/>
          <w:szCs w:val="24"/>
        </w:rPr>
      </w:pPr>
    </w:p>
    <w:p w14:paraId="2E51D104" w14:textId="77777777" w:rsidR="00F932F1" w:rsidRPr="00C53622" w:rsidRDefault="00F932F1" w:rsidP="00F932F1">
      <w:pPr>
        <w:rPr>
          <w:rFonts w:asciiTheme="minorHAnsi" w:hAnsiTheme="minorHAnsi" w:cstheme="minorHAnsi"/>
          <w:szCs w:val="24"/>
        </w:rPr>
      </w:pPr>
    </w:p>
    <w:p w14:paraId="13CC4BB1" w14:textId="77777777" w:rsidR="00F932F1" w:rsidRPr="00C53622" w:rsidRDefault="00F932F1" w:rsidP="00F932F1">
      <w:pPr>
        <w:rPr>
          <w:rFonts w:asciiTheme="minorHAnsi" w:hAnsiTheme="minorHAnsi" w:cstheme="minorHAnsi"/>
          <w:szCs w:val="24"/>
        </w:rPr>
      </w:pPr>
    </w:p>
    <w:p w14:paraId="1F80897D" w14:textId="77777777" w:rsidR="00F932F1" w:rsidRPr="00C53622" w:rsidRDefault="00F932F1" w:rsidP="00F932F1">
      <w:pPr>
        <w:rPr>
          <w:rFonts w:asciiTheme="minorHAnsi" w:hAnsiTheme="minorHAnsi" w:cstheme="minorHAnsi"/>
          <w:szCs w:val="24"/>
        </w:rPr>
      </w:pPr>
    </w:p>
    <w:p w14:paraId="21273F21" w14:textId="77777777" w:rsidR="00F932F1" w:rsidRPr="00C53622" w:rsidRDefault="00F51BE2" w:rsidP="00F932F1">
      <w:pPr>
        <w:rPr>
          <w:rFonts w:asciiTheme="minorHAnsi" w:hAnsiTheme="minorHAnsi" w:cstheme="minorHAnsi"/>
          <w:szCs w:val="24"/>
        </w:rPr>
      </w:pPr>
      <w:r w:rsidRPr="00C53622">
        <w:rPr>
          <w:rFonts w:asciiTheme="minorHAnsi" w:hAnsiTheme="minorHAnsi" w:cstheme="minorHAnsi"/>
          <w:noProof/>
          <w:szCs w:val="24"/>
          <w:lang w:eastAsia="en-GB"/>
        </w:rPr>
        <w:drawing>
          <wp:anchor distT="0" distB="0" distL="114300" distR="114300" simplePos="0" relativeHeight="251663360" behindDoc="1" locked="0" layoutInCell="1" allowOverlap="1" wp14:anchorId="3CFAA516" wp14:editId="769C1FE5">
            <wp:simplePos x="0" y="0"/>
            <wp:positionH relativeFrom="column">
              <wp:posOffset>1390650</wp:posOffset>
            </wp:positionH>
            <wp:positionV relativeFrom="paragraph">
              <wp:posOffset>123190</wp:posOffset>
            </wp:positionV>
            <wp:extent cx="2686050" cy="2084070"/>
            <wp:effectExtent l="0" t="0" r="0" b="0"/>
            <wp:wrapThrough wrapText="bothSides">
              <wp:wrapPolygon edited="0">
                <wp:start x="0" y="0"/>
                <wp:lineTo x="0" y="21324"/>
                <wp:lineTo x="21447" y="21324"/>
                <wp:lineTo x="21447" y="0"/>
                <wp:lineTo x="0" y="0"/>
              </wp:wrapPolygon>
            </wp:wrapThrough>
            <wp:docPr id="39" name="Picture 18" descr="etudier franc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tudier franca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208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D89BC" w14:textId="77777777" w:rsidR="00F932F1" w:rsidRPr="00C53622" w:rsidRDefault="00F932F1" w:rsidP="00F932F1">
      <w:pPr>
        <w:rPr>
          <w:rFonts w:asciiTheme="minorHAnsi" w:hAnsiTheme="minorHAnsi" w:cstheme="minorHAnsi"/>
          <w:szCs w:val="24"/>
        </w:rPr>
      </w:pPr>
    </w:p>
    <w:p w14:paraId="1189ECB5" w14:textId="77777777" w:rsidR="00F932F1" w:rsidRPr="00C53622" w:rsidRDefault="00F932F1" w:rsidP="00F932F1">
      <w:pPr>
        <w:rPr>
          <w:rFonts w:asciiTheme="minorHAnsi" w:hAnsiTheme="minorHAnsi" w:cstheme="minorHAnsi"/>
          <w:szCs w:val="24"/>
        </w:rPr>
      </w:pPr>
    </w:p>
    <w:p w14:paraId="734A9585" w14:textId="77777777" w:rsidR="00F932F1" w:rsidRPr="00C53622" w:rsidRDefault="00F932F1" w:rsidP="00F932F1">
      <w:pPr>
        <w:rPr>
          <w:rFonts w:asciiTheme="minorHAnsi" w:hAnsiTheme="minorHAnsi" w:cstheme="minorHAnsi"/>
          <w:szCs w:val="24"/>
        </w:rPr>
      </w:pPr>
    </w:p>
    <w:p w14:paraId="0F57113F" w14:textId="77777777" w:rsidR="00F932F1" w:rsidRPr="00C53622" w:rsidRDefault="00F932F1" w:rsidP="00F932F1">
      <w:pPr>
        <w:rPr>
          <w:rFonts w:asciiTheme="minorHAnsi" w:hAnsiTheme="minorHAnsi" w:cstheme="minorHAnsi"/>
          <w:szCs w:val="24"/>
        </w:rPr>
      </w:pPr>
    </w:p>
    <w:p w14:paraId="1A3D502B" w14:textId="77777777" w:rsidR="00F932F1" w:rsidRPr="00C53622" w:rsidRDefault="00F932F1" w:rsidP="00F932F1">
      <w:pPr>
        <w:rPr>
          <w:rFonts w:asciiTheme="minorHAnsi" w:hAnsiTheme="minorHAnsi" w:cstheme="minorHAnsi"/>
          <w:szCs w:val="24"/>
        </w:rPr>
      </w:pPr>
    </w:p>
    <w:p w14:paraId="3D393087" w14:textId="77777777" w:rsidR="00F932F1" w:rsidRPr="00C53622" w:rsidRDefault="00F932F1" w:rsidP="00F932F1">
      <w:pPr>
        <w:rPr>
          <w:rFonts w:asciiTheme="minorHAnsi" w:hAnsiTheme="minorHAnsi" w:cstheme="minorHAnsi"/>
          <w:szCs w:val="24"/>
        </w:rPr>
      </w:pPr>
    </w:p>
    <w:p w14:paraId="560779A4" w14:textId="77777777" w:rsidR="00F932F1" w:rsidRPr="00C53622" w:rsidRDefault="00F932F1" w:rsidP="00F932F1">
      <w:pPr>
        <w:rPr>
          <w:rFonts w:asciiTheme="minorHAnsi" w:hAnsiTheme="minorHAnsi" w:cstheme="minorHAnsi"/>
          <w:szCs w:val="24"/>
        </w:rPr>
      </w:pPr>
    </w:p>
    <w:p w14:paraId="77D2772B" w14:textId="77777777" w:rsidR="00F932F1" w:rsidRPr="00C53622" w:rsidRDefault="00F932F1" w:rsidP="00F932F1">
      <w:pPr>
        <w:rPr>
          <w:rFonts w:asciiTheme="minorHAnsi" w:hAnsiTheme="minorHAnsi" w:cstheme="minorHAnsi"/>
          <w:szCs w:val="24"/>
        </w:rPr>
      </w:pPr>
    </w:p>
    <w:p w14:paraId="6032B0B8" w14:textId="77777777" w:rsidR="00F932F1" w:rsidRPr="00C53622" w:rsidRDefault="00F932F1" w:rsidP="00F932F1">
      <w:pPr>
        <w:rPr>
          <w:rFonts w:asciiTheme="minorHAnsi" w:hAnsiTheme="minorHAnsi" w:cstheme="minorHAnsi"/>
          <w:szCs w:val="24"/>
        </w:rPr>
      </w:pPr>
    </w:p>
    <w:p w14:paraId="13B265AD" w14:textId="77777777" w:rsidR="00F932F1" w:rsidRPr="00C53622" w:rsidRDefault="00F932F1" w:rsidP="00F932F1">
      <w:pPr>
        <w:rPr>
          <w:rFonts w:asciiTheme="minorHAnsi" w:hAnsiTheme="minorHAnsi" w:cstheme="minorHAnsi"/>
          <w:szCs w:val="24"/>
        </w:rPr>
      </w:pPr>
    </w:p>
    <w:p w14:paraId="3DF367BA" w14:textId="77777777" w:rsidR="00F932F1" w:rsidRPr="00C53622" w:rsidRDefault="00F932F1" w:rsidP="00F932F1">
      <w:pPr>
        <w:rPr>
          <w:rFonts w:asciiTheme="minorHAnsi" w:hAnsiTheme="minorHAnsi" w:cstheme="minorHAnsi"/>
          <w:szCs w:val="24"/>
        </w:rPr>
      </w:pPr>
    </w:p>
    <w:p w14:paraId="3DDF2828" w14:textId="77777777" w:rsidR="00F932F1" w:rsidRPr="00C53622" w:rsidRDefault="00F932F1" w:rsidP="00F932F1">
      <w:pPr>
        <w:rPr>
          <w:rFonts w:asciiTheme="minorHAnsi" w:hAnsiTheme="minorHAnsi" w:cstheme="minorHAnsi"/>
          <w:szCs w:val="24"/>
        </w:rPr>
      </w:pPr>
    </w:p>
    <w:p w14:paraId="35145B5A" w14:textId="77777777" w:rsidR="00F932F1" w:rsidRPr="00C53622" w:rsidRDefault="00F932F1" w:rsidP="00F932F1">
      <w:pPr>
        <w:rPr>
          <w:rFonts w:asciiTheme="minorHAnsi" w:hAnsiTheme="minorHAnsi" w:cstheme="minorHAnsi"/>
          <w:szCs w:val="24"/>
        </w:rPr>
      </w:pPr>
    </w:p>
    <w:p w14:paraId="690156D9" w14:textId="77777777" w:rsidR="00F932F1" w:rsidRDefault="00F932F1" w:rsidP="00F932F1">
      <w:pPr>
        <w:rPr>
          <w:rFonts w:asciiTheme="minorHAnsi" w:hAnsiTheme="minorHAnsi" w:cstheme="minorHAnsi"/>
          <w:szCs w:val="24"/>
        </w:rPr>
      </w:pPr>
    </w:p>
    <w:p w14:paraId="58AD49F7" w14:textId="77777777" w:rsidR="008B7DBB" w:rsidRDefault="008B7DBB" w:rsidP="00F932F1">
      <w:pPr>
        <w:rPr>
          <w:rFonts w:asciiTheme="minorHAnsi" w:hAnsiTheme="minorHAnsi" w:cstheme="minorHAnsi"/>
          <w:szCs w:val="24"/>
        </w:rPr>
      </w:pPr>
    </w:p>
    <w:p w14:paraId="6650C110" w14:textId="6F62C93D" w:rsidR="00F932F1" w:rsidRPr="008D30BC" w:rsidRDefault="008D30BC" w:rsidP="008D30BC">
      <w:pPr>
        <w:ind w:left="2880"/>
        <w:rPr>
          <w:rFonts w:asciiTheme="minorHAnsi" w:hAnsiTheme="minorHAnsi" w:cstheme="minorHAnsi"/>
          <w:b/>
          <w:sz w:val="28"/>
          <w:szCs w:val="24"/>
        </w:rPr>
      </w:pPr>
      <w:r>
        <w:rPr>
          <w:rFonts w:asciiTheme="minorHAnsi" w:hAnsiTheme="minorHAnsi" w:cstheme="minorHAnsi"/>
          <w:szCs w:val="24"/>
        </w:rPr>
        <w:t xml:space="preserve"> </w:t>
      </w:r>
      <w:r w:rsidRPr="008D30BC">
        <w:rPr>
          <w:rFonts w:asciiTheme="minorHAnsi" w:hAnsiTheme="minorHAnsi" w:cstheme="minorHAnsi"/>
          <w:b/>
          <w:sz w:val="28"/>
          <w:szCs w:val="24"/>
        </w:rPr>
        <w:t>Year 1 A Level and AS S</w:t>
      </w:r>
      <w:r w:rsidR="00E35457">
        <w:rPr>
          <w:rFonts w:asciiTheme="minorHAnsi" w:hAnsiTheme="minorHAnsi" w:cstheme="minorHAnsi"/>
          <w:b/>
          <w:sz w:val="28"/>
          <w:szCs w:val="24"/>
        </w:rPr>
        <w:t>tandalone</w:t>
      </w:r>
    </w:p>
    <w:p w14:paraId="430B748E" w14:textId="77777777" w:rsidR="00F932F1" w:rsidRPr="00C53622" w:rsidRDefault="00F932F1" w:rsidP="00F932F1">
      <w:pPr>
        <w:rPr>
          <w:rFonts w:asciiTheme="minorHAnsi" w:hAnsiTheme="minorHAnsi" w:cstheme="minorHAnsi"/>
          <w:szCs w:val="24"/>
        </w:rPr>
      </w:pPr>
    </w:p>
    <w:p w14:paraId="29833B16" w14:textId="6A156355" w:rsidR="00F932F1" w:rsidRPr="00E35457" w:rsidRDefault="00F932F1" w:rsidP="00F932F1">
      <w:pPr>
        <w:pStyle w:val="Caption"/>
        <w:rPr>
          <w:rFonts w:asciiTheme="minorHAnsi" w:hAnsiTheme="minorHAnsi" w:cstheme="minorHAnsi"/>
          <w:color w:val="C00000"/>
          <w:sz w:val="24"/>
          <w:lang w:val="fr-FR"/>
        </w:rPr>
      </w:pPr>
      <w:r w:rsidRPr="00E35457">
        <w:rPr>
          <w:rFonts w:asciiTheme="minorHAnsi" w:hAnsiTheme="minorHAnsi" w:cstheme="minorHAnsi"/>
          <w:color w:val="C00000"/>
          <w:sz w:val="24"/>
          <w:lang w:val="fr-FR"/>
        </w:rPr>
        <w:t xml:space="preserve">Student Guide </w:t>
      </w:r>
    </w:p>
    <w:p w14:paraId="5621CF2A" w14:textId="77777777" w:rsidR="008D30BC" w:rsidRPr="00E35457" w:rsidRDefault="008D30BC" w:rsidP="008D30BC">
      <w:pPr>
        <w:rPr>
          <w:lang w:val="fr-FR"/>
        </w:rPr>
      </w:pPr>
    </w:p>
    <w:p w14:paraId="5190B55B" w14:textId="77777777" w:rsidR="008D30BC" w:rsidRPr="00E35457" w:rsidRDefault="008D30BC" w:rsidP="008D30BC">
      <w:pPr>
        <w:rPr>
          <w:lang w:val="fr-FR"/>
        </w:rPr>
      </w:pPr>
    </w:p>
    <w:p w14:paraId="2EA289DB" w14:textId="77777777" w:rsidR="008D30BC" w:rsidRPr="00E35457" w:rsidRDefault="008D30BC" w:rsidP="008D30BC">
      <w:pPr>
        <w:rPr>
          <w:lang w:val="fr-FR"/>
        </w:rPr>
      </w:pPr>
    </w:p>
    <w:p w14:paraId="35CDFF8E" w14:textId="77777777" w:rsidR="008D30BC" w:rsidRPr="00E35457" w:rsidRDefault="008D30BC" w:rsidP="008D30BC">
      <w:pPr>
        <w:rPr>
          <w:lang w:val="fr-FR"/>
        </w:rPr>
      </w:pPr>
    </w:p>
    <w:p w14:paraId="6CC95DCE" w14:textId="77777777" w:rsidR="008D30BC" w:rsidRPr="00E35457" w:rsidRDefault="008D30BC" w:rsidP="008D30BC">
      <w:pPr>
        <w:rPr>
          <w:lang w:val="fr-FR"/>
        </w:rPr>
      </w:pPr>
    </w:p>
    <w:p w14:paraId="0693F3E8" w14:textId="77777777" w:rsidR="008D30BC" w:rsidRPr="00E35457" w:rsidRDefault="008D30BC" w:rsidP="008D30BC">
      <w:pPr>
        <w:rPr>
          <w:lang w:val="fr-FR"/>
        </w:rPr>
      </w:pPr>
    </w:p>
    <w:p w14:paraId="2A7E8A1E" w14:textId="77777777" w:rsidR="00F932F1" w:rsidRPr="00E35457" w:rsidRDefault="00F932F1" w:rsidP="00F932F1">
      <w:pPr>
        <w:rPr>
          <w:rFonts w:asciiTheme="minorHAnsi" w:hAnsiTheme="minorHAnsi" w:cstheme="minorHAnsi"/>
          <w:szCs w:val="24"/>
          <w:lang w:val="fr-FR"/>
        </w:rPr>
      </w:pPr>
    </w:p>
    <w:p w14:paraId="5385738B" w14:textId="77777777" w:rsidR="00F932F1" w:rsidRPr="00E35457" w:rsidRDefault="00F932F1" w:rsidP="00F932F1">
      <w:pPr>
        <w:rPr>
          <w:rFonts w:asciiTheme="minorHAnsi" w:hAnsiTheme="minorHAnsi" w:cstheme="minorHAnsi"/>
          <w:szCs w:val="24"/>
          <w:lang w:val="fr-FR"/>
        </w:rPr>
      </w:pPr>
    </w:p>
    <w:p w14:paraId="41AE82BF" w14:textId="77777777" w:rsidR="00F932F1" w:rsidRPr="00E35457" w:rsidRDefault="00F932F1" w:rsidP="00F932F1">
      <w:pPr>
        <w:rPr>
          <w:rFonts w:asciiTheme="minorHAnsi" w:hAnsiTheme="minorHAnsi" w:cstheme="minorHAnsi"/>
          <w:szCs w:val="24"/>
          <w:lang w:val="fr-FR"/>
        </w:rPr>
      </w:pPr>
    </w:p>
    <w:p w14:paraId="5EDABEC3" w14:textId="77777777" w:rsidR="00BE0D1E" w:rsidRPr="00E35457" w:rsidRDefault="00BE0D1E" w:rsidP="00F932F1">
      <w:pPr>
        <w:rPr>
          <w:rFonts w:asciiTheme="minorHAnsi" w:hAnsiTheme="minorHAnsi" w:cstheme="minorHAnsi"/>
          <w:szCs w:val="24"/>
          <w:lang w:val="fr-FR"/>
        </w:rPr>
      </w:pPr>
    </w:p>
    <w:p w14:paraId="08D535D4" w14:textId="77777777" w:rsidR="00BE0D1E" w:rsidRPr="00E35457" w:rsidRDefault="00BE0D1E" w:rsidP="00BE0D1E">
      <w:pPr>
        <w:rPr>
          <w:rFonts w:asciiTheme="minorHAnsi" w:hAnsiTheme="minorHAnsi" w:cstheme="minorHAnsi"/>
          <w:szCs w:val="24"/>
          <w:lang w:val="fr-FR"/>
        </w:rPr>
      </w:pPr>
    </w:p>
    <w:p w14:paraId="501DA8BB" w14:textId="7B6E6CF3" w:rsidR="00AA6E8D" w:rsidRPr="00E35457" w:rsidRDefault="00AA6E8D" w:rsidP="00BE0D1E">
      <w:pPr>
        <w:tabs>
          <w:tab w:val="right" w:leader="dot" w:pos="7655"/>
        </w:tabs>
        <w:rPr>
          <w:rFonts w:asciiTheme="minorHAnsi" w:hAnsiTheme="minorHAnsi" w:cstheme="minorHAnsi"/>
          <w:szCs w:val="24"/>
          <w:lang w:val="fr-FR"/>
        </w:rPr>
      </w:pPr>
    </w:p>
    <w:p w14:paraId="2F94D2F9" w14:textId="77777777" w:rsidR="008D30BC" w:rsidRPr="00E35457" w:rsidRDefault="008D30BC" w:rsidP="00BE0D1E">
      <w:pPr>
        <w:tabs>
          <w:tab w:val="right" w:leader="dot" w:pos="7655"/>
        </w:tabs>
        <w:rPr>
          <w:rFonts w:asciiTheme="minorHAnsi" w:hAnsiTheme="minorHAnsi" w:cstheme="minorHAnsi"/>
          <w:szCs w:val="24"/>
          <w:lang w:val="fr-FR"/>
        </w:rPr>
      </w:pPr>
    </w:p>
    <w:p w14:paraId="1CDEFB8E" w14:textId="223A6F02" w:rsidR="00BE0D1E" w:rsidRPr="00E35457" w:rsidRDefault="007267EA" w:rsidP="001D1E5B">
      <w:pPr>
        <w:shd w:val="clear" w:color="auto" w:fill="FFC000"/>
        <w:jc w:val="center"/>
        <w:rPr>
          <w:rFonts w:asciiTheme="minorHAnsi" w:hAnsiTheme="minorHAnsi" w:cstheme="minorHAnsi"/>
          <w:b/>
          <w:bCs/>
          <w:szCs w:val="24"/>
          <w:lang w:val="fr-FR"/>
        </w:rPr>
      </w:pPr>
      <w:r>
        <w:rPr>
          <w:rFonts w:asciiTheme="minorHAnsi" w:hAnsiTheme="minorHAnsi" w:cstheme="minorHAnsi"/>
          <w:b/>
          <w:bCs/>
          <w:szCs w:val="24"/>
          <w:lang w:val="fr-FR"/>
        </w:rPr>
        <w:lastRenderedPageBreak/>
        <w:t>Le f</w:t>
      </w:r>
      <w:r w:rsidR="00BE0D1E" w:rsidRPr="00E35457">
        <w:rPr>
          <w:rFonts w:asciiTheme="minorHAnsi" w:hAnsiTheme="minorHAnsi" w:cstheme="minorHAnsi"/>
          <w:b/>
          <w:bCs/>
          <w:szCs w:val="24"/>
          <w:lang w:val="fr-FR"/>
        </w:rPr>
        <w:t>rançais à Godalming</w:t>
      </w:r>
    </w:p>
    <w:p w14:paraId="31654676" w14:textId="77777777" w:rsidR="00BE0D1E" w:rsidRPr="00E35457" w:rsidRDefault="00BE0D1E" w:rsidP="00BE0D1E">
      <w:pPr>
        <w:jc w:val="center"/>
        <w:rPr>
          <w:rFonts w:asciiTheme="minorHAnsi" w:hAnsiTheme="minorHAnsi" w:cstheme="minorHAnsi"/>
          <w:b/>
          <w:color w:val="C00000"/>
          <w:szCs w:val="24"/>
          <w:lang w:val="fr-FR"/>
        </w:rPr>
      </w:pPr>
    </w:p>
    <w:p w14:paraId="3C7A82AB" w14:textId="77777777" w:rsidR="008B7DBB" w:rsidRPr="00E35457" w:rsidRDefault="008B7DBB" w:rsidP="00E931EF">
      <w:pPr>
        <w:jc w:val="center"/>
        <w:rPr>
          <w:rFonts w:asciiTheme="minorHAnsi" w:hAnsiTheme="minorHAnsi" w:cstheme="minorHAnsi"/>
          <w:b/>
          <w:szCs w:val="24"/>
          <w:lang w:val="fr-FR"/>
        </w:rPr>
      </w:pPr>
    </w:p>
    <w:p w14:paraId="154CE879" w14:textId="30E47DA1" w:rsidR="00BE0D1E" w:rsidRPr="008B7DBB" w:rsidRDefault="00BE0D1E" w:rsidP="00E931EF">
      <w:pPr>
        <w:jc w:val="center"/>
        <w:rPr>
          <w:rFonts w:ascii="Bradley Hand ITC" w:hAnsi="Bradley Hand ITC" w:cstheme="minorHAnsi"/>
          <w:b/>
          <w:szCs w:val="24"/>
          <w:lang w:val="fr-FR"/>
        </w:rPr>
      </w:pPr>
      <w:r w:rsidRPr="008B7DBB">
        <w:rPr>
          <w:rFonts w:ascii="Bradley Hand ITC" w:hAnsi="Bradley Hand ITC" w:cstheme="minorHAnsi"/>
          <w:b/>
          <w:szCs w:val="24"/>
          <w:lang w:val="fr-FR"/>
        </w:rPr>
        <w:t>Bienvenue et bravo d’avoir cho</w:t>
      </w:r>
      <w:r w:rsidR="007267EA">
        <w:rPr>
          <w:rFonts w:ascii="Bradley Hand ITC" w:hAnsi="Bradley Hand ITC" w:cstheme="minorHAnsi"/>
          <w:b/>
          <w:szCs w:val="24"/>
          <w:lang w:val="fr-FR"/>
        </w:rPr>
        <w:t>isi de continuer tes études de f</w:t>
      </w:r>
      <w:r w:rsidRPr="008B7DBB">
        <w:rPr>
          <w:rFonts w:ascii="Bradley Hand ITC" w:hAnsi="Bradley Hand ITC" w:cstheme="minorHAnsi"/>
          <w:b/>
          <w:szCs w:val="24"/>
          <w:lang w:val="fr-FR"/>
        </w:rPr>
        <w:t>rançais!</w:t>
      </w:r>
    </w:p>
    <w:p w14:paraId="427F27FF" w14:textId="77777777" w:rsidR="00BE0D1E" w:rsidRPr="00C53622" w:rsidRDefault="00BE0D1E" w:rsidP="00E931EF">
      <w:pPr>
        <w:jc w:val="both"/>
        <w:rPr>
          <w:rFonts w:asciiTheme="minorHAnsi" w:hAnsiTheme="minorHAnsi" w:cstheme="minorHAnsi"/>
          <w:b/>
          <w:color w:val="C00000"/>
          <w:szCs w:val="24"/>
          <w:lang w:val="fr-FR"/>
        </w:rPr>
      </w:pPr>
    </w:p>
    <w:p w14:paraId="41F6EE9C" w14:textId="5A6878D2" w:rsidR="00BE0D1E" w:rsidRPr="00C53622" w:rsidRDefault="00E931EF" w:rsidP="00FE38D5">
      <w:pPr>
        <w:jc w:val="both"/>
        <w:rPr>
          <w:rFonts w:asciiTheme="minorHAnsi" w:hAnsiTheme="minorHAnsi" w:cstheme="minorHAnsi"/>
          <w:b/>
          <w:bCs/>
          <w:szCs w:val="24"/>
          <w:lang w:eastAsia="en-GB"/>
        </w:rPr>
      </w:pPr>
      <w:r w:rsidRPr="00C53622">
        <w:rPr>
          <w:rFonts w:asciiTheme="minorHAnsi" w:hAnsiTheme="minorHAnsi" w:cstheme="minorHAnsi"/>
          <w:szCs w:val="24"/>
          <w:lang w:eastAsia="en-GB"/>
        </w:rPr>
        <w:t>Travel broadens the mind a</w:t>
      </w:r>
      <w:r w:rsidR="00BE0D1E" w:rsidRPr="00C53622">
        <w:rPr>
          <w:rFonts w:asciiTheme="minorHAnsi" w:hAnsiTheme="minorHAnsi" w:cstheme="minorHAnsi"/>
          <w:szCs w:val="24"/>
          <w:lang w:eastAsia="en-GB"/>
        </w:rPr>
        <w:t xml:space="preserve">nd never more so than when you can speak the language. </w:t>
      </w:r>
      <w:r w:rsidR="00BE0D1E" w:rsidRPr="00C53622">
        <w:rPr>
          <w:rFonts w:asciiTheme="minorHAnsi" w:hAnsiTheme="minorHAnsi" w:cstheme="minorHAnsi"/>
          <w:bCs/>
          <w:szCs w:val="24"/>
        </w:rPr>
        <w:t xml:space="preserve">Learning a Language is a </w:t>
      </w:r>
      <w:r w:rsidR="00BE0D1E" w:rsidRPr="00C53622">
        <w:rPr>
          <w:rFonts w:asciiTheme="minorHAnsi" w:hAnsiTheme="minorHAnsi" w:cstheme="minorHAnsi"/>
          <w:b/>
          <w:bCs/>
          <w:szCs w:val="24"/>
        </w:rPr>
        <w:t>challenging</w:t>
      </w:r>
      <w:r w:rsidR="00BE0D1E" w:rsidRPr="00C53622">
        <w:rPr>
          <w:rFonts w:asciiTheme="minorHAnsi" w:hAnsiTheme="minorHAnsi" w:cstheme="minorHAnsi"/>
          <w:bCs/>
          <w:szCs w:val="24"/>
        </w:rPr>
        <w:t xml:space="preserve"> but very </w:t>
      </w:r>
      <w:r w:rsidR="00BE0D1E" w:rsidRPr="00C53622">
        <w:rPr>
          <w:rFonts w:asciiTheme="minorHAnsi" w:hAnsiTheme="minorHAnsi" w:cstheme="minorHAnsi"/>
          <w:b/>
          <w:bCs/>
          <w:szCs w:val="24"/>
        </w:rPr>
        <w:t>rewarding</w:t>
      </w:r>
      <w:r w:rsidR="00BE0D1E" w:rsidRPr="00C53622">
        <w:rPr>
          <w:rFonts w:asciiTheme="minorHAnsi" w:hAnsiTheme="minorHAnsi" w:cstheme="minorHAnsi"/>
          <w:bCs/>
          <w:szCs w:val="24"/>
        </w:rPr>
        <w:t xml:space="preserve"> </w:t>
      </w:r>
      <w:r w:rsidRPr="00C53622">
        <w:rPr>
          <w:rFonts w:asciiTheme="minorHAnsi" w:hAnsiTheme="minorHAnsi" w:cstheme="minorHAnsi"/>
          <w:bCs/>
          <w:szCs w:val="24"/>
        </w:rPr>
        <w:t>adventure</w:t>
      </w:r>
      <w:r w:rsidR="00BE0D1E" w:rsidRPr="00C53622">
        <w:rPr>
          <w:rFonts w:asciiTheme="minorHAnsi" w:hAnsiTheme="minorHAnsi" w:cstheme="minorHAnsi"/>
          <w:bCs/>
          <w:szCs w:val="24"/>
        </w:rPr>
        <w:t>.</w:t>
      </w:r>
      <w:r w:rsidRPr="00C53622">
        <w:rPr>
          <w:rFonts w:asciiTheme="minorHAnsi" w:hAnsiTheme="minorHAnsi" w:cstheme="minorHAnsi"/>
          <w:b/>
          <w:bCs/>
          <w:szCs w:val="24"/>
          <w:lang w:eastAsia="en-GB"/>
        </w:rPr>
        <w:t xml:space="preserve"> </w:t>
      </w:r>
    </w:p>
    <w:p w14:paraId="74EFFD28" w14:textId="77777777" w:rsidR="00FE38D5" w:rsidRPr="00C53622" w:rsidRDefault="00FE38D5" w:rsidP="00FE38D5">
      <w:pPr>
        <w:jc w:val="both"/>
        <w:rPr>
          <w:rFonts w:asciiTheme="minorHAnsi" w:hAnsiTheme="minorHAnsi" w:cstheme="minorHAnsi"/>
          <w:b/>
          <w:bCs/>
          <w:szCs w:val="24"/>
          <w:lang w:eastAsia="en-GB"/>
        </w:rPr>
      </w:pPr>
    </w:p>
    <w:p w14:paraId="392CB35C" w14:textId="77777777" w:rsidR="00BE0D1E" w:rsidRPr="00C53622" w:rsidRDefault="00BE0D1E" w:rsidP="00BE0D1E">
      <w:pPr>
        <w:rPr>
          <w:rFonts w:asciiTheme="minorHAnsi" w:hAnsiTheme="minorHAnsi" w:cstheme="minorHAnsi"/>
          <w:szCs w:val="24"/>
        </w:rPr>
      </w:pPr>
    </w:p>
    <w:p w14:paraId="02E99E5A" w14:textId="77777777" w:rsidR="00BE0D1E" w:rsidRPr="00C53622" w:rsidRDefault="00BE0D1E" w:rsidP="00BE0D1E">
      <w:pPr>
        <w:shd w:val="clear" w:color="auto" w:fill="FFC000"/>
        <w:rPr>
          <w:rFonts w:asciiTheme="minorHAnsi" w:hAnsiTheme="minorHAnsi" w:cstheme="minorHAnsi"/>
          <w:b/>
          <w:szCs w:val="24"/>
        </w:rPr>
      </w:pPr>
      <w:r w:rsidRPr="00C53622">
        <w:rPr>
          <w:rFonts w:asciiTheme="minorHAnsi" w:hAnsiTheme="minorHAnsi" w:cstheme="minorHAnsi"/>
          <w:b/>
          <w:szCs w:val="24"/>
        </w:rPr>
        <w:t>Aims of the course</w:t>
      </w:r>
    </w:p>
    <w:p w14:paraId="576C9293" w14:textId="77777777" w:rsidR="00BE0D1E" w:rsidRPr="00C53622" w:rsidRDefault="00BE0D1E" w:rsidP="00BE0D1E">
      <w:pPr>
        <w:jc w:val="both"/>
        <w:rPr>
          <w:rFonts w:asciiTheme="minorHAnsi" w:hAnsiTheme="minorHAnsi" w:cstheme="minorHAnsi"/>
          <w:b/>
          <w:bCs/>
          <w:szCs w:val="24"/>
          <w:u w:val="single"/>
        </w:rPr>
      </w:pPr>
    </w:p>
    <w:p w14:paraId="7B3FEDDD" w14:textId="77777777" w:rsidR="00AA6E8D" w:rsidRPr="00C53622" w:rsidRDefault="00AA6E8D" w:rsidP="00BE0D1E">
      <w:pPr>
        <w:jc w:val="both"/>
        <w:rPr>
          <w:rFonts w:asciiTheme="minorHAnsi" w:hAnsiTheme="minorHAnsi" w:cstheme="minorHAnsi"/>
          <w:b/>
          <w:bCs/>
          <w:szCs w:val="24"/>
          <w:u w:val="single"/>
        </w:rPr>
      </w:pPr>
    </w:p>
    <w:p w14:paraId="5E952DAC" w14:textId="77777777" w:rsidR="00BE0D1E" w:rsidRPr="00C53622" w:rsidRDefault="00BE0D1E" w:rsidP="00BE0D1E">
      <w:pPr>
        <w:jc w:val="both"/>
        <w:rPr>
          <w:rFonts w:asciiTheme="minorHAnsi" w:hAnsiTheme="minorHAnsi" w:cstheme="minorHAnsi"/>
          <w:b/>
          <w:bCs/>
          <w:szCs w:val="24"/>
          <w:u w:val="single"/>
        </w:rPr>
      </w:pPr>
      <w:r w:rsidRPr="00C53622">
        <w:rPr>
          <w:rFonts w:asciiTheme="minorHAnsi" w:hAnsiTheme="minorHAnsi" w:cstheme="minorHAnsi"/>
          <w:b/>
          <w:bCs/>
          <w:szCs w:val="24"/>
          <w:u w:val="single"/>
        </w:rPr>
        <w:t>What will you learn on this Advanced GCE course?</w:t>
      </w:r>
    </w:p>
    <w:p w14:paraId="1C05F907" w14:textId="77777777" w:rsidR="00BE0D1E" w:rsidRPr="00C53622" w:rsidRDefault="00BE0D1E" w:rsidP="00BE0D1E">
      <w:pPr>
        <w:jc w:val="both"/>
        <w:rPr>
          <w:rFonts w:asciiTheme="minorHAnsi" w:hAnsiTheme="minorHAnsi" w:cstheme="minorHAnsi"/>
          <w:szCs w:val="24"/>
        </w:rPr>
      </w:pPr>
    </w:p>
    <w:p w14:paraId="2C2F3758" w14:textId="4CAFD5B1" w:rsidR="00BE0D1E" w:rsidRPr="00C53622" w:rsidRDefault="00BE0D1E" w:rsidP="00BE0D1E">
      <w:pPr>
        <w:jc w:val="both"/>
        <w:rPr>
          <w:rFonts w:asciiTheme="minorHAnsi" w:hAnsiTheme="minorHAnsi" w:cstheme="minorHAnsi"/>
          <w:szCs w:val="24"/>
        </w:rPr>
      </w:pPr>
      <w:r w:rsidRPr="00C53622">
        <w:rPr>
          <w:rFonts w:asciiTheme="minorHAnsi" w:hAnsiTheme="minorHAnsi" w:cstheme="minorHAnsi"/>
          <w:szCs w:val="24"/>
        </w:rPr>
        <w:t xml:space="preserve">This course will help you to develop your general study skills, but most of all you will learn to </w:t>
      </w:r>
      <w:r w:rsidRPr="00C53622">
        <w:rPr>
          <w:rFonts w:asciiTheme="minorHAnsi" w:hAnsiTheme="minorHAnsi" w:cstheme="minorHAnsi"/>
          <w:b/>
          <w:szCs w:val="24"/>
        </w:rPr>
        <w:t>COMMUNICATE</w:t>
      </w:r>
      <w:r w:rsidRPr="00C53622">
        <w:rPr>
          <w:rFonts w:asciiTheme="minorHAnsi" w:hAnsiTheme="minorHAnsi" w:cstheme="minorHAnsi"/>
          <w:szCs w:val="24"/>
        </w:rPr>
        <w:t xml:space="preserve"> at a higher level in French.  During your GCSE you talked with confidence about personal matters which concerned you directly, e.g. family life and schoolwork. At AS </w:t>
      </w:r>
      <w:r w:rsidR="00092993">
        <w:rPr>
          <w:rFonts w:asciiTheme="minorHAnsi" w:hAnsiTheme="minorHAnsi" w:cstheme="minorHAnsi"/>
          <w:szCs w:val="24"/>
        </w:rPr>
        <w:t xml:space="preserve">(Standalone) </w:t>
      </w:r>
      <w:r w:rsidRPr="00C53622">
        <w:rPr>
          <w:rFonts w:asciiTheme="minorHAnsi" w:hAnsiTheme="minorHAnsi" w:cstheme="minorHAnsi"/>
          <w:szCs w:val="24"/>
        </w:rPr>
        <w:t xml:space="preserve">and A Level </w:t>
      </w:r>
      <w:r w:rsidR="00092993">
        <w:rPr>
          <w:rFonts w:asciiTheme="minorHAnsi" w:hAnsiTheme="minorHAnsi" w:cstheme="minorHAnsi"/>
          <w:szCs w:val="24"/>
        </w:rPr>
        <w:t xml:space="preserve">Year 1 </w:t>
      </w:r>
      <w:r w:rsidRPr="00C53622">
        <w:rPr>
          <w:rFonts w:asciiTheme="minorHAnsi" w:hAnsiTheme="minorHAnsi" w:cstheme="minorHAnsi"/>
          <w:szCs w:val="24"/>
        </w:rPr>
        <w:t xml:space="preserve">you will be moving to </w:t>
      </w:r>
      <w:r w:rsidRPr="00C53622">
        <w:rPr>
          <w:rFonts w:asciiTheme="minorHAnsi" w:hAnsiTheme="minorHAnsi" w:cstheme="minorHAnsi"/>
          <w:b/>
          <w:szCs w:val="24"/>
        </w:rPr>
        <w:t>wider issues</w:t>
      </w:r>
      <w:r w:rsidR="00092993">
        <w:rPr>
          <w:rFonts w:asciiTheme="minorHAnsi" w:hAnsiTheme="minorHAnsi" w:cstheme="minorHAnsi"/>
          <w:szCs w:val="24"/>
        </w:rPr>
        <w:t xml:space="preserve"> such as the place of voluntary work or francophone music.</w:t>
      </w:r>
    </w:p>
    <w:p w14:paraId="634BB169" w14:textId="77777777" w:rsidR="00AA6E8D" w:rsidRPr="00C53622" w:rsidRDefault="00AA6E8D" w:rsidP="00BE0D1E">
      <w:pPr>
        <w:pStyle w:val="Default"/>
        <w:rPr>
          <w:rFonts w:asciiTheme="minorHAnsi" w:hAnsiTheme="minorHAnsi" w:cstheme="minorHAnsi"/>
          <w:b/>
          <w:color w:val="auto"/>
          <w:u w:val="single"/>
        </w:rPr>
      </w:pPr>
    </w:p>
    <w:p w14:paraId="69E1E2FB" w14:textId="77777777" w:rsidR="00BE0D1E" w:rsidRPr="00C53622" w:rsidRDefault="00BE0D1E" w:rsidP="00BE0D1E">
      <w:pPr>
        <w:pStyle w:val="Default"/>
        <w:rPr>
          <w:rFonts w:asciiTheme="minorHAnsi" w:hAnsiTheme="minorHAnsi" w:cstheme="minorHAnsi"/>
          <w:b/>
          <w:color w:val="auto"/>
          <w:u w:val="single"/>
        </w:rPr>
      </w:pPr>
      <w:r w:rsidRPr="00C53622">
        <w:rPr>
          <w:rFonts w:asciiTheme="minorHAnsi" w:hAnsiTheme="minorHAnsi" w:cstheme="minorHAnsi"/>
          <w:b/>
          <w:color w:val="auto"/>
          <w:u w:val="single"/>
        </w:rPr>
        <w:t xml:space="preserve">How </w:t>
      </w:r>
      <w:r w:rsidRPr="00C53622">
        <w:rPr>
          <w:rFonts w:asciiTheme="minorHAnsi" w:hAnsiTheme="minorHAnsi" w:cstheme="minorHAnsi"/>
          <w:b/>
          <w:bCs/>
          <w:color w:val="auto"/>
          <w:u w:val="single"/>
        </w:rPr>
        <w:t>will</w:t>
      </w:r>
      <w:r w:rsidRPr="00C53622">
        <w:rPr>
          <w:rFonts w:asciiTheme="minorHAnsi" w:hAnsiTheme="minorHAnsi" w:cstheme="minorHAnsi"/>
          <w:b/>
          <w:color w:val="auto"/>
          <w:u w:val="single"/>
        </w:rPr>
        <w:t xml:space="preserve"> the work be different?</w:t>
      </w:r>
    </w:p>
    <w:p w14:paraId="19CDAF39" w14:textId="77777777" w:rsidR="00BE0D1E" w:rsidRPr="00C53622" w:rsidRDefault="00BE0D1E" w:rsidP="00BE0D1E">
      <w:pPr>
        <w:jc w:val="both"/>
        <w:rPr>
          <w:rFonts w:asciiTheme="minorHAnsi" w:hAnsiTheme="minorHAnsi" w:cstheme="minorHAnsi"/>
          <w:szCs w:val="24"/>
        </w:rPr>
      </w:pPr>
    </w:p>
    <w:p w14:paraId="02C7D0BD" w14:textId="39E8A4BE" w:rsidR="00BE0D1E" w:rsidRPr="00C53622" w:rsidRDefault="00BE0D1E" w:rsidP="00BE0D1E">
      <w:pPr>
        <w:jc w:val="both"/>
        <w:rPr>
          <w:rFonts w:asciiTheme="minorHAnsi" w:hAnsiTheme="minorHAnsi" w:cstheme="minorHAnsi"/>
          <w:b/>
          <w:szCs w:val="24"/>
        </w:rPr>
      </w:pPr>
      <w:r w:rsidRPr="00C53622">
        <w:rPr>
          <w:rFonts w:asciiTheme="minorHAnsi" w:hAnsiTheme="minorHAnsi" w:cstheme="minorHAnsi"/>
          <w:szCs w:val="24"/>
        </w:rPr>
        <w:t>In your GCSE course the emphasis was placed on understanding and communicating particular items of information in various eve</w:t>
      </w:r>
      <w:r w:rsidR="00092993">
        <w:rPr>
          <w:rFonts w:asciiTheme="minorHAnsi" w:hAnsiTheme="minorHAnsi" w:cstheme="minorHAnsi"/>
          <w:szCs w:val="24"/>
        </w:rPr>
        <w:t>ryday situations. The Advanced L</w:t>
      </w:r>
      <w:r w:rsidRPr="00C53622">
        <w:rPr>
          <w:rFonts w:asciiTheme="minorHAnsi" w:hAnsiTheme="minorHAnsi" w:cstheme="minorHAnsi"/>
          <w:szCs w:val="24"/>
        </w:rPr>
        <w:t xml:space="preserve">evel course, in contrast, is based to a large extend on the investigation and </w:t>
      </w:r>
      <w:r w:rsidRPr="00C53622">
        <w:rPr>
          <w:rFonts w:asciiTheme="minorHAnsi" w:hAnsiTheme="minorHAnsi" w:cstheme="minorHAnsi"/>
          <w:b/>
          <w:szCs w:val="24"/>
        </w:rPr>
        <w:t xml:space="preserve">DISCUSSION of </w:t>
      </w:r>
      <w:r w:rsidR="00092993">
        <w:rPr>
          <w:rFonts w:asciiTheme="minorHAnsi" w:hAnsiTheme="minorHAnsi" w:cstheme="minorHAnsi"/>
          <w:b/>
          <w:szCs w:val="24"/>
        </w:rPr>
        <w:t xml:space="preserve">French </w:t>
      </w:r>
      <w:r w:rsidRPr="00C53622">
        <w:rPr>
          <w:rFonts w:asciiTheme="minorHAnsi" w:hAnsiTheme="minorHAnsi" w:cstheme="minorHAnsi"/>
          <w:b/>
          <w:szCs w:val="24"/>
        </w:rPr>
        <w:t>topical issues</w:t>
      </w:r>
      <w:r w:rsidRPr="00C53622">
        <w:rPr>
          <w:rFonts w:asciiTheme="minorHAnsi" w:hAnsiTheme="minorHAnsi" w:cstheme="minorHAnsi"/>
          <w:szCs w:val="24"/>
        </w:rPr>
        <w:t xml:space="preserve">. You will need to deal with purely factual information, but will also be handling more </w:t>
      </w:r>
      <w:r w:rsidRPr="00C53622">
        <w:rPr>
          <w:rFonts w:asciiTheme="minorHAnsi" w:hAnsiTheme="minorHAnsi" w:cstheme="minorHAnsi"/>
          <w:b/>
          <w:szCs w:val="24"/>
        </w:rPr>
        <w:t>theoretical concepts, IDEAS and opinions.</w:t>
      </w:r>
    </w:p>
    <w:p w14:paraId="7192026F" w14:textId="77777777" w:rsidR="00BE0D1E" w:rsidRPr="00C53622" w:rsidRDefault="00BE0D1E" w:rsidP="00BE0D1E">
      <w:pPr>
        <w:jc w:val="both"/>
        <w:rPr>
          <w:rFonts w:asciiTheme="minorHAnsi" w:hAnsiTheme="minorHAnsi" w:cstheme="minorHAnsi"/>
          <w:szCs w:val="24"/>
        </w:rPr>
      </w:pPr>
      <w:r w:rsidRPr="00C53622">
        <w:rPr>
          <w:rFonts w:asciiTheme="minorHAnsi" w:hAnsiTheme="minorHAnsi" w:cstheme="minorHAnsi"/>
          <w:szCs w:val="24"/>
        </w:rPr>
        <w:t>You will be able to read, listen to, understand and extract information from written and spoken passages in the target language taken from authentic sources, such as magazines, news reports on the Internet, films or books.</w:t>
      </w:r>
    </w:p>
    <w:p w14:paraId="4DEC2395" w14:textId="7258250F" w:rsidR="00FE38D5" w:rsidRPr="00C53622" w:rsidRDefault="00BE0D1E" w:rsidP="00FE38D5">
      <w:pPr>
        <w:jc w:val="both"/>
        <w:rPr>
          <w:rFonts w:asciiTheme="minorHAnsi" w:hAnsiTheme="minorHAnsi" w:cstheme="minorHAnsi"/>
          <w:szCs w:val="24"/>
        </w:rPr>
      </w:pPr>
      <w:r w:rsidRPr="00C53622">
        <w:rPr>
          <w:rFonts w:asciiTheme="minorHAnsi" w:hAnsiTheme="minorHAnsi" w:cstheme="minorHAnsi"/>
          <w:szCs w:val="24"/>
        </w:rPr>
        <w:t>You will learn how to write essays</w:t>
      </w:r>
      <w:r w:rsidR="00092993">
        <w:rPr>
          <w:rFonts w:asciiTheme="minorHAnsi" w:hAnsiTheme="minorHAnsi" w:cstheme="minorHAnsi"/>
          <w:szCs w:val="24"/>
        </w:rPr>
        <w:t>, to translate</w:t>
      </w:r>
      <w:r w:rsidRPr="00C53622">
        <w:rPr>
          <w:rFonts w:asciiTheme="minorHAnsi" w:hAnsiTheme="minorHAnsi" w:cstheme="minorHAnsi"/>
          <w:szCs w:val="24"/>
        </w:rPr>
        <w:t xml:space="preserve"> and to hold conversations and discussions in </w:t>
      </w:r>
      <w:r w:rsidR="00092993">
        <w:rPr>
          <w:rFonts w:asciiTheme="minorHAnsi" w:hAnsiTheme="minorHAnsi" w:cstheme="minorHAnsi"/>
          <w:szCs w:val="24"/>
        </w:rPr>
        <w:t xml:space="preserve">French. </w:t>
      </w:r>
      <w:r w:rsidRPr="00C53622">
        <w:rPr>
          <w:rFonts w:asciiTheme="minorHAnsi" w:hAnsiTheme="minorHAnsi" w:cstheme="minorHAnsi"/>
          <w:szCs w:val="24"/>
        </w:rPr>
        <w:t xml:space="preserve">You will learn all the appropriate grammar, words and phrases that will help you to: present information in the target language, organise your arguments, provide </w:t>
      </w:r>
      <w:r w:rsidR="00FE38D5" w:rsidRPr="00C53622">
        <w:rPr>
          <w:rFonts w:asciiTheme="minorHAnsi" w:hAnsiTheme="minorHAnsi" w:cstheme="minorHAnsi"/>
          <w:szCs w:val="24"/>
        </w:rPr>
        <w:t>opinions and analyse your ideas.</w:t>
      </w:r>
    </w:p>
    <w:p w14:paraId="6D05BD0C" w14:textId="77777777" w:rsidR="000B06B0" w:rsidRPr="00C53622" w:rsidRDefault="000B06B0" w:rsidP="001D1E5B">
      <w:pPr>
        <w:rPr>
          <w:rFonts w:asciiTheme="minorHAnsi" w:hAnsiTheme="minorHAnsi" w:cstheme="minorHAnsi"/>
          <w:szCs w:val="24"/>
        </w:rPr>
      </w:pPr>
    </w:p>
    <w:p w14:paraId="10326036" w14:textId="77777777" w:rsidR="00BE0D1E" w:rsidRPr="00C53622" w:rsidRDefault="00BE0D1E" w:rsidP="00BE0D1E">
      <w:pPr>
        <w:ind w:firstLine="720"/>
        <w:rPr>
          <w:rFonts w:asciiTheme="minorHAnsi" w:hAnsiTheme="minorHAnsi" w:cstheme="minorHAnsi"/>
          <w:szCs w:val="24"/>
        </w:rPr>
      </w:pPr>
      <w:r w:rsidRPr="00C53622">
        <w:rPr>
          <w:rFonts w:asciiTheme="minorHAnsi" w:hAnsiTheme="minorHAnsi" w:cstheme="minorHAnsi"/>
          <w:szCs w:val="24"/>
        </w:rPr>
        <w:tab/>
      </w:r>
      <w:r w:rsidRPr="00C53622">
        <w:rPr>
          <w:rFonts w:asciiTheme="minorHAnsi" w:hAnsiTheme="minorHAnsi" w:cstheme="minorHAnsi"/>
          <w:szCs w:val="24"/>
        </w:rPr>
        <w:tab/>
      </w:r>
      <w:r w:rsidRPr="00C53622">
        <w:rPr>
          <w:rFonts w:asciiTheme="minorHAnsi" w:hAnsiTheme="minorHAnsi" w:cstheme="minorHAnsi"/>
          <w:szCs w:val="24"/>
        </w:rPr>
        <w:tab/>
      </w:r>
      <w:r w:rsidRPr="00C53622">
        <w:rPr>
          <w:rFonts w:asciiTheme="minorHAnsi" w:hAnsiTheme="minorHAnsi" w:cstheme="minorHAnsi"/>
          <w:szCs w:val="24"/>
        </w:rPr>
        <w:tab/>
      </w:r>
    </w:p>
    <w:p w14:paraId="77A1ABFD" w14:textId="77777777" w:rsidR="00BE0D1E" w:rsidRPr="00C53622" w:rsidRDefault="00BE0D1E" w:rsidP="00BE0D1E">
      <w:pPr>
        <w:shd w:val="clear" w:color="auto" w:fill="FFC000"/>
        <w:jc w:val="both"/>
        <w:rPr>
          <w:rFonts w:asciiTheme="minorHAnsi" w:hAnsiTheme="minorHAnsi" w:cstheme="minorHAnsi"/>
          <w:b/>
          <w:bCs/>
          <w:szCs w:val="24"/>
        </w:rPr>
      </w:pPr>
      <w:r w:rsidRPr="00C53622">
        <w:rPr>
          <w:rFonts w:asciiTheme="minorHAnsi" w:hAnsiTheme="minorHAnsi" w:cstheme="minorHAnsi"/>
          <w:b/>
          <w:bCs/>
          <w:szCs w:val="24"/>
        </w:rPr>
        <w:t>Staff</w:t>
      </w:r>
    </w:p>
    <w:p w14:paraId="105007D8" w14:textId="77777777" w:rsidR="00BE0D1E" w:rsidRPr="00C53622" w:rsidRDefault="00BE0D1E" w:rsidP="00BE0D1E">
      <w:pPr>
        <w:ind w:firstLine="720"/>
        <w:rPr>
          <w:rFonts w:asciiTheme="minorHAnsi" w:hAnsiTheme="minorHAnsi" w:cstheme="minorHAnsi"/>
          <w:szCs w:val="24"/>
        </w:rPr>
      </w:pPr>
    </w:p>
    <w:p w14:paraId="6E849967" w14:textId="7A5219EA" w:rsidR="00FE38D5" w:rsidRPr="00C53622" w:rsidRDefault="00F62840" w:rsidP="00FE38D5">
      <w:pPr>
        <w:ind w:firstLine="720"/>
        <w:rPr>
          <w:rFonts w:asciiTheme="minorHAnsi" w:hAnsiTheme="minorHAnsi" w:cstheme="minorHAnsi"/>
          <w:szCs w:val="24"/>
        </w:rPr>
      </w:pPr>
      <w:r w:rsidRPr="00C53622">
        <w:rPr>
          <w:rFonts w:asciiTheme="minorHAnsi" w:hAnsiTheme="minorHAnsi" w:cstheme="minorHAnsi"/>
          <w:szCs w:val="24"/>
        </w:rPr>
        <w:t xml:space="preserve">Frédérique Lecerf </w:t>
      </w:r>
      <w:r w:rsidR="00BE0D1E" w:rsidRPr="00C53622">
        <w:rPr>
          <w:rFonts w:asciiTheme="minorHAnsi" w:hAnsiTheme="minorHAnsi" w:cstheme="minorHAnsi"/>
          <w:szCs w:val="24"/>
        </w:rPr>
        <w:t>(Head of French)</w:t>
      </w:r>
      <w:r w:rsidR="00FE38D5" w:rsidRPr="00C53622">
        <w:rPr>
          <w:rFonts w:asciiTheme="minorHAnsi" w:hAnsiTheme="minorHAnsi" w:cstheme="minorHAnsi"/>
          <w:szCs w:val="24"/>
        </w:rPr>
        <w:t xml:space="preserve"> </w:t>
      </w:r>
      <w:r w:rsidR="00FE38D5" w:rsidRPr="00C53622">
        <w:rPr>
          <w:rFonts w:asciiTheme="minorHAnsi" w:hAnsiTheme="minorHAnsi" w:cstheme="minorHAnsi"/>
          <w:szCs w:val="24"/>
        </w:rPr>
        <w:tab/>
      </w:r>
      <w:hyperlink r:id="rId14" w:history="1">
        <w:r w:rsidR="00FE38D5" w:rsidRPr="00C53622">
          <w:rPr>
            <w:rStyle w:val="Hyperlink"/>
            <w:rFonts w:asciiTheme="minorHAnsi" w:hAnsiTheme="minorHAnsi" w:cstheme="minorHAnsi"/>
            <w:szCs w:val="24"/>
          </w:rPr>
          <w:t>fel@godalming.ac.uk</w:t>
        </w:r>
      </w:hyperlink>
    </w:p>
    <w:p w14:paraId="514D4FE7" w14:textId="77777777" w:rsidR="00C8420F" w:rsidRPr="00E35457" w:rsidRDefault="00C8420F" w:rsidP="00FE38D5">
      <w:pPr>
        <w:ind w:firstLine="720"/>
        <w:rPr>
          <w:rFonts w:asciiTheme="minorHAnsi" w:hAnsiTheme="minorHAnsi" w:cstheme="minorHAnsi"/>
          <w:szCs w:val="24"/>
        </w:rPr>
      </w:pPr>
    </w:p>
    <w:p w14:paraId="0645D566" w14:textId="7E223101" w:rsidR="00FE38D5" w:rsidRDefault="00F62840" w:rsidP="00FE38D5">
      <w:pPr>
        <w:ind w:firstLine="720"/>
        <w:rPr>
          <w:rStyle w:val="Hyperlink"/>
          <w:rFonts w:asciiTheme="minorHAnsi" w:hAnsiTheme="minorHAnsi" w:cstheme="minorHAnsi"/>
          <w:szCs w:val="24"/>
          <w:lang w:val="fr-FR"/>
        </w:rPr>
      </w:pPr>
      <w:r w:rsidRPr="00C53622">
        <w:rPr>
          <w:rFonts w:asciiTheme="minorHAnsi" w:hAnsiTheme="minorHAnsi" w:cstheme="minorHAnsi"/>
          <w:szCs w:val="24"/>
          <w:lang w:val="fr-FR"/>
        </w:rPr>
        <w:t xml:space="preserve">Françoise Marteel </w:t>
      </w:r>
      <w:r w:rsidR="00FE38D5" w:rsidRPr="00C53622">
        <w:rPr>
          <w:rFonts w:asciiTheme="minorHAnsi" w:hAnsiTheme="minorHAnsi" w:cstheme="minorHAnsi"/>
          <w:szCs w:val="24"/>
          <w:lang w:val="fr-FR"/>
        </w:rPr>
        <w:tab/>
      </w:r>
      <w:r w:rsidR="00FE38D5" w:rsidRPr="00C53622">
        <w:rPr>
          <w:rFonts w:asciiTheme="minorHAnsi" w:hAnsiTheme="minorHAnsi" w:cstheme="minorHAnsi"/>
          <w:szCs w:val="24"/>
          <w:lang w:val="fr-FR"/>
        </w:rPr>
        <w:tab/>
      </w:r>
      <w:r w:rsidR="00FE38D5" w:rsidRPr="00C53622">
        <w:rPr>
          <w:rFonts w:asciiTheme="minorHAnsi" w:hAnsiTheme="minorHAnsi" w:cstheme="minorHAnsi"/>
          <w:szCs w:val="24"/>
          <w:lang w:val="fr-FR"/>
        </w:rPr>
        <w:tab/>
      </w:r>
      <w:hyperlink r:id="rId15" w:history="1">
        <w:r w:rsidR="00FE38D5" w:rsidRPr="00C53622">
          <w:rPr>
            <w:rStyle w:val="Hyperlink"/>
            <w:rFonts w:asciiTheme="minorHAnsi" w:hAnsiTheme="minorHAnsi" w:cstheme="minorHAnsi"/>
            <w:szCs w:val="24"/>
            <w:lang w:val="fr-FR"/>
          </w:rPr>
          <w:t>fem@godalming.ac.uk</w:t>
        </w:r>
      </w:hyperlink>
    </w:p>
    <w:p w14:paraId="23CF510E" w14:textId="77777777" w:rsidR="00C8420F" w:rsidRDefault="00C8420F" w:rsidP="00FE38D5">
      <w:pPr>
        <w:ind w:firstLine="720"/>
        <w:rPr>
          <w:rFonts w:asciiTheme="minorHAnsi" w:hAnsiTheme="minorHAnsi" w:cstheme="minorHAnsi"/>
          <w:szCs w:val="24"/>
          <w:lang w:val="fr-FR"/>
        </w:rPr>
      </w:pPr>
    </w:p>
    <w:p w14:paraId="3A228E35" w14:textId="0E8E2325" w:rsidR="00455A39" w:rsidRPr="000C434C" w:rsidRDefault="000C434C" w:rsidP="00FE38D5">
      <w:pPr>
        <w:ind w:firstLine="720"/>
        <w:rPr>
          <w:rFonts w:asciiTheme="minorHAnsi" w:hAnsiTheme="minorHAnsi" w:cstheme="minorHAnsi"/>
          <w:szCs w:val="24"/>
          <w:lang w:val="fr-FR"/>
        </w:rPr>
      </w:pPr>
      <w:r w:rsidRPr="000C434C">
        <w:rPr>
          <w:rFonts w:asciiTheme="minorHAnsi" w:hAnsiTheme="minorHAnsi" w:cstheme="minorHAnsi"/>
          <w:szCs w:val="24"/>
          <w:lang w:val="fr-FR"/>
        </w:rPr>
        <w:t>La</w:t>
      </w:r>
      <w:r w:rsidRPr="000C434C">
        <w:rPr>
          <w:rFonts w:ascii="Segoe UI Symbol" w:hAnsi="Segoe UI Symbol" w:cstheme="minorHAnsi"/>
          <w:szCs w:val="24"/>
          <w:lang w:val="fr-FR"/>
        </w:rPr>
        <w:t>ïla Gunn</w:t>
      </w:r>
      <w:r w:rsidR="00455A39" w:rsidRPr="000C434C">
        <w:rPr>
          <w:rFonts w:asciiTheme="minorHAnsi" w:hAnsiTheme="minorHAnsi" w:cstheme="minorHAnsi"/>
          <w:szCs w:val="24"/>
          <w:lang w:val="fr-FR"/>
        </w:rPr>
        <w:tab/>
        <w:t>(Assistante)</w:t>
      </w:r>
      <w:r w:rsidR="00455A39" w:rsidRPr="000C434C">
        <w:rPr>
          <w:rFonts w:asciiTheme="minorHAnsi" w:hAnsiTheme="minorHAnsi" w:cstheme="minorHAnsi"/>
          <w:szCs w:val="24"/>
          <w:lang w:val="fr-FR"/>
        </w:rPr>
        <w:tab/>
      </w:r>
      <w:r w:rsidR="00455A39" w:rsidRPr="000C434C">
        <w:rPr>
          <w:rFonts w:asciiTheme="minorHAnsi" w:hAnsiTheme="minorHAnsi" w:cstheme="minorHAnsi"/>
          <w:szCs w:val="24"/>
          <w:lang w:val="fr-FR"/>
        </w:rPr>
        <w:tab/>
      </w:r>
      <w:hyperlink r:id="rId16" w:history="1">
        <w:r w:rsidRPr="007C7A43">
          <w:rPr>
            <w:rStyle w:val="Hyperlink"/>
            <w:rFonts w:asciiTheme="minorHAnsi" w:hAnsiTheme="minorHAnsi" w:cstheme="minorHAnsi"/>
            <w:szCs w:val="24"/>
            <w:lang w:val="fr-FR"/>
          </w:rPr>
          <w:t>lag@godalming.ac.uk</w:t>
        </w:r>
      </w:hyperlink>
      <w:r>
        <w:rPr>
          <w:rFonts w:asciiTheme="minorHAnsi" w:hAnsiTheme="minorHAnsi" w:cstheme="minorHAnsi"/>
          <w:szCs w:val="24"/>
          <w:lang w:val="fr-FR"/>
        </w:rPr>
        <w:t xml:space="preserve"> </w:t>
      </w:r>
    </w:p>
    <w:p w14:paraId="3B39DFEE" w14:textId="77777777" w:rsidR="00C53622" w:rsidRPr="000C434C" w:rsidRDefault="00C53622" w:rsidP="00C53622">
      <w:pPr>
        <w:ind w:firstLine="720"/>
        <w:rPr>
          <w:rFonts w:asciiTheme="minorHAnsi" w:hAnsiTheme="minorHAnsi" w:cstheme="minorHAnsi"/>
          <w:szCs w:val="24"/>
          <w:lang w:val="fr-FR"/>
        </w:rPr>
      </w:pPr>
    </w:p>
    <w:p w14:paraId="5BA96E15" w14:textId="77777777" w:rsidR="008B7DBB" w:rsidRPr="000C434C" w:rsidRDefault="008B7DBB" w:rsidP="00C53622">
      <w:pPr>
        <w:ind w:firstLine="720"/>
        <w:rPr>
          <w:rFonts w:asciiTheme="minorHAnsi" w:hAnsiTheme="minorHAnsi" w:cstheme="minorHAnsi"/>
          <w:szCs w:val="24"/>
          <w:lang w:val="fr-FR"/>
        </w:rPr>
      </w:pPr>
    </w:p>
    <w:p w14:paraId="5822A9C2" w14:textId="6E729886" w:rsidR="00067376" w:rsidRPr="00C53622" w:rsidRDefault="001D1E5B" w:rsidP="00067376">
      <w:pPr>
        <w:shd w:val="clear" w:color="auto" w:fill="FFC000"/>
        <w:rPr>
          <w:rFonts w:asciiTheme="minorHAnsi" w:hAnsiTheme="minorHAnsi" w:cstheme="minorHAnsi"/>
          <w:b/>
          <w:bCs/>
          <w:szCs w:val="24"/>
        </w:rPr>
      </w:pPr>
      <w:r w:rsidRPr="00C53622">
        <w:rPr>
          <w:rFonts w:asciiTheme="minorHAnsi" w:hAnsiTheme="minorHAnsi" w:cstheme="minorHAnsi"/>
          <w:b/>
          <w:szCs w:val="24"/>
        </w:rPr>
        <w:t>Awarding body and Unit</w:t>
      </w:r>
      <w:r w:rsidR="00067376" w:rsidRPr="00C53622">
        <w:rPr>
          <w:rFonts w:asciiTheme="minorHAnsi" w:hAnsiTheme="minorHAnsi" w:cstheme="minorHAnsi"/>
          <w:b/>
          <w:bCs/>
          <w:szCs w:val="24"/>
        </w:rPr>
        <w:t xml:space="preserve"> codes</w:t>
      </w:r>
      <w:r w:rsidR="003720F1">
        <w:rPr>
          <w:rFonts w:asciiTheme="minorHAnsi" w:hAnsiTheme="minorHAnsi" w:cstheme="minorHAnsi"/>
          <w:b/>
          <w:bCs/>
          <w:szCs w:val="24"/>
        </w:rPr>
        <w:t xml:space="preserve"> </w:t>
      </w:r>
    </w:p>
    <w:p w14:paraId="44D7604D" w14:textId="77777777" w:rsidR="00067376" w:rsidRPr="00C53622" w:rsidRDefault="00067376" w:rsidP="00067376">
      <w:pPr>
        <w:rPr>
          <w:rFonts w:asciiTheme="minorHAnsi" w:hAnsiTheme="minorHAnsi" w:cstheme="minorHAnsi"/>
          <w:b/>
          <w:bCs/>
          <w:szCs w:val="24"/>
        </w:rPr>
      </w:pPr>
    </w:p>
    <w:p w14:paraId="0DE8CD3A" w14:textId="422D67AA" w:rsidR="008841AD" w:rsidRPr="00092993" w:rsidRDefault="00067376" w:rsidP="00092993">
      <w:pPr>
        <w:ind w:firstLine="720"/>
        <w:rPr>
          <w:rFonts w:asciiTheme="minorHAnsi" w:hAnsiTheme="minorHAnsi" w:cstheme="minorHAnsi"/>
          <w:b/>
          <w:bCs/>
          <w:szCs w:val="24"/>
        </w:rPr>
      </w:pPr>
      <w:r w:rsidRPr="00092993">
        <w:rPr>
          <w:rFonts w:asciiTheme="minorHAnsi" w:hAnsiTheme="minorHAnsi" w:cstheme="minorHAnsi"/>
          <w:b/>
          <w:bCs/>
          <w:szCs w:val="24"/>
        </w:rPr>
        <w:t xml:space="preserve">AQA </w:t>
      </w:r>
      <w:r w:rsidRPr="00092993">
        <w:rPr>
          <w:rFonts w:asciiTheme="minorHAnsi" w:hAnsiTheme="minorHAnsi" w:cstheme="minorHAnsi"/>
          <w:b/>
          <w:bCs/>
          <w:szCs w:val="24"/>
        </w:rPr>
        <w:tab/>
      </w:r>
      <w:r w:rsidR="00455A39" w:rsidRPr="00092993">
        <w:rPr>
          <w:rFonts w:asciiTheme="minorHAnsi" w:hAnsiTheme="minorHAnsi" w:cstheme="minorHAnsi"/>
          <w:b/>
          <w:bCs/>
          <w:szCs w:val="24"/>
        </w:rPr>
        <w:t xml:space="preserve">AS </w:t>
      </w:r>
      <w:r w:rsidR="00E35457">
        <w:rPr>
          <w:rFonts w:asciiTheme="minorHAnsi" w:hAnsiTheme="minorHAnsi" w:cstheme="minorHAnsi"/>
          <w:b/>
          <w:bCs/>
          <w:szCs w:val="24"/>
        </w:rPr>
        <w:t xml:space="preserve">Standalone </w:t>
      </w:r>
      <w:r w:rsidR="00455A39" w:rsidRPr="00092993">
        <w:rPr>
          <w:rFonts w:asciiTheme="minorHAnsi" w:hAnsiTheme="minorHAnsi" w:cstheme="minorHAnsi"/>
          <w:b/>
          <w:bCs/>
          <w:szCs w:val="24"/>
        </w:rPr>
        <w:t>Code</w:t>
      </w:r>
      <w:r w:rsidR="000C434C">
        <w:rPr>
          <w:rFonts w:asciiTheme="minorHAnsi" w:hAnsiTheme="minorHAnsi" w:cstheme="minorHAnsi"/>
          <w:b/>
          <w:bCs/>
          <w:szCs w:val="24"/>
        </w:rPr>
        <w:t>:</w:t>
      </w:r>
      <w:r w:rsidR="00455A39" w:rsidRPr="00092993">
        <w:rPr>
          <w:rFonts w:asciiTheme="minorHAnsi" w:hAnsiTheme="minorHAnsi" w:cstheme="minorHAnsi"/>
          <w:b/>
          <w:bCs/>
          <w:szCs w:val="24"/>
        </w:rPr>
        <w:t xml:space="preserve"> </w:t>
      </w:r>
      <w:r w:rsidR="00455A39" w:rsidRPr="00092993">
        <w:rPr>
          <w:rFonts w:asciiTheme="minorHAnsi" w:hAnsiTheme="minorHAnsi" w:cstheme="minorHAnsi"/>
          <w:b/>
          <w:bCs/>
          <w:szCs w:val="24"/>
        </w:rPr>
        <w:tab/>
      </w:r>
      <w:r w:rsidR="00455A39" w:rsidRPr="00092993">
        <w:rPr>
          <w:rFonts w:eastAsia="Calibri"/>
          <w:szCs w:val="24"/>
          <w:lang w:eastAsia="en-GB"/>
        </w:rPr>
        <w:t>7651</w:t>
      </w:r>
      <w:r w:rsidR="00455A39" w:rsidRPr="00092993">
        <w:rPr>
          <w:rFonts w:eastAsia="Calibri"/>
          <w:szCs w:val="24"/>
          <w:lang w:eastAsia="en-GB"/>
        </w:rPr>
        <w:tab/>
      </w:r>
      <w:r w:rsidR="00455A39" w:rsidRPr="00092993">
        <w:rPr>
          <w:rFonts w:eastAsia="Calibri"/>
          <w:szCs w:val="24"/>
          <w:lang w:eastAsia="en-GB"/>
        </w:rPr>
        <w:tab/>
      </w:r>
      <w:r w:rsidR="000C434C">
        <w:rPr>
          <w:rFonts w:eastAsia="Calibri"/>
          <w:szCs w:val="24"/>
          <w:lang w:eastAsia="en-GB"/>
        </w:rPr>
        <w:t xml:space="preserve"> </w:t>
      </w:r>
    </w:p>
    <w:p w14:paraId="3715CF89" w14:textId="77777777" w:rsidR="008841AD" w:rsidRPr="00092993" w:rsidRDefault="008841AD" w:rsidP="00067376">
      <w:pPr>
        <w:ind w:left="720" w:firstLine="720"/>
        <w:rPr>
          <w:rFonts w:asciiTheme="minorHAnsi" w:hAnsiTheme="minorHAnsi" w:cstheme="minorHAnsi"/>
          <w:b/>
          <w:bCs/>
          <w:szCs w:val="24"/>
        </w:rPr>
      </w:pPr>
    </w:p>
    <w:p w14:paraId="5AC78DB7" w14:textId="77777777" w:rsidR="008841AD" w:rsidRPr="00092993" w:rsidRDefault="008841AD" w:rsidP="00067376">
      <w:pPr>
        <w:ind w:left="720" w:firstLine="720"/>
        <w:rPr>
          <w:rFonts w:asciiTheme="minorHAnsi" w:hAnsiTheme="minorHAnsi" w:cstheme="minorHAnsi"/>
          <w:b/>
          <w:bCs/>
          <w:szCs w:val="24"/>
        </w:rPr>
      </w:pPr>
    </w:p>
    <w:p w14:paraId="0A28236A" w14:textId="77777777" w:rsidR="00092993" w:rsidRPr="00092993" w:rsidRDefault="00092993" w:rsidP="00067376">
      <w:pPr>
        <w:ind w:left="720" w:firstLine="720"/>
        <w:rPr>
          <w:rFonts w:asciiTheme="minorHAnsi" w:hAnsiTheme="minorHAnsi" w:cstheme="minorHAnsi"/>
          <w:b/>
          <w:bCs/>
          <w:szCs w:val="24"/>
        </w:rPr>
      </w:pPr>
    </w:p>
    <w:p w14:paraId="75D1A2D7" w14:textId="77777777" w:rsidR="00FC0CB8" w:rsidRPr="00092993" w:rsidRDefault="00FC0CB8" w:rsidP="00067376">
      <w:pPr>
        <w:ind w:left="720" w:firstLine="720"/>
        <w:rPr>
          <w:rFonts w:asciiTheme="minorHAnsi" w:hAnsiTheme="minorHAnsi" w:cstheme="minorHAnsi"/>
          <w:b/>
          <w:bCs/>
          <w:szCs w:val="24"/>
        </w:rPr>
      </w:pPr>
    </w:p>
    <w:p w14:paraId="66102EF8" w14:textId="2F3432DC" w:rsidR="00AA6E8D" w:rsidRPr="00455A39" w:rsidRDefault="00455A39" w:rsidP="00455A39">
      <w:pPr>
        <w:pStyle w:val="Heading2"/>
        <w:shd w:val="clear" w:color="auto" w:fill="FFC000"/>
        <w:rPr>
          <w:rFonts w:asciiTheme="minorHAnsi" w:hAnsiTheme="minorHAnsi" w:cstheme="minorHAnsi"/>
          <w:i w:val="0"/>
          <w:sz w:val="24"/>
          <w:szCs w:val="24"/>
        </w:rPr>
      </w:pPr>
      <w:r>
        <w:rPr>
          <w:rFonts w:asciiTheme="minorHAnsi" w:hAnsiTheme="minorHAnsi" w:cstheme="minorHAnsi"/>
          <w:bCs w:val="0"/>
          <w:i w:val="0"/>
          <w:sz w:val="24"/>
          <w:szCs w:val="24"/>
        </w:rPr>
        <w:lastRenderedPageBreak/>
        <w:t xml:space="preserve">AS Standalone and Year 1 of A Level </w:t>
      </w:r>
      <w:r w:rsidR="00BE0D1E" w:rsidRPr="00C53622">
        <w:rPr>
          <w:rFonts w:asciiTheme="minorHAnsi" w:hAnsiTheme="minorHAnsi" w:cstheme="minorHAnsi"/>
          <w:bCs w:val="0"/>
          <w:i w:val="0"/>
          <w:sz w:val="24"/>
          <w:szCs w:val="24"/>
        </w:rPr>
        <w:t xml:space="preserve">Course </w:t>
      </w:r>
      <w:r w:rsidR="00BE0D1E" w:rsidRPr="00C53622">
        <w:rPr>
          <w:rFonts w:asciiTheme="minorHAnsi" w:hAnsiTheme="minorHAnsi" w:cstheme="minorHAnsi"/>
          <w:i w:val="0"/>
          <w:sz w:val="24"/>
          <w:szCs w:val="24"/>
        </w:rPr>
        <w:t>overview</w:t>
      </w:r>
    </w:p>
    <w:p w14:paraId="56C6EFA4" w14:textId="77777777" w:rsidR="00455A39" w:rsidRDefault="00455A39" w:rsidP="00455A39">
      <w:pPr>
        <w:ind w:left="1440" w:firstLine="720"/>
        <w:rPr>
          <w:rFonts w:ascii="Calibri" w:hAnsi="Calibri" w:cs="Arial"/>
          <w:b/>
          <w:bCs/>
          <w:sz w:val="22"/>
          <w:szCs w:val="22"/>
          <w:u w:val="single"/>
        </w:rPr>
      </w:pPr>
      <w:r w:rsidRPr="00D87956">
        <w:rPr>
          <w:rFonts w:ascii="Calibri" w:hAnsi="Calibri" w:cs="Arial"/>
          <w:b/>
          <w:bCs/>
          <w:sz w:val="22"/>
          <w:szCs w:val="22"/>
          <w:u w:val="single"/>
        </w:rPr>
        <w:t>Aspects of French-speaking society: current trends</w:t>
      </w:r>
    </w:p>
    <w:tbl>
      <w:tblPr>
        <w:tblpPr w:leftFromText="180" w:rightFromText="180" w:vertAnchor="text" w:horzAnchor="margin" w:tblpX="108"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3674"/>
        <w:gridCol w:w="441"/>
        <w:gridCol w:w="399"/>
        <w:gridCol w:w="3886"/>
      </w:tblGrid>
      <w:tr w:rsidR="00455A39" w:rsidRPr="00D87956" w14:paraId="2ECA2EFC" w14:textId="77777777" w:rsidTr="00455A39">
        <w:trPr>
          <w:cantSplit/>
          <w:trHeight w:val="1759"/>
        </w:trPr>
        <w:tc>
          <w:tcPr>
            <w:tcW w:w="399" w:type="dxa"/>
            <w:tcBorders>
              <w:right w:val="nil"/>
            </w:tcBorders>
          </w:tcPr>
          <w:p w14:paraId="28E45134" w14:textId="77777777" w:rsidR="00455A39" w:rsidRPr="00D87956" w:rsidRDefault="00455A39" w:rsidP="00455A39">
            <w:pPr>
              <w:numPr>
                <w:ilvl w:val="12"/>
                <w:numId w:val="0"/>
              </w:numPr>
              <w:tabs>
                <w:tab w:val="left" w:pos="1418"/>
              </w:tabs>
              <w:spacing w:before="120"/>
              <w:rPr>
                <w:rFonts w:ascii="Calibri" w:hAnsi="Calibri" w:cs="Arial"/>
                <w:b/>
                <w:bCs/>
                <w:szCs w:val="22"/>
              </w:rPr>
            </w:pPr>
            <w:r w:rsidRPr="00D87956">
              <w:rPr>
                <w:rFonts w:ascii="Calibri" w:hAnsi="Calibri" w:cs="Arial"/>
                <w:b/>
                <w:bCs/>
                <w:sz w:val="22"/>
                <w:szCs w:val="22"/>
              </w:rPr>
              <w:t>1</w:t>
            </w:r>
            <w:r>
              <w:rPr>
                <w:rFonts w:ascii="Calibri" w:hAnsi="Calibri" w:cs="Arial"/>
                <w:b/>
                <w:bCs/>
                <w:sz w:val="22"/>
                <w:szCs w:val="22"/>
              </w:rPr>
              <w:t>.</w:t>
            </w:r>
          </w:p>
        </w:tc>
        <w:tc>
          <w:tcPr>
            <w:tcW w:w="3674" w:type="dxa"/>
            <w:tcBorders>
              <w:left w:val="nil"/>
            </w:tcBorders>
          </w:tcPr>
          <w:p w14:paraId="5A0BFD93" w14:textId="77777777" w:rsidR="00455A39" w:rsidRPr="00D87956" w:rsidRDefault="00455A39" w:rsidP="00455A39">
            <w:pPr>
              <w:pStyle w:val="Heading1"/>
              <w:numPr>
                <w:ilvl w:val="12"/>
                <w:numId w:val="0"/>
              </w:numPr>
              <w:tabs>
                <w:tab w:val="left" w:pos="1418"/>
              </w:tabs>
              <w:spacing w:before="120" w:after="240"/>
              <w:rPr>
                <w:rFonts w:ascii="Calibri" w:hAnsi="Calibri"/>
                <w:sz w:val="22"/>
                <w:szCs w:val="22"/>
              </w:rPr>
            </w:pPr>
            <w:r w:rsidRPr="00D87956">
              <w:rPr>
                <w:rFonts w:ascii="Calibri" w:hAnsi="Calibri"/>
                <w:sz w:val="22"/>
                <w:szCs w:val="22"/>
              </w:rPr>
              <w:t>The changing nature of family</w:t>
            </w:r>
          </w:p>
          <w:p w14:paraId="190BC766" w14:textId="77777777" w:rsidR="00455A39" w:rsidRPr="00136987" w:rsidRDefault="00455A39" w:rsidP="00455A39">
            <w:pPr>
              <w:numPr>
                <w:ilvl w:val="0"/>
                <w:numId w:val="5"/>
              </w:numPr>
              <w:tabs>
                <w:tab w:val="left" w:pos="1418"/>
              </w:tabs>
              <w:rPr>
                <w:rFonts w:ascii="Calibri" w:hAnsi="Calibri" w:cs="Arial"/>
                <w:b/>
                <w:bCs/>
                <w:szCs w:val="22"/>
              </w:rPr>
            </w:pPr>
            <w:r>
              <w:rPr>
                <w:rFonts w:ascii="Calibri" w:hAnsi="Calibri" w:cs="Arial"/>
                <w:sz w:val="22"/>
                <w:szCs w:val="22"/>
              </w:rPr>
              <w:t>Trends in partnership</w:t>
            </w:r>
          </w:p>
          <w:p w14:paraId="73ED431B" w14:textId="77777777" w:rsidR="00455A39" w:rsidRPr="00D87956" w:rsidRDefault="00455A39" w:rsidP="00455A39">
            <w:pPr>
              <w:numPr>
                <w:ilvl w:val="0"/>
                <w:numId w:val="5"/>
              </w:numPr>
              <w:tabs>
                <w:tab w:val="left" w:pos="1418"/>
              </w:tabs>
              <w:rPr>
                <w:rFonts w:ascii="Calibri" w:hAnsi="Calibri" w:cs="Arial"/>
                <w:b/>
                <w:bCs/>
                <w:szCs w:val="22"/>
              </w:rPr>
            </w:pPr>
            <w:r>
              <w:rPr>
                <w:rFonts w:ascii="Calibri" w:hAnsi="Calibri" w:cs="Arial"/>
                <w:sz w:val="22"/>
                <w:szCs w:val="22"/>
              </w:rPr>
              <w:t xml:space="preserve">Different family structures </w:t>
            </w:r>
          </w:p>
          <w:p w14:paraId="703465B5" w14:textId="77777777" w:rsidR="00455A39" w:rsidRPr="00136987" w:rsidRDefault="00455A39" w:rsidP="00455A39">
            <w:pPr>
              <w:numPr>
                <w:ilvl w:val="0"/>
                <w:numId w:val="5"/>
              </w:numPr>
              <w:tabs>
                <w:tab w:val="left" w:pos="1418"/>
              </w:tabs>
              <w:rPr>
                <w:rFonts w:ascii="Calibri" w:hAnsi="Calibri" w:cs="Arial"/>
                <w:b/>
                <w:bCs/>
                <w:szCs w:val="22"/>
              </w:rPr>
            </w:pPr>
            <w:r>
              <w:rPr>
                <w:rFonts w:ascii="Calibri" w:hAnsi="Calibri" w:cs="Arial"/>
                <w:sz w:val="22"/>
                <w:szCs w:val="22"/>
              </w:rPr>
              <w:t>Problem</w:t>
            </w:r>
            <w:r w:rsidRPr="00D87956">
              <w:rPr>
                <w:rFonts w:ascii="Calibri" w:hAnsi="Calibri" w:cs="Arial"/>
                <w:sz w:val="22"/>
                <w:szCs w:val="22"/>
              </w:rPr>
              <w:t>s within the family</w:t>
            </w:r>
          </w:p>
          <w:p w14:paraId="252EB72F" w14:textId="77777777" w:rsidR="00455A39" w:rsidRPr="00512CB1" w:rsidRDefault="00455A39" w:rsidP="00455A39">
            <w:pPr>
              <w:tabs>
                <w:tab w:val="left" w:pos="1418"/>
              </w:tabs>
              <w:ind w:left="340"/>
              <w:rPr>
                <w:rFonts w:ascii="Calibri" w:hAnsi="Calibri" w:cs="Arial"/>
                <w:b/>
                <w:bCs/>
                <w:szCs w:val="22"/>
                <w:lang w:val="fr-FR"/>
              </w:rPr>
            </w:pPr>
          </w:p>
        </w:tc>
        <w:tc>
          <w:tcPr>
            <w:tcW w:w="441" w:type="dxa"/>
            <w:tcBorders>
              <w:top w:val="nil"/>
              <w:bottom w:val="nil"/>
            </w:tcBorders>
          </w:tcPr>
          <w:p w14:paraId="0C36453E" w14:textId="77777777" w:rsidR="00455A39" w:rsidRPr="00512CB1" w:rsidRDefault="00455A39" w:rsidP="00455A39">
            <w:pPr>
              <w:numPr>
                <w:ilvl w:val="12"/>
                <w:numId w:val="0"/>
              </w:numPr>
              <w:tabs>
                <w:tab w:val="left" w:pos="1418"/>
              </w:tabs>
              <w:rPr>
                <w:rFonts w:ascii="Calibri" w:hAnsi="Calibri" w:cs="Arial"/>
                <w:b/>
                <w:bCs/>
                <w:szCs w:val="22"/>
                <w:lang w:val="fr-FR"/>
              </w:rPr>
            </w:pPr>
          </w:p>
        </w:tc>
        <w:tc>
          <w:tcPr>
            <w:tcW w:w="399" w:type="dxa"/>
            <w:tcBorders>
              <w:right w:val="nil"/>
            </w:tcBorders>
          </w:tcPr>
          <w:p w14:paraId="190B13B9" w14:textId="77777777" w:rsidR="00455A39" w:rsidRPr="00D87956" w:rsidRDefault="00455A39" w:rsidP="00455A39">
            <w:pPr>
              <w:numPr>
                <w:ilvl w:val="12"/>
                <w:numId w:val="0"/>
              </w:numPr>
              <w:tabs>
                <w:tab w:val="left" w:pos="1418"/>
              </w:tabs>
              <w:spacing w:before="120"/>
              <w:rPr>
                <w:rFonts w:ascii="Calibri" w:hAnsi="Calibri" w:cs="Arial"/>
                <w:b/>
                <w:bCs/>
                <w:szCs w:val="22"/>
              </w:rPr>
            </w:pPr>
            <w:r w:rsidRPr="00D87956">
              <w:rPr>
                <w:rFonts w:ascii="Calibri" w:hAnsi="Calibri" w:cs="Arial"/>
                <w:b/>
                <w:bCs/>
                <w:sz w:val="22"/>
                <w:szCs w:val="22"/>
              </w:rPr>
              <w:t>2.</w:t>
            </w:r>
          </w:p>
        </w:tc>
        <w:tc>
          <w:tcPr>
            <w:tcW w:w="3886" w:type="dxa"/>
            <w:tcBorders>
              <w:left w:val="nil"/>
            </w:tcBorders>
          </w:tcPr>
          <w:p w14:paraId="59005C86" w14:textId="77777777" w:rsidR="00455A39" w:rsidRDefault="00455A39" w:rsidP="00455A39">
            <w:pPr>
              <w:pStyle w:val="Heading1"/>
              <w:numPr>
                <w:ilvl w:val="12"/>
                <w:numId w:val="0"/>
              </w:numPr>
              <w:tabs>
                <w:tab w:val="left" w:pos="1418"/>
              </w:tabs>
              <w:spacing w:before="120" w:after="240"/>
              <w:rPr>
                <w:rFonts w:ascii="Calibri" w:hAnsi="Calibri"/>
                <w:sz w:val="22"/>
                <w:szCs w:val="22"/>
              </w:rPr>
            </w:pPr>
            <w:r w:rsidRPr="00D87956">
              <w:rPr>
                <w:rFonts w:ascii="Calibri" w:hAnsi="Calibri"/>
                <w:sz w:val="22"/>
                <w:szCs w:val="22"/>
              </w:rPr>
              <w:t>The “cyber-society”</w:t>
            </w:r>
          </w:p>
          <w:p w14:paraId="7DEA62FB" w14:textId="77777777" w:rsidR="00455A39" w:rsidRPr="00512CB1" w:rsidRDefault="00455A39" w:rsidP="00455A39">
            <w:pPr>
              <w:pStyle w:val="Heading1"/>
              <w:numPr>
                <w:ilvl w:val="0"/>
                <w:numId w:val="12"/>
              </w:numPr>
              <w:tabs>
                <w:tab w:val="left" w:pos="1418"/>
              </w:tabs>
              <w:spacing w:before="0" w:after="0"/>
              <w:rPr>
                <w:rFonts w:ascii="Calibri" w:hAnsi="Calibri"/>
                <w:b w:val="0"/>
                <w:sz w:val="22"/>
                <w:szCs w:val="22"/>
              </w:rPr>
            </w:pPr>
            <w:r w:rsidRPr="00512CB1">
              <w:rPr>
                <w:rFonts w:ascii="Calibri" w:hAnsi="Calibri"/>
                <w:b w:val="0"/>
                <w:sz w:val="22"/>
                <w:szCs w:val="22"/>
              </w:rPr>
              <w:t xml:space="preserve">Technology </w:t>
            </w:r>
            <w:r>
              <w:rPr>
                <w:rFonts w:ascii="Calibri" w:hAnsi="Calibri"/>
                <w:b w:val="0"/>
                <w:sz w:val="22"/>
                <w:szCs w:val="22"/>
              </w:rPr>
              <w:t>and daily life</w:t>
            </w:r>
          </w:p>
          <w:p w14:paraId="23E44360" w14:textId="77777777" w:rsidR="00455A39" w:rsidRPr="00136987" w:rsidRDefault="00455A39" w:rsidP="00455A39">
            <w:pPr>
              <w:numPr>
                <w:ilvl w:val="0"/>
                <w:numId w:val="6"/>
              </w:numPr>
              <w:tabs>
                <w:tab w:val="left" w:pos="1418"/>
              </w:tabs>
              <w:rPr>
                <w:rFonts w:ascii="Calibri" w:hAnsi="Calibri" w:cs="Arial"/>
                <w:b/>
                <w:bCs/>
                <w:sz w:val="22"/>
                <w:szCs w:val="22"/>
              </w:rPr>
            </w:pPr>
            <w:r w:rsidRPr="00136987">
              <w:rPr>
                <w:rFonts w:ascii="Calibri" w:hAnsi="Calibri" w:cs="Arial"/>
                <w:sz w:val="22"/>
                <w:szCs w:val="22"/>
              </w:rPr>
              <w:t>Dangers of digital technology</w:t>
            </w:r>
          </w:p>
          <w:p w14:paraId="06F98E06" w14:textId="77777777" w:rsidR="00455A39" w:rsidRPr="00136987" w:rsidRDefault="00455A39" w:rsidP="00455A39">
            <w:pPr>
              <w:numPr>
                <w:ilvl w:val="0"/>
                <w:numId w:val="6"/>
              </w:numPr>
              <w:tabs>
                <w:tab w:val="left" w:pos="1418"/>
              </w:tabs>
              <w:rPr>
                <w:rFonts w:ascii="Calibri" w:hAnsi="Calibri" w:cs="Arial"/>
                <w:bCs/>
                <w:szCs w:val="22"/>
              </w:rPr>
            </w:pPr>
            <w:r w:rsidRPr="00136987">
              <w:rPr>
                <w:rFonts w:ascii="Calibri" w:hAnsi="Calibri" w:cs="Arial"/>
                <w:bCs/>
                <w:sz w:val="22"/>
                <w:szCs w:val="22"/>
              </w:rPr>
              <w:t>Different users and possible future</w:t>
            </w:r>
          </w:p>
        </w:tc>
      </w:tr>
    </w:tbl>
    <w:p w14:paraId="1D7932DF" w14:textId="77777777" w:rsidR="00455A39" w:rsidRDefault="00455A39" w:rsidP="00455A39">
      <w:pPr>
        <w:rPr>
          <w:rFonts w:ascii="Calibri" w:hAnsi="Calibri" w:cs="Arial"/>
          <w:b/>
          <w:bCs/>
          <w:sz w:val="22"/>
          <w:szCs w:val="22"/>
          <w:u w:val="single"/>
        </w:rPr>
      </w:pPr>
    </w:p>
    <w:p w14:paraId="4DA146C3" w14:textId="77777777" w:rsidR="00455A39" w:rsidRDefault="00455A39" w:rsidP="00455A39">
      <w:pPr>
        <w:rPr>
          <w:rFonts w:ascii="Calibri" w:hAnsi="Calibri" w:cs="Arial"/>
          <w:b/>
          <w:bCs/>
          <w:sz w:val="22"/>
          <w:szCs w:val="22"/>
          <w:u w:val="single"/>
        </w:rPr>
      </w:pPr>
    </w:p>
    <w:p w14:paraId="3F24980F" w14:textId="77777777" w:rsidR="00455A39" w:rsidRDefault="00455A39" w:rsidP="00455A39">
      <w:pPr>
        <w:rPr>
          <w:rFonts w:ascii="Calibri" w:hAnsi="Calibri" w:cs="Arial"/>
          <w:b/>
          <w:bCs/>
          <w:sz w:val="22"/>
          <w:szCs w:val="22"/>
          <w:u w:val="single"/>
        </w:rPr>
      </w:pPr>
    </w:p>
    <w:p w14:paraId="79EA3C88" w14:textId="77777777" w:rsidR="00455A39" w:rsidRDefault="00455A39" w:rsidP="00455A39">
      <w:pPr>
        <w:rPr>
          <w:rFonts w:ascii="Calibri" w:hAnsi="Calibri" w:cs="Arial"/>
          <w:b/>
          <w:bCs/>
          <w:sz w:val="22"/>
          <w:szCs w:val="22"/>
          <w:u w:val="single"/>
        </w:rPr>
      </w:pPr>
    </w:p>
    <w:p w14:paraId="2A211961" w14:textId="77777777" w:rsidR="00455A39" w:rsidRDefault="00455A39" w:rsidP="00455A39">
      <w:pPr>
        <w:rPr>
          <w:rFonts w:ascii="Calibri" w:hAnsi="Calibri" w:cs="Arial"/>
          <w:b/>
          <w:bCs/>
          <w:sz w:val="22"/>
          <w:szCs w:val="22"/>
          <w:u w:val="single"/>
        </w:rPr>
      </w:pPr>
    </w:p>
    <w:tbl>
      <w:tblPr>
        <w:tblpPr w:leftFromText="180" w:rightFromText="180" w:vertAnchor="text" w:horzAnchor="page" w:tblpX="3266" w:tblpY="7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3561"/>
      </w:tblGrid>
      <w:tr w:rsidR="00455A39" w:rsidRPr="007239CE" w14:paraId="02D541E8" w14:textId="77777777" w:rsidTr="00455A39">
        <w:trPr>
          <w:cantSplit/>
        </w:trPr>
        <w:tc>
          <w:tcPr>
            <w:tcW w:w="387" w:type="dxa"/>
            <w:tcBorders>
              <w:right w:val="nil"/>
            </w:tcBorders>
          </w:tcPr>
          <w:p w14:paraId="52D76E56" w14:textId="77777777" w:rsidR="00455A39" w:rsidRPr="007239CE" w:rsidRDefault="00455A39" w:rsidP="00455A39">
            <w:pPr>
              <w:numPr>
                <w:ilvl w:val="12"/>
                <w:numId w:val="0"/>
              </w:numPr>
              <w:tabs>
                <w:tab w:val="left" w:pos="1418"/>
              </w:tabs>
              <w:spacing w:before="120"/>
              <w:rPr>
                <w:rFonts w:ascii="Calibri" w:hAnsi="Calibri" w:cs="Arial"/>
                <w:b/>
                <w:bCs/>
                <w:szCs w:val="22"/>
              </w:rPr>
            </w:pPr>
            <w:r>
              <w:rPr>
                <w:rFonts w:ascii="Calibri" w:hAnsi="Calibri" w:cs="Arial"/>
                <w:b/>
                <w:bCs/>
                <w:sz w:val="22"/>
                <w:szCs w:val="22"/>
              </w:rPr>
              <w:t>3.</w:t>
            </w:r>
          </w:p>
        </w:tc>
        <w:tc>
          <w:tcPr>
            <w:tcW w:w="3561" w:type="dxa"/>
            <w:tcBorders>
              <w:left w:val="nil"/>
            </w:tcBorders>
          </w:tcPr>
          <w:p w14:paraId="2DB0B9C0" w14:textId="77777777" w:rsidR="00455A39" w:rsidRPr="007239CE" w:rsidRDefault="00455A39" w:rsidP="00455A39">
            <w:pPr>
              <w:pStyle w:val="Heading1"/>
              <w:spacing w:before="120" w:after="240"/>
              <w:rPr>
                <w:rFonts w:ascii="Calibri" w:hAnsi="Calibri"/>
                <w:sz w:val="22"/>
                <w:szCs w:val="22"/>
              </w:rPr>
            </w:pPr>
            <w:r>
              <w:rPr>
                <w:rFonts w:ascii="Calibri" w:hAnsi="Calibri"/>
                <w:sz w:val="22"/>
                <w:szCs w:val="22"/>
              </w:rPr>
              <w:t>The place of voluntary work</w:t>
            </w:r>
          </w:p>
          <w:p w14:paraId="6FD2D2CA" w14:textId="77777777" w:rsidR="00455A39" w:rsidRPr="007239CE" w:rsidRDefault="00455A39" w:rsidP="00455A39">
            <w:pPr>
              <w:numPr>
                <w:ilvl w:val="0"/>
                <w:numId w:val="7"/>
              </w:numPr>
              <w:rPr>
                <w:rFonts w:ascii="Calibri" w:hAnsi="Calibri" w:cs="Arial"/>
                <w:b/>
                <w:bCs/>
                <w:szCs w:val="22"/>
              </w:rPr>
            </w:pPr>
            <w:r>
              <w:rPr>
                <w:rFonts w:ascii="Calibri" w:hAnsi="Calibri" w:cs="Arial"/>
                <w:sz w:val="22"/>
                <w:szCs w:val="22"/>
              </w:rPr>
              <w:t>Who are the volunteers</w:t>
            </w:r>
          </w:p>
          <w:p w14:paraId="05ED79A3" w14:textId="77777777" w:rsidR="00455A39" w:rsidRDefault="00455A39" w:rsidP="00455A39">
            <w:pPr>
              <w:numPr>
                <w:ilvl w:val="0"/>
                <w:numId w:val="7"/>
              </w:numPr>
              <w:rPr>
                <w:rFonts w:ascii="Calibri" w:hAnsi="Calibri" w:cs="Arial"/>
                <w:b/>
                <w:bCs/>
                <w:szCs w:val="22"/>
              </w:rPr>
            </w:pPr>
            <w:r>
              <w:rPr>
                <w:rFonts w:ascii="Calibri" w:hAnsi="Calibri" w:cs="Arial"/>
                <w:sz w:val="22"/>
                <w:szCs w:val="22"/>
              </w:rPr>
              <w:t>The value for those helped</w:t>
            </w:r>
          </w:p>
          <w:p w14:paraId="02600536" w14:textId="77777777" w:rsidR="00455A39" w:rsidRPr="009769B2" w:rsidRDefault="00455A39" w:rsidP="00455A39">
            <w:pPr>
              <w:numPr>
                <w:ilvl w:val="0"/>
                <w:numId w:val="7"/>
              </w:numPr>
              <w:rPr>
                <w:rFonts w:ascii="Calibri" w:hAnsi="Calibri" w:cs="Arial"/>
                <w:b/>
                <w:bCs/>
                <w:szCs w:val="22"/>
              </w:rPr>
            </w:pPr>
            <w:r>
              <w:rPr>
                <w:rFonts w:ascii="Calibri" w:hAnsi="Calibri" w:cs="Arial"/>
                <w:sz w:val="22"/>
                <w:szCs w:val="22"/>
              </w:rPr>
              <w:t>The value for volunteers</w:t>
            </w:r>
          </w:p>
          <w:p w14:paraId="38B4956D" w14:textId="77777777" w:rsidR="00455A39" w:rsidRPr="004B1869" w:rsidRDefault="00455A39" w:rsidP="00455A39">
            <w:pPr>
              <w:ind w:left="340"/>
              <w:rPr>
                <w:rFonts w:ascii="Calibri" w:hAnsi="Calibri" w:cs="Arial"/>
                <w:b/>
                <w:bCs/>
                <w:szCs w:val="22"/>
              </w:rPr>
            </w:pPr>
          </w:p>
        </w:tc>
      </w:tr>
    </w:tbl>
    <w:p w14:paraId="4A4E1A74" w14:textId="77777777" w:rsidR="00455A39" w:rsidRDefault="00455A39" w:rsidP="00455A39">
      <w:pPr>
        <w:rPr>
          <w:rFonts w:ascii="Calibri" w:hAnsi="Calibri" w:cs="Arial"/>
          <w:b/>
          <w:bCs/>
          <w:sz w:val="22"/>
          <w:szCs w:val="22"/>
          <w:u w:val="single"/>
        </w:rPr>
      </w:pPr>
    </w:p>
    <w:p w14:paraId="0B55CBC6" w14:textId="77777777" w:rsidR="00455A39" w:rsidRDefault="00455A39" w:rsidP="00455A39">
      <w:pPr>
        <w:rPr>
          <w:rFonts w:ascii="Calibri" w:hAnsi="Calibri" w:cs="Arial"/>
          <w:b/>
          <w:bCs/>
          <w:sz w:val="22"/>
          <w:szCs w:val="22"/>
          <w:u w:val="single"/>
        </w:rPr>
      </w:pPr>
    </w:p>
    <w:p w14:paraId="0845749F" w14:textId="77777777" w:rsidR="00455A39" w:rsidRDefault="00455A39" w:rsidP="00455A39">
      <w:pPr>
        <w:rPr>
          <w:rFonts w:ascii="Calibri" w:hAnsi="Calibri" w:cs="Arial"/>
          <w:b/>
          <w:bCs/>
          <w:sz w:val="22"/>
          <w:szCs w:val="22"/>
          <w:u w:val="single"/>
        </w:rPr>
      </w:pPr>
    </w:p>
    <w:p w14:paraId="6B97B86C" w14:textId="77777777" w:rsidR="00455A39" w:rsidRDefault="00455A39" w:rsidP="00455A39">
      <w:pPr>
        <w:rPr>
          <w:rFonts w:ascii="Calibri" w:hAnsi="Calibri" w:cs="Arial"/>
          <w:b/>
          <w:bCs/>
          <w:sz w:val="22"/>
          <w:szCs w:val="22"/>
          <w:u w:val="single"/>
        </w:rPr>
      </w:pPr>
    </w:p>
    <w:p w14:paraId="368AFE12" w14:textId="77777777" w:rsidR="00455A39" w:rsidRDefault="00455A39" w:rsidP="00455A39">
      <w:pPr>
        <w:rPr>
          <w:rFonts w:ascii="Calibri" w:hAnsi="Calibri" w:cs="Arial"/>
          <w:b/>
          <w:bCs/>
          <w:sz w:val="22"/>
          <w:szCs w:val="22"/>
          <w:u w:val="single"/>
        </w:rPr>
      </w:pPr>
    </w:p>
    <w:p w14:paraId="0D41D5AE" w14:textId="77777777" w:rsidR="00455A39" w:rsidRDefault="00455A39" w:rsidP="00455A39">
      <w:pPr>
        <w:rPr>
          <w:rFonts w:ascii="Calibri" w:hAnsi="Calibri" w:cs="Arial"/>
          <w:b/>
          <w:bCs/>
          <w:sz w:val="22"/>
          <w:szCs w:val="22"/>
          <w:u w:val="single"/>
        </w:rPr>
      </w:pPr>
    </w:p>
    <w:p w14:paraId="31AF1F39" w14:textId="77777777" w:rsidR="00455A39" w:rsidRDefault="00455A39" w:rsidP="00455A39">
      <w:pPr>
        <w:rPr>
          <w:rFonts w:ascii="Calibri" w:hAnsi="Calibri" w:cs="Arial"/>
          <w:b/>
          <w:bCs/>
          <w:sz w:val="22"/>
          <w:szCs w:val="22"/>
          <w:u w:val="single"/>
        </w:rPr>
      </w:pPr>
    </w:p>
    <w:p w14:paraId="264D8B3A" w14:textId="77777777" w:rsidR="00455A39" w:rsidRDefault="00455A39" w:rsidP="00455A39">
      <w:pPr>
        <w:rPr>
          <w:rFonts w:ascii="Calibri" w:hAnsi="Calibri" w:cs="Arial"/>
          <w:b/>
          <w:bCs/>
          <w:sz w:val="22"/>
          <w:szCs w:val="22"/>
          <w:u w:val="single"/>
        </w:rPr>
      </w:pPr>
    </w:p>
    <w:p w14:paraId="6E8E436E" w14:textId="77777777" w:rsidR="00092993" w:rsidRDefault="00092993" w:rsidP="00455A39">
      <w:pPr>
        <w:rPr>
          <w:rFonts w:ascii="Calibri" w:hAnsi="Calibri" w:cs="Arial"/>
          <w:b/>
          <w:bCs/>
          <w:sz w:val="22"/>
          <w:szCs w:val="22"/>
          <w:u w:val="single"/>
        </w:rPr>
      </w:pPr>
    </w:p>
    <w:p w14:paraId="3C2BC0F4" w14:textId="77777777" w:rsidR="00455A39" w:rsidRDefault="00455A39" w:rsidP="00455A39">
      <w:pPr>
        <w:ind w:left="1440" w:firstLine="720"/>
        <w:rPr>
          <w:rFonts w:ascii="Calibri" w:hAnsi="Calibri" w:cs="Arial"/>
          <w:b/>
          <w:bCs/>
          <w:sz w:val="22"/>
          <w:szCs w:val="22"/>
          <w:u w:val="single"/>
        </w:rPr>
      </w:pPr>
    </w:p>
    <w:p w14:paraId="75962588" w14:textId="77777777" w:rsidR="00455A39" w:rsidRDefault="00455A39" w:rsidP="00455A39">
      <w:pPr>
        <w:ind w:left="1440" w:firstLine="720"/>
        <w:rPr>
          <w:rFonts w:ascii="Calibri" w:hAnsi="Calibri" w:cs="Arial"/>
          <w:b/>
          <w:bCs/>
          <w:sz w:val="22"/>
          <w:szCs w:val="22"/>
          <w:u w:val="single"/>
        </w:rPr>
      </w:pPr>
      <w:r w:rsidRPr="00A52C10">
        <w:rPr>
          <w:rFonts w:ascii="Calibri" w:hAnsi="Calibri" w:cs="Arial"/>
          <w:b/>
          <w:bCs/>
          <w:sz w:val="22"/>
          <w:szCs w:val="22"/>
          <w:u w:val="single"/>
        </w:rPr>
        <w:t>A</w:t>
      </w:r>
      <w:r>
        <w:rPr>
          <w:rFonts w:ascii="Calibri" w:hAnsi="Calibri" w:cs="Arial"/>
          <w:b/>
          <w:bCs/>
          <w:sz w:val="22"/>
          <w:szCs w:val="22"/>
          <w:u w:val="single"/>
        </w:rPr>
        <w:t>rtistic culture in the</w:t>
      </w:r>
      <w:r w:rsidRPr="00A52C10">
        <w:rPr>
          <w:rFonts w:ascii="Calibri" w:hAnsi="Calibri" w:cs="Arial"/>
          <w:b/>
          <w:bCs/>
          <w:sz w:val="22"/>
          <w:szCs w:val="22"/>
          <w:u w:val="single"/>
        </w:rPr>
        <w:t xml:space="preserve"> French-speaking </w:t>
      </w:r>
      <w:r>
        <w:rPr>
          <w:rFonts w:ascii="Calibri" w:hAnsi="Calibri" w:cs="Arial"/>
          <w:b/>
          <w:bCs/>
          <w:sz w:val="22"/>
          <w:szCs w:val="22"/>
          <w:u w:val="single"/>
        </w:rPr>
        <w:t>world</w:t>
      </w:r>
    </w:p>
    <w:p w14:paraId="1C2ACAE5" w14:textId="77777777" w:rsidR="00455A39" w:rsidRDefault="00455A39" w:rsidP="00455A39">
      <w:pPr>
        <w:rPr>
          <w:rFonts w:ascii="Calibri" w:hAnsi="Calibri" w:cs="Arial"/>
          <w:b/>
          <w:bCs/>
          <w:sz w:val="22"/>
          <w:szCs w:val="22"/>
          <w:u w:val="single"/>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3874"/>
        <w:gridCol w:w="464"/>
        <w:gridCol w:w="421"/>
        <w:gridCol w:w="4097"/>
      </w:tblGrid>
      <w:tr w:rsidR="00455A39" w:rsidRPr="007239CE" w14:paraId="04336A24" w14:textId="77777777" w:rsidTr="00455A39">
        <w:trPr>
          <w:cantSplit/>
          <w:trHeight w:val="1999"/>
        </w:trPr>
        <w:tc>
          <w:tcPr>
            <w:tcW w:w="437" w:type="dxa"/>
            <w:tcBorders>
              <w:right w:val="nil"/>
            </w:tcBorders>
          </w:tcPr>
          <w:p w14:paraId="30B669AA" w14:textId="77777777" w:rsidR="00455A39" w:rsidRPr="007239CE" w:rsidRDefault="00455A39" w:rsidP="00455A39">
            <w:pPr>
              <w:numPr>
                <w:ilvl w:val="12"/>
                <w:numId w:val="0"/>
              </w:numPr>
              <w:tabs>
                <w:tab w:val="left" w:pos="1418"/>
              </w:tabs>
              <w:spacing w:before="120"/>
              <w:rPr>
                <w:rFonts w:ascii="Calibri" w:hAnsi="Calibri" w:cs="Arial"/>
                <w:b/>
                <w:bCs/>
                <w:szCs w:val="22"/>
              </w:rPr>
            </w:pPr>
            <w:r>
              <w:rPr>
                <w:rFonts w:ascii="Calibri" w:hAnsi="Calibri" w:cs="Arial"/>
                <w:b/>
                <w:bCs/>
                <w:szCs w:val="22"/>
              </w:rPr>
              <w:t>4.</w:t>
            </w:r>
          </w:p>
        </w:tc>
        <w:tc>
          <w:tcPr>
            <w:tcW w:w="3874" w:type="dxa"/>
            <w:tcBorders>
              <w:left w:val="nil"/>
            </w:tcBorders>
          </w:tcPr>
          <w:p w14:paraId="61007A9E" w14:textId="77777777" w:rsidR="00455A39" w:rsidRPr="00A52C10" w:rsidRDefault="00455A39" w:rsidP="00455A39">
            <w:pPr>
              <w:pStyle w:val="Heading1"/>
              <w:numPr>
                <w:ilvl w:val="12"/>
                <w:numId w:val="0"/>
              </w:numPr>
              <w:tabs>
                <w:tab w:val="left" w:pos="1418"/>
              </w:tabs>
              <w:spacing w:before="120" w:after="240"/>
              <w:rPr>
                <w:rFonts w:ascii="Calibri" w:hAnsi="Calibri"/>
                <w:sz w:val="22"/>
                <w:szCs w:val="22"/>
              </w:rPr>
            </w:pPr>
            <w:r>
              <w:rPr>
                <w:rFonts w:ascii="Calibri" w:hAnsi="Calibri"/>
                <w:sz w:val="22"/>
                <w:szCs w:val="22"/>
              </w:rPr>
              <w:t>A culture proud of its heritage</w:t>
            </w:r>
          </w:p>
          <w:p w14:paraId="6A6CF3C3" w14:textId="77777777" w:rsidR="00455A39" w:rsidRPr="00A25388" w:rsidRDefault="00455A39" w:rsidP="00455A39">
            <w:pPr>
              <w:numPr>
                <w:ilvl w:val="0"/>
                <w:numId w:val="5"/>
              </w:numPr>
              <w:tabs>
                <w:tab w:val="left" w:pos="1418"/>
              </w:tabs>
              <w:rPr>
                <w:rFonts w:ascii="Calibri" w:hAnsi="Calibri" w:cs="Arial"/>
                <w:b/>
                <w:bCs/>
                <w:szCs w:val="22"/>
              </w:rPr>
            </w:pPr>
            <w:r>
              <w:rPr>
                <w:rFonts w:ascii="Calibri" w:hAnsi="Calibri" w:cs="Arial"/>
                <w:sz w:val="22"/>
                <w:szCs w:val="22"/>
              </w:rPr>
              <w:t>National and regional heritage</w:t>
            </w:r>
          </w:p>
          <w:p w14:paraId="70D05D0C" w14:textId="77777777" w:rsidR="00455A39" w:rsidRPr="004269A9" w:rsidRDefault="00455A39" w:rsidP="00455A39">
            <w:pPr>
              <w:numPr>
                <w:ilvl w:val="0"/>
                <w:numId w:val="5"/>
              </w:numPr>
              <w:tabs>
                <w:tab w:val="left" w:pos="1418"/>
              </w:tabs>
              <w:rPr>
                <w:rFonts w:ascii="Calibri" w:hAnsi="Calibri" w:cs="Arial"/>
                <w:b/>
                <w:bCs/>
                <w:szCs w:val="22"/>
              </w:rPr>
            </w:pPr>
            <w:r>
              <w:rPr>
                <w:rFonts w:ascii="Calibri" w:hAnsi="Calibri" w:cs="Arial"/>
                <w:sz w:val="22"/>
                <w:szCs w:val="22"/>
              </w:rPr>
              <w:t>Heritage and tourism</w:t>
            </w:r>
          </w:p>
          <w:p w14:paraId="048E9411" w14:textId="77777777" w:rsidR="00455A39" w:rsidRPr="004269A9" w:rsidRDefault="00455A39" w:rsidP="00455A39">
            <w:pPr>
              <w:numPr>
                <w:ilvl w:val="0"/>
                <w:numId w:val="5"/>
              </w:numPr>
              <w:tabs>
                <w:tab w:val="left" w:pos="1418"/>
              </w:tabs>
              <w:rPr>
                <w:rFonts w:ascii="Calibri" w:hAnsi="Calibri" w:cs="Arial"/>
                <w:b/>
                <w:bCs/>
                <w:szCs w:val="22"/>
              </w:rPr>
            </w:pPr>
            <w:r>
              <w:rPr>
                <w:rFonts w:ascii="Calibri" w:hAnsi="Calibri" w:cs="Arial"/>
                <w:sz w:val="22"/>
                <w:szCs w:val="22"/>
              </w:rPr>
              <w:t>Heritage and culture</w:t>
            </w:r>
          </w:p>
        </w:tc>
        <w:tc>
          <w:tcPr>
            <w:tcW w:w="464" w:type="dxa"/>
            <w:tcBorders>
              <w:top w:val="nil"/>
              <w:bottom w:val="nil"/>
            </w:tcBorders>
          </w:tcPr>
          <w:p w14:paraId="6CD309A5" w14:textId="77777777" w:rsidR="00455A39" w:rsidRPr="007239CE" w:rsidRDefault="00455A39" w:rsidP="00455A39">
            <w:pPr>
              <w:numPr>
                <w:ilvl w:val="12"/>
                <w:numId w:val="0"/>
              </w:numPr>
              <w:tabs>
                <w:tab w:val="left" w:pos="1418"/>
              </w:tabs>
              <w:rPr>
                <w:rFonts w:ascii="Calibri" w:hAnsi="Calibri" w:cs="Arial"/>
                <w:b/>
                <w:bCs/>
                <w:szCs w:val="22"/>
              </w:rPr>
            </w:pPr>
          </w:p>
        </w:tc>
        <w:tc>
          <w:tcPr>
            <w:tcW w:w="421" w:type="dxa"/>
            <w:tcBorders>
              <w:right w:val="nil"/>
            </w:tcBorders>
          </w:tcPr>
          <w:p w14:paraId="7725E4FE" w14:textId="77777777" w:rsidR="00455A39" w:rsidRPr="007239CE" w:rsidRDefault="00455A39" w:rsidP="00455A39">
            <w:pPr>
              <w:numPr>
                <w:ilvl w:val="12"/>
                <w:numId w:val="0"/>
              </w:numPr>
              <w:tabs>
                <w:tab w:val="left" w:pos="1418"/>
              </w:tabs>
              <w:spacing w:before="120"/>
              <w:rPr>
                <w:rFonts w:ascii="Calibri" w:hAnsi="Calibri" w:cs="Arial"/>
                <w:b/>
                <w:bCs/>
                <w:szCs w:val="22"/>
              </w:rPr>
            </w:pPr>
            <w:r>
              <w:rPr>
                <w:rFonts w:ascii="Calibri" w:hAnsi="Calibri" w:cs="Arial"/>
                <w:b/>
                <w:bCs/>
                <w:sz w:val="22"/>
                <w:szCs w:val="22"/>
              </w:rPr>
              <w:t>5</w:t>
            </w:r>
            <w:r w:rsidRPr="007239CE">
              <w:rPr>
                <w:rFonts w:ascii="Calibri" w:hAnsi="Calibri" w:cs="Arial"/>
                <w:b/>
                <w:bCs/>
                <w:sz w:val="22"/>
                <w:szCs w:val="22"/>
              </w:rPr>
              <w:t>.</w:t>
            </w:r>
          </w:p>
        </w:tc>
        <w:tc>
          <w:tcPr>
            <w:tcW w:w="4097" w:type="dxa"/>
            <w:tcBorders>
              <w:left w:val="nil"/>
            </w:tcBorders>
          </w:tcPr>
          <w:p w14:paraId="03CECD67" w14:textId="77777777" w:rsidR="00455A39" w:rsidRPr="007239CE" w:rsidRDefault="00455A39" w:rsidP="00455A39">
            <w:pPr>
              <w:pStyle w:val="Heading1"/>
              <w:numPr>
                <w:ilvl w:val="12"/>
                <w:numId w:val="0"/>
              </w:numPr>
              <w:tabs>
                <w:tab w:val="left" w:pos="1418"/>
              </w:tabs>
              <w:spacing w:before="120" w:after="240"/>
              <w:rPr>
                <w:rFonts w:ascii="Calibri" w:hAnsi="Calibri"/>
                <w:sz w:val="22"/>
                <w:szCs w:val="22"/>
              </w:rPr>
            </w:pPr>
            <w:r w:rsidRPr="00C001AB">
              <w:rPr>
                <w:rFonts w:ascii="Calibri" w:hAnsi="Calibri"/>
                <w:sz w:val="22"/>
                <w:szCs w:val="22"/>
              </w:rPr>
              <w:t>Contemporary francophone music</w:t>
            </w:r>
          </w:p>
          <w:p w14:paraId="2FAA95E7" w14:textId="77777777" w:rsidR="00455A39" w:rsidRPr="007239CE" w:rsidRDefault="00455A39" w:rsidP="00455A39">
            <w:pPr>
              <w:numPr>
                <w:ilvl w:val="0"/>
                <w:numId w:val="6"/>
              </w:numPr>
              <w:tabs>
                <w:tab w:val="left" w:pos="1418"/>
              </w:tabs>
              <w:rPr>
                <w:rFonts w:ascii="Calibri" w:hAnsi="Calibri" w:cs="Arial"/>
                <w:b/>
                <w:bCs/>
                <w:szCs w:val="22"/>
              </w:rPr>
            </w:pPr>
            <w:r>
              <w:rPr>
                <w:rFonts w:ascii="Calibri" w:hAnsi="Calibri" w:cs="Arial"/>
                <w:sz w:val="22"/>
                <w:szCs w:val="22"/>
              </w:rPr>
              <w:t>Diversity in contemporary francophone music</w:t>
            </w:r>
          </w:p>
          <w:p w14:paraId="3E457C36" w14:textId="77777777" w:rsidR="00455A39" w:rsidRPr="007239CE" w:rsidRDefault="00455A39" w:rsidP="00455A39">
            <w:pPr>
              <w:numPr>
                <w:ilvl w:val="0"/>
                <w:numId w:val="6"/>
              </w:numPr>
              <w:tabs>
                <w:tab w:val="left" w:pos="1418"/>
              </w:tabs>
              <w:rPr>
                <w:rFonts w:ascii="Calibri" w:hAnsi="Calibri" w:cs="Arial"/>
                <w:b/>
                <w:bCs/>
                <w:szCs w:val="22"/>
              </w:rPr>
            </w:pPr>
            <w:r>
              <w:rPr>
                <w:rFonts w:ascii="Calibri" w:hAnsi="Calibri" w:cs="Arial"/>
                <w:sz w:val="22"/>
                <w:szCs w:val="22"/>
              </w:rPr>
              <w:t>The audience</w:t>
            </w:r>
          </w:p>
          <w:p w14:paraId="0ABAED6D" w14:textId="77777777" w:rsidR="00455A39" w:rsidRPr="009769B2" w:rsidRDefault="00455A39" w:rsidP="00455A39">
            <w:pPr>
              <w:numPr>
                <w:ilvl w:val="0"/>
                <w:numId w:val="6"/>
              </w:numPr>
              <w:tabs>
                <w:tab w:val="left" w:pos="1418"/>
              </w:tabs>
              <w:rPr>
                <w:rFonts w:ascii="Calibri" w:hAnsi="Calibri" w:cs="Arial"/>
                <w:b/>
                <w:bCs/>
                <w:szCs w:val="22"/>
              </w:rPr>
            </w:pPr>
            <w:r>
              <w:rPr>
                <w:rFonts w:ascii="Calibri" w:hAnsi="Calibri" w:cs="Arial"/>
                <w:sz w:val="22"/>
                <w:szCs w:val="22"/>
              </w:rPr>
              <w:t>Threats and safeguard of francophone music</w:t>
            </w:r>
          </w:p>
          <w:p w14:paraId="40331EDA" w14:textId="77777777" w:rsidR="00455A39" w:rsidRPr="007239CE" w:rsidRDefault="00455A39" w:rsidP="00455A39">
            <w:pPr>
              <w:tabs>
                <w:tab w:val="left" w:pos="1418"/>
              </w:tabs>
              <w:ind w:left="340"/>
              <w:rPr>
                <w:rFonts w:ascii="Calibri" w:hAnsi="Calibri" w:cs="Arial"/>
                <w:b/>
                <w:bCs/>
                <w:szCs w:val="22"/>
              </w:rPr>
            </w:pPr>
          </w:p>
        </w:tc>
      </w:tr>
    </w:tbl>
    <w:p w14:paraId="1D76E783" w14:textId="77777777" w:rsidR="00455A39" w:rsidRDefault="00455A39" w:rsidP="00455A39">
      <w:pPr>
        <w:rPr>
          <w:rFonts w:ascii="Calibri" w:hAnsi="Calibri" w:cs="Arial"/>
          <w:b/>
          <w:bCs/>
          <w:sz w:val="22"/>
          <w:szCs w:val="22"/>
          <w:u w:val="single"/>
        </w:rPr>
      </w:pPr>
    </w:p>
    <w:p w14:paraId="759C5A5D" w14:textId="77777777" w:rsidR="00455A39" w:rsidRDefault="00455A39" w:rsidP="00455A39">
      <w:pPr>
        <w:rPr>
          <w:rFonts w:ascii="Calibri" w:hAnsi="Calibri" w:cs="Arial"/>
          <w:b/>
          <w:bCs/>
          <w:sz w:val="22"/>
          <w:szCs w:val="22"/>
          <w:u w:val="single"/>
        </w:rPr>
      </w:pPr>
    </w:p>
    <w:p w14:paraId="0E38E0EA" w14:textId="77777777" w:rsidR="008B7DBB" w:rsidRDefault="008B7DBB" w:rsidP="00BE0D1E">
      <w:pPr>
        <w:rPr>
          <w:rFonts w:asciiTheme="minorHAnsi" w:hAnsiTheme="minorHAnsi" w:cstheme="minorHAnsi"/>
          <w:b/>
          <w:bCs/>
          <w:szCs w:val="24"/>
          <w:u w:val="single"/>
        </w:rPr>
      </w:pPr>
    </w:p>
    <w:p w14:paraId="371935B8" w14:textId="77777777" w:rsidR="008B7DBB" w:rsidRDefault="008B7DBB" w:rsidP="00BE0D1E">
      <w:pPr>
        <w:rPr>
          <w:rFonts w:asciiTheme="minorHAnsi" w:hAnsiTheme="minorHAnsi" w:cstheme="minorHAnsi"/>
          <w:b/>
          <w:bCs/>
          <w:szCs w:val="24"/>
          <w:u w:val="single"/>
        </w:rPr>
      </w:pPr>
    </w:p>
    <w:p w14:paraId="5B95655A" w14:textId="77777777" w:rsidR="008B7DBB" w:rsidRDefault="008B7DBB" w:rsidP="00BE0D1E">
      <w:pPr>
        <w:rPr>
          <w:rFonts w:asciiTheme="minorHAnsi" w:hAnsiTheme="minorHAnsi" w:cstheme="minorHAnsi"/>
          <w:b/>
          <w:bCs/>
          <w:szCs w:val="24"/>
          <w:u w:val="single"/>
        </w:rPr>
      </w:pPr>
    </w:p>
    <w:tbl>
      <w:tblPr>
        <w:tblpPr w:leftFromText="180" w:rightFromText="180" w:vertAnchor="text" w:horzAnchor="page" w:tblpX="1498" w:tblpY="1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3561"/>
      </w:tblGrid>
      <w:tr w:rsidR="00455A39" w:rsidRPr="007239CE" w14:paraId="681E6A8E" w14:textId="77777777" w:rsidTr="00455A39">
        <w:trPr>
          <w:cantSplit/>
        </w:trPr>
        <w:tc>
          <w:tcPr>
            <w:tcW w:w="387" w:type="dxa"/>
            <w:tcBorders>
              <w:right w:val="nil"/>
            </w:tcBorders>
          </w:tcPr>
          <w:p w14:paraId="1716FE2E" w14:textId="77777777" w:rsidR="00455A39" w:rsidRPr="007239CE" w:rsidRDefault="00455A39" w:rsidP="00455A39">
            <w:pPr>
              <w:numPr>
                <w:ilvl w:val="12"/>
                <w:numId w:val="0"/>
              </w:numPr>
              <w:tabs>
                <w:tab w:val="left" w:pos="1418"/>
              </w:tabs>
              <w:spacing w:before="120"/>
              <w:rPr>
                <w:rFonts w:ascii="Calibri" w:hAnsi="Calibri" w:cs="Arial"/>
                <w:b/>
                <w:bCs/>
                <w:szCs w:val="22"/>
              </w:rPr>
            </w:pPr>
            <w:r>
              <w:rPr>
                <w:rFonts w:ascii="Calibri" w:hAnsi="Calibri" w:cs="Arial"/>
                <w:b/>
                <w:bCs/>
                <w:sz w:val="22"/>
                <w:szCs w:val="22"/>
              </w:rPr>
              <w:t>6.</w:t>
            </w:r>
          </w:p>
        </w:tc>
        <w:tc>
          <w:tcPr>
            <w:tcW w:w="3561" w:type="dxa"/>
            <w:tcBorders>
              <w:left w:val="nil"/>
            </w:tcBorders>
          </w:tcPr>
          <w:p w14:paraId="6821DC9C" w14:textId="77777777" w:rsidR="00455A39" w:rsidRPr="007239CE" w:rsidRDefault="00455A39" w:rsidP="00455A39">
            <w:pPr>
              <w:pStyle w:val="Heading1"/>
              <w:spacing w:before="120" w:after="240"/>
              <w:rPr>
                <w:rFonts w:ascii="Calibri" w:hAnsi="Calibri"/>
                <w:sz w:val="22"/>
                <w:szCs w:val="22"/>
              </w:rPr>
            </w:pPr>
            <w:r w:rsidRPr="00C001AB">
              <w:rPr>
                <w:rFonts w:ascii="Calibri" w:hAnsi="Calibri"/>
                <w:sz w:val="22"/>
                <w:szCs w:val="22"/>
              </w:rPr>
              <w:t>Cinema: The 7</w:t>
            </w:r>
            <w:r w:rsidRPr="00C001AB">
              <w:rPr>
                <w:rFonts w:ascii="Calibri" w:hAnsi="Calibri"/>
                <w:sz w:val="22"/>
                <w:szCs w:val="22"/>
                <w:vertAlign w:val="superscript"/>
              </w:rPr>
              <w:t>th</w:t>
            </w:r>
            <w:r w:rsidRPr="00C001AB">
              <w:rPr>
                <w:rFonts w:ascii="Calibri" w:hAnsi="Calibri"/>
                <w:sz w:val="22"/>
                <w:szCs w:val="22"/>
              </w:rPr>
              <w:t xml:space="preserve"> art form</w:t>
            </w:r>
          </w:p>
          <w:p w14:paraId="76194BD2" w14:textId="77777777" w:rsidR="00455A39" w:rsidRPr="007239CE" w:rsidRDefault="00455A39" w:rsidP="00455A39">
            <w:pPr>
              <w:numPr>
                <w:ilvl w:val="0"/>
                <w:numId w:val="7"/>
              </w:numPr>
              <w:rPr>
                <w:rFonts w:ascii="Calibri" w:hAnsi="Calibri" w:cs="Arial"/>
                <w:b/>
                <w:bCs/>
                <w:szCs w:val="22"/>
              </w:rPr>
            </w:pPr>
            <w:r>
              <w:rPr>
                <w:rFonts w:ascii="Calibri" w:hAnsi="Calibri" w:cs="Arial"/>
                <w:sz w:val="22"/>
                <w:szCs w:val="22"/>
              </w:rPr>
              <w:t>Why the 7</w:t>
            </w:r>
            <w:r w:rsidRPr="00C001AB">
              <w:rPr>
                <w:rFonts w:ascii="Calibri" w:hAnsi="Calibri" w:cs="Arial"/>
                <w:sz w:val="22"/>
                <w:szCs w:val="22"/>
                <w:vertAlign w:val="superscript"/>
              </w:rPr>
              <w:t>th</w:t>
            </w:r>
            <w:r>
              <w:rPr>
                <w:rFonts w:ascii="Calibri" w:hAnsi="Calibri" w:cs="Arial"/>
                <w:sz w:val="22"/>
                <w:szCs w:val="22"/>
              </w:rPr>
              <w:t xml:space="preserve"> art form?</w:t>
            </w:r>
          </w:p>
          <w:p w14:paraId="437EC0DC" w14:textId="77777777" w:rsidR="00455A39" w:rsidRPr="004269A9" w:rsidRDefault="00455A39" w:rsidP="00455A39">
            <w:pPr>
              <w:numPr>
                <w:ilvl w:val="0"/>
                <w:numId w:val="7"/>
              </w:numPr>
              <w:rPr>
                <w:rFonts w:ascii="Calibri" w:hAnsi="Calibri" w:cs="Arial"/>
                <w:b/>
                <w:bCs/>
                <w:szCs w:val="22"/>
              </w:rPr>
            </w:pPr>
            <w:r>
              <w:rPr>
                <w:rFonts w:ascii="Calibri" w:hAnsi="Calibri" w:cs="Arial"/>
                <w:sz w:val="22"/>
                <w:szCs w:val="22"/>
              </w:rPr>
              <w:t>The evolution of French cinema</w:t>
            </w:r>
          </w:p>
          <w:p w14:paraId="70B97E47" w14:textId="77777777" w:rsidR="00455A39" w:rsidRPr="004269A9" w:rsidRDefault="00455A39" w:rsidP="00455A39">
            <w:pPr>
              <w:numPr>
                <w:ilvl w:val="0"/>
                <w:numId w:val="7"/>
              </w:numPr>
              <w:rPr>
                <w:rFonts w:ascii="Calibri" w:hAnsi="Calibri" w:cs="Arial"/>
                <w:b/>
                <w:bCs/>
                <w:szCs w:val="22"/>
              </w:rPr>
            </w:pPr>
            <w:r>
              <w:rPr>
                <w:rFonts w:ascii="Calibri" w:hAnsi="Calibri" w:cs="Arial"/>
                <w:sz w:val="22"/>
                <w:szCs w:val="22"/>
              </w:rPr>
              <w:t>The popularity of French cinema</w:t>
            </w:r>
          </w:p>
          <w:p w14:paraId="172E5924" w14:textId="77777777" w:rsidR="00455A39" w:rsidRPr="004B1869" w:rsidRDefault="00455A39" w:rsidP="00455A39">
            <w:pPr>
              <w:ind w:left="340"/>
              <w:rPr>
                <w:rFonts w:ascii="Calibri" w:hAnsi="Calibri" w:cs="Arial"/>
                <w:b/>
                <w:bCs/>
                <w:szCs w:val="22"/>
              </w:rPr>
            </w:pPr>
          </w:p>
        </w:tc>
      </w:tr>
    </w:tbl>
    <w:p w14:paraId="2ECB3878" w14:textId="05721782" w:rsidR="00455A39" w:rsidRDefault="00455A39" w:rsidP="00BE0D1E">
      <w:pPr>
        <w:rPr>
          <w:rFonts w:asciiTheme="minorHAnsi" w:hAnsiTheme="minorHAnsi" w:cstheme="minorHAnsi"/>
          <w:b/>
          <w:bCs/>
          <w:szCs w:val="24"/>
          <w:u w:val="single"/>
        </w:rPr>
      </w:pPr>
    </w:p>
    <w:p w14:paraId="3D551E24" w14:textId="77777777" w:rsidR="00455A39" w:rsidRDefault="00455A39" w:rsidP="00BE0D1E">
      <w:pPr>
        <w:rPr>
          <w:rFonts w:asciiTheme="minorHAnsi" w:hAnsiTheme="minorHAnsi" w:cstheme="minorHAnsi"/>
          <w:b/>
          <w:bCs/>
          <w:szCs w:val="24"/>
          <w:u w:val="single"/>
        </w:rPr>
      </w:pPr>
    </w:p>
    <w:p w14:paraId="77C86880" w14:textId="77777777" w:rsidR="00455A39" w:rsidRDefault="00455A39" w:rsidP="00BE0D1E">
      <w:pPr>
        <w:rPr>
          <w:rFonts w:asciiTheme="minorHAnsi" w:hAnsiTheme="minorHAnsi" w:cstheme="minorHAnsi"/>
          <w:b/>
          <w:bCs/>
          <w:szCs w:val="24"/>
          <w:u w:val="single"/>
        </w:rPr>
      </w:pPr>
    </w:p>
    <w:p w14:paraId="26BB3A87" w14:textId="77777777" w:rsidR="00455A39" w:rsidRDefault="00455A39" w:rsidP="00BE0D1E">
      <w:pPr>
        <w:rPr>
          <w:rFonts w:asciiTheme="minorHAnsi" w:hAnsiTheme="minorHAnsi" w:cstheme="minorHAnsi"/>
          <w:b/>
          <w:bCs/>
          <w:szCs w:val="24"/>
          <w:u w:val="single"/>
        </w:rPr>
      </w:pPr>
    </w:p>
    <w:tbl>
      <w:tblPr>
        <w:tblpPr w:leftFromText="180" w:rightFromText="180" w:vertAnchor="text" w:horzAnchor="page" w:tblpX="6640"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342"/>
      </w:tblGrid>
      <w:tr w:rsidR="00455A39" w:rsidRPr="00724D0D" w14:paraId="266B3615" w14:textId="77777777" w:rsidTr="00455A39">
        <w:trPr>
          <w:cantSplit/>
          <w:trHeight w:val="302"/>
        </w:trPr>
        <w:tc>
          <w:tcPr>
            <w:tcW w:w="389" w:type="dxa"/>
            <w:tcBorders>
              <w:right w:val="nil"/>
            </w:tcBorders>
          </w:tcPr>
          <w:p w14:paraId="4066DCCC" w14:textId="77777777" w:rsidR="00455A39" w:rsidRPr="007239CE" w:rsidRDefault="00455A39" w:rsidP="00455A39">
            <w:pPr>
              <w:numPr>
                <w:ilvl w:val="12"/>
                <w:numId w:val="0"/>
              </w:numPr>
              <w:tabs>
                <w:tab w:val="left" w:pos="1418"/>
              </w:tabs>
              <w:spacing w:before="120"/>
              <w:rPr>
                <w:rFonts w:ascii="Calibri" w:hAnsi="Calibri" w:cs="Arial"/>
                <w:b/>
                <w:bCs/>
                <w:szCs w:val="22"/>
              </w:rPr>
            </w:pPr>
            <w:r>
              <w:rPr>
                <w:rFonts w:ascii="Calibri" w:hAnsi="Calibri" w:cs="Arial"/>
                <w:b/>
                <w:bCs/>
                <w:sz w:val="22"/>
                <w:szCs w:val="22"/>
              </w:rPr>
              <w:t>7.</w:t>
            </w:r>
          </w:p>
        </w:tc>
        <w:tc>
          <w:tcPr>
            <w:tcW w:w="2342" w:type="dxa"/>
            <w:tcBorders>
              <w:left w:val="nil"/>
            </w:tcBorders>
          </w:tcPr>
          <w:p w14:paraId="45314897" w14:textId="77777777" w:rsidR="00455A39" w:rsidRPr="007239CE" w:rsidRDefault="00455A39" w:rsidP="00455A39">
            <w:pPr>
              <w:pStyle w:val="Heading1"/>
              <w:spacing w:before="120" w:after="240"/>
              <w:rPr>
                <w:rFonts w:ascii="Calibri" w:hAnsi="Calibri"/>
                <w:sz w:val="22"/>
                <w:szCs w:val="22"/>
              </w:rPr>
            </w:pPr>
            <w:r>
              <w:rPr>
                <w:rFonts w:ascii="Calibri" w:hAnsi="Calibri"/>
                <w:sz w:val="22"/>
                <w:szCs w:val="22"/>
              </w:rPr>
              <w:t>The study of a film</w:t>
            </w:r>
          </w:p>
          <w:p w14:paraId="6B80AE8E" w14:textId="33E99867" w:rsidR="00455A39" w:rsidRDefault="003D2699" w:rsidP="00455A39">
            <w:pPr>
              <w:ind w:left="340"/>
              <w:rPr>
                <w:rFonts w:ascii="Calibri" w:hAnsi="Calibri" w:cs="Arial"/>
                <w:b/>
                <w:bCs/>
                <w:szCs w:val="22"/>
                <w:lang w:val="fr-FR"/>
              </w:rPr>
            </w:pPr>
            <w:r>
              <w:rPr>
                <w:rFonts w:ascii="Calibri" w:hAnsi="Calibri" w:cs="Arial"/>
                <w:b/>
                <w:bCs/>
                <w:szCs w:val="22"/>
                <w:lang w:val="fr-FR"/>
              </w:rPr>
              <w:t>La Haine</w:t>
            </w:r>
          </w:p>
          <w:p w14:paraId="0EBA9177" w14:textId="77777777" w:rsidR="003D2699" w:rsidRPr="00724D0D" w:rsidRDefault="003D2699" w:rsidP="00455A39">
            <w:pPr>
              <w:ind w:left="340"/>
              <w:rPr>
                <w:rFonts w:ascii="Calibri" w:hAnsi="Calibri" w:cs="Arial"/>
                <w:b/>
                <w:bCs/>
                <w:szCs w:val="22"/>
                <w:lang w:val="fr-FR"/>
              </w:rPr>
            </w:pPr>
          </w:p>
        </w:tc>
      </w:tr>
    </w:tbl>
    <w:p w14:paraId="05F6EEE7" w14:textId="77777777" w:rsidR="00455A39" w:rsidRDefault="00455A39" w:rsidP="00BE0D1E">
      <w:pPr>
        <w:rPr>
          <w:rFonts w:asciiTheme="minorHAnsi" w:hAnsiTheme="minorHAnsi" w:cstheme="minorHAnsi"/>
          <w:b/>
          <w:bCs/>
          <w:szCs w:val="24"/>
          <w:u w:val="single"/>
        </w:rPr>
      </w:pPr>
    </w:p>
    <w:p w14:paraId="2233AA13" w14:textId="77777777" w:rsidR="00455A39" w:rsidRDefault="00455A39" w:rsidP="00BE0D1E">
      <w:pPr>
        <w:rPr>
          <w:rFonts w:asciiTheme="minorHAnsi" w:hAnsiTheme="minorHAnsi" w:cstheme="minorHAnsi"/>
          <w:b/>
          <w:bCs/>
          <w:szCs w:val="24"/>
          <w:u w:val="single"/>
        </w:rPr>
      </w:pPr>
    </w:p>
    <w:p w14:paraId="30E5B09D" w14:textId="77777777" w:rsidR="00455A39" w:rsidRDefault="00455A39" w:rsidP="00BE0D1E">
      <w:pPr>
        <w:rPr>
          <w:rFonts w:asciiTheme="minorHAnsi" w:hAnsiTheme="minorHAnsi" w:cstheme="minorHAnsi"/>
          <w:b/>
          <w:bCs/>
          <w:szCs w:val="24"/>
          <w:u w:val="single"/>
        </w:rPr>
      </w:pPr>
    </w:p>
    <w:p w14:paraId="6E0FB60A" w14:textId="77777777" w:rsidR="00455A39" w:rsidRDefault="00455A39" w:rsidP="00BE0D1E">
      <w:pPr>
        <w:rPr>
          <w:rFonts w:asciiTheme="minorHAnsi" w:hAnsiTheme="minorHAnsi" w:cstheme="minorHAnsi"/>
          <w:b/>
          <w:bCs/>
          <w:szCs w:val="24"/>
          <w:u w:val="single"/>
        </w:rPr>
      </w:pPr>
    </w:p>
    <w:p w14:paraId="0D5E01C5" w14:textId="43B88D28" w:rsidR="008B7DBB" w:rsidRDefault="008B7DBB" w:rsidP="00BE0D1E">
      <w:pPr>
        <w:rPr>
          <w:rFonts w:asciiTheme="minorHAnsi" w:hAnsiTheme="minorHAnsi" w:cstheme="minorHAnsi"/>
          <w:b/>
          <w:bCs/>
          <w:szCs w:val="24"/>
          <w:u w:val="single"/>
        </w:rPr>
      </w:pPr>
    </w:p>
    <w:p w14:paraId="1A0C04F9" w14:textId="77777777" w:rsidR="00455A39" w:rsidRDefault="00455A39" w:rsidP="00BE0D1E">
      <w:pPr>
        <w:rPr>
          <w:rFonts w:asciiTheme="minorHAnsi" w:hAnsiTheme="minorHAnsi" w:cstheme="minorHAnsi"/>
          <w:b/>
          <w:bCs/>
          <w:szCs w:val="24"/>
          <w:u w:val="single"/>
        </w:rPr>
      </w:pPr>
    </w:p>
    <w:p w14:paraId="711048CE" w14:textId="1772AD8B" w:rsidR="008B7DBB" w:rsidRDefault="008B7DBB" w:rsidP="00BE0D1E">
      <w:pPr>
        <w:rPr>
          <w:rFonts w:asciiTheme="minorHAnsi" w:hAnsiTheme="minorHAnsi" w:cstheme="minorHAnsi"/>
          <w:b/>
          <w:bCs/>
          <w:szCs w:val="24"/>
          <w:u w:val="single"/>
        </w:rPr>
      </w:pPr>
    </w:p>
    <w:p w14:paraId="06E7C55E" w14:textId="28BF6332" w:rsidR="00455A39" w:rsidRDefault="00455A39" w:rsidP="00BE0D1E">
      <w:pPr>
        <w:rPr>
          <w:rFonts w:asciiTheme="minorHAnsi" w:hAnsiTheme="minorHAnsi" w:cstheme="minorHAnsi"/>
          <w:b/>
          <w:bCs/>
          <w:szCs w:val="24"/>
          <w:u w:val="single"/>
        </w:rPr>
      </w:pPr>
      <w:r>
        <w:rPr>
          <w:rFonts w:asciiTheme="minorHAnsi" w:hAnsiTheme="minorHAnsi" w:cstheme="minorHAnsi"/>
          <w:b/>
          <w:bCs/>
          <w:szCs w:val="24"/>
          <w:u w:val="single"/>
        </w:rPr>
        <w:t>AS Standalone exam outline</w:t>
      </w:r>
      <w:r w:rsidR="00C8420F">
        <w:rPr>
          <w:rFonts w:asciiTheme="minorHAnsi" w:hAnsiTheme="minorHAnsi" w:cstheme="minorHAnsi"/>
          <w:b/>
          <w:bCs/>
          <w:szCs w:val="24"/>
          <w:u w:val="single"/>
        </w:rPr>
        <w:t xml:space="preserve"> </w:t>
      </w:r>
      <w:r w:rsidR="00C8420F" w:rsidRPr="00E35457">
        <w:rPr>
          <w:rFonts w:asciiTheme="minorHAnsi" w:hAnsiTheme="minorHAnsi" w:cstheme="minorHAnsi"/>
          <w:b/>
          <w:bCs/>
          <w:color w:val="FF0000"/>
          <w:szCs w:val="24"/>
          <w:u w:val="single"/>
        </w:rPr>
        <w:t>ONLY</w:t>
      </w:r>
      <w:r>
        <w:rPr>
          <w:rFonts w:asciiTheme="minorHAnsi" w:hAnsiTheme="minorHAnsi" w:cstheme="minorHAnsi"/>
          <w:b/>
          <w:bCs/>
          <w:szCs w:val="24"/>
          <w:u w:val="single"/>
        </w:rPr>
        <w:t>:</w:t>
      </w:r>
    </w:p>
    <w:p w14:paraId="0CC08B7E" w14:textId="77777777" w:rsidR="00455A39" w:rsidRDefault="00455A39" w:rsidP="00BE0D1E">
      <w:pPr>
        <w:rPr>
          <w:rFonts w:asciiTheme="minorHAnsi" w:hAnsiTheme="minorHAnsi" w:cstheme="minorHAnsi"/>
          <w:b/>
          <w:bCs/>
          <w:szCs w:val="24"/>
          <w:u w:val="single"/>
        </w:rPr>
      </w:pPr>
    </w:p>
    <w:tbl>
      <w:tblPr>
        <w:tblW w:w="97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01"/>
        <w:gridCol w:w="5273"/>
        <w:gridCol w:w="1134"/>
        <w:gridCol w:w="851"/>
        <w:gridCol w:w="1417"/>
      </w:tblGrid>
      <w:tr w:rsidR="00455A39" w:rsidRPr="0050776E" w14:paraId="033A73C7" w14:textId="77777777" w:rsidTr="00455A39">
        <w:trPr>
          <w:trHeight w:val="566"/>
        </w:trPr>
        <w:tc>
          <w:tcPr>
            <w:tcW w:w="1101" w:type="dxa"/>
          </w:tcPr>
          <w:p w14:paraId="10741923" w14:textId="77777777" w:rsidR="00455A39" w:rsidRPr="00776659" w:rsidRDefault="00455A39" w:rsidP="00455A39">
            <w:pPr>
              <w:pStyle w:val="text"/>
              <w:spacing w:after="0"/>
              <w:jc w:val="center"/>
              <w:rPr>
                <w:rFonts w:asciiTheme="minorHAnsi" w:hAnsiTheme="minorHAnsi" w:cs="Arial"/>
                <w:b/>
              </w:rPr>
            </w:pPr>
            <w:r w:rsidRPr="00776659">
              <w:rPr>
                <w:rFonts w:asciiTheme="minorHAnsi" w:hAnsiTheme="minorHAnsi" w:cs="Arial"/>
                <w:b/>
              </w:rPr>
              <w:t>Paper</w:t>
            </w:r>
          </w:p>
        </w:tc>
        <w:tc>
          <w:tcPr>
            <w:tcW w:w="5273" w:type="dxa"/>
          </w:tcPr>
          <w:p w14:paraId="50F51773" w14:textId="77777777" w:rsidR="00455A39" w:rsidRPr="00776659" w:rsidRDefault="00455A39" w:rsidP="00455A39">
            <w:pPr>
              <w:spacing w:before="60"/>
              <w:jc w:val="both"/>
              <w:rPr>
                <w:rFonts w:asciiTheme="minorHAnsi" w:hAnsiTheme="minorHAnsi" w:cs="Arial"/>
                <w:bCs/>
                <w:szCs w:val="24"/>
                <w:lang w:eastAsia="en-GB"/>
              </w:rPr>
            </w:pPr>
            <w:r w:rsidRPr="00776659">
              <w:rPr>
                <w:rFonts w:asciiTheme="minorHAnsi" w:hAnsiTheme="minorHAnsi" w:cs="Arial"/>
                <w:b/>
                <w:bCs/>
                <w:szCs w:val="24"/>
              </w:rPr>
              <w:t>Skills</w:t>
            </w:r>
          </w:p>
        </w:tc>
        <w:tc>
          <w:tcPr>
            <w:tcW w:w="1134" w:type="dxa"/>
          </w:tcPr>
          <w:p w14:paraId="65917868" w14:textId="77777777" w:rsidR="00455A39" w:rsidRPr="00776659" w:rsidRDefault="00455A39" w:rsidP="00455A39">
            <w:pPr>
              <w:pStyle w:val="text"/>
              <w:spacing w:after="0"/>
              <w:rPr>
                <w:rFonts w:asciiTheme="minorHAnsi" w:hAnsiTheme="minorHAnsi" w:cs="Arial"/>
              </w:rPr>
            </w:pPr>
            <w:r w:rsidRPr="00776659">
              <w:rPr>
                <w:rFonts w:asciiTheme="minorHAnsi" w:hAnsiTheme="minorHAnsi" w:cs="Arial"/>
                <w:b/>
                <w:bCs/>
              </w:rPr>
              <w:t xml:space="preserve">Time </w:t>
            </w:r>
          </w:p>
        </w:tc>
        <w:tc>
          <w:tcPr>
            <w:tcW w:w="851" w:type="dxa"/>
          </w:tcPr>
          <w:p w14:paraId="18C521A0" w14:textId="77777777" w:rsidR="00455A39" w:rsidRPr="00776659" w:rsidRDefault="00455A39" w:rsidP="00455A39">
            <w:pPr>
              <w:pStyle w:val="text"/>
              <w:spacing w:after="0"/>
              <w:jc w:val="center"/>
              <w:rPr>
                <w:rFonts w:asciiTheme="minorHAnsi" w:hAnsiTheme="minorHAnsi" w:cs="Arial"/>
                <w:b/>
                <w:bCs/>
              </w:rPr>
            </w:pPr>
            <w:r w:rsidRPr="00776659">
              <w:rPr>
                <w:rFonts w:asciiTheme="minorHAnsi" w:hAnsiTheme="minorHAnsi" w:cs="Arial"/>
                <w:b/>
                <w:bCs/>
              </w:rPr>
              <w:t>Marks</w:t>
            </w:r>
          </w:p>
        </w:tc>
        <w:tc>
          <w:tcPr>
            <w:tcW w:w="1417" w:type="dxa"/>
          </w:tcPr>
          <w:p w14:paraId="5DA7A38E" w14:textId="77777777" w:rsidR="00455A39" w:rsidRPr="00776659" w:rsidRDefault="00455A39" w:rsidP="00455A39">
            <w:pPr>
              <w:pStyle w:val="text"/>
              <w:spacing w:after="0"/>
              <w:jc w:val="center"/>
              <w:rPr>
                <w:rFonts w:asciiTheme="minorHAnsi" w:hAnsiTheme="minorHAnsi" w:cs="Arial"/>
              </w:rPr>
            </w:pPr>
            <w:r w:rsidRPr="00776659">
              <w:rPr>
                <w:rFonts w:asciiTheme="minorHAnsi" w:hAnsiTheme="minorHAnsi" w:cs="Arial"/>
                <w:b/>
                <w:bCs/>
              </w:rPr>
              <w:t xml:space="preserve">Weighting </w:t>
            </w:r>
          </w:p>
        </w:tc>
      </w:tr>
      <w:tr w:rsidR="00455A39" w:rsidRPr="0050776E" w14:paraId="78B97C5D" w14:textId="77777777" w:rsidTr="00455A39">
        <w:trPr>
          <w:trHeight w:val="566"/>
        </w:trPr>
        <w:tc>
          <w:tcPr>
            <w:tcW w:w="1101" w:type="dxa"/>
          </w:tcPr>
          <w:p w14:paraId="74785010" w14:textId="77777777" w:rsidR="00455A39" w:rsidRPr="00776659" w:rsidRDefault="00455A39" w:rsidP="00455A39">
            <w:pPr>
              <w:pStyle w:val="text"/>
              <w:spacing w:after="0"/>
              <w:jc w:val="center"/>
              <w:rPr>
                <w:rFonts w:asciiTheme="minorHAnsi" w:hAnsiTheme="minorHAnsi" w:cs="Arial"/>
                <w:bCs/>
              </w:rPr>
            </w:pPr>
            <w:r w:rsidRPr="00776659">
              <w:rPr>
                <w:rFonts w:asciiTheme="minorHAnsi" w:hAnsiTheme="minorHAnsi" w:cs="Arial"/>
              </w:rPr>
              <w:t>Paper 1</w:t>
            </w:r>
          </w:p>
        </w:tc>
        <w:tc>
          <w:tcPr>
            <w:tcW w:w="5273" w:type="dxa"/>
          </w:tcPr>
          <w:p w14:paraId="46A46D8D" w14:textId="77777777" w:rsidR="00455A39" w:rsidRPr="00776659" w:rsidRDefault="00455A39" w:rsidP="00455A39">
            <w:pPr>
              <w:jc w:val="both"/>
              <w:rPr>
                <w:rFonts w:asciiTheme="minorHAnsi" w:hAnsiTheme="minorHAnsi" w:cs="Arial"/>
                <w:szCs w:val="24"/>
              </w:rPr>
            </w:pPr>
            <w:r w:rsidRPr="00776659">
              <w:rPr>
                <w:rFonts w:asciiTheme="minorHAnsi" w:hAnsiTheme="minorHAnsi" w:cs="Arial"/>
                <w:b/>
                <w:bCs/>
                <w:szCs w:val="24"/>
                <w:lang w:eastAsia="en-GB"/>
              </w:rPr>
              <w:t>Listening, Reading and Writing</w:t>
            </w:r>
            <w:r w:rsidRPr="00776659">
              <w:rPr>
                <w:rFonts w:asciiTheme="minorHAnsi" w:hAnsiTheme="minorHAnsi" w:cs="Arial"/>
                <w:szCs w:val="24"/>
              </w:rPr>
              <w:t xml:space="preserve"> </w:t>
            </w:r>
          </w:p>
          <w:p w14:paraId="2D0B8ED1" w14:textId="77777777" w:rsidR="00455A39" w:rsidRPr="009769B2" w:rsidRDefault="00455A39" w:rsidP="00455A39">
            <w:pPr>
              <w:pStyle w:val="Default"/>
              <w:jc w:val="both"/>
              <w:rPr>
                <w:rFonts w:asciiTheme="minorHAnsi" w:hAnsiTheme="minorHAnsi"/>
                <w:sz w:val="22"/>
                <w:szCs w:val="22"/>
              </w:rPr>
            </w:pPr>
            <w:r w:rsidRPr="009769B2">
              <w:rPr>
                <w:rFonts w:asciiTheme="minorHAnsi" w:hAnsiTheme="minorHAnsi"/>
                <w:sz w:val="22"/>
                <w:szCs w:val="22"/>
              </w:rPr>
              <w:t xml:space="preserve">-Listening and reading tasks responding to spoken and written passages from a range of texts, contexts covering different registers and range of authentic sources. </w:t>
            </w:r>
          </w:p>
          <w:p w14:paraId="2F72C48A" w14:textId="77777777" w:rsidR="00455A39" w:rsidRPr="00776659" w:rsidRDefault="00455A39" w:rsidP="00455A39">
            <w:pPr>
              <w:pStyle w:val="Default"/>
              <w:jc w:val="both"/>
              <w:rPr>
                <w:rFonts w:asciiTheme="minorHAnsi" w:hAnsiTheme="minorHAnsi"/>
              </w:rPr>
            </w:pPr>
            <w:r w:rsidRPr="009769B2">
              <w:rPr>
                <w:rFonts w:asciiTheme="minorHAnsi" w:hAnsiTheme="minorHAnsi"/>
                <w:sz w:val="22"/>
                <w:szCs w:val="22"/>
              </w:rPr>
              <w:t>-Translation into English</w:t>
            </w:r>
            <w:r w:rsidRPr="00776659">
              <w:rPr>
                <w:rFonts w:asciiTheme="minorHAnsi" w:hAnsiTheme="minorHAnsi"/>
              </w:rPr>
              <w:t xml:space="preserve"> </w:t>
            </w:r>
          </w:p>
        </w:tc>
        <w:tc>
          <w:tcPr>
            <w:tcW w:w="1134" w:type="dxa"/>
          </w:tcPr>
          <w:p w14:paraId="60EAA917" w14:textId="77777777" w:rsidR="00455A39" w:rsidRPr="00776659" w:rsidRDefault="00455A39" w:rsidP="00455A39">
            <w:pPr>
              <w:pStyle w:val="text"/>
              <w:spacing w:after="0"/>
              <w:rPr>
                <w:rFonts w:asciiTheme="minorHAnsi" w:hAnsiTheme="minorHAnsi" w:cs="Arial"/>
              </w:rPr>
            </w:pPr>
            <w:r w:rsidRPr="00776659">
              <w:rPr>
                <w:rFonts w:asciiTheme="minorHAnsi" w:hAnsiTheme="minorHAnsi" w:cs="Arial"/>
              </w:rPr>
              <w:t>1 hr 45 min</w:t>
            </w:r>
          </w:p>
        </w:tc>
        <w:tc>
          <w:tcPr>
            <w:tcW w:w="851" w:type="dxa"/>
          </w:tcPr>
          <w:p w14:paraId="2565B1B9" w14:textId="77777777" w:rsidR="00455A39" w:rsidRPr="00776659" w:rsidRDefault="00455A39" w:rsidP="00455A39">
            <w:pPr>
              <w:pStyle w:val="text"/>
              <w:spacing w:after="0"/>
              <w:jc w:val="center"/>
              <w:rPr>
                <w:rFonts w:asciiTheme="minorHAnsi" w:hAnsiTheme="minorHAnsi" w:cs="Arial"/>
              </w:rPr>
            </w:pPr>
            <w:r w:rsidRPr="00776659">
              <w:rPr>
                <w:rFonts w:asciiTheme="minorHAnsi" w:hAnsiTheme="minorHAnsi" w:cs="Arial"/>
              </w:rPr>
              <w:t>80 marks</w:t>
            </w:r>
          </w:p>
        </w:tc>
        <w:tc>
          <w:tcPr>
            <w:tcW w:w="1417" w:type="dxa"/>
          </w:tcPr>
          <w:p w14:paraId="495FBBEE" w14:textId="5485A2C7" w:rsidR="00455A39" w:rsidRPr="00776659" w:rsidRDefault="001E2E7C" w:rsidP="00455A39">
            <w:pPr>
              <w:pStyle w:val="text"/>
              <w:spacing w:after="0"/>
              <w:jc w:val="center"/>
              <w:rPr>
                <w:rFonts w:asciiTheme="minorHAnsi" w:hAnsiTheme="minorHAnsi" w:cs="Arial"/>
              </w:rPr>
            </w:pPr>
            <w:r>
              <w:rPr>
                <w:rFonts w:asciiTheme="minorHAnsi" w:hAnsiTheme="minorHAnsi" w:cs="Arial"/>
              </w:rPr>
              <w:t>45</w:t>
            </w:r>
            <w:r w:rsidR="00455A39" w:rsidRPr="00776659">
              <w:rPr>
                <w:rFonts w:asciiTheme="minorHAnsi" w:hAnsiTheme="minorHAnsi" w:cs="Arial"/>
              </w:rPr>
              <w:t>%</w:t>
            </w:r>
          </w:p>
        </w:tc>
      </w:tr>
      <w:tr w:rsidR="00455A39" w:rsidRPr="0050776E" w14:paraId="041DE074" w14:textId="77777777" w:rsidTr="00455A39">
        <w:trPr>
          <w:trHeight w:val="574"/>
        </w:trPr>
        <w:tc>
          <w:tcPr>
            <w:tcW w:w="1101" w:type="dxa"/>
          </w:tcPr>
          <w:p w14:paraId="7EE4F2FE" w14:textId="77777777" w:rsidR="00455A39" w:rsidRPr="00776659" w:rsidRDefault="00455A39" w:rsidP="00455A39">
            <w:pPr>
              <w:pStyle w:val="text"/>
              <w:spacing w:after="0"/>
              <w:jc w:val="center"/>
              <w:rPr>
                <w:rFonts w:asciiTheme="minorHAnsi" w:hAnsiTheme="minorHAnsi" w:cs="Arial"/>
                <w:bCs/>
              </w:rPr>
            </w:pPr>
            <w:r w:rsidRPr="00776659">
              <w:rPr>
                <w:rFonts w:asciiTheme="minorHAnsi" w:hAnsiTheme="minorHAnsi" w:cs="Arial"/>
                <w:bCs/>
              </w:rPr>
              <w:t>Paper  2</w:t>
            </w:r>
          </w:p>
        </w:tc>
        <w:tc>
          <w:tcPr>
            <w:tcW w:w="5273" w:type="dxa"/>
          </w:tcPr>
          <w:p w14:paraId="304AFA2D" w14:textId="77777777" w:rsidR="00455A39" w:rsidRDefault="00455A39" w:rsidP="00455A39">
            <w:pPr>
              <w:pStyle w:val="Default"/>
              <w:jc w:val="both"/>
              <w:rPr>
                <w:rFonts w:asciiTheme="minorHAnsi" w:hAnsiTheme="minorHAnsi" w:cs="Arial"/>
              </w:rPr>
            </w:pPr>
            <w:r>
              <w:rPr>
                <w:rFonts w:asciiTheme="minorHAnsi" w:hAnsiTheme="minorHAnsi" w:cs="Arial"/>
                <w:b/>
                <w:bCs/>
              </w:rPr>
              <w:t>Translation and essay w</w:t>
            </w:r>
            <w:r w:rsidRPr="00776659">
              <w:rPr>
                <w:rFonts w:asciiTheme="minorHAnsi" w:hAnsiTheme="minorHAnsi" w:cs="Arial"/>
                <w:b/>
                <w:bCs/>
              </w:rPr>
              <w:t>riting</w:t>
            </w:r>
            <w:r w:rsidRPr="00776659">
              <w:rPr>
                <w:rFonts w:asciiTheme="minorHAnsi" w:hAnsiTheme="minorHAnsi" w:cs="Arial"/>
              </w:rPr>
              <w:t xml:space="preserve"> </w:t>
            </w:r>
          </w:p>
          <w:p w14:paraId="476C6C96" w14:textId="77777777" w:rsidR="00455A39" w:rsidRPr="009769B2" w:rsidRDefault="00455A39" w:rsidP="00455A39">
            <w:pPr>
              <w:pStyle w:val="Default"/>
              <w:jc w:val="both"/>
              <w:rPr>
                <w:rFonts w:asciiTheme="minorHAnsi" w:hAnsiTheme="minorHAnsi"/>
                <w:sz w:val="22"/>
                <w:szCs w:val="22"/>
              </w:rPr>
            </w:pPr>
            <w:r w:rsidRPr="009769B2">
              <w:rPr>
                <w:rFonts w:asciiTheme="minorHAnsi" w:hAnsiTheme="minorHAnsi"/>
                <w:sz w:val="22"/>
                <w:szCs w:val="22"/>
              </w:rPr>
              <w:t xml:space="preserve">-Translation into the language of study (a passage with a minimum of 70 words) </w:t>
            </w:r>
          </w:p>
          <w:p w14:paraId="258E80F9" w14:textId="77777777" w:rsidR="00455A39" w:rsidRPr="00776659" w:rsidRDefault="00455A39" w:rsidP="00455A39">
            <w:pPr>
              <w:pStyle w:val="Default"/>
              <w:jc w:val="both"/>
              <w:rPr>
                <w:rFonts w:asciiTheme="minorHAnsi" w:hAnsiTheme="minorHAnsi"/>
              </w:rPr>
            </w:pPr>
            <w:r w:rsidRPr="009769B2">
              <w:rPr>
                <w:rFonts w:asciiTheme="minorHAnsi" w:hAnsiTheme="minorHAnsi"/>
                <w:sz w:val="22"/>
                <w:szCs w:val="22"/>
              </w:rPr>
              <w:t>- essay on a film studied in class requiring a critical response in the target language to aspects such as plot, characterisation, imagery or other stylistic features.</w:t>
            </w:r>
            <w:r w:rsidRPr="00776659">
              <w:rPr>
                <w:rFonts w:asciiTheme="minorHAnsi" w:hAnsiTheme="minorHAnsi"/>
              </w:rPr>
              <w:t xml:space="preserve"> </w:t>
            </w:r>
          </w:p>
        </w:tc>
        <w:tc>
          <w:tcPr>
            <w:tcW w:w="1134" w:type="dxa"/>
          </w:tcPr>
          <w:p w14:paraId="66F6990F" w14:textId="77777777" w:rsidR="00455A39" w:rsidRPr="00776659" w:rsidRDefault="00455A39" w:rsidP="00455A39">
            <w:pPr>
              <w:pStyle w:val="text"/>
              <w:spacing w:after="0"/>
              <w:rPr>
                <w:rFonts w:asciiTheme="minorHAnsi" w:hAnsiTheme="minorHAnsi" w:cs="Arial"/>
              </w:rPr>
            </w:pPr>
            <w:r w:rsidRPr="00776659">
              <w:rPr>
                <w:rFonts w:asciiTheme="minorHAnsi" w:hAnsiTheme="minorHAnsi" w:cs="Arial"/>
              </w:rPr>
              <w:t>1 hr 15 min</w:t>
            </w:r>
          </w:p>
        </w:tc>
        <w:tc>
          <w:tcPr>
            <w:tcW w:w="851" w:type="dxa"/>
          </w:tcPr>
          <w:p w14:paraId="1D5AD507" w14:textId="77777777" w:rsidR="00455A39" w:rsidRPr="00776659" w:rsidRDefault="00455A39" w:rsidP="00455A39">
            <w:pPr>
              <w:pStyle w:val="text"/>
              <w:spacing w:after="0"/>
              <w:jc w:val="center"/>
              <w:rPr>
                <w:rFonts w:asciiTheme="minorHAnsi" w:hAnsiTheme="minorHAnsi" w:cs="Arial"/>
              </w:rPr>
            </w:pPr>
            <w:r w:rsidRPr="00776659">
              <w:rPr>
                <w:rFonts w:asciiTheme="minorHAnsi" w:hAnsiTheme="minorHAnsi" w:cs="Arial"/>
              </w:rPr>
              <w:t>60 marks</w:t>
            </w:r>
          </w:p>
        </w:tc>
        <w:tc>
          <w:tcPr>
            <w:tcW w:w="1417" w:type="dxa"/>
          </w:tcPr>
          <w:p w14:paraId="40AB3BB2" w14:textId="714AE647" w:rsidR="00455A39" w:rsidRPr="00776659" w:rsidRDefault="001E2E7C" w:rsidP="00455A39">
            <w:pPr>
              <w:pStyle w:val="text"/>
              <w:spacing w:after="0"/>
              <w:jc w:val="center"/>
              <w:rPr>
                <w:rFonts w:asciiTheme="minorHAnsi" w:hAnsiTheme="minorHAnsi" w:cs="Arial"/>
              </w:rPr>
            </w:pPr>
            <w:r>
              <w:rPr>
                <w:rFonts w:asciiTheme="minorHAnsi" w:hAnsiTheme="minorHAnsi" w:cs="Arial"/>
              </w:rPr>
              <w:t>25</w:t>
            </w:r>
            <w:r w:rsidR="00455A39" w:rsidRPr="00776659">
              <w:rPr>
                <w:rFonts w:asciiTheme="minorHAnsi" w:hAnsiTheme="minorHAnsi" w:cs="Arial"/>
              </w:rPr>
              <w:t>%</w:t>
            </w:r>
          </w:p>
        </w:tc>
      </w:tr>
      <w:tr w:rsidR="00455A39" w:rsidRPr="0050776E" w14:paraId="74735098" w14:textId="77777777" w:rsidTr="00455A39">
        <w:trPr>
          <w:trHeight w:val="563"/>
        </w:trPr>
        <w:tc>
          <w:tcPr>
            <w:tcW w:w="1101" w:type="dxa"/>
          </w:tcPr>
          <w:p w14:paraId="09386BE1" w14:textId="77777777" w:rsidR="00455A39" w:rsidRPr="00776659" w:rsidRDefault="00455A39" w:rsidP="00455A39">
            <w:pPr>
              <w:pStyle w:val="text"/>
              <w:spacing w:after="0"/>
              <w:jc w:val="center"/>
              <w:rPr>
                <w:rFonts w:asciiTheme="minorHAnsi" w:hAnsiTheme="minorHAnsi" w:cs="Arial"/>
                <w:bCs/>
              </w:rPr>
            </w:pPr>
            <w:r w:rsidRPr="00776659">
              <w:rPr>
                <w:rFonts w:asciiTheme="minorHAnsi" w:hAnsiTheme="minorHAnsi" w:cs="Arial"/>
                <w:bCs/>
              </w:rPr>
              <w:t>Paper 3</w:t>
            </w:r>
          </w:p>
        </w:tc>
        <w:tc>
          <w:tcPr>
            <w:tcW w:w="5273" w:type="dxa"/>
          </w:tcPr>
          <w:p w14:paraId="548F50E2" w14:textId="77777777" w:rsidR="00455A39" w:rsidRPr="00776659" w:rsidRDefault="00455A39" w:rsidP="00455A39">
            <w:pPr>
              <w:spacing w:before="60"/>
              <w:jc w:val="both"/>
              <w:rPr>
                <w:rFonts w:asciiTheme="minorHAnsi" w:hAnsiTheme="minorHAnsi" w:cs="Arial"/>
                <w:bCs/>
                <w:szCs w:val="24"/>
                <w:lang w:eastAsia="en-GB"/>
              </w:rPr>
            </w:pPr>
            <w:r w:rsidRPr="00776659">
              <w:rPr>
                <w:rFonts w:asciiTheme="minorHAnsi" w:hAnsiTheme="minorHAnsi" w:cs="Arial"/>
                <w:b/>
                <w:bCs/>
                <w:szCs w:val="24"/>
                <w:lang w:eastAsia="en-GB"/>
              </w:rPr>
              <w:t>Speaking</w:t>
            </w:r>
            <w:r w:rsidRPr="00776659">
              <w:rPr>
                <w:rFonts w:asciiTheme="minorHAnsi" w:hAnsiTheme="minorHAnsi" w:cs="Arial"/>
                <w:bCs/>
                <w:szCs w:val="24"/>
                <w:lang w:eastAsia="en-GB"/>
              </w:rPr>
              <w:t>, 15 min preparation</w:t>
            </w:r>
          </w:p>
          <w:p w14:paraId="191EC625" w14:textId="77777777" w:rsidR="00455A39" w:rsidRPr="009769B2" w:rsidRDefault="00455A39" w:rsidP="00455A39">
            <w:pPr>
              <w:spacing w:before="60"/>
              <w:jc w:val="both"/>
              <w:rPr>
                <w:rFonts w:asciiTheme="minorHAnsi" w:hAnsiTheme="minorHAnsi" w:cs="Arial"/>
                <w:bCs/>
                <w:sz w:val="22"/>
                <w:szCs w:val="22"/>
                <w:lang w:eastAsia="en-GB"/>
              </w:rPr>
            </w:pPr>
            <w:r w:rsidRPr="009769B2">
              <w:rPr>
                <w:rFonts w:asciiTheme="minorHAnsi" w:hAnsiTheme="minorHAnsi" w:cs="Arial"/>
                <w:bCs/>
                <w:sz w:val="22"/>
                <w:szCs w:val="22"/>
                <w:lang w:eastAsia="en-GB"/>
              </w:rPr>
              <w:t>-</w:t>
            </w:r>
            <w:r w:rsidRPr="009769B2">
              <w:rPr>
                <w:rFonts w:asciiTheme="minorHAnsi" w:hAnsiTheme="minorHAnsi"/>
                <w:sz w:val="22"/>
                <w:szCs w:val="22"/>
              </w:rPr>
              <w:t>Discussion of two sub-themes from the course based on a stimulus card (6</w:t>
            </w:r>
            <w:r w:rsidRPr="009769B2">
              <w:rPr>
                <w:rFonts w:asciiTheme="minorHAnsi" w:hAnsiTheme="minorHAnsi" w:cs="Calibri"/>
                <w:sz w:val="22"/>
                <w:szCs w:val="22"/>
              </w:rPr>
              <w:t>–</w:t>
            </w:r>
            <w:r w:rsidRPr="009769B2">
              <w:rPr>
                <w:rFonts w:asciiTheme="minorHAnsi" w:hAnsiTheme="minorHAnsi"/>
                <w:sz w:val="22"/>
                <w:szCs w:val="22"/>
              </w:rPr>
              <w:t xml:space="preserve">7 minutes each) </w:t>
            </w:r>
          </w:p>
        </w:tc>
        <w:tc>
          <w:tcPr>
            <w:tcW w:w="1134" w:type="dxa"/>
          </w:tcPr>
          <w:p w14:paraId="4CA43D53" w14:textId="77777777" w:rsidR="00455A39" w:rsidRPr="00776659" w:rsidRDefault="00455A39" w:rsidP="00455A39">
            <w:pPr>
              <w:pStyle w:val="text"/>
              <w:spacing w:after="0"/>
              <w:rPr>
                <w:rFonts w:asciiTheme="minorHAnsi" w:hAnsiTheme="minorHAnsi" w:cs="Arial"/>
              </w:rPr>
            </w:pPr>
            <w:r w:rsidRPr="00776659">
              <w:rPr>
                <w:rFonts w:asciiTheme="minorHAnsi" w:hAnsiTheme="minorHAnsi" w:cs="Arial"/>
              </w:rPr>
              <w:t>12-14 min</w:t>
            </w:r>
          </w:p>
        </w:tc>
        <w:tc>
          <w:tcPr>
            <w:tcW w:w="851" w:type="dxa"/>
          </w:tcPr>
          <w:p w14:paraId="53D188B8" w14:textId="77777777" w:rsidR="00455A39" w:rsidRPr="00776659" w:rsidRDefault="00455A39" w:rsidP="00455A39">
            <w:pPr>
              <w:pStyle w:val="text"/>
              <w:spacing w:after="0"/>
              <w:jc w:val="center"/>
              <w:rPr>
                <w:rFonts w:asciiTheme="minorHAnsi" w:hAnsiTheme="minorHAnsi" w:cs="Arial"/>
              </w:rPr>
            </w:pPr>
            <w:r w:rsidRPr="00776659">
              <w:rPr>
                <w:rFonts w:asciiTheme="minorHAnsi" w:hAnsiTheme="minorHAnsi" w:cs="Arial"/>
              </w:rPr>
              <w:t>60 marks</w:t>
            </w:r>
          </w:p>
        </w:tc>
        <w:tc>
          <w:tcPr>
            <w:tcW w:w="1417" w:type="dxa"/>
          </w:tcPr>
          <w:p w14:paraId="2876E671" w14:textId="77777777" w:rsidR="00455A39" w:rsidRPr="00776659" w:rsidRDefault="00455A39" w:rsidP="00455A39">
            <w:pPr>
              <w:pStyle w:val="text"/>
              <w:spacing w:after="0"/>
              <w:jc w:val="center"/>
              <w:rPr>
                <w:rFonts w:asciiTheme="minorHAnsi" w:hAnsiTheme="minorHAnsi" w:cs="Arial"/>
              </w:rPr>
            </w:pPr>
            <w:r w:rsidRPr="00776659">
              <w:rPr>
                <w:rFonts w:asciiTheme="minorHAnsi" w:hAnsiTheme="minorHAnsi" w:cs="Arial"/>
              </w:rPr>
              <w:t>30%</w:t>
            </w:r>
          </w:p>
        </w:tc>
      </w:tr>
    </w:tbl>
    <w:p w14:paraId="44760A3D" w14:textId="77777777" w:rsidR="008B7DBB" w:rsidRPr="00C53622" w:rsidRDefault="008B7DBB" w:rsidP="001D1E5B">
      <w:pPr>
        <w:rPr>
          <w:rFonts w:asciiTheme="minorHAnsi" w:hAnsiTheme="minorHAnsi" w:cstheme="minorHAnsi"/>
          <w:szCs w:val="24"/>
        </w:rPr>
      </w:pPr>
    </w:p>
    <w:p w14:paraId="2A00918F" w14:textId="77777777" w:rsidR="001D1E5B" w:rsidRPr="00C53622" w:rsidRDefault="001D1E5B" w:rsidP="001D1E5B">
      <w:pPr>
        <w:pStyle w:val="Heading2"/>
        <w:shd w:val="clear" w:color="auto" w:fill="FFC000"/>
        <w:rPr>
          <w:rFonts w:asciiTheme="minorHAnsi" w:hAnsiTheme="minorHAnsi" w:cstheme="minorHAnsi"/>
          <w:i w:val="0"/>
          <w:iCs w:val="0"/>
          <w:sz w:val="24"/>
          <w:szCs w:val="24"/>
          <w:u w:val="single"/>
        </w:rPr>
      </w:pPr>
      <w:r w:rsidRPr="00C53622">
        <w:rPr>
          <w:rFonts w:asciiTheme="minorHAnsi" w:hAnsiTheme="minorHAnsi" w:cstheme="minorHAnsi"/>
          <w:i w:val="0"/>
          <w:iCs w:val="0"/>
          <w:sz w:val="24"/>
          <w:szCs w:val="24"/>
        </w:rPr>
        <w:lastRenderedPageBreak/>
        <w:t>What you can expect from us:</w:t>
      </w:r>
      <w:r w:rsidRPr="00C53622">
        <w:rPr>
          <w:rFonts w:asciiTheme="minorHAnsi" w:hAnsiTheme="minorHAnsi" w:cstheme="minorHAnsi"/>
          <w:i w:val="0"/>
          <w:iCs w:val="0"/>
          <w:sz w:val="24"/>
          <w:szCs w:val="24"/>
          <w:u w:val="single"/>
        </w:rPr>
        <w:t xml:space="preserve">                                                                    </w:t>
      </w:r>
    </w:p>
    <w:p w14:paraId="72DCE653" w14:textId="77777777" w:rsidR="001D1E5B" w:rsidRPr="00C53622" w:rsidRDefault="001D1E5B" w:rsidP="001D1E5B">
      <w:pPr>
        <w:overflowPunct/>
        <w:autoSpaceDE/>
        <w:autoSpaceDN/>
        <w:adjustRightInd/>
        <w:spacing w:line="276" w:lineRule="auto"/>
        <w:ind w:left="720"/>
        <w:jc w:val="both"/>
        <w:textAlignment w:val="auto"/>
        <w:rPr>
          <w:rFonts w:asciiTheme="minorHAnsi" w:hAnsiTheme="minorHAnsi" w:cstheme="minorHAnsi"/>
          <w:b/>
          <w:szCs w:val="24"/>
        </w:rPr>
      </w:pPr>
    </w:p>
    <w:p w14:paraId="1F7CF404" w14:textId="77777777" w:rsidR="001D1E5B" w:rsidRPr="00C53622" w:rsidRDefault="001D1E5B" w:rsidP="001D1E5B">
      <w:pPr>
        <w:numPr>
          <w:ilvl w:val="0"/>
          <w:numId w:val="2"/>
        </w:numPr>
        <w:overflowPunct/>
        <w:autoSpaceDE/>
        <w:autoSpaceDN/>
        <w:adjustRightInd/>
        <w:spacing w:line="276" w:lineRule="auto"/>
        <w:jc w:val="both"/>
        <w:textAlignment w:val="auto"/>
        <w:rPr>
          <w:rFonts w:asciiTheme="minorHAnsi" w:hAnsiTheme="minorHAnsi" w:cstheme="minorHAnsi"/>
          <w:b/>
          <w:szCs w:val="24"/>
        </w:rPr>
      </w:pPr>
      <w:r w:rsidRPr="00C53622">
        <w:rPr>
          <w:rFonts w:asciiTheme="minorHAnsi" w:hAnsiTheme="minorHAnsi" w:cstheme="minorHAnsi"/>
          <w:b/>
          <w:szCs w:val="24"/>
        </w:rPr>
        <w:t>Everything you need for the exam!</w:t>
      </w:r>
    </w:p>
    <w:p w14:paraId="17AA0CA8" w14:textId="77777777" w:rsidR="001D1E5B" w:rsidRPr="00C53622" w:rsidRDefault="001D1E5B" w:rsidP="001D1E5B">
      <w:pPr>
        <w:numPr>
          <w:ilvl w:val="0"/>
          <w:numId w:val="2"/>
        </w:numPr>
        <w:overflowPunct/>
        <w:autoSpaceDE/>
        <w:autoSpaceDN/>
        <w:adjustRightInd/>
        <w:spacing w:line="276" w:lineRule="auto"/>
        <w:jc w:val="both"/>
        <w:textAlignment w:val="auto"/>
        <w:rPr>
          <w:rFonts w:asciiTheme="minorHAnsi" w:hAnsiTheme="minorHAnsi" w:cstheme="minorHAnsi"/>
          <w:szCs w:val="24"/>
        </w:rPr>
      </w:pPr>
      <w:r w:rsidRPr="00C53622">
        <w:rPr>
          <w:rFonts w:asciiTheme="minorHAnsi" w:hAnsiTheme="minorHAnsi" w:cstheme="minorHAnsi"/>
          <w:szCs w:val="24"/>
        </w:rPr>
        <w:t>A variety of teaching and learning strategies.</w:t>
      </w:r>
    </w:p>
    <w:p w14:paraId="71B43C48" w14:textId="77777777" w:rsidR="001D1E5B" w:rsidRPr="00C53622" w:rsidRDefault="001D1E5B" w:rsidP="001D1E5B">
      <w:pPr>
        <w:numPr>
          <w:ilvl w:val="0"/>
          <w:numId w:val="2"/>
        </w:numPr>
        <w:overflowPunct/>
        <w:autoSpaceDE/>
        <w:autoSpaceDN/>
        <w:adjustRightInd/>
        <w:spacing w:line="276" w:lineRule="auto"/>
        <w:jc w:val="both"/>
        <w:textAlignment w:val="auto"/>
        <w:rPr>
          <w:rFonts w:asciiTheme="minorHAnsi" w:hAnsiTheme="minorHAnsi" w:cstheme="minorHAnsi"/>
          <w:szCs w:val="24"/>
        </w:rPr>
      </w:pPr>
      <w:r w:rsidRPr="00C53622">
        <w:rPr>
          <w:rFonts w:asciiTheme="minorHAnsi" w:hAnsiTheme="minorHAnsi" w:cstheme="minorHAnsi"/>
          <w:szCs w:val="24"/>
        </w:rPr>
        <w:t>Individual support</w:t>
      </w:r>
    </w:p>
    <w:p w14:paraId="2A79794A" w14:textId="77777777" w:rsidR="001D1E5B" w:rsidRPr="00C53622" w:rsidRDefault="001D1E5B" w:rsidP="001D1E5B">
      <w:pPr>
        <w:numPr>
          <w:ilvl w:val="0"/>
          <w:numId w:val="2"/>
        </w:numPr>
        <w:overflowPunct/>
        <w:autoSpaceDE/>
        <w:autoSpaceDN/>
        <w:adjustRightInd/>
        <w:spacing w:line="276" w:lineRule="auto"/>
        <w:jc w:val="both"/>
        <w:textAlignment w:val="auto"/>
        <w:rPr>
          <w:rFonts w:asciiTheme="minorHAnsi" w:hAnsiTheme="minorHAnsi" w:cstheme="minorHAnsi"/>
          <w:szCs w:val="24"/>
        </w:rPr>
      </w:pPr>
      <w:r w:rsidRPr="00C53622">
        <w:rPr>
          <w:rFonts w:asciiTheme="minorHAnsi" w:hAnsiTheme="minorHAnsi" w:cstheme="minorHAnsi"/>
          <w:szCs w:val="24"/>
        </w:rPr>
        <w:t>Opportunities for independent study.</w:t>
      </w:r>
    </w:p>
    <w:p w14:paraId="112ECB5A" w14:textId="3ABA678B" w:rsidR="001D1E5B" w:rsidRPr="00C53622" w:rsidRDefault="00AA508D" w:rsidP="001D1E5B">
      <w:pPr>
        <w:numPr>
          <w:ilvl w:val="0"/>
          <w:numId w:val="2"/>
        </w:numPr>
        <w:overflowPunct/>
        <w:autoSpaceDE/>
        <w:autoSpaceDN/>
        <w:adjustRightInd/>
        <w:spacing w:line="276" w:lineRule="auto"/>
        <w:jc w:val="both"/>
        <w:textAlignment w:val="auto"/>
        <w:rPr>
          <w:rFonts w:asciiTheme="minorHAnsi" w:hAnsiTheme="minorHAnsi" w:cstheme="minorHAnsi"/>
          <w:szCs w:val="24"/>
        </w:rPr>
      </w:pPr>
      <w:r>
        <w:rPr>
          <w:rFonts w:asciiTheme="minorHAnsi" w:hAnsiTheme="minorHAnsi" w:cstheme="minorHAnsi"/>
          <w:szCs w:val="24"/>
        </w:rPr>
        <w:t>Opportunities to practis</w:t>
      </w:r>
      <w:r w:rsidR="001D1E5B" w:rsidRPr="00C53622">
        <w:rPr>
          <w:rFonts w:asciiTheme="minorHAnsi" w:hAnsiTheme="minorHAnsi" w:cstheme="minorHAnsi"/>
          <w:szCs w:val="24"/>
        </w:rPr>
        <w:t>e the skills acquired in real situations, both here and abroad.</w:t>
      </w:r>
    </w:p>
    <w:p w14:paraId="4B3BE967" w14:textId="77777777" w:rsidR="001D1E5B" w:rsidRPr="00C53622" w:rsidRDefault="001D1E5B" w:rsidP="001D1E5B">
      <w:pPr>
        <w:numPr>
          <w:ilvl w:val="0"/>
          <w:numId w:val="2"/>
        </w:numPr>
        <w:overflowPunct/>
        <w:autoSpaceDE/>
        <w:autoSpaceDN/>
        <w:adjustRightInd/>
        <w:spacing w:line="276" w:lineRule="auto"/>
        <w:jc w:val="both"/>
        <w:textAlignment w:val="auto"/>
        <w:rPr>
          <w:rFonts w:asciiTheme="minorHAnsi" w:hAnsiTheme="minorHAnsi" w:cstheme="minorHAnsi"/>
          <w:szCs w:val="24"/>
        </w:rPr>
      </w:pPr>
      <w:r w:rsidRPr="00C53622">
        <w:rPr>
          <w:rFonts w:asciiTheme="minorHAnsi" w:hAnsiTheme="minorHAnsi" w:cstheme="minorHAnsi"/>
          <w:szCs w:val="24"/>
        </w:rPr>
        <w:t>Regular homework, marked within a fortnight of it being set.</w:t>
      </w:r>
    </w:p>
    <w:p w14:paraId="5475E69D" w14:textId="77777777" w:rsidR="001D1E5B" w:rsidRPr="00C53622" w:rsidRDefault="001D1E5B" w:rsidP="001D1E5B">
      <w:pPr>
        <w:numPr>
          <w:ilvl w:val="0"/>
          <w:numId w:val="2"/>
        </w:numPr>
        <w:overflowPunct/>
        <w:autoSpaceDE/>
        <w:autoSpaceDN/>
        <w:adjustRightInd/>
        <w:spacing w:line="276" w:lineRule="auto"/>
        <w:jc w:val="both"/>
        <w:textAlignment w:val="auto"/>
        <w:rPr>
          <w:rFonts w:asciiTheme="minorHAnsi" w:hAnsiTheme="minorHAnsi" w:cstheme="minorHAnsi"/>
          <w:szCs w:val="24"/>
        </w:rPr>
      </w:pPr>
      <w:r w:rsidRPr="00C53622">
        <w:rPr>
          <w:rFonts w:asciiTheme="minorHAnsi" w:hAnsiTheme="minorHAnsi" w:cstheme="minorHAnsi"/>
          <w:szCs w:val="24"/>
        </w:rPr>
        <w:t>Homework marking will always include advice on improving your performance.</w:t>
      </w:r>
    </w:p>
    <w:p w14:paraId="4A1CF8D7" w14:textId="77777777" w:rsidR="001D1E5B" w:rsidRPr="00C53622" w:rsidRDefault="001D1E5B" w:rsidP="001D1E5B">
      <w:pPr>
        <w:numPr>
          <w:ilvl w:val="0"/>
          <w:numId w:val="2"/>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Clear guidance in examination techniques.</w:t>
      </w:r>
    </w:p>
    <w:p w14:paraId="548327D8" w14:textId="77777777" w:rsidR="001D1E5B" w:rsidRPr="00C53622" w:rsidRDefault="001D1E5B" w:rsidP="001D1E5B">
      <w:pPr>
        <w:numPr>
          <w:ilvl w:val="0"/>
          <w:numId w:val="2"/>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Fair treatment to all students.</w:t>
      </w:r>
    </w:p>
    <w:p w14:paraId="469C7E35" w14:textId="77777777" w:rsidR="001D1E5B" w:rsidRPr="00C53622" w:rsidRDefault="001D1E5B" w:rsidP="001D1E5B">
      <w:pPr>
        <w:numPr>
          <w:ilvl w:val="0"/>
          <w:numId w:val="2"/>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Enforcement of the College’s equal opportunities policy.</w:t>
      </w:r>
    </w:p>
    <w:p w14:paraId="039F57A7" w14:textId="77777777" w:rsidR="001D1E5B" w:rsidRPr="00C53622" w:rsidRDefault="001D1E5B" w:rsidP="001D1E5B">
      <w:pPr>
        <w:rPr>
          <w:rFonts w:asciiTheme="minorHAnsi" w:hAnsiTheme="minorHAnsi" w:cstheme="minorHAnsi"/>
          <w:szCs w:val="24"/>
        </w:rPr>
      </w:pPr>
    </w:p>
    <w:p w14:paraId="12F25CF0" w14:textId="77777777" w:rsidR="001D1E5B" w:rsidRPr="00C53622" w:rsidRDefault="001D1E5B" w:rsidP="001D1E5B">
      <w:pPr>
        <w:rPr>
          <w:rFonts w:asciiTheme="minorHAnsi" w:hAnsiTheme="minorHAnsi" w:cstheme="minorHAnsi"/>
          <w:szCs w:val="24"/>
        </w:rPr>
      </w:pPr>
    </w:p>
    <w:p w14:paraId="76E430A9" w14:textId="77777777" w:rsidR="001D1E5B" w:rsidRPr="00C53622" w:rsidRDefault="001D1E5B" w:rsidP="001D1E5B">
      <w:pPr>
        <w:shd w:val="clear" w:color="auto" w:fill="FFC000"/>
        <w:rPr>
          <w:rFonts w:asciiTheme="minorHAnsi" w:hAnsiTheme="minorHAnsi" w:cstheme="minorHAnsi"/>
          <w:b/>
          <w:bCs/>
          <w:szCs w:val="24"/>
        </w:rPr>
      </w:pPr>
      <w:r w:rsidRPr="00C53622">
        <w:rPr>
          <w:rFonts w:asciiTheme="minorHAnsi" w:hAnsiTheme="minorHAnsi" w:cstheme="minorHAnsi"/>
          <w:b/>
          <w:bCs/>
          <w:szCs w:val="24"/>
        </w:rPr>
        <w:t>What we expect from you:</w:t>
      </w:r>
    </w:p>
    <w:p w14:paraId="2B2BBC8E" w14:textId="77777777" w:rsidR="001D1E5B" w:rsidRPr="00C53622" w:rsidRDefault="001D1E5B" w:rsidP="001D1E5B">
      <w:pPr>
        <w:overflowPunct/>
        <w:autoSpaceDE/>
        <w:autoSpaceDN/>
        <w:adjustRightInd/>
        <w:ind w:left="720"/>
        <w:textAlignment w:val="auto"/>
        <w:rPr>
          <w:rFonts w:asciiTheme="minorHAnsi" w:hAnsiTheme="minorHAnsi" w:cstheme="minorHAnsi"/>
          <w:b/>
          <w:szCs w:val="24"/>
        </w:rPr>
      </w:pPr>
    </w:p>
    <w:p w14:paraId="47ED627C"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b/>
          <w:szCs w:val="24"/>
        </w:rPr>
      </w:pPr>
      <w:r w:rsidRPr="00C53622">
        <w:rPr>
          <w:rFonts w:asciiTheme="minorHAnsi" w:hAnsiTheme="minorHAnsi" w:cstheme="minorHAnsi"/>
          <w:b/>
          <w:szCs w:val="24"/>
        </w:rPr>
        <w:t>The very best!</w:t>
      </w:r>
    </w:p>
    <w:p w14:paraId="78E81326"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 xml:space="preserve">An interest and </w:t>
      </w:r>
      <w:r w:rsidRPr="00C53622">
        <w:rPr>
          <w:rFonts w:asciiTheme="minorHAnsi" w:hAnsiTheme="minorHAnsi" w:cstheme="minorHAnsi"/>
          <w:b/>
          <w:szCs w:val="24"/>
        </w:rPr>
        <w:t>active effort</w:t>
      </w:r>
      <w:r w:rsidRPr="00C53622">
        <w:rPr>
          <w:rFonts w:asciiTheme="minorHAnsi" w:hAnsiTheme="minorHAnsi" w:cstheme="minorHAnsi"/>
          <w:szCs w:val="24"/>
        </w:rPr>
        <w:t xml:space="preserve"> to use, read and listen to the French language at every opportunity and in the current affairs and issues effecting France.</w:t>
      </w:r>
    </w:p>
    <w:p w14:paraId="7A338C6A"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 xml:space="preserve">To learn vocabulary and grammatical points on a </w:t>
      </w:r>
      <w:r w:rsidRPr="00C53622">
        <w:rPr>
          <w:rFonts w:asciiTheme="minorHAnsi" w:hAnsiTheme="minorHAnsi" w:cstheme="minorHAnsi"/>
          <w:b/>
          <w:szCs w:val="24"/>
        </w:rPr>
        <w:t>weekly basis</w:t>
      </w:r>
      <w:r w:rsidRPr="00C53622">
        <w:rPr>
          <w:rFonts w:asciiTheme="minorHAnsi" w:hAnsiTheme="minorHAnsi" w:cstheme="minorHAnsi"/>
          <w:szCs w:val="24"/>
        </w:rPr>
        <w:t>.</w:t>
      </w:r>
    </w:p>
    <w:p w14:paraId="269EC934"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 xml:space="preserve">All work to be </w:t>
      </w:r>
      <w:r w:rsidRPr="00C53622">
        <w:rPr>
          <w:rFonts w:asciiTheme="minorHAnsi" w:hAnsiTheme="minorHAnsi" w:cstheme="minorHAnsi"/>
          <w:b/>
          <w:szCs w:val="24"/>
        </w:rPr>
        <w:t>completed on time</w:t>
      </w:r>
      <w:r w:rsidRPr="00C53622">
        <w:rPr>
          <w:rFonts w:asciiTheme="minorHAnsi" w:hAnsiTheme="minorHAnsi" w:cstheme="minorHAnsi"/>
          <w:szCs w:val="24"/>
        </w:rPr>
        <w:t xml:space="preserve"> and to the </w:t>
      </w:r>
      <w:r w:rsidRPr="00C53622">
        <w:rPr>
          <w:rFonts w:asciiTheme="minorHAnsi" w:hAnsiTheme="minorHAnsi" w:cstheme="minorHAnsi"/>
          <w:b/>
          <w:szCs w:val="24"/>
        </w:rPr>
        <w:t>best of your ability</w:t>
      </w:r>
      <w:r w:rsidRPr="00C53622">
        <w:rPr>
          <w:rFonts w:asciiTheme="minorHAnsi" w:hAnsiTheme="minorHAnsi" w:cstheme="minorHAnsi"/>
          <w:szCs w:val="24"/>
        </w:rPr>
        <w:t>.</w:t>
      </w:r>
    </w:p>
    <w:p w14:paraId="01937057" w14:textId="40C7C0DD"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100% concentration.</w:t>
      </w:r>
    </w:p>
    <w:p w14:paraId="10496B70"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To adopt strategies that will help you to constantly improve your use of language.</w:t>
      </w:r>
    </w:p>
    <w:p w14:paraId="6BAB5325"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bCs/>
          <w:szCs w:val="24"/>
        </w:rPr>
        <w:t>To attend every lesson and to be on time.</w:t>
      </w:r>
      <w:r w:rsidRPr="00C53622">
        <w:rPr>
          <w:rFonts w:asciiTheme="minorHAnsi" w:hAnsiTheme="minorHAnsi" w:cstheme="minorHAnsi"/>
          <w:szCs w:val="24"/>
        </w:rPr>
        <w:t xml:space="preserve"> </w:t>
      </w:r>
    </w:p>
    <w:p w14:paraId="26A1A545"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To inform your tutor ASAP if you are absent from or about to be away from college.</w:t>
      </w:r>
    </w:p>
    <w:p w14:paraId="224E1CD0" w14:textId="113FEB1C" w:rsidR="001D1E5B" w:rsidRPr="00C53622" w:rsidRDefault="001D1E5B" w:rsidP="001D1E5B">
      <w:pPr>
        <w:numPr>
          <w:ilvl w:val="0"/>
          <w:numId w:val="3"/>
        </w:numPr>
        <w:spacing w:line="276" w:lineRule="auto"/>
        <w:rPr>
          <w:rFonts w:asciiTheme="minorHAnsi" w:hAnsiTheme="minorHAnsi" w:cstheme="minorHAnsi"/>
          <w:bCs/>
          <w:szCs w:val="24"/>
        </w:rPr>
      </w:pPr>
      <w:r w:rsidRPr="00C53622">
        <w:rPr>
          <w:rFonts w:asciiTheme="minorHAnsi" w:hAnsiTheme="minorHAnsi" w:cstheme="minorHAnsi"/>
          <w:bCs/>
          <w:szCs w:val="24"/>
        </w:rPr>
        <w:t>If a lesson is missed, to catch up with the work on Godalming online or with a classmate and to complete the homework.</w:t>
      </w:r>
    </w:p>
    <w:p w14:paraId="29B41BC0"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All work to be organised carefully in a file and recent work to be brought in a file to each lesson.</w:t>
      </w:r>
    </w:p>
    <w:p w14:paraId="7D995376"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To bring required stationary to every lesson</w:t>
      </w:r>
    </w:p>
    <w:p w14:paraId="7E23D757" w14:textId="77777777" w:rsidR="001D1E5B" w:rsidRPr="00C53622"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Respect for all others in the class.</w:t>
      </w:r>
    </w:p>
    <w:p w14:paraId="40092003" w14:textId="6026ADB7" w:rsidR="001D1E5B" w:rsidRDefault="001D1E5B" w:rsidP="001D1E5B">
      <w:pPr>
        <w:numPr>
          <w:ilvl w:val="0"/>
          <w:numId w:val="3"/>
        </w:numPr>
        <w:overflowPunct/>
        <w:autoSpaceDE/>
        <w:autoSpaceDN/>
        <w:adjustRightInd/>
        <w:spacing w:line="276" w:lineRule="auto"/>
        <w:textAlignment w:val="auto"/>
        <w:rPr>
          <w:rFonts w:asciiTheme="minorHAnsi" w:hAnsiTheme="minorHAnsi" w:cstheme="minorHAnsi"/>
          <w:szCs w:val="24"/>
        </w:rPr>
      </w:pPr>
      <w:r w:rsidRPr="00C53622">
        <w:rPr>
          <w:rFonts w:asciiTheme="minorHAnsi" w:hAnsiTheme="minorHAnsi" w:cstheme="minorHAnsi"/>
          <w:szCs w:val="24"/>
        </w:rPr>
        <w:t>Respect for equality of opportunity.</w:t>
      </w:r>
    </w:p>
    <w:p w14:paraId="46E33619" w14:textId="1DAC3086" w:rsidR="00517344" w:rsidRPr="00C53622" w:rsidRDefault="00517344" w:rsidP="001D1E5B">
      <w:pPr>
        <w:numPr>
          <w:ilvl w:val="0"/>
          <w:numId w:val="3"/>
        </w:numPr>
        <w:overflowPunct/>
        <w:autoSpaceDE/>
        <w:autoSpaceDN/>
        <w:adjustRightInd/>
        <w:spacing w:line="276" w:lineRule="auto"/>
        <w:textAlignment w:val="auto"/>
        <w:rPr>
          <w:rFonts w:asciiTheme="minorHAnsi" w:hAnsiTheme="minorHAnsi" w:cstheme="minorHAnsi"/>
          <w:szCs w:val="24"/>
        </w:rPr>
      </w:pPr>
      <w:r>
        <w:rPr>
          <w:rFonts w:asciiTheme="minorHAnsi" w:hAnsiTheme="minorHAnsi" w:cstheme="minorHAnsi"/>
          <w:szCs w:val="24"/>
        </w:rPr>
        <w:t>Mobiles should be on silent, in your bag unless needed for  class activities</w:t>
      </w:r>
    </w:p>
    <w:p w14:paraId="65F77E5B" w14:textId="77777777" w:rsidR="008B7DBB" w:rsidRPr="00C53622" w:rsidRDefault="008B7DBB" w:rsidP="00FD6A60">
      <w:pPr>
        <w:overflowPunct/>
        <w:autoSpaceDE/>
        <w:autoSpaceDN/>
        <w:adjustRightInd/>
        <w:spacing w:line="276" w:lineRule="auto"/>
        <w:ind w:left="720"/>
        <w:textAlignment w:val="auto"/>
        <w:rPr>
          <w:rFonts w:asciiTheme="minorHAnsi" w:hAnsiTheme="minorHAnsi" w:cstheme="minorHAnsi"/>
          <w:szCs w:val="24"/>
        </w:rPr>
      </w:pPr>
    </w:p>
    <w:p w14:paraId="08BEAA6D" w14:textId="77777777" w:rsidR="00BE0D1E" w:rsidRDefault="00BE0D1E" w:rsidP="00BE0D1E">
      <w:pPr>
        <w:rPr>
          <w:rFonts w:asciiTheme="minorHAnsi" w:hAnsiTheme="minorHAnsi" w:cstheme="minorHAnsi"/>
          <w:b/>
          <w:bCs/>
          <w:szCs w:val="24"/>
          <w:u w:val="single"/>
        </w:rPr>
      </w:pPr>
    </w:p>
    <w:p w14:paraId="21F458FA" w14:textId="77777777" w:rsidR="00C53622" w:rsidRPr="00C53622" w:rsidRDefault="00C53622" w:rsidP="00C53622">
      <w:pPr>
        <w:shd w:val="clear" w:color="auto" w:fill="FFC000"/>
        <w:rPr>
          <w:rFonts w:asciiTheme="minorHAnsi" w:hAnsiTheme="minorHAnsi" w:cstheme="minorHAnsi"/>
          <w:b/>
          <w:bCs/>
          <w:szCs w:val="24"/>
        </w:rPr>
      </w:pPr>
      <w:r w:rsidRPr="00C53622">
        <w:rPr>
          <w:rFonts w:asciiTheme="minorHAnsi" w:hAnsiTheme="minorHAnsi" w:cstheme="minorHAnsi"/>
          <w:b/>
          <w:bCs/>
          <w:szCs w:val="24"/>
        </w:rPr>
        <w:t>Support</w:t>
      </w:r>
    </w:p>
    <w:p w14:paraId="36064570" w14:textId="77777777" w:rsidR="00C53622" w:rsidRPr="00C53622" w:rsidRDefault="00C53622" w:rsidP="00C53622">
      <w:pPr>
        <w:rPr>
          <w:rFonts w:asciiTheme="minorHAnsi" w:hAnsiTheme="minorHAnsi" w:cstheme="minorHAnsi"/>
          <w:b/>
          <w:szCs w:val="24"/>
          <w:u w:val="single"/>
        </w:rPr>
      </w:pPr>
    </w:p>
    <w:p w14:paraId="29A2B2A1" w14:textId="78ED0538" w:rsidR="00C53622" w:rsidRPr="00C53622" w:rsidRDefault="00C53622" w:rsidP="00C53622">
      <w:pPr>
        <w:pStyle w:val="Header"/>
        <w:tabs>
          <w:tab w:val="clear" w:pos="4153"/>
          <w:tab w:val="clear" w:pos="8306"/>
        </w:tabs>
        <w:rPr>
          <w:rFonts w:asciiTheme="minorHAnsi" w:hAnsiTheme="minorHAnsi" w:cstheme="minorHAnsi"/>
        </w:rPr>
      </w:pPr>
      <w:r w:rsidRPr="00C53622">
        <w:rPr>
          <w:rFonts w:asciiTheme="minorHAnsi" w:hAnsiTheme="minorHAnsi" w:cstheme="minorHAnsi"/>
        </w:rPr>
        <w:t xml:space="preserve">We are here to support you in every possible way. </w:t>
      </w:r>
      <w:r w:rsidRPr="00C53622">
        <w:rPr>
          <w:rFonts w:asciiTheme="minorHAnsi" w:hAnsiTheme="minorHAnsi" w:cstheme="minorHAnsi"/>
          <w:i/>
        </w:rPr>
        <w:t xml:space="preserve">Please ask our advice whenever you feel you need it, particularly in the early stages of your course. </w:t>
      </w:r>
      <w:r w:rsidRPr="00C53622">
        <w:rPr>
          <w:rFonts w:asciiTheme="minorHAnsi" w:hAnsiTheme="minorHAnsi" w:cstheme="minorHAnsi"/>
        </w:rPr>
        <w:t xml:space="preserve">Do ask your subject tutor if you require further explanation of a grammar point or clarification on marking. You will also have an opportunity to attend a clinic every week during </w:t>
      </w:r>
      <w:r w:rsidR="00FC0CB8">
        <w:rPr>
          <w:rFonts w:asciiTheme="minorHAnsi" w:hAnsiTheme="minorHAnsi" w:cstheme="minorHAnsi"/>
        </w:rPr>
        <w:t xml:space="preserve">Monday and </w:t>
      </w:r>
      <w:r w:rsidR="00787DF0">
        <w:rPr>
          <w:rFonts w:asciiTheme="minorHAnsi" w:hAnsiTheme="minorHAnsi" w:cstheme="minorHAnsi"/>
        </w:rPr>
        <w:t>Thursday</w:t>
      </w:r>
      <w:r w:rsidR="00FC0CB8">
        <w:rPr>
          <w:rFonts w:asciiTheme="minorHAnsi" w:hAnsiTheme="minorHAnsi" w:cstheme="minorHAnsi"/>
        </w:rPr>
        <w:t xml:space="preserve"> </w:t>
      </w:r>
      <w:r w:rsidRPr="00C53622">
        <w:rPr>
          <w:rFonts w:asciiTheme="minorHAnsi" w:hAnsiTheme="minorHAnsi" w:cstheme="minorHAnsi"/>
        </w:rPr>
        <w:t>lunch time.</w:t>
      </w:r>
    </w:p>
    <w:p w14:paraId="07FF5A1C" w14:textId="77777777" w:rsidR="00C53622" w:rsidRPr="00C53622" w:rsidRDefault="00C53622" w:rsidP="00BE0D1E">
      <w:pPr>
        <w:rPr>
          <w:rFonts w:asciiTheme="minorHAnsi" w:hAnsiTheme="minorHAnsi" w:cstheme="minorHAnsi"/>
          <w:b/>
          <w:bCs/>
          <w:szCs w:val="24"/>
          <w:u w:val="single"/>
        </w:rPr>
      </w:pPr>
    </w:p>
    <w:p w14:paraId="159CBE57" w14:textId="77777777" w:rsidR="00BE0D1E" w:rsidRDefault="00BE0D1E" w:rsidP="00BE0D1E">
      <w:pPr>
        <w:rPr>
          <w:rFonts w:asciiTheme="minorHAnsi" w:hAnsiTheme="minorHAnsi" w:cstheme="minorHAnsi"/>
          <w:b/>
          <w:bCs/>
          <w:szCs w:val="24"/>
          <w:u w:val="single"/>
        </w:rPr>
      </w:pPr>
    </w:p>
    <w:p w14:paraId="62B75062" w14:textId="77777777" w:rsidR="008B7DBB" w:rsidRDefault="008B7DBB" w:rsidP="00BE0D1E">
      <w:pPr>
        <w:rPr>
          <w:rFonts w:asciiTheme="minorHAnsi" w:hAnsiTheme="minorHAnsi" w:cstheme="minorHAnsi"/>
          <w:b/>
          <w:bCs/>
          <w:szCs w:val="24"/>
          <w:u w:val="single"/>
        </w:rPr>
      </w:pPr>
    </w:p>
    <w:p w14:paraId="2D93ABF3" w14:textId="77777777" w:rsidR="008B7DBB" w:rsidRDefault="008B7DBB" w:rsidP="00BE0D1E">
      <w:pPr>
        <w:rPr>
          <w:rFonts w:asciiTheme="minorHAnsi" w:hAnsiTheme="minorHAnsi" w:cstheme="minorHAnsi"/>
          <w:b/>
          <w:bCs/>
          <w:szCs w:val="24"/>
          <w:u w:val="single"/>
        </w:rPr>
      </w:pPr>
    </w:p>
    <w:p w14:paraId="153855C8" w14:textId="77777777" w:rsidR="008B7DBB" w:rsidRDefault="008B7DBB" w:rsidP="00BE0D1E">
      <w:pPr>
        <w:rPr>
          <w:rFonts w:asciiTheme="minorHAnsi" w:hAnsiTheme="minorHAnsi" w:cstheme="minorHAnsi"/>
          <w:b/>
          <w:bCs/>
          <w:szCs w:val="24"/>
          <w:u w:val="single"/>
        </w:rPr>
      </w:pPr>
    </w:p>
    <w:p w14:paraId="2D3F9E97" w14:textId="77777777" w:rsidR="008B7DBB" w:rsidRPr="00C53622" w:rsidRDefault="008B7DBB" w:rsidP="00BE0D1E">
      <w:pPr>
        <w:rPr>
          <w:rFonts w:asciiTheme="minorHAnsi" w:hAnsiTheme="minorHAnsi" w:cstheme="minorHAnsi"/>
          <w:b/>
          <w:bCs/>
          <w:szCs w:val="24"/>
          <w:u w:val="single"/>
        </w:rPr>
      </w:pPr>
    </w:p>
    <w:p w14:paraId="393EBF8F" w14:textId="77777777" w:rsidR="00BE0D1E" w:rsidRPr="00C53622" w:rsidRDefault="00BE0D1E" w:rsidP="00BE0D1E">
      <w:pPr>
        <w:shd w:val="clear" w:color="auto" w:fill="FFC000"/>
        <w:rPr>
          <w:rFonts w:asciiTheme="minorHAnsi" w:hAnsiTheme="minorHAnsi" w:cstheme="minorHAnsi"/>
          <w:b/>
          <w:bCs/>
          <w:szCs w:val="24"/>
          <w:u w:val="single"/>
        </w:rPr>
      </w:pPr>
      <w:r w:rsidRPr="00C53622">
        <w:rPr>
          <w:rFonts w:asciiTheme="minorHAnsi" w:hAnsiTheme="minorHAnsi" w:cstheme="minorHAnsi"/>
          <w:b/>
          <w:bCs/>
          <w:szCs w:val="24"/>
        </w:rPr>
        <w:lastRenderedPageBreak/>
        <w:t>Preparation for Study</w:t>
      </w:r>
    </w:p>
    <w:p w14:paraId="3747B461" w14:textId="77777777" w:rsidR="00BE0D1E" w:rsidRPr="00C53622" w:rsidRDefault="00BE0D1E" w:rsidP="00BE0D1E">
      <w:pPr>
        <w:rPr>
          <w:rFonts w:asciiTheme="minorHAnsi" w:hAnsiTheme="minorHAnsi" w:cstheme="minorHAnsi"/>
          <w:b/>
          <w:bCs/>
          <w:szCs w:val="24"/>
          <w:u w:val="single"/>
        </w:rPr>
      </w:pPr>
    </w:p>
    <w:p w14:paraId="54DFC880" w14:textId="77777777" w:rsidR="00BE0D1E" w:rsidRPr="00C53622" w:rsidRDefault="00BE0D1E" w:rsidP="00BE0D1E">
      <w:pPr>
        <w:rPr>
          <w:rFonts w:asciiTheme="minorHAnsi" w:hAnsiTheme="minorHAnsi" w:cstheme="minorHAnsi"/>
          <w:b/>
          <w:bCs/>
          <w:szCs w:val="24"/>
        </w:rPr>
      </w:pPr>
      <w:r w:rsidRPr="00C53622">
        <w:rPr>
          <w:rFonts w:asciiTheme="minorHAnsi" w:hAnsiTheme="minorHAnsi" w:cstheme="minorHAnsi"/>
          <w:b/>
          <w:bCs/>
          <w:szCs w:val="24"/>
        </w:rPr>
        <w:t>What is involved in learning a foreign language?</w:t>
      </w:r>
    </w:p>
    <w:p w14:paraId="281BB97B" w14:textId="77777777" w:rsidR="00BE0D1E" w:rsidRPr="00C53622" w:rsidRDefault="00BE0D1E" w:rsidP="00BE0D1E">
      <w:pPr>
        <w:rPr>
          <w:rFonts w:asciiTheme="minorHAnsi" w:hAnsiTheme="minorHAnsi" w:cstheme="minorHAnsi"/>
          <w:b/>
          <w:bCs/>
          <w:szCs w:val="24"/>
          <w:u w:val="single"/>
        </w:rPr>
      </w:pPr>
    </w:p>
    <w:p w14:paraId="4AA77B80" w14:textId="77777777" w:rsidR="00BE0D1E" w:rsidRPr="00C53622" w:rsidRDefault="00BE0D1E" w:rsidP="00BE0D1E">
      <w:pPr>
        <w:numPr>
          <w:ilvl w:val="0"/>
          <w:numId w:val="1"/>
        </w:numPr>
        <w:overflowPunct/>
        <w:autoSpaceDE/>
        <w:autoSpaceDN/>
        <w:adjustRightInd/>
        <w:textAlignment w:val="auto"/>
        <w:rPr>
          <w:rFonts w:asciiTheme="minorHAnsi" w:hAnsiTheme="minorHAnsi" w:cstheme="minorHAnsi"/>
          <w:szCs w:val="24"/>
          <w:u w:val="single"/>
        </w:rPr>
      </w:pPr>
      <w:r w:rsidRPr="00C53622">
        <w:rPr>
          <w:rFonts w:asciiTheme="minorHAnsi" w:hAnsiTheme="minorHAnsi" w:cstheme="minorHAnsi"/>
          <w:szCs w:val="24"/>
        </w:rPr>
        <w:t xml:space="preserve">Awareness of </w:t>
      </w:r>
      <w:r w:rsidRPr="00C53622">
        <w:rPr>
          <w:rFonts w:asciiTheme="minorHAnsi" w:hAnsiTheme="minorHAnsi" w:cstheme="minorHAnsi"/>
          <w:szCs w:val="24"/>
          <w:u w:val="single"/>
        </w:rPr>
        <w:t>grammatical concepts in one’s own language</w:t>
      </w:r>
    </w:p>
    <w:p w14:paraId="1639B2D9" w14:textId="26946215" w:rsidR="00BE0D1E" w:rsidRPr="00C53622" w:rsidRDefault="00BE0D1E" w:rsidP="00BE0D1E">
      <w:pPr>
        <w:numPr>
          <w:ilvl w:val="0"/>
          <w:numId w:val="1"/>
        </w:numPr>
        <w:overflowPunct/>
        <w:autoSpaceDE/>
        <w:autoSpaceDN/>
        <w:adjustRightInd/>
        <w:textAlignment w:val="auto"/>
        <w:rPr>
          <w:rFonts w:asciiTheme="minorHAnsi" w:hAnsiTheme="minorHAnsi" w:cstheme="minorHAnsi"/>
          <w:szCs w:val="24"/>
          <w:u w:val="single"/>
        </w:rPr>
      </w:pPr>
      <w:r w:rsidRPr="00C53622">
        <w:rPr>
          <w:rFonts w:asciiTheme="minorHAnsi" w:hAnsiTheme="minorHAnsi" w:cstheme="minorHAnsi"/>
          <w:szCs w:val="24"/>
        </w:rPr>
        <w:t xml:space="preserve">Awareness that ideas may be expressed using different structures in different languages – </w:t>
      </w:r>
      <w:r w:rsidRPr="00C53622">
        <w:rPr>
          <w:rFonts w:asciiTheme="minorHAnsi" w:hAnsiTheme="minorHAnsi" w:cstheme="minorHAnsi"/>
          <w:i/>
          <w:iCs/>
          <w:szCs w:val="24"/>
        </w:rPr>
        <w:t>j’</w:t>
      </w:r>
      <w:r w:rsidRPr="00C53622">
        <w:rPr>
          <w:rFonts w:asciiTheme="minorHAnsi" w:hAnsiTheme="minorHAnsi" w:cstheme="minorHAnsi"/>
          <w:i/>
          <w:iCs/>
          <w:szCs w:val="24"/>
          <w:u w:val="single"/>
        </w:rPr>
        <w:t>ai</w:t>
      </w:r>
      <w:r w:rsidRPr="00C53622">
        <w:rPr>
          <w:rFonts w:asciiTheme="minorHAnsi" w:hAnsiTheme="minorHAnsi" w:cstheme="minorHAnsi"/>
          <w:i/>
          <w:iCs/>
          <w:szCs w:val="24"/>
        </w:rPr>
        <w:t xml:space="preserve"> faim- I </w:t>
      </w:r>
      <w:r w:rsidRPr="00C53622">
        <w:rPr>
          <w:rFonts w:asciiTheme="minorHAnsi" w:hAnsiTheme="minorHAnsi" w:cstheme="minorHAnsi"/>
          <w:i/>
          <w:iCs/>
          <w:szCs w:val="24"/>
          <w:u w:val="single"/>
        </w:rPr>
        <w:t>am</w:t>
      </w:r>
      <w:r w:rsidRPr="00C53622">
        <w:rPr>
          <w:rFonts w:asciiTheme="minorHAnsi" w:hAnsiTheme="minorHAnsi" w:cstheme="minorHAnsi"/>
          <w:i/>
          <w:iCs/>
          <w:szCs w:val="24"/>
        </w:rPr>
        <w:t xml:space="preserve"> hungry ; </w:t>
      </w:r>
      <w:r w:rsidR="00FD6A60">
        <w:rPr>
          <w:rFonts w:asciiTheme="minorHAnsi" w:hAnsiTheme="minorHAnsi" w:cstheme="minorHAnsi"/>
          <w:i/>
          <w:iCs/>
          <w:szCs w:val="24"/>
          <w:u w:val="single"/>
        </w:rPr>
        <w:t>ça me plaî</w:t>
      </w:r>
      <w:r w:rsidRPr="00C53622">
        <w:rPr>
          <w:rFonts w:asciiTheme="minorHAnsi" w:hAnsiTheme="minorHAnsi" w:cstheme="minorHAnsi"/>
          <w:i/>
          <w:iCs/>
          <w:szCs w:val="24"/>
          <w:u w:val="single"/>
        </w:rPr>
        <w:t>t- I like it</w:t>
      </w:r>
    </w:p>
    <w:p w14:paraId="3E8EDE0A" w14:textId="77777777" w:rsidR="00BE0D1E" w:rsidRPr="00C53622" w:rsidRDefault="00BE0D1E" w:rsidP="00BE0D1E">
      <w:pPr>
        <w:numPr>
          <w:ilvl w:val="0"/>
          <w:numId w:val="1"/>
        </w:numPr>
        <w:overflowPunct/>
        <w:autoSpaceDE/>
        <w:autoSpaceDN/>
        <w:adjustRightInd/>
        <w:textAlignment w:val="auto"/>
        <w:rPr>
          <w:rFonts w:asciiTheme="minorHAnsi" w:hAnsiTheme="minorHAnsi" w:cstheme="minorHAnsi"/>
          <w:szCs w:val="24"/>
        </w:rPr>
      </w:pPr>
      <w:r w:rsidRPr="00C53622">
        <w:rPr>
          <w:rFonts w:asciiTheme="minorHAnsi" w:hAnsiTheme="minorHAnsi" w:cstheme="minorHAnsi"/>
          <w:szCs w:val="24"/>
        </w:rPr>
        <w:t>Ability to recognise patterns</w:t>
      </w:r>
    </w:p>
    <w:p w14:paraId="09E8E9BF" w14:textId="092E3EF4" w:rsidR="00BE0D1E" w:rsidRPr="00C53622" w:rsidRDefault="00BE0D1E" w:rsidP="00AA6E8D">
      <w:pPr>
        <w:pStyle w:val="Style"/>
        <w:numPr>
          <w:ilvl w:val="0"/>
          <w:numId w:val="1"/>
        </w:numPr>
        <w:spacing w:before="187" w:line="278" w:lineRule="exact"/>
        <w:ind w:right="29"/>
        <w:jc w:val="both"/>
        <w:rPr>
          <w:rFonts w:asciiTheme="minorHAnsi" w:hAnsiTheme="minorHAnsi" w:cstheme="minorHAnsi"/>
        </w:rPr>
      </w:pPr>
      <w:r w:rsidRPr="00C53622">
        <w:rPr>
          <w:rFonts w:asciiTheme="minorHAnsi" w:hAnsiTheme="minorHAnsi" w:cstheme="minorHAnsi"/>
          <w:b/>
        </w:rPr>
        <w:t>Willingness to learn rules by heart and vocabulary by heart</w:t>
      </w:r>
      <w:r w:rsidR="00AA6E8D" w:rsidRPr="00C53622">
        <w:rPr>
          <w:rFonts w:asciiTheme="minorHAnsi" w:hAnsiTheme="minorHAnsi" w:cstheme="minorHAnsi"/>
          <w:b/>
        </w:rPr>
        <w:t xml:space="preserve"> -</w:t>
      </w:r>
      <w:r w:rsidR="00AA6E8D" w:rsidRPr="00C53622">
        <w:rPr>
          <w:rFonts w:asciiTheme="minorHAnsi" w:hAnsiTheme="minorHAnsi" w:cstheme="minorHAnsi"/>
        </w:rPr>
        <w:t xml:space="preserve"> Set yourself regular learning times. </w:t>
      </w:r>
      <w:r w:rsidR="00AA6E8D" w:rsidRPr="00C53622">
        <w:rPr>
          <w:rFonts w:asciiTheme="minorHAnsi" w:hAnsiTheme="minorHAnsi" w:cstheme="minorHAnsi"/>
          <w:b/>
        </w:rPr>
        <w:t>Use 'dead time'</w:t>
      </w:r>
      <w:r w:rsidR="00AA6E8D" w:rsidRPr="00C53622">
        <w:rPr>
          <w:rFonts w:asciiTheme="minorHAnsi" w:hAnsiTheme="minorHAnsi" w:cstheme="minorHAnsi"/>
        </w:rPr>
        <w:t xml:space="preserve">: on the bus, while listening to music and so on.  Learning </w:t>
      </w:r>
      <w:r w:rsidR="00AA6E8D" w:rsidRPr="00C53622">
        <w:rPr>
          <w:rFonts w:asciiTheme="minorHAnsi" w:hAnsiTheme="minorHAnsi" w:cstheme="minorHAnsi"/>
          <w:b/>
        </w:rPr>
        <w:t>'little and often'</w:t>
      </w:r>
      <w:r w:rsidR="00AA6E8D" w:rsidRPr="00C53622">
        <w:rPr>
          <w:rFonts w:asciiTheme="minorHAnsi" w:hAnsiTheme="minorHAnsi" w:cstheme="minorHAnsi"/>
        </w:rPr>
        <w:t xml:space="preserve"> will mean you won't be faced with huge lists to learn just before exams and with no time left to do it. </w:t>
      </w:r>
      <w:r w:rsidR="003720F1">
        <w:rPr>
          <w:rFonts w:asciiTheme="minorHAnsi" w:hAnsiTheme="minorHAnsi" w:cstheme="minorHAnsi"/>
        </w:rPr>
        <w:t>Use Quizlet, r</w:t>
      </w:r>
      <w:r w:rsidR="001D1E5B" w:rsidRPr="00C53622">
        <w:rPr>
          <w:rFonts w:asciiTheme="minorHAnsi" w:hAnsiTheme="minorHAnsi" w:cstheme="minorHAnsi"/>
        </w:rPr>
        <w:t>ecord lists of vocab on your Mp</w:t>
      </w:r>
      <w:r w:rsidR="003720F1">
        <w:rPr>
          <w:rFonts w:asciiTheme="minorHAnsi" w:hAnsiTheme="minorHAnsi" w:cstheme="minorHAnsi"/>
        </w:rPr>
        <w:t>3 player or your phone… etc</w:t>
      </w:r>
    </w:p>
    <w:p w14:paraId="475BFC22" w14:textId="77777777" w:rsidR="00AA6E8D" w:rsidRPr="00C53622" w:rsidRDefault="00AA6E8D" w:rsidP="00AA6E8D">
      <w:pPr>
        <w:numPr>
          <w:ilvl w:val="0"/>
          <w:numId w:val="1"/>
        </w:numPr>
        <w:overflowPunct/>
        <w:autoSpaceDE/>
        <w:autoSpaceDN/>
        <w:adjustRightInd/>
        <w:textAlignment w:val="auto"/>
        <w:rPr>
          <w:rFonts w:asciiTheme="minorHAnsi" w:hAnsiTheme="minorHAnsi" w:cstheme="minorHAnsi"/>
          <w:szCs w:val="24"/>
        </w:rPr>
      </w:pPr>
      <w:r w:rsidRPr="00C53622">
        <w:rPr>
          <w:rFonts w:asciiTheme="minorHAnsi" w:hAnsiTheme="minorHAnsi" w:cstheme="minorHAnsi"/>
          <w:szCs w:val="24"/>
        </w:rPr>
        <w:t xml:space="preserve">A systematic approach to </w:t>
      </w:r>
      <w:r w:rsidRPr="00C53622">
        <w:rPr>
          <w:rFonts w:asciiTheme="minorHAnsi" w:hAnsiTheme="minorHAnsi" w:cstheme="minorHAnsi"/>
          <w:szCs w:val="24"/>
          <w:u w:val="single"/>
        </w:rPr>
        <w:t>vocabulary</w:t>
      </w:r>
      <w:r w:rsidRPr="00C53622">
        <w:rPr>
          <w:rFonts w:asciiTheme="minorHAnsi" w:hAnsiTheme="minorHAnsi" w:cstheme="minorHAnsi"/>
          <w:szCs w:val="24"/>
        </w:rPr>
        <w:t xml:space="preserve"> – awareness that some must be learnt for active use and some for recognition only.</w:t>
      </w:r>
    </w:p>
    <w:p w14:paraId="2EE48396" w14:textId="77777777" w:rsidR="00BE0D1E" w:rsidRPr="00C53622" w:rsidRDefault="00BE0D1E" w:rsidP="00BE0D1E">
      <w:pPr>
        <w:numPr>
          <w:ilvl w:val="0"/>
          <w:numId w:val="1"/>
        </w:numPr>
        <w:overflowPunct/>
        <w:autoSpaceDE/>
        <w:autoSpaceDN/>
        <w:adjustRightInd/>
        <w:textAlignment w:val="auto"/>
        <w:rPr>
          <w:rFonts w:asciiTheme="minorHAnsi" w:hAnsiTheme="minorHAnsi" w:cstheme="minorHAnsi"/>
          <w:szCs w:val="24"/>
        </w:rPr>
      </w:pPr>
      <w:r w:rsidRPr="00C53622">
        <w:rPr>
          <w:rFonts w:asciiTheme="minorHAnsi" w:hAnsiTheme="minorHAnsi" w:cstheme="minorHAnsi"/>
          <w:szCs w:val="24"/>
        </w:rPr>
        <w:t>Listening skills - ability to discern different sounds, some of which will not be used in one’s own language</w:t>
      </w:r>
    </w:p>
    <w:p w14:paraId="0F98E62A" w14:textId="77777777" w:rsidR="00BE0D1E" w:rsidRPr="00C53622" w:rsidRDefault="00BE0D1E" w:rsidP="00BE0D1E">
      <w:pPr>
        <w:numPr>
          <w:ilvl w:val="0"/>
          <w:numId w:val="1"/>
        </w:numPr>
        <w:overflowPunct/>
        <w:autoSpaceDE/>
        <w:autoSpaceDN/>
        <w:adjustRightInd/>
        <w:textAlignment w:val="auto"/>
        <w:rPr>
          <w:rFonts w:asciiTheme="minorHAnsi" w:hAnsiTheme="minorHAnsi" w:cstheme="minorHAnsi"/>
          <w:szCs w:val="24"/>
        </w:rPr>
      </w:pPr>
      <w:r w:rsidRPr="00C53622">
        <w:rPr>
          <w:rFonts w:asciiTheme="minorHAnsi" w:hAnsiTheme="minorHAnsi" w:cstheme="minorHAnsi"/>
          <w:b/>
          <w:szCs w:val="24"/>
        </w:rPr>
        <w:t xml:space="preserve">Concentration – it is not possible to ‘switch off’ </w:t>
      </w:r>
      <w:r w:rsidRPr="00C53622">
        <w:rPr>
          <w:rFonts w:asciiTheme="minorHAnsi" w:hAnsiTheme="minorHAnsi" w:cstheme="minorHAnsi"/>
          <w:szCs w:val="24"/>
        </w:rPr>
        <w:t>and then pick up the thread again as we can in our own language (this is tiring!)</w:t>
      </w:r>
    </w:p>
    <w:p w14:paraId="77C29679" w14:textId="7AD7C385" w:rsidR="00BE0D1E" w:rsidRPr="00C53622" w:rsidRDefault="00BE0D1E" w:rsidP="00BE0D1E">
      <w:pPr>
        <w:numPr>
          <w:ilvl w:val="0"/>
          <w:numId w:val="1"/>
        </w:numPr>
        <w:overflowPunct/>
        <w:autoSpaceDE/>
        <w:autoSpaceDN/>
        <w:adjustRightInd/>
        <w:textAlignment w:val="auto"/>
        <w:rPr>
          <w:rFonts w:asciiTheme="minorHAnsi" w:hAnsiTheme="minorHAnsi" w:cstheme="minorHAnsi"/>
          <w:b/>
          <w:szCs w:val="24"/>
        </w:rPr>
      </w:pPr>
      <w:r w:rsidRPr="00C53622">
        <w:rPr>
          <w:rFonts w:asciiTheme="minorHAnsi" w:hAnsiTheme="minorHAnsi" w:cstheme="minorHAnsi"/>
          <w:szCs w:val="24"/>
        </w:rPr>
        <w:t xml:space="preserve">Willingness to make the </w:t>
      </w:r>
      <w:r w:rsidRPr="00C53622">
        <w:rPr>
          <w:rFonts w:asciiTheme="minorHAnsi" w:hAnsiTheme="minorHAnsi" w:cstheme="minorHAnsi"/>
          <w:szCs w:val="24"/>
          <w:u w:val="single"/>
        </w:rPr>
        <w:t>physical effort</w:t>
      </w:r>
      <w:r w:rsidRPr="00C53622">
        <w:rPr>
          <w:rFonts w:asciiTheme="minorHAnsi" w:hAnsiTheme="minorHAnsi" w:cstheme="minorHAnsi"/>
          <w:szCs w:val="24"/>
        </w:rPr>
        <w:t xml:space="preserve"> to produce unfamiliar sounds – this requires </w:t>
      </w:r>
      <w:r w:rsidRPr="00C53622">
        <w:rPr>
          <w:rFonts w:asciiTheme="minorHAnsi" w:hAnsiTheme="minorHAnsi" w:cstheme="minorHAnsi"/>
          <w:b/>
          <w:szCs w:val="24"/>
        </w:rPr>
        <w:t>courage, humour, determination, imagination and a great deal of practice.</w:t>
      </w:r>
    </w:p>
    <w:p w14:paraId="7F138927" w14:textId="77777777" w:rsidR="00BE0D1E" w:rsidRPr="00C53622" w:rsidRDefault="00BE0D1E" w:rsidP="00BE0D1E">
      <w:pPr>
        <w:numPr>
          <w:ilvl w:val="0"/>
          <w:numId w:val="1"/>
        </w:numPr>
        <w:overflowPunct/>
        <w:autoSpaceDE/>
        <w:autoSpaceDN/>
        <w:adjustRightInd/>
        <w:textAlignment w:val="auto"/>
        <w:rPr>
          <w:rFonts w:asciiTheme="minorHAnsi" w:hAnsiTheme="minorHAnsi" w:cstheme="minorHAnsi"/>
          <w:szCs w:val="24"/>
        </w:rPr>
      </w:pPr>
      <w:r w:rsidRPr="00C53622">
        <w:rPr>
          <w:rFonts w:asciiTheme="minorHAnsi" w:hAnsiTheme="minorHAnsi" w:cstheme="minorHAnsi"/>
          <w:szCs w:val="24"/>
        </w:rPr>
        <w:t>Interest in the country and willingness to spend time there.</w:t>
      </w:r>
    </w:p>
    <w:p w14:paraId="2B819E45" w14:textId="77777777" w:rsidR="00BE0D1E" w:rsidRPr="00C53622" w:rsidRDefault="00BE0D1E" w:rsidP="00BE0D1E">
      <w:pPr>
        <w:numPr>
          <w:ilvl w:val="0"/>
          <w:numId w:val="1"/>
        </w:numPr>
        <w:overflowPunct/>
        <w:autoSpaceDE/>
        <w:autoSpaceDN/>
        <w:adjustRightInd/>
        <w:textAlignment w:val="auto"/>
        <w:rPr>
          <w:rFonts w:asciiTheme="minorHAnsi" w:hAnsiTheme="minorHAnsi" w:cstheme="minorHAnsi"/>
          <w:szCs w:val="24"/>
          <w:u w:val="single"/>
        </w:rPr>
      </w:pPr>
      <w:r w:rsidRPr="00C53622">
        <w:rPr>
          <w:rFonts w:asciiTheme="minorHAnsi" w:hAnsiTheme="minorHAnsi" w:cstheme="minorHAnsi"/>
          <w:szCs w:val="24"/>
          <w:u w:val="single"/>
        </w:rPr>
        <w:t>Organisation</w:t>
      </w:r>
      <w:r w:rsidRPr="00C53622">
        <w:rPr>
          <w:rFonts w:asciiTheme="minorHAnsi" w:hAnsiTheme="minorHAnsi" w:cstheme="minorHAnsi"/>
          <w:szCs w:val="24"/>
        </w:rPr>
        <w:t xml:space="preserve"> of vocabulary, grammar notes and material on different topics and </w:t>
      </w:r>
      <w:r w:rsidRPr="00C53622">
        <w:rPr>
          <w:rFonts w:asciiTheme="minorHAnsi" w:hAnsiTheme="minorHAnsi" w:cstheme="minorHAnsi"/>
          <w:szCs w:val="24"/>
          <w:u w:val="single"/>
        </w:rPr>
        <w:t xml:space="preserve">regular use of these notes and materials. </w:t>
      </w:r>
    </w:p>
    <w:p w14:paraId="1FF91606" w14:textId="77777777" w:rsidR="00BE0D1E" w:rsidRPr="00C53622" w:rsidRDefault="00BE0D1E" w:rsidP="00BE0D1E">
      <w:pPr>
        <w:rPr>
          <w:rFonts w:asciiTheme="minorHAnsi" w:hAnsiTheme="minorHAnsi" w:cstheme="minorHAnsi"/>
          <w:szCs w:val="24"/>
          <w:u w:val="single"/>
        </w:rPr>
      </w:pPr>
    </w:p>
    <w:p w14:paraId="31CEB2C8" w14:textId="77777777" w:rsidR="00526E67" w:rsidRPr="00C53622" w:rsidRDefault="00526E67" w:rsidP="00BE0D1E">
      <w:pPr>
        <w:rPr>
          <w:rFonts w:asciiTheme="minorHAnsi" w:hAnsiTheme="minorHAnsi" w:cstheme="minorHAnsi"/>
          <w:szCs w:val="24"/>
          <w:u w:val="single"/>
        </w:rPr>
      </w:pPr>
    </w:p>
    <w:p w14:paraId="61AD6AE3" w14:textId="77777777" w:rsidR="00BE0D1E" w:rsidRPr="00C53622" w:rsidRDefault="00BE0D1E" w:rsidP="00BE0D1E">
      <w:pPr>
        <w:shd w:val="clear" w:color="auto" w:fill="FFC000"/>
        <w:jc w:val="both"/>
        <w:rPr>
          <w:rFonts w:asciiTheme="minorHAnsi" w:hAnsiTheme="minorHAnsi" w:cstheme="minorHAnsi"/>
          <w:szCs w:val="24"/>
          <w:u w:val="single"/>
        </w:rPr>
      </w:pPr>
      <w:r w:rsidRPr="00C53622">
        <w:rPr>
          <w:rFonts w:asciiTheme="minorHAnsi" w:hAnsiTheme="minorHAnsi" w:cstheme="minorHAnsi"/>
          <w:b/>
          <w:bCs/>
          <w:szCs w:val="24"/>
        </w:rPr>
        <w:t>Extras</w:t>
      </w:r>
    </w:p>
    <w:p w14:paraId="54EA6433" w14:textId="77777777" w:rsidR="00BE0D1E" w:rsidRPr="00C53622" w:rsidRDefault="00BE0D1E" w:rsidP="00BE0D1E">
      <w:pPr>
        <w:ind w:left="2880" w:firstLine="720"/>
        <w:rPr>
          <w:rFonts w:asciiTheme="minorHAnsi" w:hAnsiTheme="minorHAnsi" w:cstheme="minorHAnsi"/>
          <w:szCs w:val="24"/>
          <w:u w:val="single"/>
        </w:rPr>
      </w:pPr>
    </w:p>
    <w:p w14:paraId="3F12DB49" w14:textId="77777777" w:rsidR="00BE0D1E" w:rsidRPr="00C53622" w:rsidRDefault="00BE0D1E" w:rsidP="00BE0D1E">
      <w:pPr>
        <w:jc w:val="both"/>
        <w:rPr>
          <w:rFonts w:asciiTheme="minorHAnsi" w:hAnsiTheme="minorHAnsi" w:cstheme="minorHAnsi"/>
          <w:b/>
          <w:bCs/>
          <w:szCs w:val="24"/>
        </w:rPr>
      </w:pPr>
      <w:r w:rsidRPr="00C53622">
        <w:rPr>
          <w:rFonts w:asciiTheme="minorHAnsi" w:hAnsiTheme="minorHAnsi" w:cstheme="minorHAnsi"/>
          <w:b/>
          <w:bCs/>
          <w:szCs w:val="24"/>
        </w:rPr>
        <w:t>What else can you do?</w:t>
      </w:r>
    </w:p>
    <w:p w14:paraId="5173426E" w14:textId="3C319991" w:rsidR="00BE0D1E" w:rsidRPr="00C53622" w:rsidRDefault="00BE0D1E" w:rsidP="00AA6E8D">
      <w:pPr>
        <w:pStyle w:val="Style"/>
        <w:tabs>
          <w:tab w:val="right" w:pos="8553"/>
        </w:tabs>
        <w:spacing w:before="139" w:line="278" w:lineRule="exact"/>
        <w:ind w:right="87"/>
        <w:jc w:val="center"/>
        <w:rPr>
          <w:rFonts w:asciiTheme="minorHAnsi" w:hAnsiTheme="minorHAnsi" w:cstheme="minorHAnsi"/>
          <w:b/>
        </w:rPr>
      </w:pPr>
      <w:r w:rsidRPr="00C53622">
        <w:rPr>
          <w:rFonts w:asciiTheme="minorHAnsi" w:hAnsiTheme="minorHAnsi" w:cstheme="minorHAnsi"/>
          <w:b/>
        </w:rPr>
        <w:t>A language is something you need to 'keep goin</w:t>
      </w:r>
      <w:r w:rsidR="00B206F1">
        <w:rPr>
          <w:rFonts w:asciiTheme="minorHAnsi" w:hAnsiTheme="minorHAnsi" w:cstheme="minorHAnsi"/>
          <w:b/>
        </w:rPr>
        <w:t>g' all the time and keep practis</w:t>
      </w:r>
      <w:r w:rsidRPr="00C53622">
        <w:rPr>
          <w:rFonts w:asciiTheme="minorHAnsi" w:hAnsiTheme="minorHAnsi" w:cstheme="minorHAnsi"/>
          <w:b/>
        </w:rPr>
        <w:t>ing!</w:t>
      </w:r>
    </w:p>
    <w:p w14:paraId="4DC857AB" w14:textId="77777777" w:rsidR="00BE0D1E" w:rsidRPr="00C53622" w:rsidRDefault="00BE0D1E" w:rsidP="00BE0D1E">
      <w:pPr>
        <w:pStyle w:val="Style"/>
        <w:spacing w:before="139" w:line="278" w:lineRule="exact"/>
        <w:ind w:right="87"/>
        <w:jc w:val="both"/>
        <w:rPr>
          <w:rFonts w:asciiTheme="minorHAnsi" w:hAnsiTheme="minorHAnsi" w:cstheme="minorHAnsi"/>
        </w:rPr>
      </w:pPr>
      <w:r w:rsidRPr="00C53622">
        <w:rPr>
          <w:rFonts w:asciiTheme="minorHAnsi" w:hAnsiTheme="minorHAnsi" w:cstheme="minorHAnsi"/>
        </w:rPr>
        <w:t xml:space="preserve">The more you come into contact with French during your course, the more competent you will be. You need to see and hear as much French as possible. You should be doing all the following as well as your normal coursework: </w:t>
      </w:r>
    </w:p>
    <w:p w14:paraId="4FC93F99" w14:textId="77777777" w:rsidR="00FC0CB8" w:rsidRPr="00E20BCF" w:rsidRDefault="00FC0CB8" w:rsidP="00FC0CB8">
      <w:pPr>
        <w:pStyle w:val="Style"/>
        <w:spacing w:line="422" w:lineRule="exact"/>
        <w:ind w:right="1"/>
        <w:jc w:val="both"/>
        <w:rPr>
          <w:rFonts w:asciiTheme="minorHAnsi" w:hAnsiTheme="minorHAnsi" w:cstheme="minorHAnsi"/>
        </w:rPr>
      </w:pPr>
      <w:r w:rsidRPr="00E20BCF">
        <w:rPr>
          <w:rFonts w:asciiTheme="minorHAnsi" w:hAnsiTheme="minorHAnsi" w:cstheme="minorHAnsi"/>
        </w:rPr>
        <w:t>Using the Internet! The resources are endless:</w:t>
      </w:r>
    </w:p>
    <w:p w14:paraId="7699B5A8" w14:textId="71DAF252" w:rsidR="00FC0CB8" w:rsidRPr="00FA7FC7" w:rsidRDefault="00187466" w:rsidP="00FC0CB8">
      <w:pPr>
        <w:pStyle w:val="Style"/>
        <w:numPr>
          <w:ilvl w:val="0"/>
          <w:numId w:val="4"/>
        </w:numPr>
        <w:ind w:right="1"/>
        <w:jc w:val="both"/>
        <w:rPr>
          <w:rFonts w:asciiTheme="minorHAnsi" w:hAnsiTheme="minorHAnsi" w:cstheme="minorHAnsi"/>
        </w:rPr>
      </w:pPr>
      <w:r>
        <w:rPr>
          <w:rFonts w:asciiTheme="minorHAnsi" w:hAnsiTheme="minorHAnsi" w:cstheme="minorHAnsi"/>
        </w:rPr>
        <w:t xml:space="preserve">Podcasts, </w:t>
      </w:r>
      <w:r w:rsidR="00FC0CB8">
        <w:rPr>
          <w:rFonts w:asciiTheme="minorHAnsi" w:hAnsiTheme="minorHAnsi" w:cstheme="minorHAnsi"/>
        </w:rPr>
        <w:t xml:space="preserve">watching French TV for pleasure </w:t>
      </w:r>
      <w:r w:rsidR="00FC0CB8" w:rsidRPr="00063CEB">
        <w:rPr>
          <w:rFonts w:asciiTheme="minorHAnsi" w:hAnsiTheme="minorHAnsi" w:cstheme="minorHAnsi"/>
          <w:b/>
        </w:rPr>
        <w:t>i.e</w:t>
      </w:r>
      <w:r w:rsidR="00FC0CB8">
        <w:rPr>
          <w:rFonts w:asciiTheme="minorHAnsi" w:hAnsiTheme="minorHAnsi" w:cstheme="minorHAnsi"/>
        </w:rPr>
        <w:t xml:space="preserve"> your favourite series in French on Internet!</w:t>
      </w:r>
    </w:p>
    <w:p w14:paraId="01DAEF83" w14:textId="77777777" w:rsidR="00FC0CB8" w:rsidRPr="00E20BCF" w:rsidRDefault="00FC0CB8" w:rsidP="00FC0CB8">
      <w:pPr>
        <w:pStyle w:val="Style"/>
        <w:numPr>
          <w:ilvl w:val="0"/>
          <w:numId w:val="4"/>
        </w:numPr>
        <w:ind w:right="1"/>
        <w:jc w:val="both"/>
        <w:rPr>
          <w:rFonts w:asciiTheme="minorHAnsi" w:hAnsiTheme="minorHAnsi" w:cstheme="minorHAnsi"/>
        </w:rPr>
      </w:pPr>
      <w:r w:rsidRPr="00E20BCF">
        <w:rPr>
          <w:rFonts w:asciiTheme="minorHAnsi" w:hAnsiTheme="minorHAnsi" w:cstheme="minorHAnsi"/>
        </w:rPr>
        <w:t xml:space="preserve">listening to </w:t>
      </w:r>
      <w:r>
        <w:rPr>
          <w:rFonts w:asciiTheme="minorHAnsi" w:hAnsiTheme="minorHAnsi" w:cstheme="minorHAnsi"/>
        </w:rPr>
        <w:t xml:space="preserve">French </w:t>
      </w:r>
      <w:r w:rsidRPr="00E20BCF">
        <w:rPr>
          <w:rFonts w:asciiTheme="minorHAnsi" w:hAnsiTheme="minorHAnsi" w:cstheme="minorHAnsi"/>
        </w:rPr>
        <w:t xml:space="preserve">music </w:t>
      </w:r>
    </w:p>
    <w:p w14:paraId="47232345" w14:textId="77777777" w:rsidR="00FC0CB8" w:rsidRPr="00E20BCF" w:rsidRDefault="00FC0CB8" w:rsidP="00FC0CB8">
      <w:pPr>
        <w:pStyle w:val="Style"/>
        <w:numPr>
          <w:ilvl w:val="0"/>
          <w:numId w:val="4"/>
        </w:numPr>
        <w:ind w:right="1"/>
        <w:jc w:val="both"/>
        <w:rPr>
          <w:rFonts w:asciiTheme="minorHAnsi" w:hAnsiTheme="minorHAnsi" w:cstheme="minorHAnsi"/>
        </w:rPr>
      </w:pPr>
      <w:r w:rsidRPr="00E20BCF">
        <w:rPr>
          <w:rFonts w:asciiTheme="minorHAnsi" w:hAnsiTheme="minorHAnsi" w:cstheme="minorHAnsi"/>
        </w:rPr>
        <w:t xml:space="preserve">reading French magazines </w:t>
      </w:r>
      <w:r>
        <w:rPr>
          <w:rFonts w:asciiTheme="minorHAnsi" w:hAnsiTheme="minorHAnsi" w:cstheme="minorHAnsi"/>
        </w:rPr>
        <w:t>or</w:t>
      </w:r>
      <w:r w:rsidRPr="00E20BCF">
        <w:rPr>
          <w:rFonts w:asciiTheme="minorHAnsi" w:hAnsiTheme="minorHAnsi" w:cstheme="minorHAnsi"/>
        </w:rPr>
        <w:t xml:space="preserve"> newspapers, even if only the odd article </w:t>
      </w:r>
    </w:p>
    <w:p w14:paraId="0DAECE1B" w14:textId="77777777" w:rsidR="00455A39" w:rsidRDefault="00FC0CB8" w:rsidP="003720F1">
      <w:pPr>
        <w:pStyle w:val="Style"/>
        <w:numPr>
          <w:ilvl w:val="0"/>
          <w:numId w:val="4"/>
        </w:numPr>
        <w:ind w:right="1"/>
        <w:jc w:val="both"/>
        <w:rPr>
          <w:rFonts w:asciiTheme="minorHAnsi" w:hAnsiTheme="minorHAnsi" w:cstheme="minorHAnsi"/>
        </w:rPr>
      </w:pPr>
      <w:r w:rsidRPr="00E20BCF">
        <w:rPr>
          <w:rFonts w:asciiTheme="minorHAnsi" w:hAnsiTheme="minorHAnsi" w:cstheme="minorHAnsi"/>
        </w:rPr>
        <w:t>test</w:t>
      </w:r>
      <w:r>
        <w:rPr>
          <w:rFonts w:asciiTheme="minorHAnsi" w:hAnsiTheme="minorHAnsi" w:cstheme="minorHAnsi"/>
        </w:rPr>
        <w:t>ing</w:t>
      </w:r>
      <w:r w:rsidRPr="00E20BCF">
        <w:rPr>
          <w:rFonts w:asciiTheme="minorHAnsi" w:hAnsiTheme="minorHAnsi" w:cstheme="minorHAnsi"/>
        </w:rPr>
        <w:t xml:space="preserve"> your grammar</w:t>
      </w:r>
      <w:r>
        <w:rPr>
          <w:rFonts w:asciiTheme="minorHAnsi" w:hAnsiTheme="minorHAnsi" w:cstheme="minorHAnsi"/>
        </w:rPr>
        <w:t xml:space="preserve"> online</w:t>
      </w:r>
    </w:p>
    <w:p w14:paraId="4610C4B6" w14:textId="65216C75" w:rsidR="00570C0B" w:rsidRDefault="007A1BBC" w:rsidP="00D86EAB">
      <w:pPr>
        <w:pStyle w:val="Style"/>
        <w:numPr>
          <w:ilvl w:val="0"/>
          <w:numId w:val="4"/>
        </w:numPr>
        <w:ind w:right="1"/>
        <w:jc w:val="both"/>
        <w:rPr>
          <w:rFonts w:asciiTheme="minorHAnsi" w:hAnsiTheme="minorHAnsi" w:cstheme="minorHAnsi"/>
        </w:rPr>
      </w:pPr>
      <w:r w:rsidRPr="00C53622">
        <w:rPr>
          <w:rFonts w:asciiTheme="minorHAnsi" w:hAnsiTheme="minorHAnsi" w:cstheme="minorHAnsi"/>
          <w:noProof/>
          <w:lang w:val="en-GB" w:eastAsia="en-GB"/>
        </w:rPr>
        <w:drawing>
          <wp:anchor distT="0" distB="0" distL="114300" distR="114300" simplePos="0" relativeHeight="251648000" behindDoc="1" locked="0" layoutInCell="1" allowOverlap="1" wp14:anchorId="125F1CA6" wp14:editId="59D34440">
            <wp:simplePos x="0" y="0"/>
            <wp:positionH relativeFrom="column">
              <wp:posOffset>4052570</wp:posOffset>
            </wp:positionH>
            <wp:positionV relativeFrom="paragraph">
              <wp:posOffset>132080</wp:posOffset>
            </wp:positionV>
            <wp:extent cx="1904365" cy="1417320"/>
            <wp:effectExtent l="0" t="0" r="635" b="0"/>
            <wp:wrapTight wrapText="bothSides">
              <wp:wrapPolygon edited="0">
                <wp:start x="0" y="0"/>
                <wp:lineTo x="0" y="21194"/>
                <wp:lineTo x="21391" y="21194"/>
                <wp:lineTo x="21391" y="0"/>
                <wp:lineTo x="0" y="0"/>
              </wp:wrapPolygon>
            </wp:wrapTight>
            <wp:docPr id="36" name="Picture 3" descr="mon o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 ord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4365"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A39">
        <w:rPr>
          <w:rFonts w:asciiTheme="minorHAnsi" w:hAnsiTheme="minorHAnsi" w:cstheme="minorHAnsi"/>
        </w:rPr>
        <w:t>Set your Facebook and phone in French</w:t>
      </w:r>
    </w:p>
    <w:p w14:paraId="379EE0C3" w14:textId="77777777" w:rsidR="00D86EAB" w:rsidRPr="00D86EAB" w:rsidRDefault="00D86EAB" w:rsidP="00D86EAB">
      <w:pPr>
        <w:pStyle w:val="Style"/>
        <w:ind w:left="720" w:right="1"/>
        <w:jc w:val="both"/>
        <w:rPr>
          <w:rFonts w:asciiTheme="minorHAnsi" w:hAnsiTheme="minorHAnsi" w:cstheme="minorHAnsi"/>
        </w:rPr>
      </w:pPr>
    </w:p>
    <w:p w14:paraId="1691B57A" w14:textId="77777777" w:rsidR="00BE0D1E" w:rsidRPr="00C53622" w:rsidRDefault="00BE0D1E" w:rsidP="00AA6E8D">
      <w:pPr>
        <w:pStyle w:val="Style"/>
        <w:shd w:val="clear" w:color="auto" w:fill="FFC000"/>
        <w:spacing w:before="129" w:line="278" w:lineRule="exact"/>
        <w:ind w:right="385"/>
        <w:rPr>
          <w:rFonts w:asciiTheme="minorHAnsi" w:hAnsiTheme="minorHAnsi" w:cstheme="minorHAnsi"/>
        </w:rPr>
      </w:pPr>
      <w:r w:rsidRPr="00C53622">
        <w:rPr>
          <w:rFonts w:asciiTheme="minorHAnsi" w:hAnsiTheme="minorHAnsi" w:cstheme="minorHAnsi"/>
          <w:b/>
          <w:bCs/>
        </w:rPr>
        <w:t>What are the resources available?</w:t>
      </w:r>
    </w:p>
    <w:p w14:paraId="6EEBBF0B" w14:textId="77777777" w:rsidR="00BE0D1E" w:rsidRPr="00C53622" w:rsidRDefault="00BE0D1E" w:rsidP="00BE0D1E">
      <w:pPr>
        <w:pStyle w:val="BodyText2"/>
        <w:jc w:val="left"/>
        <w:rPr>
          <w:rFonts w:asciiTheme="minorHAnsi" w:hAnsiTheme="minorHAnsi" w:cstheme="minorHAnsi"/>
          <w:sz w:val="24"/>
          <w:szCs w:val="24"/>
        </w:rPr>
      </w:pPr>
    </w:p>
    <w:p w14:paraId="650CEBE6" w14:textId="39AE1D57" w:rsidR="00BE0D1E" w:rsidRPr="00C53622" w:rsidRDefault="00187466" w:rsidP="00BE0D1E">
      <w:pPr>
        <w:pStyle w:val="BodyText2"/>
        <w:jc w:val="left"/>
        <w:rPr>
          <w:rFonts w:asciiTheme="minorHAnsi" w:hAnsiTheme="minorHAnsi" w:cstheme="minorHAnsi"/>
          <w:sz w:val="24"/>
          <w:szCs w:val="24"/>
        </w:rPr>
      </w:pPr>
      <w:r>
        <w:rPr>
          <w:rFonts w:asciiTheme="minorHAnsi" w:hAnsiTheme="minorHAnsi" w:cstheme="minorHAnsi"/>
          <w:sz w:val="24"/>
          <w:szCs w:val="24"/>
        </w:rPr>
        <w:t xml:space="preserve">-Web subscriptions &amp; </w:t>
      </w:r>
      <w:r w:rsidR="00BE0D1E" w:rsidRPr="00C53622">
        <w:rPr>
          <w:rFonts w:asciiTheme="minorHAnsi" w:hAnsiTheme="minorHAnsi" w:cstheme="minorHAnsi"/>
          <w:sz w:val="24"/>
          <w:szCs w:val="24"/>
        </w:rPr>
        <w:t>software packages available from all computers in College</w:t>
      </w:r>
    </w:p>
    <w:p w14:paraId="3BC2CDC4" w14:textId="77777777" w:rsidR="00BE0D1E" w:rsidRPr="00C53622" w:rsidRDefault="00BE0D1E" w:rsidP="00BE0D1E">
      <w:pPr>
        <w:pStyle w:val="BodyText2"/>
        <w:jc w:val="left"/>
        <w:rPr>
          <w:rFonts w:asciiTheme="minorHAnsi" w:hAnsiTheme="minorHAnsi" w:cstheme="minorHAnsi"/>
          <w:sz w:val="24"/>
          <w:szCs w:val="24"/>
        </w:rPr>
      </w:pPr>
      <w:r w:rsidRPr="00C53622">
        <w:rPr>
          <w:rFonts w:asciiTheme="minorHAnsi" w:hAnsiTheme="minorHAnsi" w:cstheme="minorHAnsi"/>
          <w:sz w:val="24"/>
          <w:szCs w:val="24"/>
        </w:rPr>
        <w:t>- Access to films you can watch on E-Stream from home</w:t>
      </w:r>
    </w:p>
    <w:p w14:paraId="3B5CB1AB" w14:textId="77777777" w:rsidR="00BE0D1E" w:rsidRPr="00C53622" w:rsidRDefault="00BE0D1E" w:rsidP="00BE0D1E">
      <w:pPr>
        <w:pStyle w:val="BodyText2"/>
        <w:jc w:val="left"/>
        <w:rPr>
          <w:rFonts w:asciiTheme="minorHAnsi" w:hAnsiTheme="minorHAnsi" w:cstheme="minorHAnsi"/>
          <w:sz w:val="24"/>
          <w:szCs w:val="24"/>
        </w:rPr>
      </w:pPr>
      <w:r w:rsidRPr="00C53622">
        <w:rPr>
          <w:rFonts w:asciiTheme="minorHAnsi" w:hAnsiTheme="minorHAnsi" w:cstheme="minorHAnsi"/>
          <w:sz w:val="24"/>
          <w:szCs w:val="24"/>
        </w:rPr>
        <w:t>- DVDs you can borrow from the ILC</w:t>
      </w:r>
    </w:p>
    <w:p w14:paraId="46E3650F" w14:textId="5315DF1A" w:rsidR="00BE0D1E" w:rsidRPr="00C53622" w:rsidRDefault="00BE0D1E" w:rsidP="00187466">
      <w:pPr>
        <w:pStyle w:val="BodyText2"/>
        <w:jc w:val="left"/>
        <w:rPr>
          <w:rFonts w:asciiTheme="minorHAnsi" w:hAnsiTheme="minorHAnsi" w:cstheme="minorHAnsi"/>
          <w:sz w:val="24"/>
          <w:szCs w:val="24"/>
        </w:rPr>
      </w:pPr>
      <w:r w:rsidRPr="00C53622">
        <w:rPr>
          <w:rFonts w:asciiTheme="minorHAnsi" w:hAnsiTheme="minorHAnsi" w:cstheme="minorHAnsi"/>
          <w:sz w:val="24"/>
          <w:szCs w:val="24"/>
        </w:rPr>
        <w:t>- Books, magazines subscriptions in the ILC</w:t>
      </w:r>
    </w:p>
    <w:p w14:paraId="2C60CC4A" w14:textId="77777777" w:rsidR="007A1BBC" w:rsidRPr="00C53622" w:rsidRDefault="007A1BBC" w:rsidP="00AA6E8D">
      <w:pPr>
        <w:pStyle w:val="BodyText2"/>
        <w:jc w:val="left"/>
        <w:rPr>
          <w:rFonts w:asciiTheme="minorHAnsi" w:hAnsiTheme="minorHAnsi" w:cstheme="minorHAnsi"/>
          <w:sz w:val="24"/>
          <w:szCs w:val="24"/>
        </w:rPr>
      </w:pPr>
    </w:p>
    <w:p w14:paraId="3B895B09" w14:textId="77777777" w:rsidR="00FC0CB8" w:rsidRDefault="00FC0CB8" w:rsidP="007A1BBC">
      <w:pPr>
        <w:shd w:val="clear" w:color="auto" w:fill="FFFFFF" w:themeFill="background1"/>
        <w:ind w:right="-237"/>
        <w:jc w:val="both"/>
        <w:rPr>
          <w:rFonts w:asciiTheme="minorHAnsi" w:hAnsiTheme="minorHAnsi" w:cstheme="minorHAnsi"/>
          <w:b/>
          <w:color w:val="403152" w:themeColor="accent4" w:themeShade="80"/>
          <w:szCs w:val="24"/>
          <w:u w:val="single"/>
        </w:rPr>
      </w:pPr>
    </w:p>
    <w:p w14:paraId="11E7F379" w14:textId="77777777" w:rsidR="00FC0CB8" w:rsidRDefault="00FC0CB8" w:rsidP="007A1BBC">
      <w:pPr>
        <w:shd w:val="clear" w:color="auto" w:fill="FFFFFF" w:themeFill="background1"/>
        <w:ind w:right="-237"/>
        <w:jc w:val="both"/>
        <w:rPr>
          <w:rFonts w:asciiTheme="minorHAnsi" w:hAnsiTheme="minorHAnsi" w:cstheme="minorHAnsi"/>
          <w:b/>
          <w:color w:val="403152" w:themeColor="accent4" w:themeShade="80"/>
          <w:szCs w:val="24"/>
          <w:u w:val="single"/>
        </w:rPr>
      </w:pPr>
    </w:p>
    <w:p w14:paraId="0025C8C4" w14:textId="78D24523" w:rsidR="007A1BBC" w:rsidRPr="00455A39" w:rsidRDefault="00F45264" w:rsidP="007A1BBC">
      <w:pPr>
        <w:shd w:val="clear" w:color="auto" w:fill="FFFFFF" w:themeFill="background1"/>
        <w:ind w:right="-237"/>
        <w:jc w:val="both"/>
        <w:rPr>
          <w:rFonts w:asciiTheme="minorHAnsi" w:hAnsiTheme="minorHAnsi" w:cstheme="minorHAnsi"/>
          <w:b/>
          <w:color w:val="403152" w:themeColor="accent4" w:themeShade="80"/>
          <w:szCs w:val="24"/>
          <w:u w:val="single"/>
        </w:rPr>
      </w:pPr>
      <w:r>
        <w:rPr>
          <w:rFonts w:asciiTheme="minorHAnsi" w:hAnsiTheme="minorHAnsi" w:cstheme="minorHAnsi"/>
          <w:b/>
          <w:color w:val="403152" w:themeColor="accent4" w:themeShade="80"/>
          <w:szCs w:val="24"/>
          <w:u w:val="single"/>
        </w:rPr>
        <w:lastRenderedPageBreak/>
        <w:t>Internet subscriptions and interesting websites include:</w:t>
      </w:r>
    </w:p>
    <w:p w14:paraId="4493BFC6" w14:textId="77777777" w:rsidR="007A1BBC" w:rsidRPr="00455A39" w:rsidRDefault="007A1BBC" w:rsidP="007A1BBC">
      <w:pPr>
        <w:ind w:right="-237"/>
        <w:jc w:val="both"/>
        <w:rPr>
          <w:rFonts w:asciiTheme="minorHAnsi" w:hAnsiTheme="minorHAnsi" w:cstheme="minorHAnsi"/>
          <w:b/>
          <w:color w:val="403152" w:themeColor="accent4" w:themeShade="80"/>
          <w:szCs w:val="24"/>
          <w:u w:val="single"/>
        </w:rPr>
      </w:pPr>
    </w:p>
    <w:p w14:paraId="7330EE16" w14:textId="17C4C4F9" w:rsidR="007A1BBC" w:rsidRDefault="00187466" w:rsidP="007A1BBC">
      <w:pPr>
        <w:ind w:right="-237"/>
        <w:jc w:val="both"/>
        <w:rPr>
          <w:rFonts w:asciiTheme="minorHAnsi" w:hAnsiTheme="minorHAnsi" w:cstheme="minorHAnsi"/>
          <w:color w:val="1F497D" w:themeColor="text2"/>
          <w:szCs w:val="24"/>
        </w:rPr>
      </w:pPr>
      <w:hyperlink r:id="rId18" w:history="1">
        <w:r w:rsidR="007A1BBC" w:rsidRPr="00455A39">
          <w:rPr>
            <w:rStyle w:val="Hyperlink"/>
            <w:rFonts w:asciiTheme="minorHAnsi" w:hAnsiTheme="minorHAnsi" w:cstheme="minorHAnsi"/>
            <w:b/>
            <w:color w:val="000080" w:themeColor="hyperlink" w:themeShade="80"/>
            <w:szCs w:val="24"/>
          </w:rPr>
          <w:t>www.kerboodle.com</w:t>
        </w:r>
      </w:hyperlink>
      <w:r w:rsidR="00C8420F">
        <w:rPr>
          <w:rFonts w:asciiTheme="minorHAnsi" w:hAnsiTheme="minorHAnsi" w:cstheme="minorHAnsi"/>
          <w:color w:val="1F497D" w:themeColor="text2"/>
          <w:szCs w:val="24"/>
        </w:rPr>
        <w:tab/>
      </w:r>
      <w:r w:rsidR="00C8420F">
        <w:rPr>
          <w:rFonts w:asciiTheme="minorHAnsi" w:hAnsiTheme="minorHAnsi" w:cstheme="minorHAnsi"/>
          <w:color w:val="1F497D" w:themeColor="text2"/>
          <w:szCs w:val="24"/>
        </w:rPr>
        <w:tab/>
        <w:t>Username: 1</w:t>
      </w:r>
      <w:r w:rsidR="00C8420F" w:rsidRPr="00C8420F">
        <w:rPr>
          <w:rFonts w:asciiTheme="minorHAnsi" w:hAnsiTheme="minorHAnsi" w:cstheme="minorHAnsi"/>
          <w:color w:val="1F497D" w:themeColor="text2"/>
          <w:szCs w:val="24"/>
          <w:vertAlign w:val="superscript"/>
        </w:rPr>
        <w:t>st</w:t>
      </w:r>
      <w:r w:rsidR="00C8420F">
        <w:rPr>
          <w:rFonts w:asciiTheme="minorHAnsi" w:hAnsiTheme="minorHAnsi" w:cstheme="minorHAnsi"/>
          <w:color w:val="1F497D" w:themeColor="text2"/>
          <w:szCs w:val="24"/>
        </w:rPr>
        <w:t xml:space="preserve"> letter of your name followed by your surname </w:t>
      </w:r>
      <w:r w:rsidR="007A1BBC" w:rsidRPr="004C11DA">
        <w:rPr>
          <w:rFonts w:asciiTheme="minorHAnsi" w:hAnsiTheme="minorHAnsi" w:cstheme="minorHAnsi"/>
          <w:color w:val="1F497D" w:themeColor="text2"/>
          <w:szCs w:val="24"/>
        </w:rPr>
        <w:t xml:space="preserve">Code </w:t>
      </w:r>
      <w:r w:rsidR="003720F1" w:rsidRPr="004C11DA">
        <w:rPr>
          <w:rFonts w:asciiTheme="minorHAnsi" w:hAnsiTheme="minorHAnsi" w:cstheme="minorHAnsi"/>
          <w:color w:val="1F497D" w:themeColor="text2"/>
          <w:szCs w:val="24"/>
        </w:rPr>
        <w:t>:</w:t>
      </w:r>
      <w:r w:rsidR="00455A39">
        <w:rPr>
          <w:rFonts w:asciiTheme="minorHAnsi" w:hAnsiTheme="minorHAnsi" w:cstheme="minorHAnsi"/>
          <w:color w:val="1F497D" w:themeColor="text2"/>
          <w:szCs w:val="24"/>
        </w:rPr>
        <w:t xml:space="preserve"> mye7</w:t>
      </w:r>
    </w:p>
    <w:p w14:paraId="7EBF0607" w14:textId="3CE5483E" w:rsidR="007A1BBC" w:rsidRDefault="00187466" w:rsidP="008842DF">
      <w:pPr>
        <w:pStyle w:val="NormalWeb"/>
        <w:shd w:val="clear" w:color="auto" w:fill="FFFFFF"/>
        <w:spacing w:before="0" w:beforeAutospacing="0" w:after="0" w:afterAutospacing="0"/>
        <w:jc w:val="both"/>
        <w:rPr>
          <w:rFonts w:asciiTheme="minorHAnsi" w:hAnsiTheme="minorHAnsi" w:cstheme="minorHAnsi"/>
          <w:color w:val="403152" w:themeColor="accent4" w:themeShade="80"/>
        </w:rPr>
      </w:pPr>
      <w:hyperlink r:id="rId19" w:history="1">
        <w:r w:rsidR="007A1BBC" w:rsidRPr="00C53622">
          <w:rPr>
            <w:rStyle w:val="Hyperlink"/>
            <w:rFonts w:asciiTheme="minorHAnsi" w:hAnsiTheme="minorHAnsi" w:cstheme="minorHAnsi"/>
            <w:b/>
          </w:rPr>
          <w:t>www.zut.org.uk</w:t>
        </w:r>
      </w:hyperlink>
      <w:r w:rsidR="007A1BBC" w:rsidRPr="00C53622">
        <w:rPr>
          <w:rFonts w:asciiTheme="minorHAnsi" w:hAnsiTheme="minorHAnsi" w:cstheme="minorHAnsi"/>
          <w:color w:val="0000FF"/>
        </w:rPr>
        <w:tab/>
      </w:r>
      <w:r w:rsidR="007A1BBC" w:rsidRPr="00C53622">
        <w:rPr>
          <w:rFonts w:asciiTheme="minorHAnsi" w:hAnsiTheme="minorHAnsi" w:cstheme="minorHAnsi"/>
          <w:color w:val="0000FF"/>
        </w:rPr>
        <w:tab/>
      </w:r>
      <w:r w:rsidR="007A1BBC" w:rsidRPr="00C53622">
        <w:rPr>
          <w:rFonts w:asciiTheme="minorHAnsi" w:hAnsiTheme="minorHAnsi" w:cstheme="minorHAnsi"/>
          <w:color w:val="403152" w:themeColor="accent4" w:themeShade="80"/>
        </w:rPr>
        <w:t xml:space="preserve">Username: 3395 </w:t>
      </w:r>
      <w:r w:rsidR="007A1BBC" w:rsidRPr="00C53622">
        <w:rPr>
          <w:rFonts w:asciiTheme="minorHAnsi" w:hAnsiTheme="minorHAnsi" w:cstheme="minorHAnsi"/>
          <w:b/>
          <w:color w:val="403152" w:themeColor="accent4" w:themeShade="80"/>
        </w:rPr>
        <w:tab/>
      </w:r>
      <w:r w:rsidR="007A1BBC" w:rsidRPr="00C53622">
        <w:rPr>
          <w:rFonts w:asciiTheme="minorHAnsi" w:hAnsiTheme="minorHAnsi" w:cstheme="minorHAnsi"/>
          <w:color w:val="403152" w:themeColor="accent4" w:themeShade="80"/>
        </w:rPr>
        <w:t xml:space="preserve">password: </w:t>
      </w:r>
      <w:r w:rsidR="00F45264">
        <w:rPr>
          <w:rFonts w:asciiTheme="minorHAnsi" w:hAnsiTheme="minorHAnsi" w:cstheme="minorHAnsi"/>
          <w:color w:val="403152" w:themeColor="accent4" w:themeShade="80"/>
        </w:rPr>
        <w:t>Godalming</w:t>
      </w:r>
    </w:p>
    <w:p w14:paraId="52D976AE" w14:textId="7A1CF036" w:rsidR="00F45264" w:rsidRDefault="00187466" w:rsidP="00C8420F">
      <w:pPr>
        <w:overflowPunct/>
        <w:textAlignment w:val="auto"/>
        <w:rPr>
          <w:rFonts w:ascii="Calibri" w:eastAsia="Calibri" w:hAnsi="Calibri" w:cs="Calibri"/>
          <w:color w:val="000000"/>
          <w:szCs w:val="24"/>
          <w:lang w:eastAsia="en-GB"/>
        </w:rPr>
      </w:pPr>
      <w:hyperlink r:id="rId20" w:history="1">
        <w:r w:rsidR="00C8420F">
          <w:rPr>
            <w:rFonts w:ascii="Calibri" w:eastAsia="Calibri" w:hAnsi="Calibri" w:cs="Calibri"/>
            <w:b/>
            <w:bCs/>
            <w:color w:val="000099"/>
            <w:szCs w:val="24"/>
            <w:u w:val="single"/>
            <w:lang w:eastAsia="en-GB"/>
          </w:rPr>
          <w:t>www.realfrench.net</w:t>
        </w:r>
      </w:hyperlink>
      <w:r w:rsidR="00C8420F">
        <w:rPr>
          <w:rFonts w:ascii="Calibri" w:eastAsia="Calibri" w:hAnsi="Calibri" w:cs="Calibri"/>
          <w:color w:val="0000FF"/>
          <w:szCs w:val="24"/>
          <w:lang w:eastAsia="en-GB"/>
        </w:rPr>
        <w:t xml:space="preserve"> </w:t>
      </w:r>
      <w:r w:rsidR="00C8420F">
        <w:rPr>
          <w:rFonts w:ascii="Calibri" w:eastAsia="Calibri" w:hAnsi="Calibri" w:cs="Calibri"/>
          <w:color w:val="0000FF"/>
          <w:szCs w:val="24"/>
          <w:lang w:eastAsia="en-GB"/>
        </w:rPr>
        <w:tab/>
      </w:r>
      <w:r w:rsidR="00C8420F">
        <w:rPr>
          <w:rFonts w:ascii="Calibri" w:eastAsia="Calibri" w:hAnsi="Calibri" w:cs="Calibri"/>
          <w:color w:val="0000FF"/>
          <w:szCs w:val="24"/>
          <w:lang w:eastAsia="en-GB"/>
        </w:rPr>
        <w:tab/>
      </w:r>
      <w:r w:rsidR="00C8420F">
        <w:rPr>
          <w:rFonts w:ascii="Calibri" w:eastAsia="Calibri" w:hAnsi="Calibri" w:cs="Calibri"/>
          <w:color w:val="000000"/>
          <w:szCs w:val="24"/>
          <w:lang w:eastAsia="en-GB"/>
        </w:rPr>
        <w:t>Username: godcol</w:t>
      </w:r>
      <w:r w:rsidR="00C8420F">
        <w:rPr>
          <w:rFonts w:ascii="Calibri" w:eastAsia="Calibri" w:hAnsi="Calibri" w:cs="Calibri"/>
          <w:color w:val="000000"/>
          <w:szCs w:val="24"/>
          <w:lang w:eastAsia="en-GB"/>
        </w:rPr>
        <w:tab/>
        <w:t>Password: French</w:t>
      </w:r>
    </w:p>
    <w:p w14:paraId="2ADE4639" w14:textId="299B32D0" w:rsidR="00F45264" w:rsidRDefault="00187466" w:rsidP="00AA6E8D">
      <w:pPr>
        <w:pStyle w:val="BodyText2"/>
        <w:jc w:val="left"/>
        <w:rPr>
          <w:rStyle w:val="Hyperlink"/>
          <w:rFonts w:asciiTheme="minorHAnsi" w:hAnsiTheme="minorHAnsi" w:cstheme="minorHAnsi"/>
          <w:b/>
          <w:bCs/>
          <w:sz w:val="24"/>
          <w:szCs w:val="24"/>
        </w:rPr>
      </w:pPr>
      <w:hyperlink r:id="rId21" w:history="1">
        <w:r w:rsidR="00F45264" w:rsidRPr="00096C29">
          <w:rPr>
            <w:rStyle w:val="Hyperlink"/>
            <w:rFonts w:asciiTheme="minorHAnsi" w:hAnsiTheme="minorHAnsi" w:cstheme="minorHAnsi"/>
            <w:b/>
            <w:bCs/>
            <w:sz w:val="24"/>
            <w:szCs w:val="24"/>
          </w:rPr>
          <w:t>http://www.languagesonline.org.uk</w:t>
        </w:r>
      </w:hyperlink>
    </w:p>
    <w:p w14:paraId="41F92AD5" w14:textId="7A1087B5" w:rsidR="00187466" w:rsidRDefault="00187466" w:rsidP="00AA6E8D">
      <w:pPr>
        <w:pStyle w:val="BodyText2"/>
        <w:jc w:val="left"/>
        <w:rPr>
          <w:rStyle w:val="Hyperlink"/>
          <w:rFonts w:asciiTheme="minorHAnsi" w:hAnsiTheme="minorHAnsi" w:cstheme="minorHAnsi"/>
          <w:b/>
          <w:bCs/>
          <w:sz w:val="24"/>
          <w:szCs w:val="24"/>
        </w:rPr>
      </w:pPr>
      <w:r w:rsidRPr="00187466">
        <w:rPr>
          <w:rStyle w:val="Hyperlink"/>
          <w:rFonts w:asciiTheme="minorHAnsi" w:hAnsiTheme="minorHAnsi" w:cstheme="minorHAnsi"/>
          <w:b/>
          <w:bCs/>
          <w:sz w:val="24"/>
          <w:szCs w:val="24"/>
        </w:rPr>
        <w:t>https://apprendre.tv5monde.com/en</w:t>
      </w:r>
    </w:p>
    <w:p w14:paraId="6FA52989" w14:textId="5147507C" w:rsidR="00752A36" w:rsidRPr="00752A36" w:rsidRDefault="00752A36" w:rsidP="00AA6E8D">
      <w:pPr>
        <w:pStyle w:val="BodyText2"/>
        <w:jc w:val="left"/>
        <w:rPr>
          <w:rFonts w:asciiTheme="minorHAnsi" w:hAnsiTheme="minorHAnsi" w:cstheme="minorHAnsi"/>
          <w:b/>
          <w:bCs/>
          <w:color w:val="17365D" w:themeColor="text2" w:themeShade="BF"/>
          <w:sz w:val="24"/>
          <w:szCs w:val="24"/>
          <w:u w:val="single"/>
        </w:rPr>
      </w:pPr>
      <w:r w:rsidRPr="00752A36">
        <w:rPr>
          <w:rFonts w:asciiTheme="minorHAnsi" w:hAnsiTheme="minorHAnsi" w:cstheme="minorHAnsi"/>
          <w:b/>
          <w:bCs/>
          <w:color w:val="17365D" w:themeColor="text2" w:themeShade="BF"/>
          <w:sz w:val="24"/>
          <w:szCs w:val="24"/>
          <w:u w:val="single"/>
        </w:rPr>
        <w:t>www.conjuguemos.com</w:t>
      </w:r>
    </w:p>
    <w:p w14:paraId="32D6CB11" w14:textId="2E80FABC" w:rsidR="00F45264" w:rsidRDefault="00187466" w:rsidP="00AA6E8D">
      <w:pPr>
        <w:pStyle w:val="BodyText2"/>
        <w:jc w:val="left"/>
        <w:rPr>
          <w:rFonts w:asciiTheme="minorHAnsi" w:hAnsiTheme="minorHAnsi" w:cstheme="minorHAnsi"/>
          <w:b/>
          <w:bCs/>
          <w:sz w:val="24"/>
          <w:szCs w:val="24"/>
          <w:u w:val="single"/>
        </w:rPr>
      </w:pPr>
      <w:hyperlink r:id="rId22" w:history="1">
        <w:r w:rsidR="00F45264" w:rsidRPr="00096C29">
          <w:rPr>
            <w:rStyle w:val="Hyperlink"/>
            <w:rFonts w:asciiTheme="minorHAnsi" w:hAnsiTheme="minorHAnsi" w:cstheme="minorHAnsi"/>
            <w:b/>
            <w:bCs/>
            <w:sz w:val="24"/>
            <w:szCs w:val="24"/>
          </w:rPr>
          <w:t>http://www.bonjourdefrance.co.uk</w:t>
        </w:r>
      </w:hyperlink>
    </w:p>
    <w:p w14:paraId="251FD36B" w14:textId="32B4C133" w:rsidR="00F45264" w:rsidRDefault="00187466" w:rsidP="00AA6E8D">
      <w:pPr>
        <w:pStyle w:val="BodyText2"/>
        <w:jc w:val="left"/>
        <w:rPr>
          <w:rFonts w:asciiTheme="minorHAnsi" w:hAnsiTheme="minorHAnsi" w:cstheme="minorHAnsi"/>
          <w:b/>
          <w:bCs/>
          <w:sz w:val="24"/>
          <w:szCs w:val="24"/>
          <w:u w:val="single"/>
        </w:rPr>
      </w:pPr>
      <w:hyperlink r:id="rId23" w:history="1">
        <w:r w:rsidR="00F45264" w:rsidRPr="00096C29">
          <w:rPr>
            <w:rStyle w:val="Hyperlink"/>
            <w:rFonts w:asciiTheme="minorHAnsi" w:hAnsiTheme="minorHAnsi" w:cstheme="minorHAnsi"/>
            <w:b/>
            <w:bCs/>
            <w:sz w:val="24"/>
            <w:szCs w:val="24"/>
          </w:rPr>
          <w:t>http://www.columbia.edu/~ab410/drills.html</w:t>
        </w:r>
      </w:hyperlink>
    </w:p>
    <w:p w14:paraId="3E3E72A5" w14:textId="554DDDC9" w:rsidR="00187466" w:rsidRPr="00187466" w:rsidRDefault="00187466" w:rsidP="00AA6E8D">
      <w:pPr>
        <w:pStyle w:val="BodyText2"/>
        <w:jc w:val="left"/>
        <w:rPr>
          <w:rFonts w:asciiTheme="minorHAnsi" w:hAnsiTheme="minorHAnsi" w:cstheme="minorHAnsi"/>
          <w:b/>
          <w:bCs/>
          <w:color w:val="000099"/>
          <w:sz w:val="24"/>
          <w:szCs w:val="24"/>
        </w:rPr>
      </w:pPr>
      <w:hyperlink r:id="rId24" w:history="1">
        <w:r w:rsidR="005F6552" w:rsidRPr="00096C29">
          <w:rPr>
            <w:rStyle w:val="Hyperlink"/>
            <w:rFonts w:asciiTheme="minorHAnsi" w:hAnsiTheme="minorHAnsi" w:cstheme="minorHAnsi"/>
            <w:b/>
            <w:bCs/>
            <w:sz w:val="24"/>
            <w:szCs w:val="24"/>
          </w:rPr>
          <w:t>https://www.laits.utexas.edu/tex/</w:t>
        </w:r>
      </w:hyperlink>
    </w:p>
    <w:p w14:paraId="07200D55" w14:textId="77777777" w:rsidR="00F45264" w:rsidRPr="00C53622" w:rsidRDefault="00F45264" w:rsidP="00AA6E8D">
      <w:pPr>
        <w:pStyle w:val="BodyText2"/>
        <w:jc w:val="left"/>
        <w:rPr>
          <w:rFonts w:asciiTheme="minorHAnsi" w:hAnsiTheme="minorHAnsi" w:cstheme="minorHAnsi"/>
          <w:b/>
          <w:bCs/>
          <w:sz w:val="24"/>
          <w:szCs w:val="24"/>
          <w:u w:val="single"/>
        </w:rPr>
      </w:pPr>
    </w:p>
    <w:p w14:paraId="0B33B29B" w14:textId="77777777" w:rsidR="007D0390" w:rsidRPr="00C53622" w:rsidRDefault="007D0390" w:rsidP="007D0390">
      <w:pPr>
        <w:shd w:val="clear" w:color="auto" w:fill="FFC000"/>
        <w:jc w:val="both"/>
        <w:rPr>
          <w:rFonts w:asciiTheme="minorHAnsi" w:hAnsiTheme="minorHAnsi" w:cstheme="minorHAnsi"/>
          <w:b/>
          <w:bCs/>
          <w:szCs w:val="24"/>
        </w:rPr>
      </w:pPr>
      <w:r w:rsidRPr="00C53622">
        <w:rPr>
          <w:rFonts w:asciiTheme="minorHAnsi" w:hAnsiTheme="minorHAnsi" w:cstheme="minorHAnsi"/>
          <w:b/>
          <w:bCs/>
          <w:szCs w:val="24"/>
        </w:rPr>
        <w:t>Learning opportunities</w:t>
      </w:r>
    </w:p>
    <w:p w14:paraId="59579CBA" w14:textId="77777777" w:rsidR="007D0390" w:rsidRPr="00C53622" w:rsidRDefault="007D0390" w:rsidP="007D0390">
      <w:pPr>
        <w:jc w:val="both"/>
        <w:rPr>
          <w:rFonts w:asciiTheme="minorHAnsi" w:hAnsiTheme="minorHAnsi" w:cstheme="minorHAnsi"/>
          <w:bCs/>
          <w:szCs w:val="24"/>
        </w:rPr>
      </w:pPr>
    </w:p>
    <w:p w14:paraId="11248329" w14:textId="05A25D76" w:rsidR="007D0390" w:rsidRPr="005F6552" w:rsidRDefault="007D0390" w:rsidP="005F6552">
      <w:pPr>
        <w:pStyle w:val="BodyText"/>
        <w:rPr>
          <w:rFonts w:asciiTheme="minorHAnsi" w:hAnsiTheme="minorHAnsi" w:cstheme="minorHAnsi"/>
        </w:rPr>
      </w:pPr>
      <w:r w:rsidRPr="00C53622">
        <w:rPr>
          <w:rFonts w:asciiTheme="minorHAnsi" w:hAnsiTheme="minorHAnsi" w:cstheme="minorHAnsi"/>
          <w:bCs/>
        </w:rPr>
        <w:t xml:space="preserve">In addition to lessons, you will have </w:t>
      </w:r>
      <w:r w:rsidR="00B361BE">
        <w:rPr>
          <w:rFonts w:asciiTheme="minorHAnsi" w:hAnsiTheme="minorHAnsi" w:cstheme="minorHAnsi"/>
          <w:bCs/>
        </w:rPr>
        <w:t>a compulsory weekly session of 3</w:t>
      </w:r>
      <w:r w:rsidRPr="00C53622">
        <w:rPr>
          <w:rFonts w:asciiTheme="minorHAnsi" w:hAnsiTheme="minorHAnsi" w:cstheme="minorHAnsi"/>
          <w:bCs/>
        </w:rPr>
        <w:t>0 minutes in small groups wi</w:t>
      </w:r>
      <w:r w:rsidR="005F6552">
        <w:rPr>
          <w:rFonts w:asciiTheme="minorHAnsi" w:hAnsiTheme="minorHAnsi" w:cstheme="minorHAnsi"/>
          <w:bCs/>
        </w:rPr>
        <w:t xml:space="preserve">th </w:t>
      </w:r>
      <w:r w:rsidR="00D86EAB">
        <w:rPr>
          <w:rFonts w:asciiTheme="minorHAnsi" w:hAnsiTheme="minorHAnsi" w:cstheme="minorHAnsi"/>
          <w:bCs/>
        </w:rPr>
        <w:t xml:space="preserve">Laïla </w:t>
      </w:r>
      <w:r w:rsidR="005F6552">
        <w:rPr>
          <w:rFonts w:asciiTheme="minorHAnsi" w:hAnsiTheme="minorHAnsi" w:cstheme="minorHAnsi"/>
          <w:bCs/>
        </w:rPr>
        <w:t>our assistante</w:t>
      </w:r>
      <w:r w:rsidRPr="00C53622">
        <w:rPr>
          <w:rFonts w:asciiTheme="minorHAnsi" w:hAnsiTheme="minorHAnsi" w:cstheme="minorHAnsi"/>
          <w:bCs/>
        </w:rPr>
        <w:t xml:space="preserve">. </w:t>
      </w:r>
      <w:r w:rsidRPr="00C53622">
        <w:rPr>
          <w:rFonts w:asciiTheme="minorHAnsi" w:hAnsiTheme="minorHAnsi" w:cstheme="minorHAnsi"/>
        </w:rPr>
        <w:t>We will expect 100% attendance and punctuality to these as they will provide an ideal opportunity to practise your spoken French with a native-speaker and also prepare for the Oral examination.</w:t>
      </w:r>
      <w:r w:rsidRPr="00C53622">
        <w:rPr>
          <w:rFonts w:asciiTheme="minorHAnsi" w:hAnsiTheme="minorHAnsi" w:cstheme="minorHAnsi"/>
          <w:bCs/>
        </w:rPr>
        <w:t xml:space="preserve"> </w:t>
      </w:r>
    </w:p>
    <w:p w14:paraId="22CD8496" w14:textId="170C95E1" w:rsidR="007D0390" w:rsidRPr="00C53622" w:rsidRDefault="007D0390" w:rsidP="00BE0D1E">
      <w:pPr>
        <w:jc w:val="both"/>
        <w:rPr>
          <w:rFonts w:asciiTheme="minorHAnsi" w:hAnsiTheme="minorHAnsi" w:cstheme="minorHAnsi"/>
          <w:bCs/>
          <w:szCs w:val="24"/>
        </w:rPr>
      </w:pPr>
      <w:r w:rsidRPr="00C53622">
        <w:rPr>
          <w:rFonts w:asciiTheme="minorHAnsi" w:hAnsiTheme="minorHAnsi" w:cstheme="minorHAnsi"/>
          <w:bCs/>
          <w:szCs w:val="24"/>
        </w:rPr>
        <w:t>W</w:t>
      </w:r>
      <w:r w:rsidR="005F6552">
        <w:rPr>
          <w:rFonts w:asciiTheme="minorHAnsi" w:hAnsiTheme="minorHAnsi" w:cstheme="minorHAnsi"/>
          <w:bCs/>
          <w:szCs w:val="24"/>
        </w:rPr>
        <w:t>e are also offering our first year</w:t>
      </w:r>
      <w:r w:rsidRPr="00C53622">
        <w:rPr>
          <w:rFonts w:asciiTheme="minorHAnsi" w:hAnsiTheme="minorHAnsi" w:cstheme="minorHAnsi"/>
          <w:bCs/>
          <w:szCs w:val="24"/>
        </w:rPr>
        <w:t xml:space="preserve"> students a week residential trip in a Chateau in Normandy in February</w:t>
      </w:r>
      <w:r w:rsidR="00C53622" w:rsidRPr="00C53622">
        <w:rPr>
          <w:rFonts w:asciiTheme="minorHAnsi" w:hAnsiTheme="minorHAnsi" w:cstheme="minorHAnsi"/>
          <w:bCs/>
          <w:szCs w:val="24"/>
        </w:rPr>
        <w:t xml:space="preserve"> and a week of Work experience n</w:t>
      </w:r>
      <w:r w:rsidR="005F6552">
        <w:rPr>
          <w:rFonts w:asciiTheme="minorHAnsi" w:hAnsiTheme="minorHAnsi" w:cstheme="minorHAnsi"/>
          <w:bCs/>
          <w:szCs w:val="24"/>
        </w:rPr>
        <w:t xml:space="preserve">ear Lille in </w:t>
      </w:r>
      <w:r w:rsidR="00B361BE">
        <w:rPr>
          <w:rFonts w:asciiTheme="minorHAnsi" w:hAnsiTheme="minorHAnsi" w:cstheme="minorHAnsi"/>
          <w:bCs/>
          <w:szCs w:val="24"/>
        </w:rPr>
        <w:t>December</w:t>
      </w:r>
      <w:r w:rsidR="005F6552">
        <w:rPr>
          <w:rFonts w:asciiTheme="minorHAnsi" w:hAnsiTheme="minorHAnsi" w:cstheme="minorHAnsi"/>
          <w:bCs/>
          <w:szCs w:val="24"/>
        </w:rPr>
        <w:t xml:space="preserve"> for our Year 2</w:t>
      </w:r>
      <w:r w:rsidR="00C53622" w:rsidRPr="00C53622">
        <w:rPr>
          <w:rFonts w:asciiTheme="minorHAnsi" w:hAnsiTheme="minorHAnsi" w:cstheme="minorHAnsi"/>
          <w:bCs/>
          <w:szCs w:val="24"/>
        </w:rPr>
        <w:t xml:space="preserve"> students</w:t>
      </w:r>
      <w:r w:rsidRPr="00C53622">
        <w:rPr>
          <w:rFonts w:asciiTheme="minorHAnsi" w:hAnsiTheme="minorHAnsi" w:cstheme="minorHAnsi"/>
          <w:bCs/>
          <w:szCs w:val="24"/>
        </w:rPr>
        <w:t>. Going abroad is essential to language learning and this fantastic trip will undoubtedly help to maximise your potential for the exams.</w:t>
      </w:r>
    </w:p>
    <w:p w14:paraId="12B84C76" w14:textId="77777777" w:rsidR="00C53622" w:rsidRPr="00C53622" w:rsidRDefault="00C53622" w:rsidP="00BE0D1E">
      <w:pPr>
        <w:jc w:val="both"/>
        <w:rPr>
          <w:rFonts w:asciiTheme="minorHAnsi" w:hAnsiTheme="minorHAnsi" w:cstheme="minorHAnsi"/>
          <w:bCs/>
          <w:szCs w:val="24"/>
        </w:rPr>
      </w:pPr>
    </w:p>
    <w:p w14:paraId="724DBBCC" w14:textId="3C93073B" w:rsidR="00C53622" w:rsidRPr="00570C0B" w:rsidRDefault="00C53622" w:rsidP="00C53622">
      <w:pPr>
        <w:shd w:val="clear" w:color="auto" w:fill="FFC000"/>
        <w:jc w:val="both"/>
        <w:rPr>
          <w:rFonts w:asciiTheme="minorHAnsi" w:hAnsiTheme="minorHAnsi" w:cstheme="minorHAnsi"/>
          <w:b/>
          <w:bCs/>
          <w:szCs w:val="24"/>
          <w:u w:val="single"/>
        </w:rPr>
      </w:pPr>
      <w:r w:rsidRPr="00C53622">
        <w:rPr>
          <w:rFonts w:asciiTheme="minorHAnsi" w:hAnsiTheme="minorHAnsi" w:cstheme="minorHAnsi"/>
          <w:b/>
          <w:bCs/>
          <w:szCs w:val="24"/>
        </w:rPr>
        <w:t>Homework policy</w:t>
      </w:r>
      <w:r w:rsidR="00A76098">
        <w:rPr>
          <w:rFonts w:asciiTheme="minorHAnsi" w:hAnsiTheme="minorHAnsi" w:cstheme="minorHAnsi"/>
          <w:b/>
          <w:bCs/>
          <w:szCs w:val="24"/>
        </w:rPr>
        <w:t xml:space="preserve"> and a</w:t>
      </w:r>
      <w:r w:rsidR="00A76098" w:rsidRPr="00C53622">
        <w:rPr>
          <w:rFonts w:asciiTheme="minorHAnsi" w:hAnsiTheme="minorHAnsi" w:cstheme="minorHAnsi"/>
          <w:b/>
          <w:bCs/>
          <w:szCs w:val="24"/>
        </w:rPr>
        <w:t>ssessment</w:t>
      </w:r>
    </w:p>
    <w:p w14:paraId="435A17BE" w14:textId="77777777" w:rsidR="00C53622" w:rsidRPr="00C53622" w:rsidRDefault="00C53622" w:rsidP="00BE0D1E">
      <w:pPr>
        <w:jc w:val="both"/>
        <w:rPr>
          <w:rFonts w:asciiTheme="minorHAnsi" w:hAnsiTheme="minorHAnsi" w:cstheme="minorHAnsi"/>
          <w:bCs/>
          <w:szCs w:val="24"/>
        </w:rPr>
      </w:pPr>
    </w:p>
    <w:p w14:paraId="5D9E879E" w14:textId="77777777" w:rsidR="00592635" w:rsidRPr="001645C5" w:rsidRDefault="00592635" w:rsidP="00592635">
      <w:pPr>
        <w:jc w:val="both"/>
        <w:rPr>
          <w:rFonts w:ascii="Tw Cen MT" w:hAnsi="Tw Cen MT" w:cstheme="minorHAnsi"/>
          <w:bCs/>
          <w:szCs w:val="24"/>
        </w:rPr>
      </w:pPr>
      <w:r w:rsidRPr="001645C5">
        <w:rPr>
          <w:rFonts w:ascii="Tw Cen MT" w:hAnsi="Tw Cen MT" w:cstheme="minorHAnsi"/>
          <w:bCs/>
          <w:szCs w:val="24"/>
        </w:rPr>
        <w:t xml:space="preserve">From the very first week, you will be set homework. You will be expected to complete it prior to lessons to either prepare the learning in the classroom or consolidate what has already been covered. All homework is essential and should be seen as stepping stones to the maximisation of examinations grades. </w:t>
      </w:r>
      <w:r w:rsidRPr="001645C5">
        <w:rPr>
          <w:rFonts w:ascii="Tw Cen MT" w:hAnsi="Tw Cen MT"/>
          <w:szCs w:val="24"/>
        </w:rPr>
        <w:t>Assessment is at the heart of the learning</w:t>
      </w:r>
      <w:r>
        <w:rPr>
          <w:rFonts w:ascii="Tw Cen MT" w:hAnsi="Tw Cen MT"/>
          <w:szCs w:val="24"/>
        </w:rPr>
        <w:t>. You need varied and specific vocabulary to express yourself and grammar knowledge &amp; accuracy to manipulate it.</w:t>
      </w:r>
      <w:r w:rsidRPr="001645C5">
        <w:rPr>
          <w:rFonts w:ascii="Tw Cen MT" w:hAnsi="Tw Cen MT"/>
          <w:szCs w:val="24"/>
        </w:rPr>
        <w:t xml:space="preserve"> </w:t>
      </w:r>
      <w:r>
        <w:rPr>
          <w:rFonts w:ascii="Tw Cen MT" w:hAnsi="Tw Cen MT"/>
          <w:szCs w:val="24"/>
        </w:rPr>
        <w:t xml:space="preserve">This requires discipline and effort on your part. </w:t>
      </w:r>
      <w:r w:rsidRPr="001645C5">
        <w:rPr>
          <w:rFonts w:ascii="Tw Cen MT" w:hAnsi="Tw Cen MT" w:cstheme="minorHAnsi"/>
          <w:bCs/>
          <w:szCs w:val="24"/>
        </w:rPr>
        <w:t>All exam question-style homework will be marked. Not all homework will be marked but we will record if you do not complete the work set.</w:t>
      </w:r>
    </w:p>
    <w:p w14:paraId="25C5A6B2" w14:textId="77777777" w:rsidR="00592635" w:rsidRPr="001645C5" w:rsidRDefault="00592635" w:rsidP="00592635">
      <w:pPr>
        <w:jc w:val="both"/>
        <w:rPr>
          <w:rFonts w:ascii="Tw Cen MT" w:hAnsi="Tw Cen MT" w:cstheme="minorHAnsi"/>
          <w:bCs/>
          <w:szCs w:val="24"/>
        </w:rPr>
      </w:pPr>
    </w:p>
    <w:p w14:paraId="2A98BC87" w14:textId="77777777" w:rsidR="00592635" w:rsidRPr="001645C5" w:rsidRDefault="00592635" w:rsidP="00592635">
      <w:pPr>
        <w:numPr>
          <w:ilvl w:val="12"/>
          <w:numId w:val="0"/>
        </w:numPr>
        <w:tabs>
          <w:tab w:val="left" w:pos="709"/>
        </w:tabs>
        <w:jc w:val="both"/>
        <w:rPr>
          <w:rFonts w:ascii="Tw Cen MT" w:hAnsi="Tw Cen MT" w:cstheme="minorHAnsi"/>
          <w:i/>
          <w:szCs w:val="24"/>
        </w:rPr>
      </w:pPr>
      <w:r w:rsidRPr="001645C5">
        <w:rPr>
          <w:rFonts w:ascii="Tw Cen MT" w:hAnsi="Tw Cen MT" w:cstheme="minorHAnsi"/>
          <w:szCs w:val="24"/>
        </w:rPr>
        <w:t xml:space="preserve">At regular points in your course your teachers will discuss your progress with you, but don't wait if you are concerned about your work.  </w:t>
      </w:r>
      <w:r w:rsidRPr="001645C5">
        <w:rPr>
          <w:rFonts w:ascii="Tw Cen MT" w:hAnsi="Tw Cen MT" w:cstheme="minorHAnsi"/>
          <w:i/>
          <w:szCs w:val="24"/>
        </w:rPr>
        <w:t xml:space="preserve">Please ask our advice whenever you feel you need it, particularly in </w:t>
      </w:r>
      <w:r>
        <w:rPr>
          <w:rFonts w:ascii="Tw Cen MT" w:hAnsi="Tw Cen MT" w:cstheme="minorHAnsi"/>
          <w:i/>
          <w:szCs w:val="24"/>
        </w:rPr>
        <w:t>the early stages of your course and remember to use our drop-in support sessions.</w:t>
      </w:r>
    </w:p>
    <w:p w14:paraId="408553EB" w14:textId="77777777" w:rsidR="00592635" w:rsidRPr="001645C5" w:rsidRDefault="00592635" w:rsidP="00592635">
      <w:pPr>
        <w:numPr>
          <w:ilvl w:val="12"/>
          <w:numId w:val="0"/>
        </w:numPr>
        <w:tabs>
          <w:tab w:val="left" w:pos="709"/>
        </w:tabs>
        <w:jc w:val="both"/>
        <w:rPr>
          <w:rFonts w:ascii="Tw Cen MT" w:hAnsi="Tw Cen MT" w:cstheme="minorHAnsi"/>
          <w:szCs w:val="24"/>
        </w:rPr>
      </w:pPr>
    </w:p>
    <w:p w14:paraId="55F14625" w14:textId="77777777" w:rsidR="00592635" w:rsidRPr="001645C5" w:rsidRDefault="00592635" w:rsidP="00592635">
      <w:pPr>
        <w:numPr>
          <w:ilvl w:val="12"/>
          <w:numId w:val="0"/>
        </w:numPr>
        <w:tabs>
          <w:tab w:val="left" w:pos="709"/>
        </w:tabs>
        <w:jc w:val="both"/>
        <w:rPr>
          <w:rFonts w:ascii="Tw Cen MT" w:hAnsi="Tw Cen MT" w:cstheme="minorHAnsi"/>
          <w:szCs w:val="24"/>
        </w:rPr>
      </w:pPr>
      <w:r w:rsidRPr="001645C5">
        <w:rPr>
          <w:rFonts w:ascii="Tw Cen MT" w:hAnsi="Tw Cen MT" w:cstheme="minorHAnsi"/>
          <w:szCs w:val="24"/>
        </w:rPr>
        <w:t>You will be assessed by regular informal class tests and homework. You will receive regular feedback on the quality of your language. Full corrections are not always written in.  Instead a system of abbreviations, e.g. G "grammar", WO "word order" is used.  The system is fully explained in class.  Mistakes are underlined.</w:t>
      </w:r>
      <w:r>
        <w:rPr>
          <w:rFonts w:ascii="Tw Cen MT" w:hAnsi="Tw Cen MT" w:cstheme="minorHAnsi"/>
          <w:szCs w:val="24"/>
        </w:rPr>
        <w:t xml:space="preserve"> </w:t>
      </w:r>
    </w:p>
    <w:p w14:paraId="241CE93D" w14:textId="77777777" w:rsidR="00592635" w:rsidRPr="001645C5" w:rsidRDefault="00592635" w:rsidP="00592635">
      <w:pPr>
        <w:numPr>
          <w:ilvl w:val="12"/>
          <w:numId w:val="0"/>
        </w:numPr>
        <w:tabs>
          <w:tab w:val="left" w:pos="709"/>
        </w:tabs>
        <w:jc w:val="both"/>
        <w:rPr>
          <w:rFonts w:ascii="Tw Cen MT" w:hAnsi="Tw Cen MT" w:cstheme="minorHAnsi"/>
          <w:szCs w:val="24"/>
        </w:rPr>
      </w:pPr>
    </w:p>
    <w:p w14:paraId="042C7CF1" w14:textId="77777777" w:rsidR="00592635" w:rsidRPr="001645C5" w:rsidRDefault="00592635" w:rsidP="00592635">
      <w:pPr>
        <w:pStyle w:val="Default"/>
        <w:rPr>
          <w:rFonts w:ascii="Tw Cen MT" w:hAnsi="Tw Cen MT"/>
        </w:rPr>
      </w:pPr>
      <w:r w:rsidRPr="001645C5">
        <w:rPr>
          <w:rFonts w:ascii="Tw Cen MT" w:hAnsi="Tw Cen MT"/>
        </w:rPr>
        <w:t xml:space="preserve">Essential to learning a language, vocabulary tests happen twice weekly at the start of each topic lesson and are on the topics covered. You will also have grammar drills/tests weekly. Longer end of unit vocabulary &amp; grammar tests also take place. </w:t>
      </w:r>
    </w:p>
    <w:p w14:paraId="39C1CA5F" w14:textId="77777777" w:rsidR="00592635" w:rsidRPr="001645C5" w:rsidRDefault="00592635" w:rsidP="00592635">
      <w:pPr>
        <w:tabs>
          <w:tab w:val="left" w:pos="709"/>
        </w:tabs>
        <w:jc w:val="both"/>
        <w:rPr>
          <w:rFonts w:ascii="Tw Cen MT" w:hAnsi="Tw Cen MT" w:cstheme="minorHAnsi"/>
          <w:szCs w:val="24"/>
        </w:rPr>
      </w:pPr>
    </w:p>
    <w:p w14:paraId="5A7D676A" w14:textId="77777777" w:rsidR="00592635" w:rsidRPr="001645C5" w:rsidRDefault="00592635" w:rsidP="00592635">
      <w:pPr>
        <w:tabs>
          <w:tab w:val="left" w:pos="709"/>
        </w:tabs>
        <w:jc w:val="both"/>
        <w:rPr>
          <w:rFonts w:ascii="Tw Cen MT" w:hAnsi="Tw Cen MT" w:cstheme="minorHAnsi"/>
          <w:szCs w:val="24"/>
        </w:rPr>
      </w:pPr>
      <w:r w:rsidRPr="001645C5">
        <w:rPr>
          <w:rFonts w:ascii="Tw Cen MT" w:hAnsi="Tw Cen MT" w:cstheme="minorHAnsi"/>
          <w:szCs w:val="24"/>
        </w:rPr>
        <w:t xml:space="preserve">For each major piece of homework you will be asked to take the time to reflect on your work and set yourself targets to work on for the next piece and not forget to write these at the top of it! </w:t>
      </w:r>
    </w:p>
    <w:p w14:paraId="17F54399" w14:textId="12117AD6" w:rsidR="00592635" w:rsidRPr="001645C5" w:rsidRDefault="00592635" w:rsidP="00592635">
      <w:pPr>
        <w:tabs>
          <w:tab w:val="left" w:pos="709"/>
        </w:tabs>
        <w:rPr>
          <w:rFonts w:ascii="Tw Cen MT" w:hAnsi="Tw Cen MT" w:cstheme="minorHAnsi"/>
          <w:szCs w:val="24"/>
        </w:rPr>
      </w:pPr>
      <w:r>
        <w:rPr>
          <w:rFonts w:ascii="Tw Cen MT" w:hAnsi="Tw Cen MT" w:cstheme="minorHAnsi"/>
          <w:szCs w:val="24"/>
        </w:rPr>
        <w:t>Often marking will</w:t>
      </w:r>
      <w:r w:rsidRPr="001645C5">
        <w:rPr>
          <w:rFonts w:ascii="Tw Cen MT" w:hAnsi="Tw Cen MT" w:cstheme="minorHAnsi"/>
          <w:szCs w:val="24"/>
        </w:rPr>
        <w:t xml:space="preserve"> be carried out according to Examination Board criteria </w:t>
      </w:r>
      <w:r>
        <w:rPr>
          <w:rFonts w:ascii="Tw Cen MT" w:hAnsi="Tw Cen MT" w:cstheme="minorHAnsi"/>
          <w:szCs w:val="24"/>
        </w:rPr>
        <w:t xml:space="preserve">(translations, summaries &amp; essays especially) </w:t>
      </w:r>
      <w:r w:rsidRPr="001645C5">
        <w:rPr>
          <w:rFonts w:ascii="Tw Cen MT" w:hAnsi="Tw Cen MT" w:cstheme="minorHAnsi"/>
          <w:szCs w:val="24"/>
        </w:rPr>
        <w:t>and it will be explained fully to you.</w:t>
      </w:r>
    </w:p>
    <w:p w14:paraId="3A8C2A04" w14:textId="77777777" w:rsidR="00570C0B" w:rsidRDefault="00570C0B" w:rsidP="00194E03">
      <w:pPr>
        <w:tabs>
          <w:tab w:val="left" w:pos="709"/>
        </w:tabs>
        <w:rPr>
          <w:rFonts w:asciiTheme="minorHAnsi" w:hAnsiTheme="minorHAnsi" w:cstheme="minorHAnsi"/>
          <w:szCs w:val="24"/>
        </w:rPr>
      </w:pPr>
    </w:p>
    <w:p w14:paraId="2E34B36C" w14:textId="087D53AA" w:rsidR="00570C0B" w:rsidRDefault="00570C0B" w:rsidP="00194E03">
      <w:pPr>
        <w:tabs>
          <w:tab w:val="left" w:pos="709"/>
        </w:tabs>
        <w:rPr>
          <w:rFonts w:asciiTheme="minorHAnsi" w:hAnsiTheme="minorHAnsi" w:cstheme="minorHAnsi"/>
          <w:szCs w:val="24"/>
        </w:rPr>
      </w:pPr>
    </w:p>
    <w:p w14:paraId="36D3F327" w14:textId="35CB2F32" w:rsidR="00570C0B" w:rsidRDefault="008B7DBB" w:rsidP="00194E03">
      <w:pPr>
        <w:tabs>
          <w:tab w:val="left" w:pos="709"/>
        </w:tabs>
        <w:rPr>
          <w:rFonts w:asciiTheme="minorHAnsi" w:hAnsiTheme="minorHAnsi" w:cstheme="minorHAnsi"/>
          <w:szCs w:val="24"/>
        </w:rPr>
      </w:pPr>
      <w:r w:rsidRPr="00C53622">
        <w:rPr>
          <w:rFonts w:asciiTheme="minorHAnsi" w:hAnsiTheme="minorHAnsi" w:cstheme="minorHAnsi"/>
          <w:noProof/>
          <w:szCs w:val="24"/>
          <w:lang w:eastAsia="en-GB"/>
        </w:rPr>
        <w:lastRenderedPageBreak/>
        <mc:AlternateContent>
          <mc:Choice Requires="wps">
            <w:drawing>
              <wp:anchor distT="91440" distB="91440" distL="114300" distR="114300" simplePos="0" relativeHeight="251654144" behindDoc="1" locked="0" layoutInCell="0" allowOverlap="1" wp14:anchorId="2DEC0F15" wp14:editId="650307A5">
                <wp:simplePos x="0" y="0"/>
                <wp:positionH relativeFrom="margin">
                  <wp:posOffset>3699005</wp:posOffset>
                </wp:positionH>
                <wp:positionV relativeFrom="margin">
                  <wp:posOffset>-77042</wp:posOffset>
                </wp:positionV>
                <wp:extent cx="2638425" cy="3505200"/>
                <wp:effectExtent l="0" t="0" r="28575" b="19050"/>
                <wp:wrapThrough wrapText="bothSides">
                  <wp:wrapPolygon edited="0">
                    <wp:start x="0" y="0"/>
                    <wp:lineTo x="0" y="21600"/>
                    <wp:lineTo x="19495" y="21600"/>
                    <wp:lineTo x="19651" y="21600"/>
                    <wp:lineTo x="21678" y="19839"/>
                    <wp:lineTo x="21678" y="0"/>
                    <wp:lineTo x="0" y="0"/>
                  </wp:wrapPolygon>
                </wp:wrapThrough>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505200"/>
                        </a:xfrm>
                        <a:prstGeom prst="foldedCorner">
                          <a:avLst>
                            <a:gd name="adj" fmla="val 12500"/>
                          </a:avLst>
                        </a:prstGeom>
                        <a:solidFill>
                          <a:srgbClr val="CF7B79">
                            <a:alpha val="30000"/>
                          </a:srgbClr>
                        </a:solidFill>
                        <a:ln w="6350">
                          <a:solidFill>
                            <a:srgbClr val="969696"/>
                          </a:solidFill>
                          <a:round/>
                          <a:headEnd/>
                          <a:tailEnd/>
                        </a:ln>
                      </wps:spPr>
                      <wps:txbx>
                        <w:txbxContent>
                          <w:p w14:paraId="5E52B650" w14:textId="77777777" w:rsidR="0067314A" w:rsidRPr="00443C5F" w:rsidRDefault="0067314A" w:rsidP="00AA6E8D">
                            <w:pPr>
                              <w:rPr>
                                <w:rFonts w:ascii="Calibri" w:hAnsi="Calibri" w:cs="Arial"/>
                                <w:b/>
                                <w:sz w:val="22"/>
                                <w:szCs w:val="22"/>
                              </w:rPr>
                            </w:pPr>
                            <w:r w:rsidRPr="00443C5F">
                              <w:rPr>
                                <w:rFonts w:ascii="Calibri" w:hAnsi="Calibri" w:cs="Arial"/>
                                <w:b/>
                                <w:sz w:val="22"/>
                                <w:szCs w:val="22"/>
                              </w:rPr>
                              <w:t>Marking abbreviations:</w:t>
                            </w:r>
                          </w:p>
                          <w:p w14:paraId="2628F19B" w14:textId="77777777" w:rsidR="0067314A" w:rsidRPr="00443C5F" w:rsidRDefault="0067314A" w:rsidP="00AA6E8D">
                            <w:pPr>
                              <w:rPr>
                                <w:rFonts w:ascii="Calibri" w:hAnsi="Calibri" w:cs="Arial"/>
                                <w:b/>
                                <w:sz w:val="22"/>
                                <w:szCs w:val="22"/>
                              </w:rPr>
                            </w:pPr>
                          </w:p>
                          <w:p w14:paraId="0BC99949"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sp</w:t>
                            </w:r>
                            <w:r w:rsidRPr="00443C5F">
                              <w:rPr>
                                <w:rFonts w:ascii="Calibri" w:hAnsi="Calibri" w:cs="Arial"/>
                                <w:b/>
                                <w:sz w:val="22"/>
                                <w:szCs w:val="22"/>
                              </w:rPr>
                              <w:tab/>
                              <w:t>-</w:t>
                            </w:r>
                            <w:r w:rsidRPr="00443C5F">
                              <w:rPr>
                                <w:rFonts w:ascii="Calibri" w:hAnsi="Calibri" w:cs="Arial"/>
                                <w:b/>
                                <w:sz w:val="22"/>
                                <w:szCs w:val="22"/>
                              </w:rPr>
                              <w:tab/>
                              <w:t>spelling</w:t>
                            </w:r>
                          </w:p>
                          <w:p w14:paraId="500A2E0E"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p</w:t>
                            </w:r>
                            <w:r w:rsidRPr="00443C5F">
                              <w:rPr>
                                <w:rFonts w:ascii="Calibri" w:hAnsi="Calibri" w:cs="Arial"/>
                                <w:b/>
                                <w:sz w:val="22"/>
                                <w:szCs w:val="22"/>
                              </w:rPr>
                              <w:tab/>
                              <w:t>-</w:t>
                            </w:r>
                            <w:r w:rsidRPr="00443C5F">
                              <w:rPr>
                                <w:rFonts w:ascii="Calibri" w:hAnsi="Calibri" w:cs="Arial"/>
                                <w:b/>
                                <w:sz w:val="22"/>
                                <w:szCs w:val="22"/>
                              </w:rPr>
                              <w:tab/>
                              <w:t>punctuation</w:t>
                            </w:r>
                          </w:p>
                          <w:p w14:paraId="3195B331"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a</w:t>
                            </w:r>
                            <w:r w:rsidRPr="00443C5F">
                              <w:rPr>
                                <w:rFonts w:ascii="Calibri" w:hAnsi="Calibri" w:cs="Arial"/>
                                <w:b/>
                                <w:sz w:val="22"/>
                                <w:szCs w:val="22"/>
                              </w:rPr>
                              <w:tab/>
                              <w:t>-</w:t>
                            </w:r>
                            <w:r w:rsidRPr="00443C5F">
                              <w:rPr>
                                <w:rFonts w:ascii="Calibri" w:hAnsi="Calibri" w:cs="Arial"/>
                                <w:b/>
                                <w:sz w:val="22"/>
                                <w:szCs w:val="22"/>
                              </w:rPr>
                              <w:tab/>
                              <w:t>accent</w:t>
                            </w:r>
                          </w:p>
                          <w:p w14:paraId="57082C0D" w14:textId="77777777" w:rsidR="0067314A" w:rsidRPr="00896E85" w:rsidRDefault="0067314A" w:rsidP="00AA6E8D">
                            <w:pPr>
                              <w:ind w:firstLine="720"/>
                              <w:rPr>
                                <w:rFonts w:ascii="Calibri" w:hAnsi="Calibri" w:cs="Arial"/>
                                <w:b/>
                                <w:sz w:val="22"/>
                                <w:szCs w:val="22"/>
                              </w:rPr>
                            </w:pPr>
                            <w:r w:rsidRPr="00896E85">
                              <w:rPr>
                                <w:rFonts w:ascii="Calibri" w:hAnsi="Calibri" w:cs="Arial"/>
                                <w:b/>
                                <w:sz w:val="22"/>
                                <w:szCs w:val="22"/>
                              </w:rPr>
                              <w:t>g</w:t>
                            </w:r>
                            <w:r w:rsidRPr="00896E85">
                              <w:rPr>
                                <w:rFonts w:ascii="Calibri" w:hAnsi="Calibri" w:cs="Arial"/>
                                <w:b/>
                                <w:sz w:val="22"/>
                                <w:szCs w:val="22"/>
                              </w:rPr>
                              <w:tab/>
                              <w:t>-</w:t>
                            </w:r>
                            <w:r w:rsidRPr="00896E85">
                              <w:rPr>
                                <w:rFonts w:ascii="Calibri" w:hAnsi="Calibri" w:cs="Arial"/>
                                <w:b/>
                                <w:sz w:val="22"/>
                                <w:szCs w:val="22"/>
                              </w:rPr>
                              <w:tab/>
                              <w:t>gender</w:t>
                            </w:r>
                          </w:p>
                          <w:p w14:paraId="6F8ED2F9" w14:textId="77777777" w:rsidR="0067314A" w:rsidRPr="00896E85" w:rsidRDefault="0067314A" w:rsidP="00AA6E8D">
                            <w:pPr>
                              <w:ind w:firstLine="720"/>
                              <w:rPr>
                                <w:rFonts w:ascii="Calibri" w:hAnsi="Calibri" w:cs="Arial"/>
                                <w:b/>
                                <w:sz w:val="22"/>
                                <w:szCs w:val="22"/>
                              </w:rPr>
                            </w:pPr>
                            <w:r w:rsidRPr="00896E85">
                              <w:rPr>
                                <w:rFonts w:ascii="Calibri" w:hAnsi="Calibri" w:cs="Arial"/>
                                <w:b/>
                                <w:sz w:val="22"/>
                                <w:szCs w:val="22"/>
                              </w:rPr>
                              <w:t>agr</w:t>
                            </w:r>
                            <w:r w:rsidRPr="00896E85">
                              <w:rPr>
                                <w:rFonts w:ascii="Calibri" w:hAnsi="Calibri" w:cs="Arial"/>
                                <w:b/>
                                <w:sz w:val="22"/>
                                <w:szCs w:val="22"/>
                              </w:rPr>
                              <w:tab/>
                              <w:t>-</w:t>
                            </w:r>
                            <w:r w:rsidRPr="00896E85">
                              <w:rPr>
                                <w:rFonts w:ascii="Calibri" w:hAnsi="Calibri" w:cs="Arial"/>
                                <w:b/>
                                <w:sz w:val="22"/>
                                <w:szCs w:val="22"/>
                              </w:rPr>
                              <w:tab/>
                              <w:t>agreement</w:t>
                            </w:r>
                          </w:p>
                          <w:p w14:paraId="55409C02" w14:textId="77777777" w:rsidR="0067314A" w:rsidRPr="00896E85" w:rsidRDefault="0067314A" w:rsidP="00AA6E8D">
                            <w:pPr>
                              <w:ind w:firstLine="720"/>
                              <w:rPr>
                                <w:rFonts w:ascii="Calibri" w:hAnsi="Calibri" w:cs="Arial"/>
                                <w:b/>
                                <w:sz w:val="22"/>
                                <w:szCs w:val="22"/>
                                <w:lang w:val="fr-FR"/>
                              </w:rPr>
                            </w:pPr>
                            <w:r w:rsidRPr="00896E85">
                              <w:rPr>
                                <w:rFonts w:ascii="Calibri" w:hAnsi="Calibri" w:cs="Arial"/>
                                <w:b/>
                                <w:sz w:val="22"/>
                                <w:szCs w:val="22"/>
                                <w:lang w:val="fr-FR"/>
                              </w:rPr>
                              <w:t>v</w:t>
                            </w:r>
                            <w:r w:rsidRPr="00896E85">
                              <w:rPr>
                                <w:rFonts w:ascii="Calibri" w:hAnsi="Calibri" w:cs="Arial"/>
                                <w:b/>
                                <w:sz w:val="22"/>
                                <w:szCs w:val="22"/>
                                <w:lang w:val="fr-FR"/>
                              </w:rPr>
                              <w:tab/>
                              <w:t>-</w:t>
                            </w:r>
                            <w:r w:rsidRPr="00896E85">
                              <w:rPr>
                                <w:rFonts w:ascii="Calibri" w:hAnsi="Calibri" w:cs="Arial"/>
                                <w:b/>
                                <w:sz w:val="22"/>
                                <w:szCs w:val="22"/>
                                <w:lang w:val="fr-FR"/>
                              </w:rPr>
                              <w:tab/>
                              <w:t>verb</w:t>
                            </w:r>
                          </w:p>
                          <w:p w14:paraId="2AADD4D1" w14:textId="77777777" w:rsidR="0067314A" w:rsidRPr="00896E85" w:rsidRDefault="0067314A" w:rsidP="00AA6E8D">
                            <w:pPr>
                              <w:ind w:firstLine="720"/>
                              <w:rPr>
                                <w:rFonts w:ascii="Calibri" w:hAnsi="Calibri" w:cs="Arial"/>
                                <w:b/>
                                <w:sz w:val="22"/>
                                <w:szCs w:val="22"/>
                                <w:lang w:val="fr-FR"/>
                              </w:rPr>
                            </w:pPr>
                            <w:r w:rsidRPr="00896E85">
                              <w:rPr>
                                <w:rFonts w:ascii="Calibri" w:hAnsi="Calibri" w:cs="Arial"/>
                                <w:b/>
                                <w:sz w:val="22"/>
                                <w:szCs w:val="22"/>
                                <w:lang w:val="fr-FR"/>
                              </w:rPr>
                              <w:t>vf</w:t>
                            </w:r>
                            <w:r w:rsidRPr="00896E85">
                              <w:rPr>
                                <w:rFonts w:ascii="Calibri" w:hAnsi="Calibri" w:cs="Arial"/>
                                <w:b/>
                                <w:sz w:val="22"/>
                                <w:szCs w:val="22"/>
                                <w:lang w:val="fr-FR"/>
                              </w:rPr>
                              <w:tab/>
                              <w:t>-</w:t>
                            </w:r>
                            <w:r w:rsidRPr="00896E85">
                              <w:rPr>
                                <w:rFonts w:ascii="Calibri" w:hAnsi="Calibri" w:cs="Arial"/>
                                <w:b/>
                                <w:sz w:val="22"/>
                                <w:szCs w:val="22"/>
                                <w:lang w:val="fr-FR"/>
                              </w:rPr>
                              <w:tab/>
                              <w:t>verb formation</w:t>
                            </w:r>
                          </w:p>
                          <w:p w14:paraId="69CA1277" w14:textId="77777777" w:rsidR="0067314A" w:rsidRPr="00896E85" w:rsidRDefault="0067314A" w:rsidP="00AA6E8D">
                            <w:pPr>
                              <w:ind w:firstLine="720"/>
                              <w:rPr>
                                <w:rFonts w:ascii="Calibri" w:hAnsi="Calibri" w:cs="Arial"/>
                                <w:b/>
                                <w:sz w:val="22"/>
                                <w:szCs w:val="22"/>
                                <w:lang w:val="fr-FR"/>
                              </w:rPr>
                            </w:pPr>
                            <w:r w:rsidRPr="00896E85">
                              <w:rPr>
                                <w:rFonts w:ascii="Calibri" w:hAnsi="Calibri" w:cs="Arial"/>
                                <w:b/>
                                <w:sz w:val="22"/>
                                <w:szCs w:val="22"/>
                                <w:lang w:val="fr-FR"/>
                              </w:rPr>
                              <w:t>t</w:t>
                            </w:r>
                            <w:r w:rsidRPr="00896E85">
                              <w:rPr>
                                <w:rFonts w:ascii="Calibri" w:hAnsi="Calibri" w:cs="Arial"/>
                                <w:b/>
                                <w:sz w:val="22"/>
                                <w:szCs w:val="22"/>
                                <w:lang w:val="fr-FR"/>
                              </w:rPr>
                              <w:tab/>
                              <w:t>-</w:t>
                            </w:r>
                            <w:r w:rsidRPr="00896E85">
                              <w:rPr>
                                <w:rFonts w:ascii="Calibri" w:hAnsi="Calibri" w:cs="Arial"/>
                                <w:b/>
                                <w:sz w:val="22"/>
                                <w:szCs w:val="22"/>
                                <w:lang w:val="fr-FR"/>
                              </w:rPr>
                              <w:tab/>
                              <w:t>tense</w:t>
                            </w:r>
                          </w:p>
                          <w:p w14:paraId="08335672" w14:textId="77777777" w:rsidR="0067314A" w:rsidRPr="00896E85" w:rsidRDefault="0067314A" w:rsidP="00AA6E8D">
                            <w:pPr>
                              <w:ind w:firstLine="720"/>
                              <w:rPr>
                                <w:rFonts w:ascii="Calibri" w:hAnsi="Calibri" w:cs="Arial"/>
                                <w:b/>
                                <w:sz w:val="22"/>
                                <w:szCs w:val="22"/>
                                <w:lang w:val="fr-FR"/>
                              </w:rPr>
                            </w:pPr>
                            <w:r w:rsidRPr="00896E85">
                              <w:rPr>
                                <w:rFonts w:ascii="Calibri" w:hAnsi="Calibri" w:cs="Arial"/>
                                <w:b/>
                                <w:sz w:val="22"/>
                                <w:szCs w:val="22"/>
                                <w:lang w:val="fr-FR"/>
                              </w:rPr>
                              <w:t>pr</w:t>
                            </w:r>
                            <w:r w:rsidRPr="00896E85">
                              <w:rPr>
                                <w:rFonts w:ascii="Calibri" w:hAnsi="Calibri" w:cs="Arial"/>
                                <w:b/>
                                <w:sz w:val="22"/>
                                <w:szCs w:val="22"/>
                                <w:lang w:val="fr-FR"/>
                              </w:rPr>
                              <w:tab/>
                              <w:t>-</w:t>
                            </w:r>
                            <w:r w:rsidRPr="00896E85">
                              <w:rPr>
                                <w:rFonts w:ascii="Calibri" w:hAnsi="Calibri" w:cs="Arial"/>
                                <w:b/>
                                <w:sz w:val="22"/>
                                <w:szCs w:val="22"/>
                                <w:lang w:val="fr-FR"/>
                              </w:rPr>
                              <w:tab/>
                              <w:t>pronoun</w:t>
                            </w:r>
                          </w:p>
                          <w:p w14:paraId="34880684"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wo</w:t>
                            </w:r>
                            <w:r w:rsidRPr="00443C5F">
                              <w:rPr>
                                <w:rFonts w:ascii="Calibri" w:hAnsi="Calibri" w:cs="Arial"/>
                                <w:b/>
                                <w:sz w:val="22"/>
                                <w:szCs w:val="22"/>
                              </w:rPr>
                              <w:tab/>
                              <w:t>-</w:t>
                            </w:r>
                            <w:r w:rsidRPr="00443C5F">
                              <w:rPr>
                                <w:rFonts w:ascii="Calibri" w:hAnsi="Calibri" w:cs="Arial"/>
                                <w:b/>
                                <w:sz w:val="22"/>
                                <w:szCs w:val="22"/>
                              </w:rPr>
                              <w:tab/>
                              <w:t>word order</w:t>
                            </w:r>
                          </w:p>
                          <w:p w14:paraId="616ECB25"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n</w:t>
                            </w:r>
                            <w:r w:rsidRPr="00443C5F">
                              <w:rPr>
                                <w:rFonts w:ascii="Calibri" w:hAnsi="Calibri" w:cs="Arial"/>
                                <w:b/>
                                <w:sz w:val="22"/>
                                <w:szCs w:val="22"/>
                              </w:rPr>
                              <w:tab/>
                              <w:t>-</w:t>
                            </w:r>
                            <w:r w:rsidRPr="00443C5F">
                              <w:rPr>
                                <w:rFonts w:ascii="Calibri" w:hAnsi="Calibri" w:cs="Arial"/>
                                <w:b/>
                                <w:sz w:val="22"/>
                                <w:szCs w:val="22"/>
                              </w:rPr>
                              <w:tab/>
                              <w:t>negatives</w:t>
                            </w:r>
                          </w:p>
                          <w:p w14:paraId="7274386F"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adj</w:t>
                            </w:r>
                            <w:r w:rsidRPr="00443C5F">
                              <w:rPr>
                                <w:rFonts w:ascii="Calibri" w:hAnsi="Calibri" w:cs="Arial"/>
                                <w:b/>
                                <w:sz w:val="22"/>
                                <w:szCs w:val="22"/>
                              </w:rPr>
                              <w:tab/>
                              <w:t>-</w:t>
                            </w:r>
                            <w:r w:rsidRPr="00443C5F">
                              <w:rPr>
                                <w:rFonts w:ascii="Calibri" w:hAnsi="Calibri" w:cs="Arial"/>
                                <w:b/>
                                <w:sz w:val="22"/>
                                <w:szCs w:val="22"/>
                              </w:rPr>
                              <w:tab/>
                              <w:t>adjectives</w:t>
                            </w:r>
                          </w:p>
                          <w:p w14:paraId="6FA5ED09"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prep</w:t>
                            </w:r>
                            <w:r w:rsidRPr="00443C5F">
                              <w:rPr>
                                <w:rFonts w:ascii="Calibri" w:hAnsi="Calibri" w:cs="Arial"/>
                                <w:b/>
                                <w:sz w:val="22"/>
                                <w:szCs w:val="22"/>
                              </w:rPr>
                              <w:tab/>
                              <w:t>-</w:t>
                            </w:r>
                            <w:r w:rsidRPr="00443C5F">
                              <w:rPr>
                                <w:rFonts w:ascii="Calibri" w:hAnsi="Calibri" w:cs="Arial"/>
                                <w:b/>
                                <w:sz w:val="22"/>
                                <w:szCs w:val="22"/>
                              </w:rPr>
                              <w:tab/>
                              <w:t>preposition</w:t>
                            </w:r>
                          </w:p>
                          <w:p w14:paraId="4B837611"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adv</w:t>
                            </w:r>
                            <w:r w:rsidRPr="00443C5F">
                              <w:rPr>
                                <w:rFonts w:ascii="Calibri" w:hAnsi="Calibri" w:cs="Arial"/>
                                <w:b/>
                                <w:sz w:val="22"/>
                                <w:szCs w:val="22"/>
                              </w:rPr>
                              <w:tab/>
                              <w:t>-</w:t>
                            </w:r>
                            <w:r w:rsidRPr="00443C5F">
                              <w:rPr>
                                <w:rFonts w:ascii="Calibri" w:hAnsi="Calibri" w:cs="Arial"/>
                                <w:b/>
                                <w:sz w:val="22"/>
                                <w:szCs w:val="22"/>
                              </w:rPr>
                              <w:tab/>
                              <w:t>adverb</w:t>
                            </w:r>
                          </w:p>
                          <w:p w14:paraId="0D555780"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voc</w:t>
                            </w:r>
                            <w:r w:rsidRPr="00443C5F">
                              <w:rPr>
                                <w:rFonts w:ascii="Calibri" w:hAnsi="Calibri" w:cs="Arial"/>
                                <w:b/>
                                <w:sz w:val="22"/>
                                <w:szCs w:val="22"/>
                              </w:rPr>
                              <w:tab/>
                              <w:t>-</w:t>
                            </w:r>
                            <w:r w:rsidRPr="00443C5F">
                              <w:rPr>
                                <w:rFonts w:ascii="Calibri" w:hAnsi="Calibri" w:cs="Arial"/>
                                <w:b/>
                                <w:sz w:val="22"/>
                                <w:szCs w:val="22"/>
                              </w:rPr>
                              <w:tab/>
                              <w:t>vocabulary</w:t>
                            </w:r>
                          </w:p>
                          <w:p w14:paraId="1E0A7D81" w14:textId="3B151287" w:rsidR="0067314A" w:rsidRPr="00443C5F" w:rsidRDefault="0067314A" w:rsidP="00AA6E8D">
                            <w:pPr>
                              <w:ind w:firstLine="720"/>
                              <w:rPr>
                                <w:rFonts w:ascii="Calibri" w:hAnsi="Calibri" w:cs="Arial"/>
                                <w:b/>
                                <w:sz w:val="22"/>
                                <w:szCs w:val="22"/>
                              </w:rPr>
                            </w:pPr>
                            <w:r>
                              <w:rPr>
                                <w:rFonts w:ascii="Calibri" w:hAnsi="Calibri" w:cs="Arial"/>
                                <w:b/>
                                <w:sz w:val="22"/>
                                <w:szCs w:val="22"/>
                              </w:rPr>
                              <w:t>angl</w:t>
                            </w:r>
                            <w:r>
                              <w:rPr>
                                <w:rFonts w:ascii="Calibri" w:hAnsi="Calibri" w:cs="Arial"/>
                                <w:b/>
                                <w:sz w:val="22"/>
                                <w:szCs w:val="22"/>
                              </w:rPr>
                              <w:tab/>
                              <w:t>-</w:t>
                            </w:r>
                            <w:r>
                              <w:rPr>
                                <w:rFonts w:ascii="Calibri" w:hAnsi="Calibri" w:cs="Arial"/>
                                <w:b/>
                                <w:sz w:val="22"/>
                                <w:szCs w:val="22"/>
                              </w:rPr>
                              <w:tab/>
                              <w:t>Ang</w:t>
                            </w:r>
                            <w:r w:rsidRPr="00443C5F">
                              <w:rPr>
                                <w:rFonts w:ascii="Calibri" w:hAnsi="Calibri" w:cs="Arial"/>
                                <w:b/>
                                <w:sz w:val="22"/>
                                <w:szCs w:val="22"/>
                              </w:rPr>
                              <w:t>licism</w:t>
                            </w:r>
                          </w:p>
                          <w:p w14:paraId="137D7397" w14:textId="77777777" w:rsidR="0067314A" w:rsidRPr="00443C5F" w:rsidRDefault="0067314A" w:rsidP="00AA6E8D">
                            <w:pPr>
                              <w:rPr>
                                <w:rFonts w:ascii="Cambria" w:hAnsi="Cambria"/>
                                <w:i/>
                                <w:iCs/>
                                <w:color w:val="5A5A5A"/>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C0F1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9" o:spid="_x0000_s1027" type="#_x0000_t65" style="position:absolute;margin-left:291.25pt;margin-top:-6.05pt;width:207.75pt;height:276pt;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" o:allowincell="f" fillcolor="#cf7b79" strokecolor="#969696" strokeweight=".5pt">
                <v:fill opacity="19789f"/>
                <v:textbox inset="10.8pt,7.2pt,10.8pt">
                  <w:txbxContent>
                    <w:p w14:paraId="5E52B650" w14:textId="77777777" w:rsidR="0067314A" w:rsidRPr="00443C5F" w:rsidRDefault="0067314A" w:rsidP="00AA6E8D">
                      <w:pPr>
                        <w:rPr>
                          <w:rFonts w:ascii="Calibri" w:hAnsi="Calibri" w:cs="Arial"/>
                          <w:b/>
                          <w:sz w:val="22"/>
                          <w:szCs w:val="22"/>
                        </w:rPr>
                      </w:pPr>
                      <w:r w:rsidRPr="00443C5F">
                        <w:rPr>
                          <w:rFonts w:ascii="Calibri" w:hAnsi="Calibri" w:cs="Arial"/>
                          <w:b/>
                          <w:sz w:val="22"/>
                          <w:szCs w:val="22"/>
                        </w:rPr>
                        <w:t>Marking abbreviations:</w:t>
                      </w:r>
                    </w:p>
                    <w:p w14:paraId="2628F19B" w14:textId="77777777" w:rsidR="0067314A" w:rsidRPr="00443C5F" w:rsidRDefault="0067314A" w:rsidP="00AA6E8D">
                      <w:pPr>
                        <w:rPr>
                          <w:rFonts w:ascii="Calibri" w:hAnsi="Calibri" w:cs="Arial"/>
                          <w:b/>
                          <w:sz w:val="22"/>
                          <w:szCs w:val="22"/>
                        </w:rPr>
                      </w:pPr>
                    </w:p>
                    <w:p w14:paraId="0BC99949"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sp</w:t>
                      </w:r>
                      <w:r w:rsidRPr="00443C5F">
                        <w:rPr>
                          <w:rFonts w:ascii="Calibri" w:hAnsi="Calibri" w:cs="Arial"/>
                          <w:b/>
                          <w:sz w:val="22"/>
                          <w:szCs w:val="22"/>
                        </w:rPr>
                        <w:tab/>
                        <w:t>-</w:t>
                      </w:r>
                      <w:r w:rsidRPr="00443C5F">
                        <w:rPr>
                          <w:rFonts w:ascii="Calibri" w:hAnsi="Calibri" w:cs="Arial"/>
                          <w:b/>
                          <w:sz w:val="22"/>
                          <w:szCs w:val="22"/>
                        </w:rPr>
                        <w:tab/>
                        <w:t>spelling</w:t>
                      </w:r>
                    </w:p>
                    <w:p w14:paraId="500A2E0E"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p</w:t>
                      </w:r>
                      <w:r w:rsidRPr="00443C5F">
                        <w:rPr>
                          <w:rFonts w:ascii="Calibri" w:hAnsi="Calibri" w:cs="Arial"/>
                          <w:b/>
                          <w:sz w:val="22"/>
                          <w:szCs w:val="22"/>
                        </w:rPr>
                        <w:tab/>
                        <w:t>-</w:t>
                      </w:r>
                      <w:r w:rsidRPr="00443C5F">
                        <w:rPr>
                          <w:rFonts w:ascii="Calibri" w:hAnsi="Calibri" w:cs="Arial"/>
                          <w:b/>
                          <w:sz w:val="22"/>
                          <w:szCs w:val="22"/>
                        </w:rPr>
                        <w:tab/>
                        <w:t>punctuation</w:t>
                      </w:r>
                    </w:p>
                    <w:p w14:paraId="3195B331"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a</w:t>
                      </w:r>
                      <w:r w:rsidRPr="00443C5F">
                        <w:rPr>
                          <w:rFonts w:ascii="Calibri" w:hAnsi="Calibri" w:cs="Arial"/>
                          <w:b/>
                          <w:sz w:val="22"/>
                          <w:szCs w:val="22"/>
                        </w:rPr>
                        <w:tab/>
                        <w:t>-</w:t>
                      </w:r>
                      <w:r w:rsidRPr="00443C5F">
                        <w:rPr>
                          <w:rFonts w:ascii="Calibri" w:hAnsi="Calibri" w:cs="Arial"/>
                          <w:b/>
                          <w:sz w:val="22"/>
                          <w:szCs w:val="22"/>
                        </w:rPr>
                        <w:tab/>
                        <w:t>accent</w:t>
                      </w:r>
                    </w:p>
                    <w:p w14:paraId="57082C0D" w14:textId="77777777" w:rsidR="0067314A" w:rsidRPr="00896E85" w:rsidRDefault="0067314A" w:rsidP="00AA6E8D">
                      <w:pPr>
                        <w:ind w:firstLine="720"/>
                        <w:rPr>
                          <w:rFonts w:ascii="Calibri" w:hAnsi="Calibri" w:cs="Arial"/>
                          <w:b/>
                          <w:sz w:val="22"/>
                          <w:szCs w:val="22"/>
                        </w:rPr>
                      </w:pPr>
                      <w:r w:rsidRPr="00896E85">
                        <w:rPr>
                          <w:rFonts w:ascii="Calibri" w:hAnsi="Calibri" w:cs="Arial"/>
                          <w:b/>
                          <w:sz w:val="22"/>
                          <w:szCs w:val="22"/>
                        </w:rPr>
                        <w:t>g</w:t>
                      </w:r>
                      <w:r w:rsidRPr="00896E85">
                        <w:rPr>
                          <w:rFonts w:ascii="Calibri" w:hAnsi="Calibri" w:cs="Arial"/>
                          <w:b/>
                          <w:sz w:val="22"/>
                          <w:szCs w:val="22"/>
                        </w:rPr>
                        <w:tab/>
                        <w:t>-</w:t>
                      </w:r>
                      <w:r w:rsidRPr="00896E85">
                        <w:rPr>
                          <w:rFonts w:ascii="Calibri" w:hAnsi="Calibri" w:cs="Arial"/>
                          <w:b/>
                          <w:sz w:val="22"/>
                          <w:szCs w:val="22"/>
                        </w:rPr>
                        <w:tab/>
                        <w:t>gender</w:t>
                      </w:r>
                    </w:p>
                    <w:p w14:paraId="6F8ED2F9" w14:textId="77777777" w:rsidR="0067314A" w:rsidRPr="00896E85" w:rsidRDefault="0067314A" w:rsidP="00AA6E8D">
                      <w:pPr>
                        <w:ind w:firstLine="720"/>
                        <w:rPr>
                          <w:rFonts w:ascii="Calibri" w:hAnsi="Calibri" w:cs="Arial"/>
                          <w:b/>
                          <w:sz w:val="22"/>
                          <w:szCs w:val="22"/>
                        </w:rPr>
                      </w:pPr>
                      <w:r w:rsidRPr="00896E85">
                        <w:rPr>
                          <w:rFonts w:ascii="Calibri" w:hAnsi="Calibri" w:cs="Arial"/>
                          <w:b/>
                          <w:sz w:val="22"/>
                          <w:szCs w:val="22"/>
                        </w:rPr>
                        <w:t>agr</w:t>
                      </w:r>
                      <w:r w:rsidRPr="00896E85">
                        <w:rPr>
                          <w:rFonts w:ascii="Calibri" w:hAnsi="Calibri" w:cs="Arial"/>
                          <w:b/>
                          <w:sz w:val="22"/>
                          <w:szCs w:val="22"/>
                        </w:rPr>
                        <w:tab/>
                        <w:t>-</w:t>
                      </w:r>
                      <w:r w:rsidRPr="00896E85">
                        <w:rPr>
                          <w:rFonts w:ascii="Calibri" w:hAnsi="Calibri" w:cs="Arial"/>
                          <w:b/>
                          <w:sz w:val="22"/>
                          <w:szCs w:val="22"/>
                        </w:rPr>
                        <w:tab/>
                        <w:t>agreement</w:t>
                      </w:r>
                    </w:p>
                    <w:p w14:paraId="55409C02" w14:textId="77777777" w:rsidR="0067314A" w:rsidRPr="00896E85" w:rsidRDefault="0067314A" w:rsidP="00AA6E8D">
                      <w:pPr>
                        <w:ind w:firstLine="720"/>
                        <w:rPr>
                          <w:rFonts w:ascii="Calibri" w:hAnsi="Calibri" w:cs="Arial"/>
                          <w:b/>
                          <w:sz w:val="22"/>
                          <w:szCs w:val="22"/>
                          <w:lang w:val="fr-FR"/>
                        </w:rPr>
                      </w:pPr>
                      <w:r w:rsidRPr="00896E85">
                        <w:rPr>
                          <w:rFonts w:ascii="Calibri" w:hAnsi="Calibri" w:cs="Arial"/>
                          <w:b/>
                          <w:sz w:val="22"/>
                          <w:szCs w:val="22"/>
                          <w:lang w:val="fr-FR"/>
                        </w:rPr>
                        <w:t>v</w:t>
                      </w:r>
                      <w:r w:rsidRPr="00896E85">
                        <w:rPr>
                          <w:rFonts w:ascii="Calibri" w:hAnsi="Calibri" w:cs="Arial"/>
                          <w:b/>
                          <w:sz w:val="22"/>
                          <w:szCs w:val="22"/>
                          <w:lang w:val="fr-FR"/>
                        </w:rPr>
                        <w:tab/>
                        <w:t>-</w:t>
                      </w:r>
                      <w:r w:rsidRPr="00896E85">
                        <w:rPr>
                          <w:rFonts w:ascii="Calibri" w:hAnsi="Calibri" w:cs="Arial"/>
                          <w:b/>
                          <w:sz w:val="22"/>
                          <w:szCs w:val="22"/>
                          <w:lang w:val="fr-FR"/>
                        </w:rPr>
                        <w:tab/>
                        <w:t>verb</w:t>
                      </w:r>
                    </w:p>
                    <w:p w14:paraId="2AADD4D1" w14:textId="77777777" w:rsidR="0067314A" w:rsidRPr="00896E85" w:rsidRDefault="0067314A" w:rsidP="00AA6E8D">
                      <w:pPr>
                        <w:ind w:firstLine="720"/>
                        <w:rPr>
                          <w:rFonts w:ascii="Calibri" w:hAnsi="Calibri" w:cs="Arial"/>
                          <w:b/>
                          <w:sz w:val="22"/>
                          <w:szCs w:val="22"/>
                          <w:lang w:val="fr-FR"/>
                        </w:rPr>
                      </w:pPr>
                      <w:r w:rsidRPr="00896E85">
                        <w:rPr>
                          <w:rFonts w:ascii="Calibri" w:hAnsi="Calibri" w:cs="Arial"/>
                          <w:b/>
                          <w:sz w:val="22"/>
                          <w:szCs w:val="22"/>
                          <w:lang w:val="fr-FR"/>
                        </w:rPr>
                        <w:t>vf</w:t>
                      </w:r>
                      <w:r w:rsidRPr="00896E85">
                        <w:rPr>
                          <w:rFonts w:ascii="Calibri" w:hAnsi="Calibri" w:cs="Arial"/>
                          <w:b/>
                          <w:sz w:val="22"/>
                          <w:szCs w:val="22"/>
                          <w:lang w:val="fr-FR"/>
                        </w:rPr>
                        <w:tab/>
                        <w:t>-</w:t>
                      </w:r>
                      <w:r w:rsidRPr="00896E85">
                        <w:rPr>
                          <w:rFonts w:ascii="Calibri" w:hAnsi="Calibri" w:cs="Arial"/>
                          <w:b/>
                          <w:sz w:val="22"/>
                          <w:szCs w:val="22"/>
                          <w:lang w:val="fr-FR"/>
                        </w:rPr>
                        <w:tab/>
                        <w:t>verb formation</w:t>
                      </w:r>
                    </w:p>
                    <w:p w14:paraId="69CA1277" w14:textId="77777777" w:rsidR="0067314A" w:rsidRPr="00896E85" w:rsidRDefault="0067314A" w:rsidP="00AA6E8D">
                      <w:pPr>
                        <w:ind w:firstLine="720"/>
                        <w:rPr>
                          <w:rFonts w:ascii="Calibri" w:hAnsi="Calibri" w:cs="Arial"/>
                          <w:b/>
                          <w:sz w:val="22"/>
                          <w:szCs w:val="22"/>
                          <w:lang w:val="fr-FR"/>
                        </w:rPr>
                      </w:pPr>
                      <w:r w:rsidRPr="00896E85">
                        <w:rPr>
                          <w:rFonts w:ascii="Calibri" w:hAnsi="Calibri" w:cs="Arial"/>
                          <w:b/>
                          <w:sz w:val="22"/>
                          <w:szCs w:val="22"/>
                          <w:lang w:val="fr-FR"/>
                        </w:rPr>
                        <w:t>t</w:t>
                      </w:r>
                      <w:r w:rsidRPr="00896E85">
                        <w:rPr>
                          <w:rFonts w:ascii="Calibri" w:hAnsi="Calibri" w:cs="Arial"/>
                          <w:b/>
                          <w:sz w:val="22"/>
                          <w:szCs w:val="22"/>
                          <w:lang w:val="fr-FR"/>
                        </w:rPr>
                        <w:tab/>
                        <w:t>-</w:t>
                      </w:r>
                      <w:r w:rsidRPr="00896E85">
                        <w:rPr>
                          <w:rFonts w:ascii="Calibri" w:hAnsi="Calibri" w:cs="Arial"/>
                          <w:b/>
                          <w:sz w:val="22"/>
                          <w:szCs w:val="22"/>
                          <w:lang w:val="fr-FR"/>
                        </w:rPr>
                        <w:tab/>
                        <w:t>tense</w:t>
                      </w:r>
                    </w:p>
                    <w:p w14:paraId="08335672" w14:textId="77777777" w:rsidR="0067314A" w:rsidRPr="00896E85" w:rsidRDefault="0067314A" w:rsidP="00AA6E8D">
                      <w:pPr>
                        <w:ind w:firstLine="720"/>
                        <w:rPr>
                          <w:rFonts w:ascii="Calibri" w:hAnsi="Calibri" w:cs="Arial"/>
                          <w:b/>
                          <w:sz w:val="22"/>
                          <w:szCs w:val="22"/>
                          <w:lang w:val="fr-FR"/>
                        </w:rPr>
                      </w:pPr>
                      <w:r w:rsidRPr="00896E85">
                        <w:rPr>
                          <w:rFonts w:ascii="Calibri" w:hAnsi="Calibri" w:cs="Arial"/>
                          <w:b/>
                          <w:sz w:val="22"/>
                          <w:szCs w:val="22"/>
                          <w:lang w:val="fr-FR"/>
                        </w:rPr>
                        <w:t>pr</w:t>
                      </w:r>
                      <w:r w:rsidRPr="00896E85">
                        <w:rPr>
                          <w:rFonts w:ascii="Calibri" w:hAnsi="Calibri" w:cs="Arial"/>
                          <w:b/>
                          <w:sz w:val="22"/>
                          <w:szCs w:val="22"/>
                          <w:lang w:val="fr-FR"/>
                        </w:rPr>
                        <w:tab/>
                        <w:t>-</w:t>
                      </w:r>
                      <w:r w:rsidRPr="00896E85">
                        <w:rPr>
                          <w:rFonts w:ascii="Calibri" w:hAnsi="Calibri" w:cs="Arial"/>
                          <w:b/>
                          <w:sz w:val="22"/>
                          <w:szCs w:val="22"/>
                          <w:lang w:val="fr-FR"/>
                        </w:rPr>
                        <w:tab/>
                        <w:t>pronoun</w:t>
                      </w:r>
                    </w:p>
                    <w:p w14:paraId="34880684"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wo</w:t>
                      </w:r>
                      <w:r w:rsidRPr="00443C5F">
                        <w:rPr>
                          <w:rFonts w:ascii="Calibri" w:hAnsi="Calibri" w:cs="Arial"/>
                          <w:b/>
                          <w:sz w:val="22"/>
                          <w:szCs w:val="22"/>
                        </w:rPr>
                        <w:tab/>
                        <w:t>-</w:t>
                      </w:r>
                      <w:r w:rsidRPr="00443C5F">
                        <w:rPr>
                          <w:rFonts w:ascii="Calibri" w:hAnsi="Calibri" w:cs="Arial"/>
                          <w:b/>
                          <w:sz w:val="22"/>
                          <w:szCs w:val="22"/>
                        </w:rPr>
                        <w:tab/>
                        <w:t>word order</w:t>
                      </w:r>
                    </w:p>
                    <w:p w14:paraId="616ECB25"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n</w:t>
                      </w:r>
                      <w:r w:rsidRPr="00443C5F">
                        <w:rPr>
                          <w:rFonts w:ascii="Calibri" w:hAnsi="Calibri" w:cs="Arial"/>
                          <w:b/>
                          <w:sz w:val="22"/>
                          <w:szCs w:val="22"/>
                        </w:rPr>
                        <w:tab/>
                        <w:t>-</w:t>
                      </w:r>
                      <w:r w:rsidRPr="00443C5F">
                        <w:rPr>
                          <w:rFonts w:ascii="Calibri" w:hAnsi="Calibri" w:cs="Arial"/>
                          <w:b/>
                          <w:sz w:val="22"/>
                          <w:szCs w:val="22"/>
                        </w:rPr>
                        <w:tab/>
                        <w:t>negatives</w:t>
                      </w:r>
                    </w:p>
                    <w:p w14:paraId="7274386F"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adj</w:t>
                      </w:r>
                      <w:r w:rsidRPr="00443C5F">
                        <w:rPr>
                          <w:rFonts w:ascii="Calibri" w:hAnsi="Calibri" w:cs="Arial"/>
                          <w:b/>
                          <w:sz w:val="22"/>
                          <w:szCs w:val="22"/>
                        </w:rPr>
                        <w:tab/>
                        <w:t>-</w:t>
                      </w:r>
                      <w:r w:rsidRPr="00443C5F">
                        <w:rPr>
                          <w:rFonts w:ascii="Calibri" w:hAnsi="Calibri" w:cs="Arial"/>
                          <w:b/>
                          <w:sz w:val="22"/>
                          <w:szCs w:val="22"/>
                        </w:rPr>
                        <w:tab/>
                        <w:t>adjectives</w:t>
                      </w:r>
                    </w:p>
                    <w:p w14:paraId="6FA5ED09"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prep</w:t>
                      </w:r>
                      <w:r w:rsidRPr="00443C5F">
                        <w:rPr>
                          <w:rFonts w:ascii="Calibri" w:hAnsi="Calibri" w:cs="Arial"/>
                          <w:b/>
                          <w:sz w:val="22"/>
                          <w:szCs w:val="22"/>
                        </w:rPr>
                        <w:tab/>
                        <w:t>-</w:t>
                      </w:r>
                      <w:r w:rsidRPr="00443C5F">
                        <w:rPr>
                          <w:rFonts w:ascii="Calibri" w:hAnsi="Calibri" w:cs="Arial"/>
                          <w:b/>
                          <w:sz w:val="22"/>
                          <w:szCs w:val="22"/>
                        </w:rPr>
                        <w:tab/>
                        <w:t>preposition</w:t>
                      </w:r>
                    </w:p>
                    <w:p w14:paraId="4B837611"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adv</w:t>
                      </w:r>
                      <w:r w:rsidRPr="00443C5F">
                        <w:rPr>
                          <w:rFonts w:ascii="Calibri" w:hAnsi="Calibri" w:cs="Arial"/>
                          <w:b/>
                          <w:sz w:val="22"/>
                          <w:szCs w:val="22"/>
                        </w:rPr>
                        <w:tab/>
                        <w:t>-</w:t>
                      </w:r>
                      <w:r w:rsidRPr="00443C5F">
                        <w:rPr>
                          <w:rFonts w:ascii="Calibri" w:hAnsi="Calibri" w:cs="Arial"/>
                          <w:b/>
                          <w:sz w:val="22"/>
                          <w:szCs w:val="22"/>
                        </w:rPr>
                        <w:tab/>
                        <w:t>adverb</w:t>
                      </w:r>
                    </w:p>
                    <w:p w14:paraId="0D555780" w14:textId="77777777" w:rsidR="0067314A" w:rsidRPr="00443C5F" w:rsidRDefault="0067314A" w:rsidP="00AA6E8D">
                      <w:pPr>
                        <w:ind w:firstLine="720"/>
                        <w:rPr>
                          <w:rFonts w:ascii="Calibri" w:hAnsi="Calibri" w:cs="Arial"/>
                          <w:b/>
                          <w:sz w:val="22"/>
                          <w:szCs w:val="22"/>
                        </w:rPr>
                      </w:pPr>
                      <w:r w:rsidRPr="00443C5F">
                        <w:rPr>
                          <w:rFonts w:ascii="Calibri" w:hAnsi="Calibri" w:cs="Arial"/>
                          <w:b/>
                          <w:sz w:val="22"/>
                          <w:szCs w:val="22"/>
                        </w:rPr>
                        <w:t>voc</w:t>
                      </w:r>
                      <w:r w:rsidRPr="00443C5F">
                        <w:rPr>
                          <w:rFonts w:ascii="Calibri" w:hAnsi="Calibri" w:cs="Arial"/>
                          <w:b/>
                          <w:sz w:val="22"/>
                          <w:szCs w:val="22"/>
                        </w:rPr>
                        <w:tab/>
                        <w:t>-</w:t>
                      </w:r>
                      <w:r w:rsidRPr="00443C5F">
                        <w:rPr>
                          <w:rFonts w:ascii="Calibri" w:hAnsi="Calibri" w:cs="Arial"/>
                          <w:b/>
                          <w:sz w:val="22"/>
                          <w:szCs w:val="22"/>
                        </w:rPr>
                        <w:tab/>
                        <w:t>vocabulary</w:t>
                      </w:r>
                    </w:p>
                    <w:p w14:paraId="1E0A7D81" w14:textId="3B151287" w:rsidR="0067314A" w:rsidRPr="00443C5F" w:rsidRDefault="0067314A" w:rsidP="00AA6E8D">
                      <w:pPr>
                        <w:ind w:firstLine="720"/>
                        <w:rPr>
                          <w:rFonts w:ascii="Calibri" w:hAnsi="Calibri" w:cs="Arial"/>
                          <w:b/>
                          <w:sz w:val="22"/>
                          <w:szCs w:val="22"/>
                        </w:rPr>
                      </w:pPr>
                      <w:r>
                        <w:rPr>
                          <w:rFonts w:ascii="Calibri" w:hAnsi="Calibri" w:cs="Arial"/>
                          <w:b/>
                          <w:sz w:val="22"/>
                          <w:szCs w:val="22"/>
                        </w:rPr>
                        <w:t>angl</w:t>
                      </w:r>
                      <w:r>
                        <w:rPr>
                          <w:rFonts w:ascii="Calibri" w:hAnsi="Calibri" w:cs="Arial"/>
                          <w:b/>
                          <w:sz w:val="22"/>
                          <w:szCs w:val="22"/>
                        </w:rPr>
                        <w:tab/>
                        <w:t>-</w:t>
                      </w:r>
                      <w:r>
                        <w:rPr>
                          <w:rFonts w:ascii="Calibri" w:hAnsi="Calibri" w:cs="Arial"/>
                          <w:b/>
                          <w:sz w:val="22"/>
                          <w:szCs w:val="22"/>
                        </w:rPr>
                        <w:tab/>
                        <w:t>Ang</w:t>
                      </w:r>
                      <w:r w:rsidRPr="00443C5F">
                        <w:rPr>
                          <w:rFonts w:ascii="Calibri" w:hAnsi="Calibri" w:cs="Arial"/>
                          <w:b/>
                          <w:sz w:val="22"/>
                          <w:szCs w:val="22"/>
                        </w:rPr>
                        <w:t>licism</w:t>
                      </w:r>
                    </w:p>
                    <w:p w14:paraId="137D7397" w14:textId="77777777" w:rsidR="0067314A" w:rsidRPr="00443C5F" w:rsidRDefault="0067314A" w:rsidP="00AA6E8D">
                      <w:pPr>
                        <w:rPr>
                          <w:rFonts w:ascii="Cambria" w:hAnsi="Cambria"/>
                          <w:i/>
                          <w:iCs/>
                          <w:color w:val="5A5A5A"/>
                          <w:szCs w:val="24"/>
                        </w:rPr>
                      </w:pPr>
                    </w:p>
                  </w:txbxContent>
                </v:textbox>
                <w10:wrap type="through" anchorx="margin" anchory="margin"/>
              </v:shape>
            </w:pict>
          </mc:Fallback>
        </mc:AlternateContent>
      </w:r>
    </w:p>
    <w:p w14:paraId="7C23EC7E" w14:textId="77777777" w:rsidR="00570C0B" w:rsidRDefault="00570C0B" w:rsidP="00194E03">
      <w:pPr>
        <w:tabs>
          <w:tab w:val="left" w:pos="709"/>
        </w:tabs>
        <w:rPr>
          <w:rFonts w:asciiTheme="minorHAnsi" w:hAnsiTheme="minorHAnsi" w:cstheme="minorHAnsi"/>
          <w:szCs w:val="24"/>
        </w:rPr>
      </w:pPr>
    </w:p>
    <w:p w14:paraId="09348900" w14:textId="77777777" w:rsidR="00570C0B" w:rsidRDefault="00570C0B" w:rsidP="00194E03">
      <w:pPr>
        <w:tabs>
          <w:tab w:val="left" w:pos="709"/>
        </w:tabs>
        <w:rPr>
          <w:rFonts w:asciiTheme="minorHAnsi" w:hAnsiTheme="minorHAnsi" w:cstheme="minorHAnsi"/>
          <w:szCs w:val="24"/>
        </w:rPr>
      </w:pPr>
    </w:p>
    <w:p w14:paraId="3F7875C7" w14:textId="77777777" w:rsidR="00570C0B" w:rsidRDefault="00570C0B" w:rsidP="00194E03">
      <w:pPr>
        <w:tabs>
          <w:tab w:val="left" w:pos="709"/>
        </w:tabs>
        <w:rPr>
          <w:rFonts w:asciiTheme="minorHAnsi" w:hAnsiTheme="minorHAnsi" w:cstheme="minorHAnsi"/>
          <w:szCs w:val="24"/>
        </w:rPr>
      </w:pPr>
    </w:p>
    <w:p w14:paraId="0B4B36A7" w14:textId="77777777" w:rsidR="00570C0B" w:rsidRDefault="00570C0B" w:rsidP="00194E03">
      <w:pPr>
        <w:tabs>
          <w:tab w:val="left" w:pos="709"/>
        </w:tabs>
        <w:rPr>
          <w:rFonts w:asciiTheme="minorHAnsi" w:hAnsiTheme="minorHAnsi" w:cstheme="minorHAnsi"/>
          <w:szCs w:val="24"/>
        </w:rPr>
      </w:pPr>
    </w:p>
    <w:p w14:paraId="5F7C5299" w14:textId="77777777" w:rsidR="00570C0B" w:rsidRDefault="00570C0B" w:rsidP="00194E03">
      <w:pPr>
        <w:tabs>
          <w:tab w:val="left" w:pos="709"/>
        </w:tabs>
        <w:rPr>
          <w:rFonts w:asciiTheme="minorHAnsi" w:hAnsiTheme="minorHAnsi" w:cstheme="minorHAnsi"/>
          <w:szCs w:val="24"/>
        </w:rPr>
      </w:pPr>
    </w:p>
    <w:p w14:paraId="3F799EAF" w14:textId="77777777" w:rsidR="00570C0B" w:rsidRDefault="00570C0B" w:rsidP="00194E03">
      <w:pPr>
        <w:tabs>
          <w:tab w:val="left" w:pos="709"/>
        </w:tabs>
        <w:rPr>
          <w:rFonts w:asciiTheme="minorHAnsi" w:hAnsiTheme="minorHAnsi" w:cstheme="minorHAnsi"/>
          <w:szCs w:val="24"/>
        </w:rPr>
      </w:pPr>
    </w:p>
    <w:p w14:paraId="37C97704" w14:textId="77777777" w:rsidR="00570C0B" w:rsidRDefault="00570C0B" w:rsidP="00194E03">
      <w:pPr>
        <w:tabs>
          <w:tab w:val="left" w:pos="709"/>
        </w:tabs>
        <w:rPr>
          <w:rFonts w:asciiTheme="minorHAnsi" w:hAnsiTheme="minorHAnsi" w:cstheme="minorHAnsi"/>
          <w:szCs w:val="24"/>
        </w:rPr>
      </w:pPr>
    </w:p>
    <w:p w14:paraId="46E7AD51" w14:textId="163E6E3C" w:rsidR="00570C0B" w:rsidRDefault="00570C0B" w:rsidP="00194E03">
      <w:pPr>
        <w:tabs>
          <w:tab w:val="left" w:pos="709"/>
        </w:tabs>
        <w:rPr>
          <w:rFonts w:asciiTheme="minorHAnsi" w:hAnsiTheme="minorHAnsi" w:cstheme="minorHAnsi"/>
          <w:szCs w:val="24"/>
        </w:rPr>
      </w:pPr>
    </w:p>
    <w:p w14:paraId="40F0E699" w14:textId="77777777" w:rsidR="00570C0B" w:rsidRDefault="00570C0B" w:rsidP="00194E03">
      <w:pPr>
        <w:tabs>
          <w:tab w:val="left" w:pos="709"/>
        </w:tabs>
        <w:rPr>
          <w:rFonts w:asciiTheme="minorHAnsi" w:hAnsiTheme="minorHAnsi" w:cstheme="minorHAnsi"/>
          <w:szCs w:val="24"/>
        </w:rPr>
      </w:pPr>
    </w:p>
    <w:p w14:paraId="74CB642E" w14:textId="77777777" w:rsidR="00570C0B" w:rsidRDefault="00570C0B" w:rsidP="00194E03">
      <w:pPr>
        <w:tabs>
          <w:tab w:val="left" w:pos="709"/>
        </w:tabs>
        <w:rPr>
          <w:rFonts w:asciiTheme="minorHAnsi" w:hAnsiTheme="minorHAnsi" w:cstheme="minorHAnsi"/>
          <w:szCs w:val="24"/>
        </w:rPr>
      </w:pPr>
    </w:p>
    <w:p w14:paraId="39CF286E" w14:textId="77777777" w:rsidR="00570C0B" w:rsidRDefault="00570C0B" w:rsidP="00194E03">
      <w:pPr>
        <w:tabs>
          <w:tab w:val="left" w:pos="709"/>
        </w:tabs>
        <w:rPr>
          <w:rFonts w:asciiTheme="minorHAnsi" w:hAnsiTheme="minorHAnsi" w:cstheme="minorHAnsi"/>
          <w:szCs w:val="24"/>
        </w:rPr>
      </w:pPr>
    </w:p>
    <w:p w14:paraId="5B4ED734" w14:textId="77777777" w:rsidR="00570C0B" w:rsidRDefault="00570C0B" w:rsidP="00194E03">
      <w:pPr>
        <w:tabs>
          <w:tab w:val="left" w:pos="709"/>
        </w:tabs>
        <w:rPr>
          <w:rFonts w:asciiTheme="minorHAnsi" w:hAnsiTheme="minorHAnsi" w:cstheme="minorHAnsi"/>
          <w:szCs w:val="24"/>
        </w:rPr>
      </w:pPr>
    </w:p>
    <w:p w14:paraId="7AA2DE86" w14:textId="77777777" w:rsidR="00570C0B" w:rsidRDefault="00570C0B" w:rsidP="00194E03">
      <w:pPr>
        <w:tabs>
          <w:tab w:val="left" w:pos="709"/>
        </w:tabs>
        <w:rPr>
          <w:rFonts w:asciiTheme="minorHAnsi" w:hAnsiTheme="minorHAnsi" w:cstheme="minorHAnsi"/>
          <w:szCs w:val="24"/>
        </w:rPr>
      </w:pPr>
    </w:p>
    <w:p w14:paraId="553FA574" w14:textId="77777777" w:rsidR="00570C0B" w:rsidRDefault="00570C0B" w:rsidP="00194E03">
      <w:pPr>
        <w:tabs>
          <w:tab w:val="left" w:pos="709"/>
        </w:tabs>
        <w:rPr>
          <w:rFonts w:asciiTheme="minorHAnsi" w:hAnsiTheme="minorHAnsi" w:cstheme="minorHAnsi"/>
          <w:szCs w:val="24"/>
        </w:rPr>
      </w:pPr>
    </w:p>
    <w:p w14:paraId="05BB26D7" w14:textId="77777777" w:rsidR="00570C0B" w:rsidRDefault="00570C0B" w:rsidP="00194E03">
      <w:pPr>
        <w:tabs>
          <w:tab w:val="left" w:pos="709"/>
        </w:tabs>
        <w:rPr>
          <w:rFonts w:asciiTheme="minorHAnsi" w:hAnsiTheme="minorHAnsi" w:cstheme="minorHAnsi"/>
          <w:szCs w:val="24"/>
        </w:rPr>
      </w:pPr>
    </w:p>
    <w:p w14:paraId="77CDB575" w14:textId="5E3AC0E1" w:rsidR="00570C0B" w:rsidRDefault="00570C0B" w:rsidP="00194E03">
      <w:pPr>
        <w:tabs>
          <w:tab w:val="left" w:pos="709"/>
        </w:tabs>
        <w:rPr>
          <w:rFonts w:asciiTheme="minorHAnsi" w:hAnsiTheme="minorHAnsi" w:cstheme="minorHAnsi"/>
          <w:szCs w:val="24"/>
        </w:rPr>
      </w:pPr>
    </w:p>
    <w:p w14:paraId="46676BF8" w14:textId="77777777" w:rsidR="008841AD" w:rsidRDefault="008841AD" w:rsidP="007D0390">
      <w:pPr>
        <w:shd w:val="clear" w:color="auto" w:fill="FFFFFF" w:themeFill="background1"/>
        <w:rPr>
          <w:rFonts w:asciiTheme="minorHAnsi" w:hAnsiTheme="minorHAnsi" w:cstheme="minorHAnsi"/>
          <w:b/>
          <w:color w:val="002060"/>
          <w:szCs w:val="24"/>
        </w:rPr>
      </w:pPr>
    </w:p>
    <w:p w14:paraId="1E01CD46" w14:textId="77777777" w:rsidR="00425664" w:rsidRDefault="00425664" w:rsidP="008841AD">
      <w:pPr>
        <w:shd w:val="clear" w:color="auto" w:fill="FFFFFF" w:themeFill="background1"/>
        <w:rPr>
          <w:rFonts w:asciiTheme="minorHAnsi" w:hAnsiTheme="minorHAnsi" w:cstheme="minorHAnsi"/>
          <w:b/>
          <w:color w:val="002060"/>
          <w:szCs w:val="24"/>
        </w:rPr>
      </w:pPr>
    </w:p>
    <w:p w14:paraId="18F31A28" w14:textId="77777777" w:rsidR="00425664" w:rsidRDefault="00425664" w:rsidP="008841AD">
      <w:pPr>
        <w:shd w:val="clear" w:color="auto" w:fill="FFFFFF" w:themeFill="background1"/>
        <w:rPr>
          <w:rFonts w:asciiTheme="minorHAnsi" w:hAnsiTheme="minorHAnsi" w:cstheme="minorHAnsi"/>
          <w:b/>
          <w:color w:val="002060"/>
          <w:szCs w:val="24"/>
        </w:rPr>
      </w:pPr>
    </w:p>
    <w:p w14:paraId="5F26A775" w14:textId="77777777" w:rsidR="00425664" w:rsidRDefault="00425664" w:rsidP="008841AD">
      <w:pPr>
        <w:shd w:val="clear" w:color="auto" w:fill="FFFFFF" w:themeFill="background1"/>
        <w:rPr>
          <w:rFonts w:asciiTheme="minorHAnsi" w:hAnsiTheme="minorHAnsi" w:cstheme="minorHAnsi"/>
          <w:b/>
          <w:color w:val="002060"/>
          <w:szCs w:val="24"/>
        </w:rPr>
      </w:pPr>
    </w:p>
    <w:p w14:paraId="07B910FB" w14:textId="7FBBB549" w:rsidR="008B7DBB" w:rsidRDefault="008841AD" w:rsidP="008841AD">
      <w:pPr>
        <w:shd w:val="clear" w:color="auto" w:fill="FFFFFF" w:themeFill="background1"/>
        <w:rPr>
          <w:rFonts w:asciiTheme="minorHAnsi" w:hAnsiTheme="minorHAnsi" w:cstheme="minorHAnsi"/>
          <w:b/>
          <w:color w:val="002060"/>
          <w:szCs w:val="24"/>
        </w:rPr>
      </w:pPr>
      <w:r>
        <w:rPr>
          <w:rFonts w:asciiTheme="minorHAnsi" w:hAnsiTheme="minorHAnsi" w:cstheme="minorHAnsi"/>
          <w:b/>
          <w:color w:val="002060"/>
          <w:szCs w:val="24"/>
        </w:rPr>
        <w:t>AS</w:t>
      </w:r>
      <w:r w:rsidR="00896E85">
        <w:rPr>
          <w:rFonts w:asciiTheme="minorHAnsi" w:hAnsiTheme="minorHAnsi" w:cstheme="minorHAnsi"/>
          <w:b/>
          <w:color w:val="002060"/>
          <w:szCs w:val="24"/>
        </w:rPr>
        <w:t xml:space="preserve"> Standalone and start of Year 1</w:t>
      </w:r>
      <w:r>
        <w:rPr>
          <w:rFonts w:asciiTheme="minorHAnsi" w:hAnsiTheme="minorHAnsi" w:cstheme="minorHAnsi"/>
          <w:b/>
          <w:color w:val="002060"/>
          <w:szCs w:val="24"/>
        </w:rPr>
        <w:t xml:space="preserve"> Essay mark sheet</w:t>
      </w:r>
      <w:r w:rsidR="00347DF4">
        <w:rPr>
          <w:rFonts w:asciiTheme="minorHAnsi" w:hAnsiTheme="minorHAnsi" w:cstheme="minorHAnsi"/>
          <w:b/>
          <w:color w:val="002060"/>
          <w:szCs w:val="24"/>
        </w:rPr>
        <w:t>:</w:t>
      </w:r>
    </w:p>
    <w:p w14:paraId="6F8FACAB" w14:textId="12E7A1DA" w:rsidR="00B049F2" w:rsidRDefault="00425664" w:rsidP="008B7DBB">
      <w:pPr>
        <w:shd w:val="clear" w:color="auto" w:fill="FFFFFF" w:themeFill="background1"/>
        <w:rPr>
          <w:rFonts w:asciiTheme="minorHAnsi" w:hAnsiTheme="minorHAnsi" w:cstheme="minorHAnsi"/>
          <w:b/>
          <w:color w:val="002060"/>
          <w:szCs w:val="24"/>
        </w:rPr>
      </w:pPr>
      <w:r>
        <w:rPr>
          <w:noProof/>
          <w:lang w:eastAsia="en-GB"/>
        </w:rPr>
        <w:drawing>
          <wp:anchor distT="0" distB="0" distL="114300" distR="114300" simplePos="0" relativeHeight="251666432" behindDoc="0" locked="0" layoutInCell="1" allowOverlap="1" wp14:anchorId="349DE890" wp14:editId="161DFA54">
            <wp:simplePos x="0" y="0"/>
            <wp:positionH relativeFrom="column">
              <wp:posOffset>-215265</wp:posOffset>
            </wp:positionH>
            <wp:positionV relativeFrom="paragraph">
              <wp:posOffset>252730</wp:posOffset>
            </wp:positionV>
            <wp:extent cx="6703695" cy="4572000"/>
            <wp:effectExtent l="0" t="0" r="1905" b="0"/>
            <wp:wrapThrough wrapText="bothSides">
              <wp:wrapPolygon edited="0">
                <wp:start x="0" y="0"/>
                <wp:lineTo x="0" y="21510"/>
                <wp:lineTo x="21545" y="21510"/>
                <wp:lineTo x="21545"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22070" t="18005" r="21848" b="14010"/>
                    <a:stretch/>
                  </pic:blipFill>
                  <pic:spPr bwMode="auto">
                    <a:xfrm>
                      <a:off x="0" y="0"/>
                      <a:ext cx="6703695" cy="457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343A7E" w14:textId="77777777" w:rsidR="00B049F2" w:rsidRDefault="00B049F2" w:rsidP="008B7DBB">
      <w:pPr>
        <w:shd w:val="clear" w:color="auto" w:fill="FFFFFF" w:themeFill="background1"/>
        <w:rPr>
          <w:rFonts w:asciiTheme="minorHAnsi" w:hAnsiTheme="minorHAnsi" w:cstheme="minorHAnsi"/>
          <w:b/>
          <w:color w:val="002060"/>
          <w:szCs w:val="24"/>
        </w:rPr>
      </w:pPr>
    </w:p>
    <w:p w14:paraId="56C1FD24" w14:textId="76A53327" w:rsidR="00B049F2" w:rsidRDefault="00B049F2" w:rsidP="008B7DBB">
      <w:pPr>
        <w:shd w:val="clear" w:color="auto" w:fill="FFFFFF" w:themeFill="background1"/>
        <w:rPr>
          <w:rFonts w:asciiTheme="minorHAnsi" w:hAnsiTheme="minorHAnsi" w:cstheme="minorHAnsi"/>
          <w:b/>
          <w:color w:val="002060"/>
          <w:szCs w:val="24"/>
        </w:rPr>
      </w:pPr>
    </w:p>
    <w:p w14:paraId="3AA85FD2" w14:textId="77777777" w:rsidR="00C711E7" w:rsidRDefault="00C711E7" w:rsidP="008B7DBB">
      <w:pPr>
        <w:shd w:val="clear" w:color="auto" w:fill="FFFFFF" w:themeFill="background1"/>
        <w:rPr>
          <w:rFonts w:asciiTheme="minorHAnsi" w:hAnsiTheme="minorHAnsi" w:cstheme="minorHAnsi"/>
          <w:b/>
          <w:color w:val="002060"/>
          <w:szCs w:val="24"/>
        </w:rPr>
      </w:pPr>
    </w:p>
    <w:p w14:paraId="576AAB57" w14:textId="77777777" w:rsidR="00B049F2" w:rsidRDefault="00B049F2" w:rsidP="008B7DBB">
      <w:pPr>
        <w:shd w:val="clear" w:color="auto" w:fill="FFFFFF" w:themeFill="background1"/>
        <w:rPr>
          <w:rFonts w:asciiTheme="minorHAnsi" w:hAnsiTheme="minorHAnsi" w:cstheme="minorHAnsi"/>
          <w:b/>
          <w:color w:val="002060"/>
          <w:szCs w:val="24"/>
        </w:rPr>
      </w:pPr>
    </w:p>
    <w:p w14:paraId="53A6917E" w14:textId="77777777" w:rsidR="008B7DBB" w:rsidRDefault="008B7DBB" w:rsidP="008B7DBB">
      <w:pPr>
        <w:shd w:val="clear" w:color="auto" w:fill="FFC000"/>
        <w:ind w:left="284"/>
        <w:rPr>
          <w:rFonts w:asciiTheme="minorHAnsi" w:hAnsiTheme="minorHAnsi" w:cstheme="minorHAnsi"/>
          <w:b/>
          <w:color w:val="002060"/>
          <w:szCs w:val="24"/>
        </w:rPr>
      </w:pPr>
      <w:r w:rsidRPr="008B7DBB">
        <w:rPr>
          <w:rFonts w:asciiTheme="minorHAnsi" w:hAnsiTheme="minorHAnsi" w:cstheme="minorHAnsi"/>
          <w:b/>
          <w:bCs/>
        </w:rPr>
        <w:lastRenderedPageBreak/>
        <w:t>Differentiation</w:t>
      </w:r>
    </w:p>
    <w:p w14:paraId="38287DD1" w14:textId="77777777" w:rsidR="008B7DBB" w:rsidRDefault="008B7DBB" w:rsidP="008B7DBB">
      <w:pPr>
        <w:shd w:val="clear" w:color="auto" w:fill="FFFFFF" w:themeFill="background1"/>
        <w:ind w:left="284"/>
        <w:rPr>
          <w:rFonts w:asciiTheme="minorHAnsi" w:hAnsiTheme="minorHAnsi" w:cstheme="minorHAnsi"/>
          <w:b/>
          <w:color w:val="002060"/>
          <w:szCs w:val="24"/>
        </w:rPr>
      </w:pPr>
    </w:p>
    <w:p w14:paraId="2CEA43F6" w14:textId="719EDB22" w:rsidR="008B7DBB" w:rsidRDefault="008B7DBB" w:rsidP="008B7DBB">
      <w:pPr>
        <w:shd w:val="clear" w:color="auto" w:fill="FFFFFF" w:themeFill="background1"/>
        <w:ind w:left="284"/>
        <w:rPr>
          <w:rFonts w:asciiTheme="minorHAnsi" w:hAnsiTheme="minorHAnsi" w:cstheme="minorHAnsi"/>
          <w:color w:val="002060"/>
          <w:szCs w:val="24"/>
        </w:rPr>
      </w:pPr>
      <w:r w:rsidRPr="008B7DBB">
        <w:rPr>
          <w:rFonts w:asciiTheme="minorHAnsi" w:hAnsiTheme="minorHAnsi" w:cstheme="minorHAnsi"/>
          <w:color w:val="002060"/>
          <w:szCs w:val="24"/>
        </w:rPr>
        <w:t>Learning</w:t>
      </w:r>
      <w:r>
        <w:rPr>
          <w:rFonts w:asciiTheme="minorHAnsi" w:hAnsiTheme="minorHAnsi" w:cstheme="minorHAnsi"/>
          <w:color w:val="002060"/>
          <w:szCs w:val="24"/>
        </w:rPr>
        <w:t xml:space="preserve"> should be as active and engaging as possible and ongoing assessment of and for learning an integral part of all lessons and homework. All students, whatever their target grades will be treated as individuals. </w:t>
      </w:r>
    </w:p>
    <w:p w14:paraId="6B6704CC" w14:textId="77777777" w:rsidR="008B7DBB" w:rsidRDefault="008B7DBB" w:rsidP="008B7DBB">
      <w:pPr>
        <w:shd w:val="clear" w:color="auto" w:fill="FFFFFF" w:themeFill="background1"/>
        <w:ind w:left="284"/>
        <w:rPr>
          <w:rFonts w:asciiTheme="minorHAnsi" w:hAnsiTheme="minorHAnsi" w:cstheme="minorHAnsi"/>
          <w:color w:val="002060"/>
          <w:szCs w:val="24"/>
        </w:rPr>
      </w:pPr>
    </w:p>
    <w:p w14:paraId="76498CF4" w14:textId="141FA50F" w:rsidR="008B7DBB" w:rsidRDefault="00CD507D" w:rsidP="008B7DBB">
      <w:pPr>
        <w:shd w:val="clear" w:color="auto" w:fill="FFFFFF" w:themeFill="background1"/>
        <w:ind w:left="284"/>
        <w:rPr>
          <w:rFonts w:asciiTheme="minorHAnsi" w:hAnsiTheme="minorHAnsi" w:cstheme="minorHAnsi"/>
          <w:color w:val="002060"/>
          <w:szCs w:val="24"/>
        </w:rPr>
      </w:pPr>
      <w:r>
        <w:rPr>
          <w:rFonts w:asciiTheme="minorHAnsi" w:hAnsiTheme="minorHAnsi" w:cstheme="minorHAnsi"/>
          <w:color w:val="002060"/>
          <w:szCs w:val="24"/>
        </w:rPr>
        <w:t xml:space="preserve">Examples of A* and </w:t>
      </w:r>
      <w:r w:rsidR="008B7DBB">
        <w:rPr>
          <w:rFonts w:asciiTheme="minorHAnsi" w:hAnsiTheme="minorHAnsi" w:cstheme="minorHAnsi"/>
          <w:color w:val="002060"/>
          <w:szCs w:val="24"/>
        </w:rPr>
        <w:t>C grade performance</w:t>
      </w:r>
    </w:p>
    <w:p w14:paraId="7310E050" w14:textId="77777777" w:rsidR="00CD507D" w:rsidRDefault="00CD507D" w:rsidP="008B7DBB">
      <w:pPr>
        <w:shd w:val="clear" w:color="auto" w:fill="FFFFFF" w:themeFill="background1"/>
        <w:ind w:left="284"/>
        <w:rPr>
          <w:rFonts w:asciiTheme="minorHAnsi" w:hAnsiTheme="minorHAnsi" w:cstheme="minorHAnsi"/>
          <w:color w:val="002060"/>
          <w:szCs w:val="24"/>
        </w:rPr>
      </w:pPr>
    </w:p>
    <w:p w14:paraId="1790B9B4" w14:textId="34308FC4" w:rsidR="00CD507D" w:rsidRDefault="00CD507D" w:rsidP="008B7DBB">
      <w:pPr>
        <w:shd w:val="clear" w:color="auto" w:fill="FFFFFF" w:themeFill="background1"/>
        <w:ind w:left="284"/>
        <w:rPr>
          <w:rFonts w:asciiTheme="minorHAnsi" w:hAnsiTheme="minorHAnsi" w:cstheme="minorHAnsi"/>
          <w:color w:val="002060"/>
          <w:szCs w:val="24"/>
        </w:rPr>
      </w:pPr>
      <w:r>
        <w:rPr>
          <w:rFonts w:asciiTheme="minorHAnsi" w:hAnsiTheme="minorHAnsi" w:cstheme="minorHAnsi"/>
          <w:color w:val="002060"/>
          <w:szCs w:val="24"/>
        </w:rPr>
        <w:t xml:space="preserve">As part of your homework or class work, you will </w:t>
      </w:r>
      <w:r w:rsidR="00B049F2">
        <w:rPr>
          <w:rFonts w:asciiTheme="minorHAnsi" w:hAnsiTheme="minorHAnsi" w:cstheme="minorHAnsi"/>
          <w:color w:val="002060"/>
          <w:szCs w:val="24"/>
        </w:rPr>
        <w:t xml:space="preserve">be set work according to your ability and </w:t>
      </w:r>
      <w:r>
        <w:rPr>
          <w:rFonts w:asciiTheme="minorHAnsi" w:hAnsiTheme="minorHAnsi" w:cstheme="minorHAnsi"/>
          <w:color w:val="002060"/>
          <w:szCs w:val="24"/>
        </w:rPr>
        <w:t>often have a challenging ex</w:t>
      </w:r>
      <w:r w:rsidR="00B049F2">
        <w:rPr>
          <w:rFonts w:asciiTheme="minorHAnsi" w:hAnsiTheme="minorHAnsi" w:cstheme="minorHAnsi"/>
          <w:color w:val="002060"/>
          <w:szCs w:val="24"/>
        </w:rPr>
        <w:t xml:space="preserve">tension piece of work each week. </w:t>
      </w:r>
    </w:p>
    <w:p w14:paraId="30D629D6" w14:textId="71DC4F54" w:rsidR="008841AD" w:rsidRDefault="00425664" w:rsidP="008B7DBB">
      <w:pPr>
        <w:shd w:val="clear" w:color="auto" w:fill="FFFFFF" w:themeFill="background1"/>
        <w:rPr>
          <w:rFonts w:asciiTheme="minorHAnsi" w:hAnsiTheme="minorHAnsi" w:cstheme="minorHAnsi"/>
          <w:color w:val="002060"/>
          <w:szCs w:val="24"/>
        </w:rPr>
      </w:pPr>
      <w:r>
        <w:rPr>
          <w:rFonts w:asciiTheme="minorHAnsi" w:hAnsiTheme="minorHAnsi" w:cstheme="minorHAnsi"/>
          <w:color w:val="002060"/>
          <w:szCs w:val="24"/>
        </w:rPr>
        <w:t xml:space="preserve">                                                                                                                                                                                                                         </w:t>
      </w:r>
    </w:p>
    <w:p w14:paraId="2BDC4AD8" w14:textId="7FD25256" w:rsidR="00425664" w:rsidRDefault="00425664" w:rsidP="008B7DBB">
      <w:pPr>
        <w:shd w:val="clear" w:color="auto" w:fill="FFFFFF" w:themeFill="background1"/>
        <w:rPr>
          <w:rFonts w:asciiTheme="minorHAnsi" w:hAnsiTheme="minorHAnsi" w:cstheme="minorHAnsi"/>
          <w:color w:val="002060"/>
          <w:szCs w:val="24"/>
        </w:rPr>
      </w:pPr>
    </w:p>
    <w:p w14:paraId="42ADAB31" w14:textId="5A908011" w:rsidR="00425664" w:rsidRDefault="00425664" w:rsidP="008B7DBB">
      <w:pPr>
        <w:shd w:val="clear" w:color="auto" w:fill="FFFFFF" w:themeFill="background1"/>
        <w:rPr>
          <w:rFonts w:asciiTheme="minorHAnsi" w:hAnsiTheme="minorHAnsi" w:cstheme="minorHAnsi"/>
          <w:color w:val="002060"/>
          <w:szCs w:val="24"/>
        </w:rPr>
      </w:pPr>
    </w:p>
    <w:p w14:paraId="748DF945" w14:textId="7C8A8316" w:rsidR="00425664" w:rsidRDefault="00425664" w:rsidP="008B7DBB">
      <w:pPr>
        <w:shd w:val="clear" w:color="auto" w:fill="FFFFFF" w:themeFill="background1"/>
        <w:rPr>
          <w:rFonts w:asciiTheme="minorHAnsi" w:hAnsiTheme="minorHAnsi" w:cstheme="minorHAnsi"/>
          <w:color w:val="002060"/>
          <w:szCs w:val="24"/>
        </w:rPr>
      </w:pPr>
    </w:p>
    <w:p w14:paraId="68D3E84A" w14:textId="12697061" w:rsidR="00425664" w:rsidRDefault="00425664" w:rsidP="008B7DBB">
      <w:pPr>
        <w:shd w:val="clear" w:color="auto" w:fill="FFFFFF" w:themeFill="background1"/>
        <w:rPr>
          <w:rFonts w:asciiTheme="minorHAnsi" w:hAnsiTheme="minorHAnsi" w:cstheme="minorHAnsi"/>
          <w:color w:val="002060"/>
          <w:szCs w:val="24"/>
        </w:rPr>
      </w:pPr>
    </w:p>
    <w:p w14:paraId="7208F614" w14:textId="77777777" w:rsidR="00425664" w:rsidRPr="008B7DBB" w:rsidRDefault="00425664" w:rsidP="008B7DBB">
      <w:pPr>
        <w:shd w:val="clear" w:color="auto" w:fill="FFFFFF" w:themeFill="background1"/>
        <w:rPr>
          <w:rFonts w:asciiTheme="minorHAnsi" w:hAnsiTheme="minorHAnsi" w:cstheme="minorHAnsi"/>
          <w:color w:val="002060"/>
          <w:szCs w:val="24"/>
        </w:rPr>
        <w:sectPr w:rsidR="00425664" w:rsidRPr="008B7DBB" w:rsidSect="008B7DBB">
          <w:footerReference w:type="default" r:id="rId26"/>
          <w:pgSz w:w="11906" w:h="16838"/>
          <w:pgMar w:top="851" w:right="849" w:bottom="567" w:left="1134" w:header="624" w:footer="340" w:gutter="0"/>
          <w:cols w:space="720"/>
          <w:docGrid w:linePitch="326"/>
        </w:sectPr>
      </w:pPr>
    </w:p>
    <w:p w14:paraId="43369829" w14:textId="77777777" w:rsidR="00BE0D1E" w:rsidRPr="00C53622" w:rsidRDefault="00BE0D1E" w:rsidP="00BE0D1E">
      <w:pPr>
        <w:shd w:val="clear" w:color="auto" w:fill="FFC000"/>
        <w:rPr>
          <w:rFonts w:asciiTheme="minorHAnsi" w:hAnsiTheme="minorHAnsi" w:cstheme="minorHAnsi"/>
          <w:b/>
          <w:szCs w:val="24"/>
        </w:rPr>
      </w:pPr>
      <w:r w:rsidRPr="00C53622">
        <w:rPr>
          <w:rFonts w:asciiTheme="minorHAnsi" w:hAnsiTheme="minorHAnsi" w:cstheme="minorHAnsi"/>
          <w:b/>
          <w:szCs w:val="24"/>
        </w:rPr>
        <w:lastRenderedPageBreak/>
        <w:t>Student to student</w:t>
      </w:r>
    </w:p>
    <w:p w14:paraId="20782E7E" w14:textId="77777777" w:rsidR="00AA6E8D" w:rsidRPr="00C53622" w:rsidRDefault="00AA6E8D" w:rsidP="00BE0D1E">
      <w:pPr>
        <w:rPr>
          <w:rFonts w:asciiTheme="minorHAnsi" w:hAnsiTheme="minorHAnsi" w:cstheme="minorHAnsi"/>
          <w:szCs w:val="24"/>
        </w:rPr>
      </w:pPr>
    </w:p>
    <w:p w14:paraId="3D9C6A32" w14:textId="086C8CAA" w:rsidR="00BE0D1E" w:rsidRPr="00C53622" w:rsidRDefault="00BE0D1E" w:rsidP="00BE0D1E">
      <w:pPr>
        <w:rPr>
          <w:rFonts w:asciiTheme="minorHAnsi" w:hAnsiTheme="minorHAnsi" w:cstheme="minorHAnsi"/>
          <w:szCs w:val="24"/>
        </w:rPr>
      </w:pPr>
      <w:r w:rsidRPr="00C53622">
        <w:rPr>
          <w:rFonts w:asciiTheme="minorHAnsi" w:hAnsiTheme="minorHAnsi" w:cstheme="minorHAnsi"/>
          <w:szCs w:val="24"/>
        </w:rPr>
        <w:t>Quotes from previous French students who were asked what advice they would pass on to new students:</w:t>
      </w:r>
    </w:p>
    <w:p w14:paraId="34A2D283" w14:textId="77777777" w:rsidR="00BE0D1E" w:rsidRPr="00C53622" w:rsidRDefault="00BE0D1E" w:rsidP="00BE0D1E">
      <w:pPr>
        <w:rPr>
          <w:rFonts w:asciiTheme="minorHAnsi" w:hAnsiTheme="minorHAnsi" w:cstheme="minorHAnsi"/>
          <w:b/>
          <w:szCs w:val="24"/>
          <w:u w:val="single"/>
        </w:rPr>
      </w:pPr>
    </w:p>
    <w:p w14:paraId="6572B6F7" w14:textId="4B462C48" w:rsidR="00BE0D1E" w:rsidRPr="00C53622" w:rsidRDefault="00BE0D1E" w:rsidP="00BE0D1E">
      <w:pPr>
        <w:rPr>
          <w:rFonts w:asciiTheme="minorHAnsi" w:hAnsiTheme="minorHAnsi" w:cstheme="minorHAnsi"/>
          <w:b/>
          <w:szCs w:val="24"/>
          <w:u w:val="single"/>
        </w:rPr>
      </w:pPr>
    </w:p>
    <w:p w14:paraId="7CE21797" w14:textId="0262E6CF" w:rsidR="00BE0D1E" w:rsidRPr="00C53622" w:rsidRDefault="00F51BE2" w:rsidP="00BE0D1E">
      <w:pPr>
        <w:rPr>
          <w:rFonts w:asciiTheme="minorHAnsi" w:hAnsiTheme="minorHAnsi" w:cstheme="minorHAnsi"/>
          <w:b/>
          <w:szCs w:val="24"/>
          <w:u w:val="single"/>
        </w:rPr>
      </w:pPr>
      <w:r w:rsidRPr="00C53622">
        <w:rPr>
          <w:rFonts w:asciiTheme="minorHAnsi" w:hAnsiTheme="minorHAnsi" w:cstheme="minorHAnsi"/>
          <w:noProof/>
          <w:szCs w:val="24"/>
          <w:lang w:eastAsia="en-GB"/>
        </w:rPr>
        <mc:AlternateContent>
          <mc:Choice Requires="wps">
            <w:drawing>
              <wp:anchor distT="0" distB="0" distL="114300" distR="114300" simplePos="0" relativeHeight="251650048" behindDoc="0" locked="0" layoutInCell="1" allowOverlap="1" wp14:anchorId="6DA9DA34" wp14:editId="29C84344">
                <wp:simplePos x="0" y="0"/>
                <wp:positionH relativeFrom="column">
                  <wp:posOffset>-628650</wp:posOffset>
                </wp:positionH>
                <wp:positionV relativeFrom="paragraph">
                  <wp:posOffset>160020</wp:posOffset>
                </wp:positionV>
                <wp:extent cx="5486400" cy="617220"/>
                <wp:effectExtent l="0" t="0" r="0" b="381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336A5" w14:textId="475D1DC4" w:rsidR="0067314A" w:rsidRPr="00A36B78" w:rsidRDefault="0067314A" w:rsidP="00BE0D1E">
                            <w:pPr>
                              <w:ind w:left="360"/>
                              <w:rPr>
                                <w:bCs/>
                                <w:i/>
                              </w:rPr>
                            </w:pPr>
                            <w:r w:rsidRPr="00A36B78">
                              <w:rPr>
                                <w:bCs/>
                                <w:i/>
                              </w:rPr>
                              <w:t xml:space="preserve">“It’s a fantastic course but start writing down new vocab &amp; learning it EVERY WEEK from the start - also make sure to be really, really sure on grammatical concepts.”  </w:t>
                            </w:r>
                            <w:r w:rsidRPr="00A36B78">
                              <w:rPr>
                                <w:bCs/>
                                <w:i/>
                              </w:rPr>
                              <w:tab/>
                            </w:r>
                            <w:r w:rsidRPr="00A36B78">
                              <w:rPr>
                                <w:bCs/>
                                <w:i/>
                              </w:rPr>
                              <w:tab/>
                            </w:r>
                            <w:r w:rsidRPr="00A36B78">
                              <w:rPr>
                                <w:bCs/>
                                <w:i/>
                              </w:rPr>
                              <w:tab/>
                            </w:r>
                            <w:r>
                              <w:rPr>
                                <w:bCs/>
                                <w:i/>
                              </w:rPr>
                              <w:t xml:space="preserve">Laura - </w:t>
                            </w:r>
                            <w:r w:rsidRPr="00A36B78">
                              <w:rPr>
                                <w:bCs/>
                                <w:i/>
                              </w:rPr>
                              <w:t xml:space="preserve">A2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9DA34" id="Text Box 11" o:spid="_x0000_s1028" type="#_x0000_t202" style="position:absolute;margin-left:-49.5pt;margin-top:12.6pt;width:6in;height:48.6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" stroked="f">
                <v:textbox style="mso-fit-shape-to-text:t">
                  <w:txbxContent>
                    <w:p w14:paraId="162336A5" w14:textId="475D1DC4" w:rsidR="0067314A" w:rsidRPr="00A36B78" w:rsidRDefault="0067314A" w:rsidP="00BE0D1E">
                      <w:pPr>
                        <w:ind w:left="360"/>
                        <w:rPr>
                          <w:bCs/>
                          <w:i/>
                        </w:rPr>
                      </w:pPr>
                      <w:r w:rsidRPr="00A36B78">
                        <w:rPr>
                          <w:bCs/>
                          <w:i/>
                        </w:rPr>
                        <w:t xml:space="preserve">“It’s a fantastic course but start writing down new vocab &amp; learning it EVERY WEEK from the start - also make sure to be really, really sure on grammatical concepts.”  </w:t>
                      </w:r>
                      <w:r w:rsidRPr="00A36B78">
                        <w:rPr>
                          <w:bCs/>
                          <w:i/>
                        </w:rPr>
                        <w:tab/>
                      </w:r>
                      <w:r w:rsidRPr="00A36B78">
                        <w:rPr>
                          <w:bCs/>
                          <w:i/>
                        </w:rPr>
                        <w:tab/>
                      </w:r>
                      <w:r w:rsidRPr="00A36B78">
                        <w:rPr>
                          <w:bCs/>
                          <w:i/>
                        </w:rPr>
                        <w:tab/>
                      </w:r>
                      <w:r>
                        <w:rPr>
                          <w:bCs/>
                          <w:i/>
                        </w:rPr>
                        <w:t xml:space="preserve">Laura - </w:t>
                      </w:r>
                      <w:r w:rsidRPr="00A36B78">
                        <w:rPr>
                          <w:bCs/>
                          <w:i/>
                        </w:rPr>
                        <w:t xml:space="preserve">A2 </w:t>
                      </w:r>
                    </w:p>
                  </w:txbxContent>
                </v:textbox>
                <w10:wrap type="square"/>
              </v:shape>
            </w:pict>
          </mc:Fallback>
        </mc:AlternateContent>
      </w:r>
    </w:p>
    <w:p w14:paraId="08AFF159" w14:textId="77777777" w:rsidR="00BE0D1E" w:rsidRPr="00C53622" w:rsidRDefault="00BE0D1E" w:rsidP="00BE0D1E">
      <w:pPr>
        <w:numPr>
          <w:ilvl w:val="12"/>
          <w:numId w:val="0"/>
        </w:numPr>
        <w:tabs>
          <w:tab w:val="left" w:pos="709"/>
        </w:tabs>
        <w:jc w:val="both"/>
        <w:rPr>
          <w:rFonts w:asciiTheme="minorHAnsi" w:hAnsiTheme="minorHAnsi" w:cstheme="minorHAnsi"/>
          <w:bCs/>
          <w:i/>
          <w:szCs w:val="24"/>
        </w:rPr>
      </w:pPr>
    </w:p>
    <w:p w14:paraId="60CA8F9D"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55F46149"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1B4512E6"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43F2D22D" w14:textId="77777777" w:rsidR="00BE0D1E" w:rsidRPr="00C53622" w:rsidRDefault="00F51BE2" w:rsidP="00BE0D1E">
      <w:pPr>
        <w:numPr>
          <w:ilvl w:val="12"/>
          <w:numId w:val="0"/>
        </w:numPr>
        <w:tabs>
          <w:tab w:val="left" w:pos="709"/>
        </w:tabs>
        <w:jc w:val="both"/>
        <w:rPr>
          <w:rFonts w:asciiTheme="minorHAnsi" w:hAnsiTheme="minorHAnsi" w:cstheme="minorHAnsi"/>
          <w:bCs/>
          <w:szCs w:val="24"/>
        </w:rPr>
      </w:pPr>
      <w:r w:rsidRPr="00C53622">
        <w:rPr>
          <w:rFonts w:asciiTheme="minorHAnsi" w:hAnsiTheme="minorHAnsi" w:cstheme="minorHAnsi"/>
          <w:noProof/>
          <w:szCs w:val="24"/>
          <w:lang w:eastAsia="en-GB"/>
        </w:rPr>
        <mc:AlternateContent>
          <mc:Choice Requires="wps">
            <w:drawing>
              <wp:anchor distT="0" distB="0" distL="114300" distR="114300" simplePos="0" relativeHeight="251651072" behindDoc="0" locked="0" layoutInCell="1" allowOverlap="1" wp14:anchorId="2E4AB0AD" wp14:editId="0268AC6D">
                <wp:simplePos x="0" y="0"/>
                <wp:positionH relativeFrom="column">
                  <wp:posOffset>539750</wp:posOffset>
                </wp:positionH>
                <wp:positionV relativeFrom="paragraph">
                  <wp:posOffset>163830</wp:posOffset>
                </wp:positionV>
                <wp:extent cx="5040630" cy="1118235"/>
                <wp:effectExtent l="0" t="1905" r="1270" b="3810"/>
                <wp:wrapSquare wrapText="bothSides"/>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5D03C" w14:textId="77777777" w:rsidR="0067314A" w:rsidRPr="00B54851" w:rsidRDefault="0067314A" w:rsidP="00BE0D1E">
                            <w:pPr>
                              <w:numPr>
                                <w:ilvl w:val="12"/>
                                <w:numId w:val="0"/>
                              </w:numPr>
                              <w:tabs>
                                <w:tab w:val="left" w:pos="709"/>
                              </w:tabs>
                              <w:jc w:val="both"/>
                              <w:rPr>
                                <w:rFonts w:ascii="Arial" w:hAnsi="Arial" w:cs="Arial"/>
                                <w:i/>
                                <w:sz w:val="22"/>
                                <w:szCs w:val="22"/>
                              </w:rPr>
                            </w:pPr>
                            <w:r w:rsidRPr="00B54851">
                              <w:rPr>
                                <w:rFonts w:ascii="Arial" w:hAnsi="Arial" w:cs="Arial"/>
                                <w:i/>
                                <w:sz w:val="22"/>
                                <w:szCs w:val="22"/>
                              </w:rPr>
                              <w:t xml:space="preserve">“Make sure you </w:t>
                            </w:r>
                            <w:r>
                              <w:rPr>
                                <w:rFonts w:ascii="Arial" w:hAnsi="Arial" w:cs="Arial"/>
                                <w:i/>
                                <w:sz w:val="22"/>
                                <w:szCs w:val="22"/>
                              </w:rPr>
                              <w:t>stay ahead all the time, practis</w:t>
                            </w:r>
                            <w:r w:rsidRPr="00B54851">
                              <w:rPr>
                                <w:rFonts w:ascii="Arial" w:hAnsi="Arial" w:cs="Arial"/>
                                <w:i/>
                                <w:sz w:val="22"/>
                                <w:szCs w:val="22"/>
                              </w:rPr>
                              <w:t>ing grammar etc because when it comes to exams you will have a lot of things on your mind. Get involved in class discussion and start planning the oral part of the exam early!!!! “</w:t>
                            </w:r>
                          </w:p>
                          <w:p w14:paraId="78824B03" w14:textId="5A4BB108" w:rsidR="0067314A" w:rsidRPr="00B54851" w:rsidRDefault="0067314A" w:rsidP="00BE0D1E">
                            <w:pPr>
                              <w:numPr>
                                <w:ilvl w:val="12"/>
                                <w:numId w:val="0"/>
                              </w:numPr>
                              <w:tabs>
                                <w:tab w:val="left" w:pos="709"/>
                              </w:tabs>
                              <w:jc w:val="both"/>
                              <w:rPr>
                                <w:rFonts w:ascii="Arial" w:hAnsi="Arial" w:cs="Arial"/>
                                <w:i/>
                                <w:sz w:val="22"/>
                                <w:szCs w:val="22"/>
                              </w:rPr>
                            </w:pP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t xml:space="preserve">Emily -AS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B0AD" id="Text Box 10" o:spid="_x0000_s1029" type="#_x0000_t202" style="position:absolute;left:0;text-align:left;margin-left:42.5pt;margin-top:12.9pt;width:396.9pt;height:8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" stroked="f">
                <v:textbox>
                  <w:txbxContent>
                    <w:p w14:paraId="3135D03C" w14:textId="77777777" w:rsidR="0067314A" w:rsidRPr="00B54851" w:rsidRDefault="0067314A" w:rsidP="00BE0D1E">
                      <w:pPr>
                        <w:numPr>
                          <w:ilvl w:val="12"/>
                          <w:numId w:val="0"/>
                        </w:numPr>
                        <w:tabs>
                          <w:tab w:val="left" w:pos="709"/>
                        </w:tabs>
                        <w:jc w:val="both"/>
                        <w:rPr>
                          <w:rFonts w:ascii="Arial" w:hAnsi="Arial" w:cs="Arial"/>
                          <w:i/>
                          <w:sz w:val="22"/>
                          <w:szCs w:val="22"/>
                        </w:rPr>
                      </w:pPr>
                      <w:r w:rsidRPr="00B54851">
                        <w:rPr>
                          <w:rFonts w:ascii="Arial" w:hAnsi="Arial" w:cs="Arial"/>
                          <w:i/>
                          <w:sz w:val="22"/>
                          <w:szCs w:val="22"/>
                        </w:rPr>
                        <w:t xml:space="preserve">“Make sure you </w:t>
                      </w:r>
                      <w:r>
                        <w:rPr>
                          <w:rFonts w:ascii="Arial" w:hAnsi="Arial" w:cs="Arial"/>
                          <w:i/>
                          <w:sz w:val="22"/>
                          <w:szCs w:val="22"/>
                        </w:rPr>
                        <w:t>stay ahead all the time, practis</w:t>
                      </w:r>
                      <w:r w:rsidRPr="00B54851">
                        <w:rPr>
                          <w:rFonts w:ascii="Arial" w:hAnsi="Arial" w:cs="Arial"/>
                          <w:i/>
                          <w:sz w:val="22"/>
                          <w:szCs w:val="22"/>
                        </w:rPr>
                        <w:t>ing grammar etc because when it comes to exams you will have a lot of things on your mind. Get involved in class discussion and start planning the oral part of the exam early!!!! “</w:t>
                      </w:r>
                    </w:p>
                    <w:p w14:paraId="78824B03" w14:textId="5A4BB108" w:rsidR="0067314A" w:rsidRPr="00B54851" w:rsidRDefault="0067314A" w:rsidP="00BE0D1E">
                      <w:pPr>
                        <w:numPr>
                          <w:ilvl w:val="12"/>
                          <w:numId w:val="0"/>
                        </w:numPr>
                        <w:tabs>
                          <w:tab w:val="left" w:pos="709"/>
                        </w:tabs>
                        <w:jc w:val="both"/>
                        <w:rPr>
                          <w:rFonts w:ascii="Arial" w:hAnsi="Arial" w:cs="Arial"/>
                          <w:i/>
                          <w:sz w:val="22"/>
                          <w:szCs w:val="22"/>
                        </w:rPr>
                      </w:pP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r>
                      <w:r w:rsidRPr="00B54851">
                        <w:rPr>
                          <w:rFonts w:ascii="Arial" w:hAnsi="Arial" w:cs="Arial"/>
                          <w:i/>
                          <w:sz w:val="22"/>
                          <w:szCs w:val="22"/>
                        </w:rPr>
                        <w:tab/>
                        <w:t xml:space="preserve">Emily -AS </w:t>
                      </w:r>
                    </w:p>
                  </w:txbxContent>
                </v:textbox>
                <w10:wrap type="square"/>
              </v:shape>
            </w:pict>
          </mc:Fallback>
        </mc:AlternateContent>
      </w:r>
    </w:p>
    <w:p w14:paraId="5575F345"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29027FA0"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5FE6E3A2"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37B794C5"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18D31805" w14:textId="28E14780"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754D321C" w14:textId="33E32CA8"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2D884227" w14:textId="77777777" w:rsidR="00BE0D1E" w:rsidRPr="00C53622" w:rsidRDefault="00F51BE2" w:rsidP="00BE0D1E">
      <w:pPr>
        <w:numPr>
          <w:ilvl w:val="12"/>
          <w:numId w:val="0"/>
        </w:numPr>
        <w:tabs>
          <w:tab w:val="left" w:pos="709"/>
        </w:tabs>
        <w:jc w:val="both"/>
        <w:rPr>
          <w:rFonts w:asciiTheme="minorHAnsi" w:hAnsiTheme="minorHAnsi" w:cstheme="minorHAnsi"/>
          <w:bCs/>
          <w:szCs w:val="24"/>
        </w:rPr>
      </w:pPr>
      <w:r w:rsidRPr="00C53622">
        <w:rPr>
          <w:rFonts w:asciiTheme="minorHAnsi" w:hAnsiTheme="minorHAnsi" w:cstheme="minorHAnsi"/>
          <w:noProof/>
          <w:szCs w:val="24"/>
          <w:lang w:eastAsia="en-GB"/>
        </w:rPr>
        <mc:AlternateContent>
          <mc:Choice Requires="wps">
            <w:drawing>
              <wp:anchor distT="0" distB="0" distL="114300" distR="114300" simplePos="0" relativeHeight="251652096" behindDoc="0" locked="0" layoutInCell="1" allowOverlap="1" wp14:anchorId="04AB8155" wp14:editId="428D420B">
                <wp:simplePos x="0" y="0"/>
                <wp:positionH relativeFrom="column">
                  <wp:posOffset>-114935</wp:posOffset>
                </wp:positionH>
                <wp:positionV relativeFrom="paragraph">
                  <wp:posOffset>88265</wp:posOffset>
                </wp:positionV>
                <wp:extent cx="5486400" cy="655955"/>
                <wp:effectExtent l="0" t="2540" r="63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6409F" w14:textId="191BAF11" w:rsidR="0067314A" w:rsidRPr="00A36B78" w:rsidRDefault="0067314A" w:rsidP="00BE0D1E">
                            <w:pPr>
                              <w:rPr>
                                <w:rFonts w:ascii="Californian FB" w:hAnsi="Californian FB" w:cs="Arial"/>
                                <w:color w:val="000000"/>
                              </w:rPr>
                            </w:pPr>
                            <w:r w:rsidRPr="00A36B78">
                              <w:rPr>
                                <w:rFonts w:ascii="Californian FB" w:hAnsi="Californian FB" w:cs="Arial"/>
                                <w:i/>
                                <w:color w:val="000000"/>
                                <w:szCs w:val="24"/>
                                <w:lang w:eastAsia="en-GB"/>
                              </w:rPr>
                              <w:t>“Learn your vocabulary at the beginning of the year and throughout, it's not something you can l</w:t>
                            </w:r>
                            <w:r w:rsidR="00A15903">
                              <w:rPr>
                                <w:rFonts w:ascii="Californian FB" w:hAnsi="Californian FB" w:cs="Arial"/>
                                <w:i/>
                                <w:color w:val="000000"/>
                                <w:szCs w:val="24"/>
                                <w:lang w:eastAsia="en-GB"/>
                              </w:rPr>
                              <w:t>earn in the last week! Get your</w:t>
                            </w:r>
                            <w:r w:rsidRPr="00A36B78">
                              <w:rPr>
                                <w:rFonts w:ascii="Californian FB" w:hAnsi="Californian FB" w:cs="Arial"/>
                                <w:i/>
                                <w:color w:val="000000"/>
                                <w:szCs w:val="24"/>
                                <w:lang w:eastAsia="en-GB"/>
                              </w:rPr>
                              <w:t xml:space="preserve"> hand</w:t>
                            </w:r>
                            <w:r w:rsidR="00A15903">
                              <w:rPr>
                                <w:rFonts w:ascii="Californian FB" w:hAnsi="Californian FB" w:cs="Arial"/>
                                <w:i/>
                                <w:color w:val="000000"/>
                                <w:szCs w:val="24"/>
                                <w:lang w:eastAsia="en-GB"/>
                              </w:rPr>
                              <w:t>s</w:t>
                            </w:r>
                            <w:r w:rsidRPr="00A36B78">
                              <w:rPr>
                                <w:rFonts w:ascii="Californian FB" w:hAnsi="Californian FB" w:cs="Arial"/>
                                <w:i/>
                                <w:color w:val="000000"/>
                                <w:szCs w:val="24"/>
                                <w:lang w:eastAsia="en-GB"/>
                              </w:rPr>
                              <w:t xml:space="preserve"> on any French materials too and familiarise yourself with them this will help you in the exam!</w:t>
                            </w:r>
                            <w:r w:rsidRPr="00A36B78">
                              <w:rPr>
                                <w:rFonts w:ascii="Californian FB" w:hAnsi="Californian FB" w:cs="Arial"/>
                                <w:i/>
                                <w:szCs w:val="24"/>
                                <w:lang w:eastAsia="en-GB"/>
                              </w:rPr>
                              <w:t xml:space="preserve"> BONNE CHANCE!”</w:t>
                            </w:r>
                            <w:r w:rsidRPr="00A36B78">
                              <w:rPr>
                                <w:rFonts w:ascii="Californian FB" w:hAnsi="Californian FB" w:cs="Arial"/>
                                <w:i/>
                                <w:szCs w:val="24"/>
                                <w:lang w:eastAsia="en-GB"/>
                              </w:rPr>
                              <w:tab/>
                            </w:r>
                            <w:r w:rsidRPr="00A36B78">
                              <w:rPr>
                                <w:rFonts w:ascii="Californian FB" w:hAnsi="Californian FB" w:cs="Arial"/>
                                <w:i/>
                                <w:szCs w:val="24"/>
                                <w:lang w:eastAsia="en-GB"/>
                              </w:rPr>
                              <w:tab/>
                            </w:r>
                            <w:r w:rsidRPr="00A36B78">
                              <w:rPr>
                                <w:rFonts w:ascii="Californian FB" w:hAnsi="Californian FB" w:cs="Arial"/>
                                <w:szCs w:val="24"/>
                                <w:lang w:eastAsia="en-GB"/>
                              </w:rPr>
                              <w:tab/>
                            </w:r>
                            <w:r>
                              <w:rPr>
                                <w:rFonts w:ascii="Californian FB" w:hAnsi="Californian FB" w:cs="Arial"/>
                                <w:szCs w:val="24"/>
                                <w:lang w:eastAsia="en-GB"/>
                              </w:rPr>
                              <w:t xml:space="preserve">Max </w:t>
                            </w:r>
                            <w:r w:rsidRPr="00A36B78">
                              <w:rPr>
                                <w:rFonts w:ascii="Californian FB" w:hAnsi="Californian FB" w:cs="Arial"/>
                                <w:i/>
                                <w:szCs w:val="24"/>
                                <w:lang w:eastAsia="en-GB"/>
                              </w:rPr>
                              <w:t xml:space="preserve">AS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B8155" id="Text Box 12" o:spid="_x0000_s1030" type="#_x0000_t202" style="position:absolute;left:0;text-align:left;margin-left:-9.05pt;margin-top:6.95pt;width:6in;height:51.6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" stroked="f">
                <v:textbox style="mso-fit-shape-to-text:t">
                  <w:txbxContent>
                    <w:p w14:paraId="2F46409F" w14:textId="191BAF11" w:rsidR="0067314A" w:rsidRPr="00A36B78" w:rsidRDefault="0067314A" w:rsidP="00BE0D1E">
                      <w:pPr>
                        <w:rPr>
                          <w:rFonts w:ascii="Californian FB" w:hAnsi="Californian FB" w:cs="Arial"/>
                          <w:color w:val="000000"/>
                        </w:rPr>
                      </w:pPr>
                      <w:r w:rsidRPr="00A36B78">
                        <w:rPr>
                          <w:rFonts w:ascii="Californian FB" w:hAnsi="Californian FB" w:cs="Arial"/>
                          <w:i/>
                          <w:color w:val="000000"/>
                          <w:szCs w:val="24"/>
                          <w:lang w:eastAsia="en-GB"/>
                        </w:rPr>
                        <w:t>“Learn your vocabulary at the beginning of the year and throughout, it's not something you can l</w:t>
                      </w:r>
                      <w:r w:rsidR="00A15903">
                        <w:rPr>
                          <w:rFonts w:ascii="Californian FB" w:hAnsi="Californian FB" w:cs="Arial"/>
                          <w:i/>
                          <w:color w:val="000000"/>
                          <w:szCs w:val="24"/>
                          <w:lang w:eastAsia="en-GB"/>
                        </w:rPr>
                        <w:t>earn in the last week! Get your</w:t>
                      </w:r>
                      <w:r w:rsidRPr="00A36B78">
                        <w:rPr>
                          <w:rFonts w:ascii="Californian FB" w:hAnsi="Californian FB" w:cs="Arial"/>
                          <w:i/>
                          <w:color w:val="000000"/>
                          <w:szCs w:val="24"/>
                          <w:lang w:eastAsia="en-GB"/>
                        </w:rPr>
                        <w:t xml:space="preserve"> hand</w:t>
                      </w:r>
                      <w:r w:rsidR="00A15903">
                        <w:rPr>
                          <w:rFonts w:ascii="Californian FB" w:hAnsi="Californian FB" w:cs="Arial"/>
                          <w:i/>
                          <w:color w:val="000000"/>
                          <w:szCs w:val="24"/>
                          <w:lang w:eastAsia="en-GB"/>
                        </w:rPr>
                        <w:t>s</w:t>
                      </w:r>
                      <w:r w:rsidRPr="00A36B78">
                        <w:rPr>
                          <w:rFonts w:ascii="Californian FB" w:hAnsi="Californian FB" w:cs="Arial"/>
                          <w:i/>
                          <w:color w:val="000000"/>
                          <w:szCs w:val="24"/>
                          <w:lang w:eastAsia="en-GB"/>
                        </w:rPr>
                        <w:t xml:space="preserve"> on any French materials too and familiarise yourself with them this will help you in the exam!</w:t>
                      </w:r>
                      <w:r w:rsidRPr="00A36B78">
                        <w:rPr>
                          <w:rFonts w:ascii="Californian FB" w:hAnsi="Californian FB" w:cs="Arial"/>
                          <w:i/>
                          <w:szCs w:val="24"/>
                          <w:lang w:eastAsia="en-GB"/>
                        </w:rPr>
                        <w:t xml:space="preserve"> BONNE CHANCE!”</w:t>
                      </w:r>
                      <w:r w:rsidRPr="00A36B78">
                        <w:rPr>
                          <w:rFonts w:ascii="Californian FB" w:hAnsi="Californian FB" w:cs="Arial"/>
                          <w:i/>
                          <w:szCs w:val="24"/>
                          <w:lang w:eastAsia="en-GB"/>
                        </w:rPr>
                        <w:tab/>
                      </w:r>
                      <w:r w:rsidRPr="00A36B78">
                        <w:rPr>
                          <w:rFonts w:ascii="Californian FB" w:hAnsi="Californian FB" w:cs="Arial"/>
                          <w:i/>
                          <w:szCs w:val="24"/>
                          <w:lang w:eastAsia="en-GB"/>
                        </w:rPr>
                        <w:tab/>
                      </w:r>
                      <w:r w:rsidRPr="00A36B78">
                        <w:rPr>
                          <w:rFonts w:ascii="Californian FB" w:hAnsi="Californian FB" w:cs="Arial"/>
                          <w:szCs w:val="24"/>
                          <w:lang w:eastAsia="en-GB"/>
                        </w:rPr>
                        <w:tab/>
                      </w:r>
                      <w:r>
                        <w:rPr>
                          <w:rFonts w:ascii="Californian FB" w:hAnsi="Californian FB" w:cs="Arial"/>
                          <w:szCs w:val="24"/>
                          <w:lang w:eastAsia="en-GB"/>
                        </w:rPr>
                        <w:t xml:space="preserve">Max </w:t>
                      </w:r>
                      <w:r w:rsidRPr="00A36B78">
                        <w:rPr>
                          <w:rFonts w:ascii="Californian FB" w:hAnsi="Californian FB" w:cs="Arial"/>
                          <w:i/>
                          <w:szCs w:val="24"/>
                          <w:lang w:eastAsia="en-GB"/>
                        </w:rPr>
                        <w:t xml:space="preserve">AS </w:t>
                      </w:r>
                    </w:p>
                  </w:txbxContent>
                </v:textbox>
                <w10:wrap type="square"/>
              </v:shape>
            </w:pict>
          </mc:Fallback>
        </mc:AlternateContent>
      </w:r>
    </w:p>
    <w:p w14:paraId="5F5E8DE2"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49760E63"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5112CC66"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59383620"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5C8157FE" w14:textId="77777777" w:rsidR="00BE0D1E" w:rsidRPr="00C53622" w:rsidRDefault="00F51BE2" w:rsidP="00BE0D1E">
      <w:pPr>
        <w:numPr>
          <w:ilvl w:val="12"/>
          <w:numId w:val="0"/>
        </w:numPr>
        <w:tabs>
          <w:tab w:val="left" w:pos="709"/>
        </w:tabs>
        <w:jc w:val="both"/>
        <w:rPr>
          <w:rFonts w:asciiTheme="minorHAnsi" w:hAnsiTheme="minorHAnsi" w:cstheme="minorHAnsi"/>
          <w:bCs/>
          <w:szCs w:val="24"/>
        </w:rPr>
      </w:pPr>
      <w:r w:rsidRPr="00C53622">
        <w:rPr>
          <w:rFonts w:asciiTheme="minorHAnsi" w:hAnsiTheme="minorHAnsi" w:cstheme="minorHAnsi"/>
          <w:noProof/>
          <w:szCs w:val="24"/>
          <w:lang w:eastAsia="en-GB"/>
        </w:rPr>
        <mc:AlternateContent>
          <mc:Choice Requires="wps">
            <w:drawing>
              <wp:anchor distT="0" distB="0" distL="114300" distR="114300" simplePos="0" relativeHeight="251653120" behindDoc="0" locked="0" layoutInCell="1" allowOverlap="1" wp14:anchorId="402B7841" wp14:editId="5EB11F1E">
                <wp:simplePos x="0" y="0"/>
                <wp:positionH relativeFrom="column">
                  <wp:posOffset>-410845</wp:posOffset>
                </wp:positionH>
                <wp:positionV relativeFrom="paragraph">
                  <wp:posOffset>26670</wp:posOffset>
                </wp:positionV>
                <wp:extent cx="5486400" cy="800100"/>
                <wp:effectExtent l="0" t="0" r="1270" b="1905"/>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C20D1" w14:textId="7B328841" w:rsidR="0067314A" w:rsidRPr="00B54851" w:rsidRDefault="0067314A" w:rsidP="00BE0D1E">
                            <w:pPr>
                              <w:overflowPunct/>
                              <w:autoSpaceDE/>
                              <w:autoSpaceDN/>
                              <w:adjustRightInd/>
                              <w:textAlignment w:val="auto"/>
                              <w:rPr>
                                <w:i/>
                                <w:sz w:val="22"/>
                                <w:szCs w:val="22"/>
                                <w:lang w:eastAsia="en-GB"/>
                              </w:rPr>
                            </w:pPr>
                            <w:r w:rsidRPr="00B54851">
                              <w:rPr>
                                <w:rFonts w:ascii="Arial" w:hAnsi="Arial" w:cs="Arial"/>
                                <w:i/>
                                <w:color w:val="000000"/>
                                <w:sz w:val="22"/>
                                <w:szCs w:val="22"/>
                                <w:lang w:eastAsia="en-GB"/>
                              </w:rPr>
                              <w:t>“Practise speaking French as much as you can in your free time, it really helps with your oral.</w:t>
                            </w:r>
                            <w:r w:rsidRPr="00B54851">
                              <w:rPr>
                                <w:i/>
                                <w:sz w:val="22"/>
                                <w:szCs w:val="22"/>
                                <w:lang w:eastAsia="en-GB"/>
                              </w:rPr>
                              <w:t xml:space="preserve"> </w:t>
                            </w:r>
                            <w:r w:rsidRPr="00B54851">
                              <w:rPr>
                                <w:rFonts w:ascii="Arial" w:hAnsi="Arial" w:cs="Arial"/>
                                <w:i/>
                                <w:sz w:val="22"/>
                                <w:szCs w:val="22"/>
                                <w:lang w:eastAsia="en-GB"/>
                              </w:rPr>
                              <w:t>Do reading and writing exams papers so you get used to the style of the questions and so you do not feel so panicky when you enter the real exam.”</w:t>
                            </w:r>
                            <w:r w:rsidRPr="00B54851">
                              <w:rPr>
                                <w:rFonts w:ascii="Arial" w:hAnsi="Arial" w:cs="Arial"/>
                                <w:i/>
                                <w:sz w:val="22"/>
                                <w:szCs w:val="22"/>
                                <w:lang w:eastAsia="en-GB"/>
                              </w:rPr>
                              <w:tab/>
                            </w:r>
                            <w:r w:rsidRPr="00B54851">
                              <w:rPr>
                                <w:rFonts w:ascii="Arial" w:hAnsi="Arial" w:cs="Arial"/>
                                <w:i/>
                                <w:sz w:val="22"/>
                                <w:szCs w:val="22"/>
                                <w:lang w:eastAsia="en-GB"/>
                              </w:rPr>
                              <w:tab/>
                            </w:r>
                            <w:r w:rsidRPr="00B54851">
                              <w:rPr>
                                <w:rFonts w:ascii="Arial" w:hAnsi="Arial" w:cs="Arial"/>
                                <w:i/>
                                <w:sz w:val="22"/>
                                <w:szCs w:val="22"/>
                                <w:lang w:eastAsia="en-GB"/>
                              </w:rPr>
                              <w:tab/>
                            </w:r>
                            <w:r w:rsidRPr="00B54851">
                              <w:rPr>
                                <w:rFonts w:ascii="Arial" w:hAnsi="Arial" w:cs="Arial"/>
                                <w:i/>
                                <w:sz w:val="22"/>
                                <w:szCs w:val="22"/>
                                <w:lang w:eastAsia="en-GB"/>
                              </w:rPr>
                              <w:tab/>
                            </w:r>
                            <w:r w:rsidRPr="00B54851">
                              <w:rPr>
                                <w:rFonts w:ascii="Arial" w:hAnsi="Arial" w:cs="Arial"/>
                                <w:i/>
                                <w:sz w:val="22"/>
                                <w:szCs w:val="22"/>
                                <w:lang w:eastAsia="en-GB"/>
                              </w:rPr>
                              <w:tab/>
                            </w:r>
                            <w:r w:rsidRPr="00B54851">
                              <w:rPr>
                                <w:rFonts w:ascii="Arial" w:hAnsi="Arial" w:cs="Arial"/>
                                <w:i/>
                                <w:sz w:val="22"/>
                                <w:szCs w:val="22"/>
                                <w:lang w:eastAsia="en-GB"/>
                              </w:rPr>
                              <w:tab/>
                              <w:t xml:space="preserve">Kat AS </w:t>
                            </w:r>
                          </w:p>
                          <w:p w14:paraId="7D63C4A5" w14:textId="77777777" w:rsidR="0067314A" w:rsidRPr="008B0C33" w:rsidRDefault="0067314A" w:rsidP="00BE0D1E">
                            <w:pPr>
                              <w:numPr>
                                <w:ilvl w:val="12"/>
                                <w:numId w:val="0"/>
                              </w:numPr>
                              <w:tabs>
                                <w:tab w:val="left" w:pos="709"/>
                              </w:tabs>
                              <w:jc w:val="both"/>
                              <w:rPr>
                                <w:rFonts w:ascii="Arial" w:hAnsi="Arial" w:cs="Arial"/>
                                <w:b/>
                                <w:bCs/>
                                <w:u w:val="single"/>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B7841" id="Text Box 13" o:spid="_x0000_s1031" type="#_x0000_t202" style="position:absolute;left:0;text-align:left;margin-left:-32.35pt;margin-top:2.1pt;width:6in;height:6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" stroked="f">
                <v:textbox>
                  <w:txbxContent>
                    <w:p w14:paraId="245C20D1" w14:textId="7B328841" w:rsidR="0067314A" w:rsidRPr="00B54851" w:rsidRDefault="0067314A" w:rsidP="00BE0D1E">
                      <w:pPr>
                        <w:overflowPunct/>
                        <w:autoSpaceDE/>
                        <w:autoSpaceDN/>
                        <w:adjustRightInd/>
                        <w:textAlignment w:val="auto"/>
                        <w:rPr>
                          <w:i/>
                          <w:sz w:val="22"/>
                          <w:szCs w:val="22"/>
                          <w:lang w:eastAsia="en-GB"/>
                        </w:rPr>
                      </w:pPr>
                      <w:r w:rsidRPr="00B54851">
                        <w:rPr>
                          <w:rFonts w:ascii="Arial" w:hAnsi="Arial" w:cs="Arial"/>
                          <w:i/>
                          <w:color w:val="000000"/>
                          <w:sz w:val="22"/>
                          <w:szCs w:val="22"/>
                          <w:lang w:eastAsia="en-GB"/>
                        </w:rPr>
                        <w:t>“Practise speaking French as much as you can in your free time, it really helps with your oral.</w:t>
                      </w:r>
                      <w:r w:rsidRPr="00B54851">
                        <w:rPr>
                          <w:i/>
                          <w:sz w:val="22"/>
                          <w:szCs w:val="22"/>
                          <w:lang w:eastAsia="en-GB"/>
                        </w:rPr>
                        <w:t xml:space="preserve"> </w:t>
                      </w:r>
                      <w:r w:rsidRPr="00B54851">
                        <w:rPr>
                          <w:rFonts w:ascii="Arial" w:hAnsi="Arial" w:cs="Arial"/>
                          <w:i/>
                          <w:sz w:val="22"/>
                          <w:szCs w:val="22"/>
                          <w:lang w:eastAsia="en-GB"/>
                        </w:rPr>
                        <w:t>Do reading and writing exams papers so you get used to the style of the questions and so you do not feel so panicky when you enter the real exam.”</w:t>
                      </w:r>
                      <w:r w:rsidRPr="00B54851">
                        <w:rPr>
                          <w:rFonts w:ascii="Arial" w:hAnsi="Arial" w:cs="Arial"/>
                          <w:i/>
                          <w:sz w:val="22"/>
                          <w:szCs w:val="22"/>
                          <w:lang w:eastAsia="en-GB"/>
                        </w:rPr>
                        <w:tab/>
                      </w:r>
                      <w:r w:rsidRPr="00B54851">
                        <w:rPr>
                          <w:rFonts w:ascii="Arial" w:hAnsi="Arial" w:cs="Arial"/>
                          <w:i/>
                          <w:sz w:val="22"/>
                          <w:szCs w:val="22"/>
                          <w:lang w:eastAsia="en-GB"/>
                        </w:rPr>
                        <w:tab/>
                      </w:r>
                      <w:r w:rsidRPr="00B54851">
                        <w:rPr>
                          <w:rFonts w:ascii="Arial" w:hAnsi="Arial" w:cs="Arial"/>
                          <w:i/>
                          <w:sz w:val="22"/>
                          <w:szCs w:val="22"/>
                          <w:lang w:eastAsia="en-GB"/>
                        </w:rPr>
                        <w:tab/>
                      </w:r>
                      <w:r w:rsidRPr="00B54851">
                        <w:rPr>
                          <w:rFonts w:ascii="Arial" w:hAnsi="Arial" w:cs="Arial"/>
                          <w:i/>
                          <w:sz w:val="22"/>
                          <w:szCs w:val="22"/>
                          <w:lang w:eastAsia="en-GB"/>
                        </w:rPr>
                        <w:tab/>
                      </w:r>
                      <w:r w:rsidRPr="00B54851">
                        <w:rPr>
                          <w:rFonts w:ascii="Arial" w:hAnsi="Arial" w:cs="Arial"/>
                          <w:i/>
                          <w:sz w:val="22"/>
                          <w:szCs w:val="22"/>
                          <w:lang w:eastAsia="en-GB"/>
                        </w:rPr>
                        <w:tab/>
                      </w:r>
                      <w:r w:rsidRPr="00B54851">
                        <w:rPr>
                          <w:rFonts w:ascii="Arial" w:hAnsi="Arial" w:cs="Arial"/>
                          <w:i/>
                          <w:sz w:val="22"/>
                          <w:szCs w:val="22"/>
                          <w:lang w:eastAsia="en-GB"/>
                        </w:rPr>
                        <w:tab/>
                        <w:t xml:space="preserve">Kat AS </w:t>
                      </w:r>
                    </w:p>
                    <w:p w14:paraId="7D63C4A5" w14:textId="77777777" w:rsidR="0067314A" w:rsidRPr="008B0C33" w:rsidRDefault="0067314A" w:rsidP="00BE0D1E">
                      <w:pPr>
                        <w:numPr>
                          <w:ilvl w:val="12"/>
                          <w:numId w:val="0"/>
                        </w:numPr>
                        <w:tabs>
                          <w:tab w:val="left" w:pos="709"/>
                        </w:tabs>
                        <w:jc w:val="both"/>
                        <w:rPr>
                          <w:rFonts w:ascii="Arial" w:hAnsi="Arial" w:cs="Arial"/>
                          <w:b/>
                          <w:bCs/>
                          <w:u w:val="single"/>
                        </w:rPr>
                      </w:pPr>
                    </w:p>
                  </w:txbxContent>
                </v:textbox>
                <w10:wrap type="square"/>
              </v:shape>
            </w:pict>
          </mc:Fallback>
        </mc:AlternateContent>
      </w:r>
    </w:p>
    <w:p w14:paraId="69199A77"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1647B65A" w14:textId="77777777" w:rsidR="00BE0D1E" w:rsidRPr="00C53622" w:rsidRDefault="00BE0D1E" w:rsidP="00BE0D1E">
      <w:pPr>
        <w:numPr>
          <w:ilvl w:val="12"/>
          <w:numId w:val="0"/>
        </w:numPr>
        <w:tabs>
          <w:tab w:val="left" w:pos="709"/>
        </w:tabs>
        <w:jc w:val="both"/>
        <w:rPr>
          <w:rFonts w:asciiTheme="minorHAnsi" w:hAnsiTheme="minorHAnsi" w:cstheme="minorHAnsi"/>
          <w:bCs/>
          <w:szCs w:val="24"/>
        </w:rPr>
      </w:pPr>
    </w:p>
    <w:p w14:paraId="582B5C7B" w14:textId="77777777" w:rsidR="00BE0D1E" w:rsidRPr="00C53622" w:rsidRDefault="00BE0D1E" w:rsidP="00BE0D1E">
      <w:pPr>
        <w:numPr>
          <w:ilvl w:val="12"/>
          <w:numId w:val="0"/>
        </w:numPr>
        <w:tabs>
          <w:tab w:val="left" w:pos="709"/>
        </w:tabs>
        <w:jc w:val="both"/>
        <w:rPr>
          <w:rFonts w:asciiTheme="minorHAnsi" w:hAnsiTheme="minorHAnsi" w:cstheme="minorHAnsi"/>
          <w:b/>
          <w:bCs/>
          <w:szCs w:val="24"/>
          <w:u w:val="single"/>
        </w:rPr>
      </w:pPr>
    </w:p>
    <w:p w14:paraId="1287C6F5" w14:textId="77777777" w:rsidR="00BE0D1E" w:rsidRPr="00C53622" w:rsidRDefault="00BE0D1E" w:rsidP="00BE0D1E">
      <w:pPr>
        <w:numPr>
          <w:ilvl w:val="12"/>
          <w:numId w:val="0"/>
        </w:numPr>
        <w:tabs>
          <w:tab w:val="left" w:pos="709"/>
        </w:tabs>
        <w:jc w:val="both"/>
        <w:rPr>
          <w:rFonts w:asciiTheme="minorHAnsi" w:hAnsiTheme="minorHAnsi" w:cstheme="minorHAnsi"/>
          <w:b/>
          <w:bCs/>
          <w:szCs w:val="24"/>
          <w:u w:val="single"/>
        </w:rPr>
      </w:pPr>
    </w:p>
    <w:p w14:paraId="7DE86A89" w14:textId="77777777" w:rsidR="00BE0D1E" w:rsidRPr="00C53622" w:rsidRDefault="00F51BE2" w:rsidP="00BE0D1E">
      <w:pPr>
        <w:numPr>
          <w:ilvl w:val="12"/>
          <w:numId w:val="0"/>
        </w:numPr>
        <w:tabs>
          <w:tab w:val="left" w:pos="709"/>
        </w:tabs>
        <w:jc w:val="both"/>
        <w:rPr>
          <w:rFonts w:asciiTheme="minorHAnsi" w:hAnsiTheme="minorHAnsi" w:cstheme="minorHAnsi"/>
          <w:b/>
          <w:bCs/>
          <w:szCs w:val="24"/>
          <w:u w:val="single"/>
        </w:rPr>
      </w:pPr>
      <w:r w:rsidRPr="00C53622">
        <w:rPr>
          <w:rFonts w:asciiTheme="minorHAnsi" w:hAnsiTheme="minorHAnsi" w:cstheme="minorHAnsi"/>
          <w:noProof/>
          <w:szCs w:val="24"/>
          <w:lang w:eastAsia="en-GB"/>
        </w:rPr>
        <mc:AlternateContent>
          <mc:Choice Requires="wps">
            <w:drawing>
              <wp:anchor distT="0" distB="0" distL="114300" distR="114300" simplePos="0" relativeHeight="251655168" behindDoc="0" locked="0" layoutInCell="1" allowOverlap="1" wp14:anchorId="4C03A301" wp14:editId="429146CA">
                <wp:simplePos x="0" y="0"/>
                <wp:positionH relativeFrom="column">
                  <wp:posOffset>381000</wp:posOffset>
                </wp:positionH>
                <wp:positionV relativeFrom="paragraph">
                  <wp:posOffset>88900</wp:posOffset>
                </wp:positionV>
                <wp:extent cx="5486400" cy="860425"/>
                <wp:effectExtent l="0" t="3175" r="0" b="317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9F239" w14:textId="422804F7" w:rsidR="0067314A" w:rsidRDefault="0067314A" w:rsidP="00BE0D1E">
                            <w:pPr>
                              <w:rPr>
                                <w:rFonts w:ascii="Lucida Sans Typewriter" w:hAnsi="Lucida Sans Typewriter"/>
                                <w:color w:val="000000"/>
                                <w:sz w:val="20"/>
                              </w:rPr>
                            </w:pPr>
                            <w:r>
                              <w:rPr>
                                <w:rFonts w:ascii="Lucida Sans Typewriter" w:hAnsi="Lucida Sans Typewriter"/>
                                <w:color w:val="000000"/>
                                <w:sz w:val="20"/>
                              </w:rPr>
                              <w:t xml:space="preserve">“French is definitely the most fun subject in college! Don’t be shy speaking out loud - everyone is at the same stage, and you'll find you get better every day :) and plus, the French trip in </w:t>
                            </w:r>
                            <w:r w:rsidR="00847AB2">
                              <w:rPr>
                                <w:rFonts w:ascii="Lucida Sans Typewriter" w:hAnsi="Lucida Sans Typewriter"/>
                                <w:color w:val="000000"/>
                                <w:sz w:val="20"/>
                              </w:rPr>
                              <w:t>February</w:t>
                            </w:r>
                            <w:r>
                              <w:rPr>
                                <w:rFonts w:ascii="Lucida Sans Typewriter" w:hAnsi="Lucida Sans Typewriter"/>
                                <w:color w:val="000000"/>
                                <w:sz w:val="20"/>
                              </w:rPr>
                              <w:t xml:space="preserve"> is amazing, working hard but playing harder!!”</w:t>
                            </w:r>
                          </w:p>
                          <w:p w14:paraId="298E731D" w14:textId="46282C00" w:rsidR="0067314A" w:rsidRPr="00A36B78" w:rsidRDefault="0067314A" w:rsidP="00BE0D1E">
                            <w:pPr>
                              <w:ind w:left="4320" w:firstLine="720"/>
                              <w:rPr>
                                <w:rFonts w:ascii="Lucida Sans Typewriter" w:hAnsi="Lucida Sans Typewriter"/>
                                <w:color w:val="000000"/>
                                <w:sz w:val="20"/>
                              </w:rPr>
                            </w:pPr>
                            <w:r>
                              <w:rPr>
                                <w:rFonts w:ascii="Lucida Sans Typewriter" w:hAnsi="Lucida Sans Typewriter"/>
                                <w:i/>
                                <w:szCs w:val="24"/>
                                <w:lang w:eastAsia="en-GB"/>
                              </w:rPr>
                              <w:t xml:space="preserve">Lauren AS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03A301" id="Text Box 14" o:spid="_x0000_s1032" type="#_x0000_t202" style="position:absolute;left:0;text-align:left;margin-left:30pt;margin-top:7pt;width:6in;height:67.7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" stroked="f">
                <v:textbox style="mso-fit-shape-to-text:t">
                  <w:txbxContent>
                    <w:p w14:paraId="65B9F239" w14:textId="422804F7" w:rsidR="0067314A" w:rsidRDefault="0067314A" w:rsidP="00BE0D1E">
                      <w:pPr>
                        <w:rPr>
                          <w:rFonts w:ascii="Lucida Sans Typewriter" w:hAnsi="Lucida Sans Typewriter"/>
                          <w:color w:val="000000"/>
                          <w:sz w:val="20"/>
                        </w:rPr>
                      </w:pPr>
                      <w:r>
                        <w:rPr>
                          <w:rFonts w:ascii="Lucida Sans Typewriter" w:hAnsi="Lucida Sans Typewriter"/>
                          <w:color w:val="000000"/>
                          <w:sz w:val="20"/>
                        </w:rPr>
                        <w:t xml:space="preserve">“French is definitely the most fun subject in college! Don’t be shy speaking out loud - everyone is at the same stage, and you'll find you get better every day :) and plus, the French trip in </w:t>
                      </w:r>
                      <w:r w:rsidR="00847AB2">
                        <w:rPr>
                          <w:rFonts w:ascii="Lucida Sans Typewriter" w:hAnsi="Lucida Sans Typewriter"/>
                          <w:color w:val="000000"/>
                          <w:sz w:val="20"/>
                        </w:rPr>
                        <w:t>February</w:t>
                      </w:r>
                      <w:r>
                        <w:rPr>
                          <w:rFonts w:ascii="Lucida Sans Typewriter" w:hAnsi="Lucida Sans Typewriter"/>
                          <w:color w:val="000000"/>
                          <w:sz w:val="20"/>
                        </w:rPr>
                        <w:t xml:space="preserve"> is amazing, working hard but playing harder!!”</w:t>
                      </w:r>
                    </w:p>
                    <w:p w14:paraId="298E731D" w14:textId="46282C00" w:rsidR="0067314A" w:rsidRPr="00A36B78" w:rsidRDefault="0067314A" w:rsidP="00BE0D1E">
                      <w:pPr>
                        <w:ind w:left="4320" w:firstLine="720"/>
                        <w:rPr>
                          <w:rFonts w:ascii="Lucida Sans Typewriter" w:hAnsi="Lucida Sans Typewriter"/>
                          <w:color w:val="000000"/>
                          <w:sz w:val="20"/>
                        </w:rPr>
                      </w:pPr>
                      <w:r>
                        <w:rPr>
                          <w:rFonts w:ascii="Lucida Sans Typewriter" w:hAnsi="Lucida Sans Typewriter"/>
                          <w:i/>
                          <w:szCs w:val="24"/>
                          <w:lang w:eastAsia="en-GB"/>
                        </w:rPr>
                        <w:t xml:space="preserve">Lauren AS </w:t>
                      </w:r>
                    </w:p>
                  </w:txbxContent>
                </v:textbox>
                <w10:wrap type="square"/>
              </v:shape>
            </w:pict>
          </mc:Fallback>
        </mc:AlternateContent>
      </w:r>
    </w:p>
    <w:p w14:paraId="584BF930" w14:textId="77777777" w:rsidR="00BE0D1E" w:rsidRPr="00C53622" w:rsidRDefault="00BE0D1E" w:rsidP="00BE0D1E">
      <w:pPr>
        <w:numPr>
          <w:ilvl w:val="12"/>
          <w:numId w:val="0"/>
        </w:numPr>
        <w:tabs>
          <w:tab w:val="left" w:pos="709"/>
        </w:tabs>
        <w:jc w:val="both"/>
        <w:rPr>
          <w:rFonts w:asciiTheme="minorHAnsi" w:hAnsiTheme="minorHAnsi" w:cstheme="minorHAnsi"/>
          <w:b/>
          <w:bCs/>
          <w:szCs w:val="24"/>
          <w:u w:val="single"/>
        </w:rPr>
      </w:pPr>
    </w:p>
    <w:p w14:paraId="75A3842B" w14:textId="77777777" w:rsidR="00BE0D1E" w:rsidRPr="00C53622" w:rsidRDefault="00BE0D1E" w:rsidP="00BE0D1E">
      <w:pPr>
        <w:numPr>
          <w:ilvl w:val="12"/>
          <w:numId w:val="0"/>
        </w:numPr>
        <w:tabs>
          <w:tab w:val="left" w:pos="709"/>
        </w:tabs>
        <w:jc w:val="both"/>
        <w:rPr>
          <w:rFonts w:asciiTheme="minorHAnsi" w:hAnsiTheme="minorHAnsi" w:cstheme="minorHAnsi"/>
          <w:b/>
          <w:bCs/>
          <w:szCs w:val="24"/>
          <w:u w:val="single"/>
        </w:rPr>
      </w:pPr>
    </w:p>
    <w:p w14:paraId="1D126EBE" w14:textId="77777777" w:rsidR="00BE0D1E" w:rsidRPr="00C53622" w:rsidRDefault="00BE0D1E" w:rsidP="00BE0D1E">
      <w:pPr>
        <w:numPr>
          <w:ilvl w:val="12"/>
          <w:numId w:val="0"/>
        </w:numPr>
        <w:tabs>
          <w:tab w:val="left" w:pos="709"/>
        </w:tabs>
        <w:jc w:val="both"/>
        <w:rPr>
          <w:rFonts w:asciiTheme="minorHAnsi" w:hAnsiTheme="minorHAnsi" w:cstheme="minorHAnsi"/>
          <w:b/>
          <w:bCs/>
          <w:szCs w:val="24"/>
          <w:u w:val="single"/>
        </w:rPr>
      </w:pPr>
    </w:p>
    <w:p w14:paraId="672F3215" w14:textId="77777777" w:rsidR="00BE0D1E" w:rsidRPr="00C53622" w:rsidRDefault="00BE0D1E" w:rsidP="00BE0D1E">
      <w:pPr>
        <w:numPr>
          <w:ilvl w:val="12"/>
          <w:numId w:val="0"/>
        </w:numPr>
        <w:tabs>
          <w:tab w:val="left" w:pos="709"/>
        </w:tabs>
        <w:jc w:val="both"/>
        <w:rPr>
          <w:rFonts w:asciiTheme="minorHAnsi" w:hAnsiTheme="minorHAnsi" w:cstheme="minorHAnsi"/>
          <w:b/>
          <w:bCs/>
          <w:szCs w:val="24"/>
          <w:u w:val="single"/>
        </w:rPr>
      </w:pPr>
    </w:p>
    <w:p w14:paraId="18A13F46" w14:textId="77777777" w:rsidR="00BE0D1E" w:rsidRPr="00C53622" w:rsidRDefault="00BE0D1E" w:rsidP="00BE0D1E">
      <w:pPr>
        <w:jc w:val="both"/>
        <w:rPr>
          <w:rFonts w:asciiTheme="minorHAnsi" w:hAnsiTheme="minorHAnsi" w:cstheme="minorHAnsi"/>
          <w:b/>
          <w:szCs w:val="24"/>
        </w:rPr>
      </w:pPr>
    </w:p>
    <w:p w14:paraId="7D052CA1" w14:textId="77777777" w:rsidR="00BE0D1E" w:rsidRPr="00C53622" w:rsidRDefault="00F51BE2" w:rsidP="00BE0D1E">
      <w:pPr>
        <w:jc w:val="both"/>
        <w:rPr>
          <w:rFonts w:asciiTheme="minorHAnsi" w:hAnsiTheme="minorHAnsi" w:cstheme="minorHAnsi"/>
          <w:b/>
          <w:szCs w:val="24"/>
        </w:rPr>
      </w:pPr>
      <w:r w:rsidRPr="00C53622">
        <w:rPr>
          <w:rFonts w:asciiTheme="minorHAnsi" w:hAnsiTheme="minorHAnsi" w:cstheme="minorHAnsi"/>
          <w:bCs/>
          <w:noProof/>
          <w:szCs w:val="24"/>
          <w:lang w:eastAsia="en-GB"/>
        </w:rPr>
        <mc:AlternateContent>
          <mc:Choice Requires="wps">
            <w:drawing>
              <wp:anchor distT="0" distB="0" distL="114300" distR="114300" simplePos="0" relativeHeight="251656192" behindDoc="0" locked="0" layoutInCell="1" allowOverlap="1" wp14:anchorId="5A557CA9" wp14:editId="1C9C51F6">
                <wp:simplePos x="0" y="0"/>
                <wp:positionH relativeFrom="column">
                  <wp:posOffset>-572135</wp:posOffset>
                </wp:positionH>
                <wp:positionV relativeFrom="paragraph">
                  <wp:posOffset>151130</wp:posOffset>
                </wp:positionV>
                <wp:extent cx="5943600" cy="685800"/>
                <wp:effectExtent l="0" t="0" r="635" b="127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B6F71" w14:textId="77777777" w:rsidR="0067314A" w:rsidRPr="000C3854" w:rsidRDefault="0067314A" w:rsidP="00BE0D1E">
                            <w:pPr>
                              <w:rPr>
                                <w:i/>
                              </w:rPr>
                            </w:pPr>
                            <w:r>
                              <w:t>“</w:t>
                            </w:r>
                            <w:r w:rsidRPr="000C3854">
                              <w:rPr>
                                <w:i/>
                              </w:rPr>
                              <w:t>The only way to succeed is to enjoy the subject :) this way you'll  find it easy to cope with the amount of work that involves reading, learnin</w:t>
                            </w:r>
                            <w:r>
                              <w:rPr>
                                <w:i/>
                              </w:rPr>
                              <w:t>g vocab</w:t>
                            </w:r>
                            <w:r w:rsidRPr="000C3854">
                              <w:rPr>
                                <w:i/>
                              </w:rPr>
                              <w:t>,</w:t>
                            </w:r>
                            <w:r>
                              <w:rPr>
                                <w:i/>
                              </w:rPr>
                              <w:t xml:space="preserve"> </w:t>
                            </w:r>
                            <w:r w:rsidRPr="000C3854">
                              <w:rPr>
                                <w:i/>
                              </w:rPr>
                              <w:t>listening and speaking.”</w:t>
                            </w:r>
                          </w:p>
                          <w:p w14:paraId="6A2F0748" w14:textId="5950166E" w:rsidR="0067314A" w:rsidRPr="000C3854" w:rsidRDefault="0067314A" w:rsidP="00BE0D1E">
                            <w:pPr>
                              <w:ind w:left="4320" w:firstLine="720"/>
                              <w:rPr>
                                <w:i/>
                              </w:rPr>
                            </w:pPr>
                            <w:r>
                              <w:rPr>
                                <w:i/>
                              </w:rPr>
                              <w:t xml:space="preserve">Ana-Maria  A2 </w:t>
                            </w:r>
                          </w:p>
                          <w:p w14:paraId="29374F11" w14:textId="77777777" w:rsidR="0067314A" w:rsidRDefault="0067314A" w:rsidP="00BE0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7CA9" id="Text Box 15" o:spid="_x0000_s1033" type="#_x0000_t202" style="position:absolute;left:0;text-align:left;margin-left:-45.05pt;margin-top:11.9pt;width:468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" stroked="f">
                <v:textbox>
                  <w:txbxContent>
                    <w:p w14:paraId="133B6F71" w14:textId="77777777" w:rsidR="0067314A" w:rsidRPr="000C3854" w:rsidRDefault="0067314A" w:rsidP="00BE0D1E">
                      <w:pPr>
                        <w:rPr>
                          <w:i/>
                        </w:rPr>
                      </w:pPr>
                      <w:r>
                        <w:t>“</w:t>
                      </w:r>
                      <w:r w:rsidRPr="000C3854">
                        <w:rPr>
                          <w:i/>
                        </w:rPr>
                        <w:t>The only way to succeed is to enjoy the subject :) this way you'll  find it easy to cope with the amount of work that involves reading, learnin</w:t>
                      </w:r>
                      <w:r>
                        <w:rPr>
                          <w:i/>
                        </w:rPr>
                        <w:t>g vocab</w:t>
                      </w:r>
                      <w:r w:rsidRPr="000C3854">
                        <w:rPr>
                          <w:i/>
                        </w:rPr>
                        <w:t>,</w:t>
                      </w:r>
                      <w:r>
                        <w:rPr>
                          <w:i/>
                        </w:rPr>
                        <w:t xml:space="preserve"> </w:t>
                      </w:r>
                      <w:r w:rsidRPr="000C3854">
                        <w:rPr>
                          <w:i/>
                        </w:rPr>
                        <w:t>listening and speaking.”</w:t>
                      </w:r>
                    </w:p>
                    <w:p w14:paraId="6A2F0748" w14:textId="5950166E" w:rsidR="0067314A" w:rsidRPr="000C3854" w:rsidRDefault="0067314A" w:rsidP="00BE0D1E">
                      <w:pPr>
                        <w:ind w:left="4320" w:firstLine="720"/>
                        <w:rPr>
                          <w:i/>
                        </w:rPr>
                      </w:pPr>
                      <w:r>
                        <w:rPr>
                          <w:i/>
                        </w:rPr>
                        <w:t xml:space="preserve">Ana-Maria  A2 </w:t>
                      </w:r>
                    </w:p>
                    <w:p w14:paraId="29374F11" w14:textId="77777777" w:rsidR="0067314A" w:rsidRDefault="0067314A" w:rsidP="00BE0D1E"/>
                  </w:txbxContent>
                </v:textbox>
              </v:shape>
            </w:pict>
          </mc:Fallback>
        </mc:AlternateContent>
      </w:r>
    </w:p>
    <w:p w14:paraId="4A8E1246" w14:textId="77777777" w:rsidR="00BE0D1E" w:rsidRPr="00C53622" w:rsidRDefault="00BE0D1E" w:rsidP="00BE0D1E">
      <w:pPr>
        <w:jc w:val="both"/>
        <w:rPr>
          <w:rFonts w:asciiTheme="minorHAnsi" w:hAnsiTheme="minorHAnsi" w:cstheme="minorHAnsi"/>
          <w:b/>
          <w:szCs w:val="24"/>
        </w:rPr>
      </w:pPr>
    </w:p>
    <w:p w14:paraId="475FF5F3" w14:textId="77777777" w:rsidR="00BE0D1E" w:rsidRPr="00C53622" w:rsidRDefault="00BE0D1E" w:rsidP="00BE0D1E">
      <w:pPr>
        <w:jc w:val="both"/>
        <w:rPr>
          <w:rFonts w:asciiTheme="minorHAnsi" w:hAnsiTheme="minorHAnsi" w:cstheme="minorHAnsi"/>
          <w:b/>
          <w:szCs w:val="24"/>
        </w:rPr>
      </w:pPr>
    </w:p>
    <w:p w14:paraId="476B420B" w14:textId="77777777" w:rsidR="00BE0D1E" w:rsidRPr="00C53622" w:rsidRDefault="00BE0D1E" w:rsidP="00BE0D1E">
      <w:pPr>
        <w:jc w:val="both"/>
        <w:rPr>
          <w:rFonts w:asciiTheme="minorHAnsi" w:hAnsiTheme="minorHAnsi" w:cstheme="minorHAnsi"/>
          <w:b/>
          <w:bCs/>
          <w:szCs w:val="24"/>
          <w:u w:val="single"/>
        </w:rPr>
      </w:pPr>
    </w:p>
    <w:p w14:paraId="78D186DF" w14:textId="77777777" w:rsidR="00BE0D1E" w:rsidRPr="00C53622" w:rsidRDefault="00BE0D1E" w:rsidP="00BE0D1E">
      <w:pPr>
        <w:jc w:val="both"/>
        <w:rPr>
          <w:rFonts w:asciiTheme="minorHAnsi" w:hAnsiTheme="minorHAnsi" w:cstheme="minorHAnsi"/>
          <w:b/>
          <w:bCs/>
          <w:szCs w:val="24"/>
          <w:u w:val="single"/>
        </w:rPr>
      </w:pPr>
    </w:p>
    <w:p w14:paraId="193001EA" w14:textId="77777777" w:rsidR="00BE0D1E" w:rsidRPr="00C53622" w:rsidRDefault="00BE0D1E" w:rsidP="00BE0D1E">
      <w:pPr>
        <w:jc w:val="both"/>
        <w:rPr>
          <w:rFonts w:asciiTheme="minorHAnsi" w:hAnsiTheme="minorHAnsi" w:cstheme="minorHAnsi"/>
          <w:b/>
          <w:bCs/>
          <w:szCs w:val="24"/>
          <w:u w:val="single"/>
        </w:rPr>
      </w:pPr>
    </w:p>
    <w:p w14:paraId="61C62CDF" w14:textId="77777777" w:rsidR="00BE0D1E" w:rsidRPr="00C53622" w:rsidRDefault="00F51BE2" w:rsidP="00BE0D1E">
      <w:pPr>
        <w:jc w:val="both"/>
        <w:rPr>
          <w:rFonts w:asciiTheme="minorHAnsi" w:hAnsiTheme="minorHAnsi" w:cstheme="minorHAnsi"/>
          <w:b/>
          <w:bCs/>
          <w:szCs w:val="24"/>
          <w:u w:val="single"/>
        </w:rPr>
      </w:pPr>
      <w:r w:rsidRPr="00C53622">
        <w:rPr>
          <w:rFonts w:asciiTheme="minorHAnsi" w:hAnsiTheme="minorHAnsi" w:cstheme="minorHAnsi"/>
          <w:b/>
          <w:bCs/>
          <w:noProof/>
          <w:szCs w:val="24"/>
          <w:u w:val="single"/>
          <w:lang w:eastAsia="en-GB"/>
        </w:rPr>
        <mc:AlternateContent>
          <mc:Choice Requires="wps">
            <w:drawing>
              <wp:anchor distT="0" distB="0" distL="114300" distR="114300" simplePos="0" relativeHeight="251657216" behindDoc="0" locked="0" layoutInCell="1" allowOverlap="1" wp14:anchorId="340119CB" wp14:editId="294748E7">
                <wp:simplePos x="0" y="0"/>
                <wp:positionH relativeFrom="column">
                  <wp:posOffset>-179070</wp:posOffset>
                </wp:positionH>
                <wp:positionV relativeFrom="paragraph">
                  <wp:posOffset>18415</wp:posOffset>
                </wp:positionV>
                <wp:extent cx="6046470" cy="1275715"/>
                <wp:effectExtent l="1905" t="0" r="0" b="127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27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4BF4B" w14:textId="3914E89C" w:rsidR="0067314A" w:rsidRPr="00B54851" w:rsidRDefault="0067314A" w:rsidP="00BE0D1E">
                            <w:pPr>
                              <w:rPr>
                                <w:rFonts w:ascii="Arial" w:hAnsi="Arial" w:cs="Arial"/>
                                <w:i/>
                                <w:sz w:val="22"/>
                                <w:szCs w:val="22"/>
                              </w:rPr>
                            </w:pPr>
                            <w:r>
                              <w:rPr>
                                <w:rFonts w:ascii="Arial" w:hAnsi="Arial" w:cs="Arial"/>
                                <w:i/>
                                <w:color w:val="000000"/>
                                <w:sz w:val="22"/>
                                <w:szCs w:val="22"/>
                              </w:rPr>
                              <w:t>“</w:t>
                            </w:r>
                            <w:r w:rsidRPr="00B54851">
                              <w:rPr>
                                <w:rFonts w:ascii="Arial" w:hAnsi="Arial" w:cs="Arial"/>
                                <w:i/>
                                <w:color w:val="000000"/>
                                <w:sz w:val="22"/>
                                <w:szCs w:val="22"/>
                              </w:rPr>
                              <w:t>The best thing to do is prac</w:t>
                            </w:r>
                            <w:r>
                              <w:rPr>
                                <w:rFonts w:ascii="Arial" w:hAnsi="Arial" w:cs="Arial"/>
                                <w:i/>
                                <w:color w:val="000000"/>
                                <w:sz w:val="22"/>
                                <w:szCs w:val="22"/>
                              </w:rPr>
                              <w:t>tis</w:t>
                            </w:r>
                            <w:r w:rsidRPr="00B54851">
                              <w:rPr>
                                <w:rFonts w:ascii="Arial" w:hAnsi="Arial" w:cs="Arial"/>
                                <w:i/>
                                <w:color w:val="000000"/>
                                <w:sz w:val="22"/>
                                <w:szCs w:val="22"/>
                              </w:rPr>
                              <w:t>e from the beginning! Take each cl</w:t>
                            </w:r>
                            <w:r>
                              <w:rPr>
                                <w:rFonts w:ascii="Arial" w:hAnsi="Arial" w:cs="Arial"/>
                                <w:i/>
                                <w:color w:val="000000"/>
                                <w:sz w:val="22"/>
                                <w:szCs w:val="22"/>
                              </w:rPr>
                              <w:t>ass as an opportunity to practis</w:t>
                            </w:r>
                            <w:r w:rsidRPr="00B54851">
                              <w:rPr>
                                <w:rFonts w:ascii="Arial" w:hAnsi="Arial" w:cs="Arial"/>
                                <w:i/>
                                <w:color w:val="000000"/>
                                <w:sz w:val="22"/>
                                <w:szCs w:val="22"/>
                              </w:rPr>
                              <w:t>e speaking the language and formulating sentences and you'll have fun and learn at the same time! It's very rewarding knowing that it is possible to communicate and understand another language and this course is the best way to do so!</w:t>
                            </w:r>
                            <w:r>
                              <w:rPr>
                                <w:rFonts w:ascii="Arial" w:hAnsi="Arial" w:cs="Arial"/>
                                <w:i/>
                                <w:color w:val="000000"/>
                                <w:sz w:val="22"/>
                                <w:szCs w:val="22"/>
                              </w:rPr>
                              <w:t>”</w:t>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t xml:space="preserve">Megan A2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119CB" id="Text Box 16" o:spid="_x0000_s1034" type="#_x0000_t202" style="position:absolute;left:0;text-align:left;margin-left:-14.1pt;margin-top:1.45pt;width:476.1pt;height:10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" stroked="f">
                <v:textbox>
                  <w:txbxContent>
                    <w:p w14:paraId="58D4BF4B" w14:textId="3914E89C" w:rsidR="0067314A" w:rsidRPr="00B54851" w:rsidRDefault="0067314A" w:rsidP="00BE0D1E">
                      <w:pPr>
                        <w:rPr>
                          <w:rFonts w:ascii="Arial" w:hAnsi="Arial" w:cs="Arial"/>
                          <w:i/>
                          <w:sz w:val="22"/>
                          <w:szCs w:val="22"/>
                        </w:rPr>
                      </w:pPr>
                      <w:r>
                        <w:rPr>
                          <w:rFonts w:ascii="Arial" w:hAnsi="Arial" w:cs="Arial"/>
                          <w:i/>
                          <w:color w:val="000000"/>
                          <w:sz w:val="22"/>
                          <w:szCs w:val="22"/>
                        </w:rPr>
                        <w:t>“</w:t>
                      </w:r>
                      <w:r w:rsidRPr="00B54851">
                        <w:rPr>
                          <w:rFonts w:ascii="Arial" w:hAnsi="Arial" w:cs="Arial"/>
                          <w:i/>
                          <w:color w:val="000000"/>
                          <w:sz w:val="22"/>
                          <w:szCs w:val="22"/>
                        </w:rPr>
                        <w:t>The best thing to do is prac</w:t>
                      </w:r>
                      <w:r>
                        <w:rPr>
                          <w:rFonts w:ascii="Arial" w:hAnsi="Arial" w:cs="Arial"/>
                          <w:i/>
                          <w:color w:val="000000"/>
                          <w:sz w:val="22"/>
                          <w:szCs w:val="22"/>
                        </w:rPr>
                        <w:t>tis</w:t>
                      </w:r>
                      <w:r w:rsidRPr="00B54851">
                        <w:rPr>
                          <w:rFonts w:ascii="Arial" w:hAnsi="Arial" w:cs="Arial"/>
                          <w:i/>
                          <w:color w:val="000000"/>
                          <w:sz w:val="22"/>
                          <w:szCs w:val="22"/>
                        </w:rPr>
                        <w:t>e from the beginning! Take each cl</w:t>
                      </w:r>
                      <w:r>
                        <w:rPr>
                          <w:rFonts w:ascii="Arial" w:hAnsi="Arial" w:cs="Arial"/>
                          <w:i/>
                          <w:color w:val="000000"/>
                          <w:sz w:val="22"/>
                          <w:szCs w:val="22"/>
                        </w:rPr>
                        <w:t>ass as an opportunity to practis</w:t>
                      </w:r>
                      <w:r w:rsidRPr="00B54851">
                        <w:rPr>
                          <w:rFonts w:ascii="Arial" w:hAnsi="Arial" w:cs="Arial"/>
                          <w:i/>
                          <w:color w:val="000000"/>
                          <w:sz w:val="22"/>
                          <w:szCs w:val="22"/>
                        </w:rPr>
                        <w:t>e speaking the language and formulating sentences and you'll have fun and learn at the same time! It's very rewarding knowing that it is possible to communicate and understand another language and this course is the best way to do so!</w:t>
                      </w:r>
                      <w:r>
                        <w:rPr>
                          <w:rFonts w:ascii="Arial" w:hAnsi="Arial" w:cs="Arial"/>
                          <w:i/>
                          <w:color w:val="000000"/>
                          <w:sz w:val="22"/>
                          <w:szCs w:val="22"/>
                        </w:rPr>
                        <w:t>”</w:t>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t xml:space="preserve">Megan A2 </w:t>
                      </w:r>
                    </w:p>
                  </w:txbxContent>
                </v:textbox>
              </v:shape>
            </w:pict>
          </mc:Fallback>
        </mc:AlternateContent>
      </w:r>
    </w:p>
    <w:p w14:paraId="0AB45011" w14:textId="77777777" w:rsidR="00BE0D1E" w:rsidRPr="00C53622" w:rsidRDefault="00BE0D1E" w:rsidP="00BE0D1E">
      <w:pPr>
        <w:jc w:val="both"/>
        <w:rPr>
          <w:rFonts w:asciiTheme="minorHAnsi" w:hAnsiTheme="minorHAnsi" w:cstheme="minorHAnsi"/>
          <w:b/>
          <w:bCs/>
          <w:szCs w:val="24"/>
          <w:u w:val="single"/>
        </w:rPr>
      </w:pPr>
    </w:p>
    <w:p w14:paraId="2ED4DCE4" w14:textId="77777777" w:rsidR="00AA6E8D" w:rsidRPr="00C53622" w:rsidRDefault="00AA6E8D" w:rsidP="00BE0D1E">
      <w:pPr>
        <w:jc w:val="both"/>
        <w:rPr>
          <w:rFonts w:asciiTheme="minorHAnsi" w:hAnsiTheme="minorHAnsi" w:cstheme="minorHAnsi"/>
          <w:b/>
          <w:bCs/>
          <w:szCs w:val="24"/>
          <w:u w:val="single"/>
        </w:rPr>
      </w:pPr>
    </w:p>
    <w:p w14:paraId="7EA88678" w14:textId="77777777" w:rsidR="00570C0B" w:rsidRDefault="00570C0B" w:rsidP="00570C0B">
      <w:pPr>
        <w:tabs>
          <w:tab w:val="left" w:pos="709"/>
        </w:tabs>
        <w:rPr>
          <w:rFonts w:asciiTheme="minorHAnsi" w:hAnsiTheme="minorHAnsi" w:cstheme="minorHAnsi"/>
          <w:szCs w:val="24"/>
        </w:rPr>
      </w:pPr>
    </w:p>
    <w:p w14:paraId="223BA3E1" w14:textId="77777777" w:rsidR="00570C0B" w:rsidRPr="00C53622" w:rsidRDefault="00570C0B" w:rsidP="00570C0B">
      <w:pPr>
        <w:jc w:val="both"/>
        <w:rPr>
          <w:rFonts w:asciiTheme="minorHAnsi" w:hAnsiTheme="minorHAnsi" w:cstheme="minorHAnsi"/>
          <w:b/>
          <w:szCs w:val="24"/>
          <w:u w:val="single"/>
        </w:rPr>
      </w:pPr>
      <w:r w:rsidRPr="00C53622">
        <w:rPr>
          <w:rFonts w:asciiTheme="minorHAnsi" w:hAnsiTheme="minorHAnsi" w:cstheme="minorHAnsi"/>
          <w:b/>
          <w:szCs w:val="24"/>
          <w:u w:val="single"/>
        </w:rPr>
        <w:lastRenderedPageBreak/>
        <w:t>Safeguarding</w:t>
      </w:r>
    </w:p>
    <w:p w14:paraId="650AB2FF" w14:textId="77777777" w:rsidR="00570C0B" w:rsidRDefault="00570C0B" w:rsidP="00570C0B">
      <w:pPr>
        <w:tabs>
          <w:tab w:val="left" w:pos="709"/>
        </w:tabs>
        <w:rPr>
          <w:rFonts w:asciiTheme="minorHAnsi" w:hAnsiTheme="minorHAnsi" w:cstheme="minorHAnsi"/>
          <w:szCs w:val="24"/>
        </w:rPr>
      </w:pPr>
      <w:r>
        <w:rPr>
          <w:rFonts w:asciiTheme="minorHAnsi" w:hAnsiTheme="minorHAnsi" w:cstheme="minorHAnsi"/>
          <w:szCs w:val="24"/>
        </w:rPr>
        <w:t>We are fully committed to safeguarding issues and promoting the welfare of our learners. This includes protecting them from maltreatment, preventing impairment to their health and development and ensuring they are safe and well cared for. Our overarching aim is to ensure that our students are able to reach their potential and enter adulthood successfully</w:t>
      </w:r>
    </w:p>
    <w:p w14:paraId="61F4930E" w14:textId="77777777" w:rsidR="00FC0CB8" w:rsidRDefault="00FC0CB8" w:rsidP="00AA6E8D">
      <w:pPr>
        <w:jc w:val="both"/>
        <w:rPr>
          <w:rFonts w:asciiTheme="minorHAnsi" w:hAnsiTheme="minorHAnsi" w:cstheme="minorHAnsi"/>
          <w:b/>
          <w:szCs w:val="24"/>
          <w:u w:val="single"/>
        </w:rPr>
      </w:pPr>
    </w:p>
    <w:p w14:paraId="1E34942F" w14:textId="77777777" w:rsidR="00AA6E8D" w:rsidRPr="00C53622" w:rsidRDefault="00AA6E8D" w:rsidP="00AA6E8D">
      <w:pPr>
        <w:jc w:val="both"/>
        <w:rPr>
          <w:rFonts w:asciiTheme="minorHAnsi" w:hAnsiTheme="minorHAnsi" w:cstheme="minorHAnsi"/>
          <w:b/>
          <w:szCs w:val="24"/>
          <w:u w:val="single"/>
        </w:rPr>
      </w:pPr>
      <w:r w:rsidRPr="00C53622">
        <w:rPr>
          <w:rFonts w:asciiTheme="minorHAnsi" w:hAnsiTheme="minorHAnsi" w:cstheme="minorHAnsi"/>
          <w:b/>
          <w:szCs w:val="24"/>
          <w:u w:val="single"/>
        </w:rPr>
        <w:t xml:space="preserve">Equal Opportunities </w:t>
      </w:r>
    </w:p>
    <w:p w14:paraId="622590DC" w14:textId="77777777" w:rsidR="00AA6E8D" w:rsidRPr="00C53622" w:rsidRDefault="00AA6E8D" w:rsidP="00AA6E8D">
      <w:pPr>
        <w:jc w:val="both"/>
        <w:rPr>
          <w:rFonts w:asciiTheme="minorHAnsi" w:hAnsiTheme="minorHAnsi" w:cstheme="minorHAnsi"/>
          <w:szCs w:val="24"/>
        </w:rPr>
      </w:pPr>
      <w:r w:rsidRPr="00C53622">
        <w:rPr>
          <w:rFonts w:asciiTheme="minorHAnsi" w:hAnsiTheme="minorHAnsi" w:cstheme="minorHAnsi"/>
          <w:szCs w:val="24"/>
        </w:rPr>
        <w:t>The Department will follow the College Equal Opportunities Policies which aim to:</w:t>
      </w:r>
    </w:p>
    <w:p w14:paraId="56333FB2" w14:textId="77777777" w:rsidR="00AA6E8D" w:rsidRPr="00C53622" w:rsidRDefault="00AA6E8D" w:rsidP="00AA6E8D">
      <w:pPr>
        <w:jc w:val="both"/>
        <w:rPr>
          <w:rFonts w:asciiTheme="minorHAnsi" w:hAnsiTheme="minorHAnsi" w:cstheme="minorHAnsi"/>
          <w:szCs w:val="24"/>
        </w:rPr>
      </w:pPr>
      <w:r w:rsidRPr="00C53622">
        <w:rPr>
          <w:rFonts w:asciiTheme="minorHAnsi" w:hAnsiTheme="minorHAnsi" w:cstheme="minorHAnsi"/>
          <w:szCs w:val="24"/>
        </w:rPr>
        <w:t>• treat everyone with respect as an individual;</w:t>
      </w:r>
    </w:p>
    <w:p w14:paraId="071F63E3" w14:textId="77777777" w:rsidR="00AA6E8D" w:rsidRPr="00C53622" w:rsidRDefault="00AA6E8D" w:rsidP="00AA6E8D">
      <w:pPr>
        <w:jc w:val="both"/>
        <w:rPr>
          <w:rFonts w:asciiTheme="minorHAnsi" w:hAnsiTheme="minorHAnsi" w:cstheme="minorHAnsi"/>
          <w:szCs w:val="24"/>
        </w:rPr>
      </w:pPr>
      <w:r w:rsidRPr="00C53622">
        <w:rPr>
          <w:rFonts w:asciiTheme="minorHAnsi" w:hAnsiTheme="minorHAnsi" w:cstheme="minorHAnsi"/>
          <w:szCs w:val="24"/>
        </w:rPr>
        <w:t>• create a climate in which students feel valued and are encouraged to develop their skills,  abilities, qualities and interests;</w:t>
      </w:r>
    </w:p>
    <w:p w14:paraId="5A47B53C" w14:textId="77777777" w:rsidR="00AA6E8D" w:rsidRPr="00C53622" w:rsidRDefault="00AA6E8D" w:rsidP="00AA6E8D">
      <w:pPr>
        <w:jc w:val="both"/>
        <w:rPr>
          <w:rFonts w:asciiTheme="minorHAnsi" w:hAnsiTheme="minorHAnsi" w:cstheme="minorHAnsi"/>
          <w:szCs w:val="24"/>
        </w:rPr>
      </w:pPr>
      <w:r w:rsidRPr="00C53622">
        <w:rPr>
          <w:rFonts w:asciiTheme="minorHAnsi" w:hAnsiTheme="minorHAnsi" w:cstheme="minorHAnsi"/>
          <w:szCs w:val="24"/>
        </w:rPr>
        <w:t>• value the race, colour, gender, sexual orientation, social class, religion, culture, ability and age of every student;</w:t>
      </w:r>
    </w:p>
    <w:p w14:paraId="0C009A5D" w14:textId="77777777" w:rsidR="00AA6E8D" w:rsidRPr="00C53622" w:rsidRDefault="00AA6E8D" w:rsidP="00AA6E8D">
      <w:pPr>
        <w:jc w:val="both"/>
        <w:rPr>
          <w:rFonts w:asciiTheme="minorHAnsi" w:hAnsiTheme="minorHAnsi" w:cstheme="minorHAnsi"/>
          <w:szCs w:val="24"/>
        </w:rPr>
      </w:pPr>
      <w:r w:rsidRPr="00C53622">
        <w:rPr>
          <w:rFonts w:asciiTheme="minorHAnsi" w:hAnsiTheme="minorHAnsi" w:cstheme="minorHAnsi"/>
          <w:szCs w:val="24"/>
        </w:rPr>
        <w:t>• develop a community in which tolerance, respect, courtesy, sensitivity and understanding are encouraged;</w:t>
      </w:r>
    </w:p>
    <w:p w14:paraId="0E2E93EA" w14:textId="77777777" w:rsidR="00AA6E8D" w:rsidRPr="00C53622" w:rsidRDefault="00AA6E8D" w:rsidP="00AA6E8D">
      <w:pPr>
        <w:jc w:val="both"/>
        <w:rPr>
          <w:rFonts w:asciiTheme="minorHAnsi" w:hAnsiTheme="minorHAnsi" w:cstheme="minorHAnsi"/>
          <w:szCs w:val="24"/>
        </w:rPr>
      </w:pPr>
      <w:r w:rsidRPr="00C53622">
        <w:rPr>
          <w:rFonts w:asciiTheme="minorHAnsi" w:hAnsiTheme="minorHAnsi" w:cstheme="minorHAnsi"/>
          <w:szCs w:val="24"/>
        </w:rPr>
        <w:t>• encourage students to achieve their potential and to raise their level of achievement.</w:t>
      </w:r>
    </w:p>
    <w:p w14:paraId="2BED3F57" w14:textId="77777777" w:rsidR="00AA6E8D" w:rsidRPr="00C53622" w:rsidRDefault="00AA6E8D" w:rsidP="00AA6E8D">
      <w:pPr>
        <w:pStyle w:val="Default"/>
        <w:jc w:val="both"/>
        <w:rPr>
          <w:rFonts w:asciiTheme="minorHAnsi" w:hAnsiTheme="minorHAnsi" w:cstheme="minorHAnsi"/>
        </w:rPr>
      </w:pPr>
    </w:p>
    <w:p w14:paraId="15618BDB" w14:textId="77777777" w:rsidR="007D0390" w:rsidRPr="00C53622" w:rsidRDefault="007D0390" w:rsidP="00AA6E8D">
      <w:pPr>
        <w:jc w:val="both"/>
        <w:rPr>
          <w:rFonts w:asciiTheme="minorHAnsi" w:hAnsiTheme="minorHAnsi" w:cstheme="minorHAnsi"/>
          <w:b/>
          <w:szCs w:val="24"/>
          <w:u w:val="single"/>
        </w:rPr>
      </w:pPr>
    </w:p>
    <w:p w14:paraId="5A3F09BA" w14:textId="0EA22731" w:rsidR="007D0390" w:rsidRPr="00C53622" w:rsidRDefault="007D0390" w:rsidP="00AA6E8D">
      <w:pPr>
        <w:jc w:val="both"/>
        <w:rPr>
          <w:rFonts w:asciiTheme="minorHAnsi" w:hAnsiTheme="minorHAnsi" w:cstheme="minorHAnsi"/>
          <w:b/>
          <w:szCs w:val="24"/>
          <w:u w:val="single"/>
        </w:rPr>
      </w:pPr>
      <w:r w:rsidRPr="00C53622">
        <w:rPr>
          <w:rFonts w:asciiTheme="minorHAnsi" w:hAnsiTheme="minorHAnsi" w:cstheme="minorHAnsi"/>
          <w:b/>
          <w:szCs w:val="24"/>
          <w:u w:val="single"/>
        </w:rPr>
        <w:t>Safeguarding</w:t>
      </w:r>
    </w:p>
    <w:p w14:paraId="47A3C372" w14:textId="3F65151D" w:rsidR="00AA6E8D" w:rsidRPr="00C53622" w:rsidRDefault="00AA6E8D" w:rsidP="00AA6E8D">
      <w:pPr>
        <w:jc w:val="both"/>
        <w:rPr>
          <w:rFonts w:asciiTheme="minorHAnsi" w:hAnsiTheme="minorHAnsi" w:cstheme="minorHAnsi"/>
          <w:b/>
          <w:szCs w:val="24"/>
          <w:u w:val="single"/>
        </w:rPr>
      </w:pPr>
      <w:r w:rsidRPr="00C53622">
        <w:rPr>
          <w:rFonts w:asciiTheme="minorHAnsi" w:hAnsiTheme="minorHAnsi" w:cstheme="minorHAnsi"/>
          <w:b/>
          <w:szCs w:val="24"/>
          <w:u w:val="single"/>
        </w:rPr>
        <w:t>Disability Equality</w:t>
      </w:r>
    </w:p>
    <w:p w14:paraId="708DDA42" w14:textId="77777777" w:rsidR="008278CC" w:rsidRPr="00C53622" w:rsidRDefault="00AA6E8D" w:rsidP="00AA6E8D">
      <w:pPr>
        <w:pStyle w:val="Default"/>
        <w:jc w:val="both"/>
        <w:rPr>
          <w:rFonts w:asciiTheme="minorHAnsi" w:hAnsiTheme="minorHAnsi" w:cstheme="minorHAnsi"/>
        </w:rPr>
      </w:pPr>
      <w:r w:rsidRPr="00C53622">
        <w:rPr>
          <w:rFonts w:asciiTheme="minorHAnsi" w:hAnsiTheme="minorHAnsi" w:cstheme="minorHAnsi"/>
        </w:rPr>
        <w:t>Information on students with disabilities is taken from the application form and notes from interviewers. This will be added to in the course of the academic year. An Inclusion register is produced by Learning Support and distributed to all staff. The College’s Equal Opportunities Committee has responsibility for establishing and implementing the Disability Equality Scheme</w:t>
      </w:r>
      <w:r w:rsidR="00F51BE2" w:rsidRPr="00C53622">
        <w:rPr>
          <w:rFonts w:asciiTheme="minorHAnsi" w:hAnsiTheme="minorHAnsi" w:cstheme="minorHAnsi"/>
          <w:b/>
          <w:bCs/>
          <w:noProof/>
          <w:u w:val="single"/>
        </w:rPr>
        <mc:AlternateContent>
          <mc:Choice Requires="wps">
            <w:drawing>
              <wp:anchor distT="0" distB="0" distL="114300" distR="114300" simplePos="0" relativeHeight="251658240" behindDoc="0" locked="0" layoutInCell="1" allowOverlap="1" wp14:anchorId="2EC49CB0" wp14:editId="47BBCC73">
                <wp:simplePos x="0" y="0"/>
                <wp:positionH relativeFrom="column">
                  <wp:posOffset>-464820</wp:posOffset>
                </wp:positionH>
                <wp:positionV relativeFrom="paragraph">
                  <wp:posOffset>7082790</wp:posOffset>
                </wp:positionV>
                <wp:extent cx="6429375" cy="981075"/>
                <wp:effectExtent l="11430" t="5715" r="762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981075"/>
                        </a:xfrm>
                        <a:prstGeom prst="rect">
                          <a:avLst/>
                        </a:prstGeom>
                        <a:solidFill>
                          <a:srgbClr val="FFFFFF"/>
                        </a:solidFill>
                        <a:ln w="9525">
                          <a:solidFill>
                            <a:srgbClr val="FFFFFF"/>
                          </a:solidFill>
                          <a:miter lim="800000"/>
                          <a:headEnd/>
                          <a:tailEnd/>
                        </a:ln>
                      </wps:spPr>
                      <wps:txbx>
                        <w:txbxContent>
                          <w:p w14:paraId="569257CF" w14:textId="77777777" w:rsidR="0067314A" w:rsidRPr="003E0543" w:rsidRDefault="0067314A" w:rsidP="00BE0D1E">
                            <w:pPr>
                              <w:rPr>
                                <w:rFonts w:ascii="Arial" w:hAnsi="Arial" w:cs="Arial"/>
                                <w:sz w:val="22"/>
                                <w:szCs w:val="22"/>
                              </w:rPr>
                            </w:pPr>
                            <w:r>
                              <w:rPr>
                                <w:rFonts w:ascii="Arial" w:hAnsi="Arial" w:cs="Arial"/>
                                <w:sz w:val="22"/>
                                <w:szCs w:val="22"/>
                              </w:rPr>
                              <w:t>©Godalming College 2009</w:t>
                            </w:r>
                          </w:p>
                          <w:p w14:paraId="473F971C" w14:textId="77777777" w:rsidR="0067314A" w:rsidRPr="003E0543" w:rsidRDefault="0067314A" w:rsidP="00BE0D1E">
                            <w:pPr>
                              <w:rPr>
                                <w:rFonts w:ascii="Arial" w:hAnsi="Arial" w:cs="Arial"/>
                                <w:sz w:val="22"/>
                                <w:szCs w:val="22"/>
                              </w:rPr>
                            </w:pPr>
                            <w:r w:rsidRPr="003E0543">
                              <w:rPr>
                                <w:rFonts w:ascii="Arial" w:hAnsi="Arial" w:cs="Arial"/>
                                <w:sz w:val="22"/>
                                <w:szCs w:val="22"/>
                              </w:rPr>
                              <w:t xml:space="preserve">Information contained in this Student Guide is correct at time of press  </w:t>
                            </w:r>
                          </w:p>
                          <w:p w14:paraId="6D94F120" w14:textId="77777777" w:rsidR="0067314A" w:rsidRPr="003E0543" w:rsidRDefault="0067314A" w:rsidP="00BE0D1E">
                            <w:pPr>
                              <w:rPr>
                                <w:rFonts w:ascii="Arial" w:hAnsi="Arial" w:cs="Arial"/>
                                <w:sz w:val="22"/>
                                <w:szCs w:val="22"/>
                              </w:rPr>
                            </w:pPr>
                          </w:p>
                          <w:p w14:paraId="05F33E4E" w14:textId="77777777" w:rsidR="0067314A" w:rsidRPr="003E0543" w:rsidRDefault="0067314A" w:rsidP="00BE0D1E">
                            <w:pPr>
                              <w:rPr>
                                <w:rFonts w:ascii="Arial" w:hAnsi="Arial" w:cs="Arial"/>
                                <w:sz w:val="22"/>
                                <w:szCs w:val="22"/>
                              </w:rPr>
                            </w:pPr>
                            <w:smartTag w:uri="urn:schemas-microsoft-com:office:smarttags" w:element="PlaceName">
                              <w:r w:rsidRPr="003E0543">
                                <w:rPr>
                                  <w:rFonts w:ascii="Arial" w:hAnsi="Arial" w:cs="Arial"/>
                                  <w:sz w:val="22"/>
                                  <w:szCs w:val="22"/>
                                </w:rPr>
                                <w:t>Godalming</w:t>
                              </w:r>
                            </w:smartTag>
                            <w:r w:rsidRPr="003E0543">
                              <w:rPr>
                                <w:rFonts w:ascii="Arial" w:hAnsi="Arial" w:cs="Arial"/>
                                <w:sz w:val="22"/>
                                <w:szCs w:val="22"/>
                              </w:rPr>
                              <w:t xml:space="preserve"> </w:t>
                            </w:r>
                            <w:smartTag w:uri="urn:schemas-microsoft-com:office:smarttags" w:element="PlaceType">
                              <w:r w:rsidRPr="003E0543">
                                <w:rPr>
                                  <w:rFonts w:ascii="Arial" w:hAnsi="Arial" w:cs="Arial"/>
                                  <w:sz w:val="22"/>
                                  <w:szCs w:val="22"/>
                                </w:rPr>
                                <w:t>College</w:t>
                              </w:r>
                            </w:smartTag>
                            <w:r w:rsidRPr="003E0543">
                              <w:rPr>
                                <w:rFonts w:ascii="Arial" w:hAnsi="Arial" w:cs="Arial"/>
                                <w:sz w:val="22"/>
                                <w:szCs w:val="22"/>
                              </w:rPr>
                              <w:t xml:space="preserve">, </w:t>
                            </w:r>
                            <w:smartTag w:uri="urn:schemas-microsoft-com:office:smarttags" w:element="Street">
                              <w:smartTag w:uri="urn:schemas-microsoft-com:office:smarttags" w:element="address">
                                <w:r w:rsidRPr="003E0543">
                                  <w:rPr>
                                    <w:rFonts w:ascii="Arial" w:hAnsi="Arial" w:cs="Arial"/>
                                    <w:sz w:val="22"/>
                                    <w:szCs w:val="22"/>
                                  </w:rPr>
                                  <w:t>Tuesley Lane</w:t>
                                </w:r>
                              </w:smartTag>
                            </w:smartTag>
                            <w:r w:rsidRPr="003E0543">
                              <w:rPr>
                                <w:rFonts w:ascii="Arial" w:hAnsi="Arial" w:cs="Arial"/>
                                <w:sz w:val="22"/>
                                <w:szCs w:val="22"/>
                              </w:rPr>
                              <w:t xml:space="preserve">, Godalming, </w:t>
                            </w:r>
                            <w:smartTag w:uri="urn:schemas-microsoft-com:office:smarttags" w:element="place">
                              <w:r w:rsidRPr="003E0543">
                                <w:rPr>
                                  <w:rFonts w:ascii="Arial" w:hAnsi="Arial" w:cs="Arial"/>
                                  <w:sz w:val="22"/>
                                  <w:szCs w:val="22"/>
                                </w:rPr>
                                <w:t>Surrey</w:t>
                              </w:r>
                            </w:smartTag>
                            <w:r w:rsidRPr="003E0543">
                              <w:rPr>
                                <w:rFonts w:ascii="Arial" w:hAnsi="Arial" w:cs="Arial"/>
                                <w:sz w:val="22"/>
                                <w:szCs w:val="22"/>
                              </w:rPr>
                              <w:t xml:space="preserve"> GU7 1RS</w:t>
                            </w:r>
                          </w:p>
                          <w:p w14:paraId="5FA9FC8B" w14:textId="77777777" w:rsidR="0067314A" w:rsidRPr="00455A39" w:rsidRDefault="0067314A" w:rsidP="00BE0D1E">
                            <w:pPr>
                              <w:rPr>
                                <w:rFonts w:ascii="Arial" w:hAnsi="Arial" w:cs="Arial"/>
                                <w:sz w:val="22"/>
                                <w:szCs w:val="22"/>
                                <w:lang w:val="de-DE"/>
                              </w:rPr>
                            </w:pPr>
                            <w:r w:rsidRPr="00455A39">
                              <w:rPr>
                                <w:rFonts w:ascii="Arial" w:hAnsi="Arial" w:cs="Arial"/>
                                <w:sz w:val="22"/>
                                <w:szCs w:val="22"/>
                                <w:lang w:val="de-DE"/>
                              </w:rPr>
                              <w:t>T: 01483 423526       F: 01483 417079       E: college@godalming.ac.uk        www.godalming.ac.uk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9CB0" id="Text Box 7" o:spid="_x0000_s1035" type="#_x0000_t202" style="position:absolute;left:0;text-align:left;margin-left:-36.6pt;margin-top:557.7pt;width:506.2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" strokecolor="white">
                <v:textbox>
                  <w:txbxContent>
                    <w:p w14:paraId="569257CF" w14:textId="77777777" w:rsidR="0067314A" w:rsidRPr="003E0543" w:rsidRDefault="0067314A" w:rsidP="00BE0D1E">
                      <w:pPr>
                        <w:rPr>
                          <w:rFonts w:ascii="Arial" w:hAnsi="Arial" w:cs="Arial"/>
                          <w:sz w:val="22"/>
                          <w:szCs w:val="22"/>
                        </w:rPr>
                      </w:pPr>
                      <w:r>
                        <w:rPr>
                          <w:rFonts w:ascii="Arial" w:hAnsi="Arial" w:cs="Arial"/>
                          <w:sz w:val="22"/>
                          <w:szCs w:val="22"/>
                        </w:rPr>
                        <w:t>©Godalming College 2009</w:t>
                      </w:r>
                    </w:p>
                    <w:p w14:paraId="473F971C" w14:textId="77777777" w:rsidR="0067314A" w:rsidRPr="003E0543" w:rsidRDefault="0067314A" w:rsidP="00BE0D1E">
                      <w:pPr>
                        <w:rPr>
                          <w:rFonts w:ascii="Arial" w:hAnsi="Arial" w:cs="Arial"/>
                          <w:sz w:val="22"/>
                          <w:szCs w:val="22"/>
                        </w:rPr>
                      </w:pPr>
                      <w:r w:rsidRPr="003E0543">
                        <w:rPr>
                          <w:rFonts w:ascii="Arial" w:hAnsi="Arial" w:cs="Arial"/>
                          <w:sz w:val="22"/>
                          <w:szCs w:val="22"/>
                        </w:rPr>
                        <w:t xml:space="preserve">Information contained in this Student Guide is correct at time of press  </w:t>
                      </w:r>
                    </w:p>
                    <w:p w14:paraId="6D94F120" w14:textId="77777777" w:rsidR="0067314A" w:rsidRPr="003E0543" w:rsidRDefault="0067314A" w:rsidP="00BE0D1E">
                      <w:pPr>
                        <w:rPr>
                          <w:rFonts w:ascii="Arial" w:hAnsi="Arial" w:cs="Arial"/>
                          <w:sz w:val="22"/>
                          <w:szCs w:val="22"/>
                        </w:rPr>
                      </w:pPr>
                    </w:p>
                    <w:p w14:paraId="05F33E4E" w14:textId="77777777" w:rsidR="0067314A" w:rsidRPr="003E0543" w:rsidRDefault="0067314A" w:rsidP="00BE0D1E">
                      <w:pPr>
                        <w:rPr>
                          <w:rFonts w:ascii="Arial" w:hAnsi="Arial" w:cs="Arial"/>
                          <w:sz w:val="22"/>
                          <w:szCs w:val="22"/>
                        </w:rPr>
                      </w:pPr>
                      <w:smartTag w:uri="urn:schemas-microsoft-com:office:smarttags" w:element="PlaceName">
                        <w:r w:rsidRPr="003E0543">
                          <w:rPr>
                            <w:rFonts w:ascii="Arial" w:hAnsi="Arial" w:cs="Arial"/>
                            <w:sz w:val="22"/>
                            <w:szCs w:val="22"/>
                          </w:rPr>
                          <w:t>Godalming</w:t>
                        </w:r>
                      </w:smartTag>
                      <w:r w:rsidRPr="003E0543">
                        <w:rPr>
                          <w:rFonts w:ascii="Arial" w:hAnsi="Arial" w:cs="Arial"/>
                          <w:sz w:val="22"/>
                          <w:szCs w:val="22"/>
                        </w:rPr>
                        <w:t xml:space="preserve"> </w:t>
                      </w:r>
                      <w:smartTag w:uri="urn:schemas-microsoft-com:office:smarttags" w:element="PlaceType">
                        <w:r w:rsidRPr="003E0543">
                          <w:rPr>
                            <w:rFonts w:ascii="Arial" w:hAnsi="Arial" w:cs="Arial"/>
                            <w:sz w:val="22"/>
                            <w:szCs w:val="22"/>
                          </w:rPr>
                          <w:t>College</w:t>
                        </w:r>
                      </w:smartTag>
                      <w:r w:rsidRPr="003E0543">
                        <w:rPr>
                          <w:rFonts w:ascii="Arial" w:hAnsi="Arial" w:cs="Arial"/>
                          <w:sz w:val="22"/>
                          <w:szCs w:val="22"/>
                        </w:rPr>
                        <w:t xml:space="preserve">, </w:t>
                      </w:r>
                      <w:smartTag w:uri="urn:schemas-microsoft-com:office:smarttags" w:element="Street">
                        <w:smartTag w:uri="urn:schemas-microsoft-com:office:smarttags" w:element="address">
                          <w:r w:rsidRPr="003E0543">
                            <w:rPr>
                              <w:rFonts w:ascii="Arial" w:hAnsi="Arial" w:cs="Arial"/>
                              <w:sz w:val="22"/>
                              <w:szCs w:val="22"/>
                            </w:rPr>
                            <w:t>Tuesley Lane</w:t>
                          </w:r>
                        </w:smartTag>
                      </w:smartTag>
                      <w:r w:rsidRPr="003E0543">
                        <w:rPr>
                          <w:rFonts w:ascii="Arial" w:hAnsi="Arial" w:cs="Arial"/>
                          <w:sz w:val="22"/>
                          <w:szCs w:val="22"/>
                        </w:rPr>
                        <w:t xml:space="preserve">, Godalming, </w:t>
                      </w:r>
                      <w:smartTag w:uri="urn:schemas-microsoft-com:office:smarttags" w:element="place">
                        <w:r w:rsidRPr="003E0543">
                          <w:rPr>
                            <w:rFonts w:ascii="Arial" w:hAnsi="Arial" w:cs="Arial"/>
                            <w:sz w:val="22"/>
                            <w:szCs w:val="22"/>
                          </w:rPr>
                          <w:t>Surrey</w:t>
                        </w:r>
                      </w:smartTag>
                      <w:r w:rsidRPr="003E0543">
                        <w:rPr>
                          <w:rFonts w:ascii="Arial" w:hAnsi="Arial" w:cs="Arial"/>
                          <w:sz w:val="22"/>
                          <w:szCs w:val="22"/>
                        </w:rPr>
                        <w:t xml:space="preserve"> GU7 1RS</w:t>
                      </w:r>
                    </w:p>
                    <w:p w14:paraId="5FA9FC8B" w14:textId="77777777" w:rsidR="0067314A" w:rsidRPr="00455A39" w:rsidRDefault="0067314A" w:rsidP="00BE0D1E">
                      <w:pPr>
                        <w:rPr>
                          <w:rFonts w:ascii="Arial" w:hAnsi="Arial" w:cs="Arial"/>
                          <w:sz w:val="22"/>
                          <w:szCs w:val="22"/>
                          <w:lang w:val="de-DE"/>
                        </w:rPr>
                      </w:pPr>
                      <w:r w:rsidRPr="00455A39">
                        <w:rPr>
                          <w:rFonts w:ascii="Arial" w:hAnsi="Arial" w:cs="Arial"/>
                          <w:sz w:val="22"/>
                          <w:szCs w:val="22"/>
                          <w:lang w:val="de-DE"/>
                        </w:rPr>
                        <w:t>T: 01483 423526       F: 01483 417079       E: college@godalming.ac.uk        www.godalming.ac.uk</w:t>
                      </w:r>
                    </w:p>
                  </w:txbxContent>
                </v:textbox>
              </v:shape>
            </w:pict>
          </mc:Fallback>
        </mc:AlternateContent>
      </w:r>
      <w:r w:rsidRPr="00C53622">
        <w:rPr>
          <w:rFonts w:asciiTheme="minorHAnsi" w:hAnsiTheme="minorHAnsi" w:cstheme="minorHAnsi"/>
        </w:rPr>
        <w:t>.</w:t>
      </w:r>
    </w:p>
    <w:p w14:paraId="0CFAFAC2" w14:textId="77777777" w:rsidR="00AA6E8D" w:rsidRPr="00C53622" w:rsidRDefault="00AA6E8D" w:rsidP="00AA6E8D">
      <w:pPr>
        <w:pStyle w:val="Default"/>
        <w:jc w:val="both"/>
        <w:rPr>
          <w:rFonts w:asciiTheme="minorHAnsi" w:hAnsiTheme="minorHAnsi" w:cstheme="minorHAnsi"/>
        </w:rPr>
      </w:pPr>
    </w:p>
    <w:p w14:paraId="1372A3CB" w14:textId="77777777" w:rsidR="00AA6E8D" w:rsidRPr="00C53622" w:rsidRDefault="00AA6E8D" w:rsidP="00AA6E8D">
      <w:pPr>
        <w:pStyle w:val="Default"/>
        <w:rPr>
          <w:rFonts w:asciiTheme="minorHAnsi" w:hAnsiTheme="minorHAnsi" w:cstheme="minorHAnsi"/>
        </w:rPr>
      </w:pPr>
    </w:p>
    <w:p w14:paraId="300268E1" w14:textId="77777777" w:rsidR="00AA6E8D" w:rsidRPr="00C53622" w:rsidRDefault="00AA6E8D" w:rsidP="00AA6E8D">
      <w:pPr>
        <w:pStyle w:val="Default"/>
        <w:rPr>
          <w:rFonts w:asciiTheme="minorHAnsi" w:hAnsiTheme="minorHAnsi" w:cstheme="minorHAnsi"/>
        </w:rPr>
      </w:pPr>
    </w:p>
    <w:p w14:paraId="677E5A2D" w14:textId="77777777" w:rsidR="00AA6E8D" w:rsidRPr="00C53622" w:rsidRDefault="00AA6E8D" w:rsidP="00AA6E8D">
      <w:pPr>
        <w:pStyle w:val="Default"/>
        <w:rPr>
          <w:rFonts w:asciiTheme="minorHAnsi" w:hAnsiTheme="minorHAnsi" w:cstheme="minorHAnsi"/>
        </w:rPr>
      </w:pPr>
    </w:p>
    <w:p w14:paraId="75565366" w14:textId="77777777" w:rsidR="00AA6E8D" w:rsidRPr="00C53622" w:rsidRDefault="00AA6E8D" w:rsidP="00AA6E8D">
      <w:pPr>
        <w:pStyle w:val="Default"/>
        <w:rPr>
          <w:rFonts w:asciiTheme="minorHAnsi" w:hAnsiTheme="minorHAnsi" w:cstheme="minorHAnsi"/>
        </w:rPr>
      </w:pPr>
    </w:p>
    <w:p w14:paraId="0BCA7535" w14:textId="77777777" w:rsidR="00AA6E8D" w:rsidRPr="00C53622" w:rsidRDefault="00AA6E8D" w:rsidP="00AA6E8D">
      <w:pPr>
        <w:pStyle w:val="Default"/>
        <w:rPr>
          <w:rFonts w:asciiTheme="minorHAnsi" w:hAnsiTheme="minorHAnsi" w:cstheme="minorHAnsi"/>
        </w:rPr>
      </w:pPr>
    </w:p>
    <w:p w14:paraId="70FF1D2F" w14:textId="77777777" w:rsidR="00AA6E8D" w:rsidRPr="00C53622" w:rsidRDefault="00F51BE2" w:rsidP="00AA6E8D">
      <w:pPr>
        <w:pStyle w:val="Default"/>
        <w:rPr>
          <w:rFonts w:asciiTheme="minorHAnsi" w:hAnsiTheme="minorHAnsi" w:cstheme="minorHAnsi"/>
        </w:rPr>
      </w:pPr>
      <w:r w:rsidRPr="00C53622">
        <w:rPr>
          <w:rFonts w:asciiTheme="minorHAnsi" w:hAnsiTheme="minorHAnsi" w:cstheme="minorHAnsi"/>
          <w:noProof/>
        </w:rPr>
        <w:drawing>
          <wp:anchor distT="0" distB="0" distL="114300" distR="114300" simplePos="0" relativeHeight="251662336" behindDoc="0" locked="0" layoutInCell="1" allowOverlap="1" wp14:anchorId="0A9F40AE" wp14:editId="1A811214">
            <wp:simplePos x="0" y="0"/>
            <wp:positionH relativeFrom="column">
              <wp:posOffset>1868805</wp:posOffset>
            </wp:positionH>
            <wp:positionV relativeFrom="paragraph">
              <wp:posOffset>-826770</wp:posOffset>
            </wp:positionV>
            <wp:extent cx="1324610" cy="1409700"/>
            <wp:effectExtent l="0" t="0" r="0" b="0"/>
            <wp:wrapThrough wrapText="bothSides">
              <wp:wrapPolygon edited="0">
                <wp:start x="0" y="0"/>
                <wp:lineTo x="0" y="21308"/>
                <wp:lineTo x="21434" y="21308"/>
                <wp:lineTo x="21434" y="0"/>
                <wp:lineTo x="0" y="0"/>
              </wp:wrapPolygon>
            </wp:wrapThrough>
            <wp:docPr id="35" name="Picture 31" descr="euro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urolabe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461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F975A" w14:textId="77777777" w:rsidR="00AA6E8D" w:rsidRPr="00C53622" w:rsidRDefault="00AA6E8D" w:rsidP="00AA6E8D">
      <w:pPr>
        <w:pStyle w:val="Default"/>
        <w:rPr>
          <w:rFonts w:asciiTheme="minorHAnsi" w:hAnsiTheme="minorHAnsi" w:cstheme="minorHAnsi"/>
        </w:rPr>
      </w:pPr>
    </w:p>
    <w:p w14:paraId="1F2E142A" w14:textId="77777777" w:rsidR="00AA6E8D" w:rsidRPr="00C53622" w:rsidRDefault="00AA6E8D" w:rsidP="00AA6E8D">
      <w:pPr>
        <w:pStyle w:val="Default"/>
        <w:rPr>
          <w:rFonts w:asciiTheme="minorHAnsi" w:hAnsiTheme="minorHAnsi" w:cstheme="minorHAnsi"/>
        </w:rPr>
      </w:pPr>
    </w:p>
    <w:p w14:paraId="45C85923" w14:textId="77777777" w:rsidR="00AA6E8D" w:rsidRPr="00C53622" w:rsidRDefault="00AA6E8D" w:rsidP="00AA6E8D">
      <w:pPr>
        <w:pStyle w:val="Default"/>
        <w:rPr>
          <w:rFonts w:asciiTheme="minorHAnsi" w:hAnsiTheme="minorHAnsi" w:cstheme="minorHAnsi"/>
        </w:rPr>
      </w:pPr>
    </w:p>
    <w:p w14:paraId="3210714D" w14:textId="77777777" w:rsidR="00AA6E8D" w:rsidRPr="00C53622" w:rsidRDefault="00F51BE2" w:rsidP="00AA6E8D">
      <w:pPr>
        <w:pStyle w:val="Default"/>
        <w:rPr>
          <w:rFonts w:asciiTheme="minorHAnsi" w:hAnsiTheme="minorHAnsi" w:cstheme="minorHAnsi"/>
        </w:rPr>
      </w:pPr>
      <w:r w:rsidRPr="00C53622">
        <w:rPr>
          <w:rFonts w:asciiTheme="minorHAnsi" w:hAnsiTheme="minorHAnsi" w:cstheme="minorHAnsi"/>
          <w:b/>
          <w:bCs/>
          <w:noProof/>
          <w:u w:val="single"/>
        </w:rPr>
        <mc:AlternateContent>
          <mc:Choice Requires="wps">
            <w:drawing>
              <wp:anchor distT="0" distB="0" distL="114300" distR="114300" simplePos="0" relativeHeight="251659264" behindDoc="0" locked="0" layoutInCell="1" allowOverlap="1" wp14:anchorId="649F4BF3" wp14:editId="4E319C71">
                <wp:simplePos x="0" y="0"/>
                <wp:positionH relativeFrom="column">
                  <wp:posOffset>-464820</wp:posOffset>
                </wp:positionH>
                <wp:positionV relativeFrom="paragraph">
                  <wp:posOffset>37465</wp:posOffset>
                </wp:positionV>
                <wp:extent cx="5742305" cy="636270"/>
                <wp:effectExtent l="11430" t="8890" r="8890" b="120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636270"/>
                        </a:xfrm>
                        <a:prstGeom prst="rect">
                          <a:avLst/>
                        </a:prstGeom>
                        <a:solidFill>
                          <a:srgbClr val="FFFFFF"/>
                        </a:solidFill>
                        <a:ln w="9525">
                          <a:solidFill>
                            <a:srgbClr val="FFFFFF"/>
                          </a:solidFill>
                          <a:miter lim="800000"/>
                          <a:headEnd/>
                          <a:tailEnd/>
                        </a:ln>
                      </wps:spPr>
                      <wps:txbx>
                        <w:txbxContent>
                          <w:p w14:paraId="16CF19DB" w14:textId="77777777" w:rsidR="0067314A" w:rsidRPr="00731C9F" w:rsidRDefault="0067314A" w:rsidP="00AA6E8D">
                            <w:pPr>
                              <w:pStyle w:val="Default"/>
                              <w:jc w:val="center"/>
                              <w:rPr>
                                <w:rFonts w:ascii="Calibri" w:hAnsi="Calibri" w:cs="Arial"/>
                                <w:sz w:val="22"/>
                              </w:rPr>
                            </w:pPr>
                            <w:r w:rsidRPr="00731C9F">
                              <w:rPr>
                                <w:rFonts w:ascii="Calibri" w:hAnsi="Calibri" w:cs="Arial"/>
                                <w:sz w:val="22"/>
                              </w:rPr>
                              <w:t xml:space="preserve">For more information about all the key </w:t>
                            </w:r>
                            <w:smartTag w:uri="urn:schemas-microsoft-com:office:smarttags" w:element="place">
                              <w:smartTag w:uri="urn:schemas-microsoft-com:office:smarttags" w:element="PlaceName">
                                <w:r w:rsidRPr="00731C9F">
                                  <w:rPr>
                                    <w:rFonts w:ascii="Calibri" w:hAnsi="Calibri" w:cs="Arial"/>
                                    <w:sz w:val="22"/>
                                  </w:rPr>
                                  <w:t>Godalming</w:t>
                                </w:r>
                              </w:smartTag>
                              <w:r w:rsidRPr="00731C9F">
                                <w:rPr>
                                  <w:rFonts w:ascii="Calibri" w:hAnsi="Calibri" w:cs="Arial"/>
                                  <w:sz w:val="22"/>
                                </w:rPr>
                                <w:t xml:space="preserve"> </w:t>
                              </w:r>
                              <w:smartTag w:uri="urn:schemas-microsoft-com:office:smarttags" w:element="PlaceType">
                                <w:r w:rsidRPr="00731C9F">
                                  <w:rPr>
                                    <w:rFonts w:ascii="Calibri" w:hAnsi="Calibri" w:cs="Arial"/>
                                    <w:sz w:val="22"/>
                                  </w:rPr>
                                  <w:t>College</w:t>
                                </w:r>
                              </w:smartTag>
                            </w:smartTag>
                            <w:r w:rsidRPr="00731C9F">
                              <w:rPr>
                                <w:rFonts w:ascii="Calibri" w:hAnsi="Calibri" w:cs="Arial"/>
                                <w:sz w:val="22"/>
                              </w:rPr>
                              <w:t xml:space="preserve"> policies, visit </w:t>
                            </w:r>
                            <w:hyperlink r:id="rId28" w:history="1">
                              <w:r w:rsidRPr="00731C9F">
                                <w:rPr>
                                  <w:rStyle w:val="Hyperlink"/>
                                  <w:rFonts w:ascii="Calibri" w:hAnsi="Calibri" w:cs="Arial"/>
                                  <w:sz w:val="22"/>
                                </w:rPr>
                                <w:t>www.godalming.ac.uk/about_us/publications/</w:t>
                              </w:r>
                            </w:hyperlink>
                          </w:p>
                          <w:p w14:paraId="221F9F5B" w14:textId="77777777" w:rsidR="0067314A" w:rsidRDefault="0067314A" w:rsidP="00AA6E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4BF3" id="Text Box 8" o:spid="_x0000_s1036" type="#_x0000_t202" style="position:absolute;margin-left:-36.6pt;margin-top:2.95pt;width:452.1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" strokecolor="white">
                <v:textbox>
                  <w:txbxContent>
                    <w:p w14:paraId="16CF19DB" w14:textId="77777777" w:rsidR="0067314A" w:rsidRPr="00731C9F" w:rsidRDefault="0067314A" w:rsidP="00AA6E8D">
                      <w:pPr>
                        <w:pStyle w:val="Default"/>
                        <w:jc w:val="center"/>
                        <w:rPr>
                          <w:rFonts w:ascii="Calibri" w:hAnsi="Calibri" w:cs="Arial"/>
                          <w:sz w:val="22"/>
                        </w:rPr>
                      </w:pPr>
                      <w:r w:rsidRPr="00731C9F">
                        <w:rPr>
                          <w:rFonts w:ascii="Calibri" w:hAnsi="Calibri" w:cs="Arial"/>
                          <w:sz w:val="22"/>
                        </w:rPr>
                        <w:t xml:space="preserve">For more information about all the key </w:t>
                      </w:r>
                      <w:smartTag w:uri="urn:schemas-microsoft-com:office:smarttags" w:element="place">
                        <w:smartTag w:uri="urn:schemas-microsoft-com:office:smarttags" w:element="PlaceName">
                          <w:r w:rsidRPr="00731C9F">
                            <w:rPr>
                              <w:rFonts w:ascii="Calibri" w:hAnsi="Calibri" w:cs="Arial"/>
                              <w:sz w:val="22"/>
                            </w:rPr>
                            <w:t>Godalming</w:t>
                          </w:r>
                        </w:smartTag>
                        <w:r w:rsidRPr="00731C9F">
                          <w:rPr>
                            <w:rFonts w:ascii="Calibri" w:hAnsi="Calibri" w:cs="Arial"/>
                            <w:sz w:val="22"/>
                          </w:rPr>
                          <w:t xml:space="preserve"> </w:t>
                        </w:r>
                        <w:smartTag w:uri="urn:schemas-microsoft-com:office:smarttags" w:element="PlaceType">
                          <w:r w:rsidRPr="00731C9F">
                            <w:rPr>
                              <w:rFonts w:ascii="Calibri" w:hAnsi="Calibri" w:cs="Arial"/>
                              <w:sz w:val="22"/>
                            </w:rPr>
                            <w:t>College</w:t>
                          </w:r>
                        </w:smartTag>
                      </w:smartTag>
                      <w:r w:rsidRPr="00731C9F">
                        <w:rPr>
                          <w:rFonts w:ascii="Calibri" w:hAnsi="Calibri" w:cs="Arial"/>
                          <w:sz w:val="22"/>
                        </w:rPr>
                        <w:t xml:space="preserve"> policies, visit </w:t>
                      </w:r>
                      <w:hyperlink r:id="rId29" w:history="1">
                        <w:r w:rsidRPr="00731C9F">
                          <w:rPr>
                            <w:rStyle w:val="Hyperlink"/>
                            <w:rFonts w:ascii="Calibri" w:hAnsi="Calibri" w:cs="Arial"/>
                            <w:sz w:val="22"/>
                          </w:rPr>
                          <w:t>www.godalming.ac.uk/about_us/publications/</w:t>
                        </w:r>
                      </w:hyperlink>
                    </w:p>
                    <w:p w14:paraId="221F9F5B" w14:textId="77777777" w:rsidR="0067314A" w:rsidRDefault="0067314A" w:rsidP="00AA6E8D">
                      <w:pPr>
                        <w:jc w:val="center"/>
                      </w:pPr>
                    </w:p>
                  </w:txbxContent>
                </v:textbox>
              </v:shape>
            </w:pict>
          </mc:Fallback>
        </mc:AlternateContent>
      </w:r>
    </w:p>
    <w:p w14:paraId="3BD76BCB" w14:textId="77777777" w:rsidR="00AA6E8D" w:rsidRPr="00C53622" w:rsidRDefault="00AA6E8D" w:rsidP="00AA6E8D">
      <w:pPr>
        <w:pStyle w:val="Default"/>
        <w:rPr>
          <w:rFonts w:asciiTheme="minorHAnsi" w:hAnsiTheme="minorHAnsi" w:cstheme="minorHAnsi"/>
        </w:rPr>
      </w:pPr>
    </w:p>
    <w:p w14:paraId="524F15E6" w14:textId="77777777" w:rsidR="00AA6E8D" w:rsidRPr="00C53622" w:rsidRDefault="00AA6E8D" w:rsidP="00AA6E8D">
      <w:pPr>
        <w:pStyle w:val="Default"/>
        <w:rPr>
          <w:rFonts w:asciiTheme="minorHAnsi" w:hAnsiTheme="minorHAnsi" w:cstheme="minorHAnsi"/>
        </w:rPr>
      </w:pPr>
    </w:p>
    <w:p w14:paraId="3F07F983" w14:textId="77777777" w:rsidR="00AA6E8D" w:rsidRDefault="00AA6E8D" w:rsidP="00AA6E8D">
      <w:pPr>
        <w:pStyle w:val="Default"/>
        <w:rPr>
          <w:rFonts w:asciiTheme="minorHAnsi" w:hAnsiTheme="minorHAnsi" w:cstheme="minorHAnsi"/>
        </w:rPr>
      </w:pPr>
    </w:p>
    <w:p w14:paraId="43782CFF" w14:textId="0E781B7F" w:rsidR="00031251" w:rsidRDefault="00031251" w:rsidP="00AA6E8D">
      <w:pPr>
        <w:pStyle w:val="Default"/>
        <w:rPr>
          <w:rFonts w:asciiTheme="minorHAnsi" w:hAnsiTheme="minorHAnsi" w:cstheme="minorHAnsi"/>
        </w:rPr>
      </w:pPr>
    </w:p>
    <w:p w14:paraId="521F1BBE" w14:textId="77777777" w:rsidR="00031251" w:rsidRDefault="00031251" w:rsidP="00AA6E8D">
      <w:pPr>
        <w:pStyle w:val="Default"/>
        <w:rPr>
          <w:rFonts w:asciiTheme="minorHAnsi" w:hAnsiTheme="minorHAnsi" w:cstheme="minorHAnsi"/>
        </w:rPr>
      </w:pPr>
    </w:p>
    <w:p w14:paraId="3D728161" w14:textId="77777777" w:rsidR="00031251" w:rsidRPr="00C53622" w:rsidRDefault="00031251" w:rsidP="00AA6E8D">
      <w:pPr>
        <w:pStyle w:val="Default"/>
        <w:rPr>
          <w:rFonts w:asciiTheme="minorHAnsi" w:hAnsiTheme="minorHAnsi" w:cstheme="minorHAnsi"/>
        </w:rPr>
      </w:pPr>
    </w:p>
    <w:p w14:paraId="2FFBF214" w14:textId="77777777" w:rsidR="00AA6E8D" w:rsidRPr="00C53622" w:rsidRDefault="00AA6E8D" w:rsidP="00AA6E8D">
      <w:pPr>
        <w:pStyle w:val="Default"/>
        <w:rPr>
          <w:rFonts w:asciiTheme="minorHAnsi" w:hAnsiTheme="minorHAnsi" w:cstheme="minorHAnsi"/>
        </w:rPr>
      </w:pPr>
    </w:p>
    <w:p w14:paraId="6F82BAC9" w14:textId="7C43301E" w:rsidR="00AA6E8D" w:rsidRPr="00C53622" w:rsidRDefault="00AA6E8D" w:rsidP="00AA6E8D">
      <w:pPr>
        <w:rPr>
          <w:rFonts w:asciiTheme="minorHAnsi" w:hAnsiTheme="minorHAnsi" w:cstheme="minorHAnsi"/>
          <w:szCs w:val="24"/>
        </w:rPr>
      </w:pPr>
      <w:r w:rsidRPr="00C53622">
        <w:rPr>
          <w:rFonts w:asciiTheme="minorHAnsi" w:hAnsiTheme="minorHAnsi" w:cstheme="minorHAnsi"/>
          <w:szCs w:val="24"/>
        </w:rPr>
        <w:t>©Godalming College 20</w:t>
      </w:r>
      <w:r w:rsidR="00187466">
        <w:rPr>
          <w:rFonts w:asciiTheme="minorHAnsi" w:hAnsiTheme="minorHAnsi" w:cstheme="minorHAnsi"/>
          <w:szCs w:val="24"/>
        </w:rPr>
        <w:t>21</w:t>
      </w:r>
      <w:bookmarkStart w:id="0" w:name="_GoBack"/>
      <w:bookmarkEnd w:id="0"/>
    </w:p>
    <w:p w14:paraId="3527C249" w14:textId="77777777" w:rsidR="00AA6E8D" w:rsidRPr="00C53622" w:rsidRDefault="00AA6E8D" w:rsidP="00AA6E8D">
      <w:pPr>
        <w:rPr>
          <w:rFonts w:asciiTheme="minorHAnsi" w:hAnsiTheme="minorHAnsi" w:cstheme="minorHAnsi"/>
          <w:szCs w:val="24"/>
        </w:rPr>
      </w:pPr>
    </w:p>
    <w:p w14:paraId="51553C7E" w14:textId="77777777" w:rsidR="00AA6E8D" w:rsidRPr="00C53622" w:rsidRDefault="00AA6E8D" w:rsidP="00AA6E8D">
      <w:pPr>
        <w:rPr>
          <w:rFonts w:asciiTheme="minorHAnsi" w:hAnsiTheme="minorHAnsi" w:cstheme="minorHAnsi"/>
          <w:szCs w:val="24"/>
        </w:rPr>
      </w:pPr>
      <w:r w:rsidRPr="00C53622">
        <w:rPr>
          <w:rFonts w:asciiTheme="minorHAnsi" w:hAnsiTheme="minorHAnsi" w:cstheme="minorHAnsi"/>
          <w:szCs w:val="24"/>
        </w:rPr>
        <w:t>Godalming College, Tuesley Lane, Godalming, Surrey GU7 1RS</w:t>
      </w:r>
    </w:p>
    <w:p w14:paraId="4DFE7CAC" w14:textId="243248B6" w:rsidR="00AA6E8D" w:rsidRPr="00455A39" w:rsidRDefault="00AA6E8D" w:rsidP="00AA6E8D">
      <w:pPr>
        <w:rPr>
          <w:rFonts w:asciiTheme="minorHAnsi" w:hAnsiTheme="minorHAnsi" w:cstheme="minorHAnsi"/>
          <w:szCs w:val="24"/>
          <w:lang w:val="de-DE"/>
        </w:rPr>
      </w:pPr>
      <w:r w:rsidRPr="00455A39">
        <w:rPr>
          <w:rFonts w:asciiTheme="minorHAnsi" w:hAnsiTheme="minorHAnsi" w:cstheme="minorHAnsi"/>
          <w:szCs w:val="24"/>
          <w:lang w:val="de-DE"/>
        </w:rPr>
        <w:t xml:space="preserve">T: 01483 423526       F: 01483 417079       E: college@godalming.ac.uk        </w:t>
      </w:r>
    </w:p>
    <w:sectPr w:rsidR="00AA6E8D" w:rsidRPr="00455A39" w:rsidSect="00057E27">
      <w:pgSz w:w="11906" w:h="16838"/>
      <w:pgMar w:top="1440" w:right="1469" w:bottom="107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B627" w14:textId="77777777" w:rsidR="0067314A" w:rsidRDefault="0067314A" w:rsidP="00F932F1">
      <w:r>
        <w:separator/>
      </w:r>
    </w:p>
  </w:endnote>
  <w:endnote w:type="continuationSeparator" w:id="0">
    <w:p w14:paraId="032880F4" w14:textId="77777777" w:rsidR="0067314A" w:rsidRDefault="0067314A" w:rsidP="00F9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8CE8" w14:textId="77777777" w:rsidR="0067314A" w:rsidRDefault="0067314A">
    <w:pPr>
      <w:pStyle w:val="Footer"/>
    </w:pPr>
    <w:r>
      <w:rPr>
        <w:noProof/>
        <w:lang w:eastAsia="en-GB"/>
      </w:rPr>
      <mc:AlternateContent>
        <mc:Choice Requires="wpg">
          <w:drawing>
            <wp:anchor distT="0" distB="0" distL="114300" distR="114300" simplePos="0" relativeHeight="251657728" behindDoc="0" locked="0" layoutInCell="1" allowOverlap="1" wp14:anchorId="2E9E6E4D" wp14:editId="0EFA4EA7">
              <wp:simplePos x="0" y="0"/>
              <wp:positionH relativeFrom="page">
                <wp:posOffset>6885305</wp:posOffset>
              </wp:positionH>
              <wp:positionV relativeFrom="page">
                <wp:posOffset>10130155</wp:posOffset>
              </wp:positionV>
              <wp:extent cx="418465" cy="438150"/>
              <wp:effectExtent l="0" t="0" r="1905" b="444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7"/>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8"/>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9"/>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842B" w14:textId="09EEF010" w:rsidR="0067314A" w:rsidRPr="00443C5F" w:rsidRDefault="0067314A">
                            <w:pPr>
                              <w:pStyle w:val="Footer"/>
                              <w:jc w:val="right"/>
                              <w:rPr>
                                <w:b/>
                                <w:i/>
                                <w:color w:val="FFFFFF"/>
                                <w:sz w:val="36"/>
                                <w:szCs w:val="36"/>
                              </w:rPr>
                            </w:pPr>
                            <w:r>
                              <w:fldChar w:fldCharType="begin"/>
                            </w:r>
                            <w:r>
                              <w:instrText xml:space="preserve"> PAGE    \* MERGEFORMAT </w:instrText>
                            </w:r>
                            <w:r>
                              <w:fldChar w:fldCharType="separate"/>
                            </w:r>
                            <w:r w:rsidR="00187466" w:rsidRPr="00187466">
                              <w:rPr>
                                <w:b/>
                                <w:i/>
                                <w:noProof/>
                                <w:color w:val="FFFFFF"/>
                                <w:sz w:val="36"/>
                                <w:szCs w:val="36"/>
                              </w:rPr>
                              <w:t>10</w:t>
                            </w:r>
                            <w: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E6E4D" id="Group 6" o:spid="_x0000_s1037" style="position:absolute;margin-left:542.15pt;margin-top:797.65pt;width:32.95pt;height:34.5pt;z-index:251657728;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">
              <v:rect id="Rectangle 7" o:spid="_x0000_s103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" fillcolor="#943634" strokecolor="#943634"/>
              <v:rect id="Rectangle 8" o:spid="_x0000_s103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9" o:spid="_x0000_s1040"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" filled="f" stroked="f">
                <v:textbox inset="4.32pt,0,4.32pt,0">
                  <w:txbxContent>
                    <w:p w14:paraId="7CB7842B" w14:textId="09EEF010" w:rsidR="0067314A" w:rsidRPr="00443C5F" w:rsidRDefault="0067314A">
                      <w:pPr>
                        <w:pStyle w:val="Footer"/>
                        <w:jc w:val="right"/>
                        <w:rPr>
                          <w:b/>
                          <w:i/>
                          <w:color w:val="FFFFFF"/>
                          <w:sz w:val="36"/>
                          <w:szCs w:val="36"/>
                        </w:rPr>
                      </w:pPr>
                      <w:r>
                        <w:fldChar w:fldCharType="begin"/>
                      </w:r>
                      <w:r>
                        <w:instrText xml:space="preserve"> PAGE    \* MERGEFORMAT </w:instrText>
                      </w:r>
                      <w:r>
                        <w:fldChar w:fldCharType="separate"/>
                      </w:r>
                      <w:r w:rsidR="00187466" w:rsidRPr="00187466">
                        <w:rPr>
                          <w:b/>
                          <w:i/>
                          <w:noProof/>
                          <w:color w:val="FFFFFF"/>
                          <w:sz w:val="36"/>
                          <w:szCs w:val="36"/>
                        </w:rPr>
                        <w:t>10</w:t>
                      </w:r>
                      <w: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7BDB" w14:textId="77777777" w:rsidR="0067314A" w:rsidRDefault="0067314A" w:rsidP="00F932F1">
      <w:r>
        <w:separator/>
      </w:r>
    </w:p>
  </w:footnote>
  <w:footnote w:type="continuationSeparator" w:id="0">
    <w:p w14:paraId="60101FB8" w14:textId="77777777" w:rsidR="0067314A" w:rsidRDefault="0067314A" w:rsidP="00F93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230"/>
    <w:multiLevelType w:val="hybridMultilevel"/>
    <w:tmpl w:val="8D16F8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782874"/>
    <w:multiLevelType w:val="hybridMultilevel"/>
    <w:tmpl w:val="35D0B36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12B15AF"/>
    <w:multiLevelType w:val="hybridMultilevel"/>
    <w:tmpl w:val="400211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9CB08DC"/>
    <w:multiLevelType w:val="hybridMultilevel"/>
    <w:tmpl w:val="41B07674"/>
    <w:lvl w:ilvl="0" w:tplc="0FCED534">
      <w:start w:val="1"/>
      <w:numFmt w:val="bullet"/>
      <w:lvlText w:val=""/>
      <w:lvlJc w:val="left"/>
      <w:pPr>
        <w:tabs>
          <w:tab w:val="num" w:pos="360"/>
        </w:tabs>
        <w:ind w:left="340" w:hanging="3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6102D"/>
    <w:multiLevelType w:val="hybridMultilevel"/>
    <w:tmpl w:val="77A4573C"/>
    <w:lvl w:ilvl="0" w:tplc="0FCED534">
      <w:start w:val="1"/>
      <w:numFmt w:val="bullet"/>
      <w:lvlText w:val=""/>
      <w:lvlJc w:val="left"/>
      <w:pPr>
        <w:tabs>
          <w:tab w:val="num" w:pos="360"/>
        </w:tabs>
        <w:ind w:left="340" w:hanging="340"/>
      </w:pPr>
      <w:rPr>
        <w:rFonts w:ascii="Symbol" w:hAnsi="Symbol" w:hint="default"/>
        <w:sz w:val="20"/>
      </w:rPr>
    </w:lvl>
    <w:lvl w:ilvl="1" w:tplc="2C16A836">
      <w:start w:val="5"/>
      <w:numFmt w:val="bullet"/>
      <w:lvlText w:val="-"/>
      <w:lvlJc w:val="left"/>
      <w:pPr>
        <w:tabs>
          <w:tab w:val="num" w:pos="1440"/>
        </w:tabs>
        <w:ind w:left="1440" w:hanging="360"/>
      </w:pPr>
      <w:rPr>
        <w:rFonts w:ascii="Californian FB" w:eastAsia="Times New Roman" w:hAnsi="Californian FB"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C976E9"/>
    <w:multiLevelType w:val="hybridMultilevel"/>
    <w:tmpl w:val="4970C4F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2D35304"/>
    <w:multiLevelType w:val="hybridMultilevel"/>
    <w:tmpl w:val="03A89B82"/>
    <w:lvl w:ilvl="0" w:tplc="401605A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CCD176E"/>
    <w:multiLevelType w:val="hybridMultilevel"/>
    <w:tmpl w:val="0F7690EE"/>
    <w:lvl w:ilvl="0" w:tplc="0FCED534">
      <w:start w:val="1"/>
      <w:numFmt w:val="bullet"/>
      <w:lvlText w:val=""/>
      <w:lvlJc w:val="left"/>
      <w:pPr>
        <w:tabs>
          <w:tab w:val="num" w:pos="360"/>
        </w:tabs>
        <w:ind w:left="340" w:hanging="34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44495"/>
    <w:multiLevelType w:val="hybridMultilevel"/>
    <w:tmpl w:val="690E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A5105"/>
    <w:multiLevelType w:val="hybridMultilevel"/>
    <w:tmpl w:val="292270F0"/>
    <w:lvl w:ilvl="0" w:tplc="0FCED534">
      <w:start w:val="1"/>
      <w:numFmt w:val="bullet"/>
      <w:lvlText w:val=""/>
      <w:lvlJc w:val="left"/>
      <w:pPr>
        <w:tabs>
          <w:tab w:val="num" w:pos="360"/>
        </w:tabs>
        <w:ind w:left="340" w:hanging="340"/>
      </w:pPr>
      <w:rPr>
        <w:rFonts w:ascii="Symbol" w:hAnsi="Symbol" w:hint="default"/>
        <w:sz w:val="20"/>
      </w:rPr>
    </w:lvl>
    <w:lvl w:ilvl="1" w:tplc="401605A0">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8D1D47"/>
    <w:multiLevelType w:val="hybridMultilevel"/>
    <w:tmpl w:val="90BE4956"/>
    <w:lvl w:ilvl="0" w:tplc="0FCED534">
      <w:start w:val="1"/>
      <w:numFmt w:val="bullet"/>
      <w:lvlText w:val=""/>
      <w:lvlJc w:val="left"/>
      <w:pPr>
        <w:tabs>
          <w:tab w:val="num" w:pos="360"/>
        </w:tabs>
        <w:ind w:left="340" w:hanging="34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901BD"/>
    <w:multiLevelType w:val="hybridMultilevel"/>
    <w:tmpl w:val="AE06BA7A"/>
    <w:lvl w:ilvl="0" w:tplc="0FCED534">
      <w:start w:val="1"/>
      <w:numFmt w:val="bullet"/>
      <w:lvlText w:val=""/>
      <w:lvlJc w:val="left"/>
      <w:pPr>
        <w:tabs>
          <w:tab w:val="num" w:pos="360"/>
        </w:tabs>
        <w:ind w:left="340" w:hanging="3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3"/>
  </w:num>
  <w:num w:numId="7">
    <w:abstractNumId w:val="9"/>
  </w:num>
  <w:num w:numId="8">
    <w:abstractNumId w:val="11"/>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1E"/>
    <w:rsid w:val="00031251"/>
    <w:rsid w:val="000518A4"/>
    <w:rsid w:val="00057E27"/>
    <w:rsid w:val="00067376"/>
    <w:rsid w:val="00092993"/>
    <w:rsid w:val="000A2090"/>
    <w:rsid w:val="000B06B0"/>
    <w:rsid w:val="000C434C"/>
    <w:rsid w:val="000F21BC"/>
    <w:rsid w:val="001720A1"/>
    <w:rsid w:val="00187466"/>
    <w:rsid w:val="00194E03"/>
    <w:rsid w:val="001A430E"/>
    <w:rsid w:val="001D1E5B"/>
    <w:rsid w:val="001E2E7C"/>
    <w:rsid w:val="00347DF4"/>
    <w:rsid w:val="003720F1"/>
    <w:rsid w:val="003D2699"/>
    <w:rsid w:val="00425664"/>
    <w:rsid w:val="00443C5F"/>
    <w:rsid w:val="00455A39"/>
    <w:rsid w:val="004920FE"/>
    <w:rsid w:val="004C11DA"/>
    <w:rsid w:val="00517344"/>
    <w:rsid w:val="00526E67"/>
    <w:rsid w:val="00544FA1"/>
    <w:rsid w:val="00570C0B"/>
    <w:rsid w:val="0057510A"/>
    <w:rsid w:val="00585CA6"/>
    <w:rsid w:val="00592635"/>
    <w:rsid w:val="005E3A5F"/>
    <w:rsid w:val="005E405B"/>
    <w:rsid w:val="005F6552"/>
    <w:rsid w:val="0067314A"/>
    <w:rsid w:val="006D4066"/>
    <w:rsid w:val="007267EA"/>
    <w:rsid w:val="00752A36"/>
    <w:rsid w:val="0076652C"/>
    <w:rsid w:val="0078768C"/>
    <w:rsid w:val="00787DF0"/>
    <w:rsid w:val="007922B1"/>
    <w:rsid w:val="007A1BBC"/>
    <w:rsid w:val="007D0390"/>
    <w:rsid w:val="007D1D45"/>
    <w:rsid w:val="007F5135"/>
    <w:rsid w:val="00815894"/>
    <w:rsid w:val="008278CC"/>
    <w:rsid w:val="00847AB2"/>
    <w:rsid w:val="0086021C"/>
    <w:rsid w:val="008841AD"/>
    <w:rsid w:val="008842DF"/>
    <w:rsid w:val="00896E85"/>
    <w:rsid w:val="008B7DBB"/>
    <w:rsid w:val="008D30BC"/>
    <w:rsid w:val="008D6D07"/>
    <w:rsid w:val="00915A33"/>
    <w:rsid w:val="00940FFF"/>
    <w:rsid w:val="00A11120"/>
    <w:rsid w:val="00A1143C"/>
    <w:rsid w:val="00A15903"/>
    <w:rsid w:val="00A76098"/>
    <w:rsid w:val="00AA508D"/>
    <w:rsid w:val="00AA6E8D"/>
    <w:rsid w:val="00B049F2"/>
    <w:rsid w:val="00B201E4"/>
    <w:rsid w:val="00B206F1"/>
    <w:rsid w:val="00B361BE"/>
    <w:rsid w:val="00B46DF9"/>
    <w:rsid w:val="00B46FBE"/>
    <w:rsid w:val="00B769F4"/>
    <w:rsid w:val="00B947B3"/>
    <w:rsid w:val="00BB4D83"/>
    <w:rsid w:val="00BE0D1E"/>
    <w:rsid w:val="00C262A6"/>
    <w:rsid w:val="00C41674"/>
    <w:rsid w:val="00C53622"/>
    <w:rsid w:val="00C711E7"/>
    <w:rsid w:val="00C8420F"/>
    <w:rsid w:val="00CD507D"/>
    <w:rsid w:val="00CD7D31"/>
    <w:rsid w:val="00D86EAB"/>
    <w:rsid w:val="00E35457"/>
    <w:rsid w:val="00E44279"/>
    <w:rsid w:val="00E47BEC"/>
    <w:rsid w:val="00E931EF"/>
    <w:rsid w:val="00ED6908"/>
    <w:rsid w:val="00F45264"/>
    <w:rsid w:val="00F4787B"/>
    <w:rsid w:val="00F51BE2"/>
    <w:rsid w:val="00F62840"/>
    <w:rsid w:val="00F932F1"/>
    <w:rsid w:val="00FC0CB8"/>
    <w:rsid w:val="00FD6A60"/>
    <w:rsid w:val="00FE38D5"/>
    <w:rsid w:val="00FE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50177"/>
    <o:shapelayout v:ext="edit">
      <o:idmap v:ext="edit" data="1"/>
    </o:shapelayout>
  </w:shapeDefaults>
  <w:decimalSymbol w:val="."/>
  <w:listSeparator w:val=","/>
  <w14:docId w14:val="0A766078"/>
  <w15:docId w15:val="{6BA523D2-B536-4923-A319-4BAACF97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1E"/>
    <w:pPr>
      <w:overflowPunct w:val="0"/>
      <w:autoSpaceDE w:val="0"/>
      <w:autoSpaceDN w:val="0"/>
      <w:adjustRightInd w:val="0"/>
      <w:textAlignment w:val="baseline"/>
    </w:pPr>
    <w:rPr>
      <w:rFonts w:ascii="Times New Roman" w:eastAsia="Times New Roman" w:hAnsi="Times New Roman"/>
      <w:sz w:val="24"/>
      <w:lang w:eastAsia="en-US"/>
    </w:rPr>
  </w:style>
  <w:style w:type="paragraph" w:styleId="Heading1">
    <w:name w:val="heading 1"/>
    <w:basedOn w:val="Normal"/>
    <w:next w:val="Normal"/>
    <w:link w:val="Heading1Char"/>
    <w:qFormat/>
    <w:rsid w:val="00BE0D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E0D1E"/>
    <w:pPr>
      <w:keepNext/>
      <w:overflowPunct/>
      <w:autoSpaceDE/>
      <w:autoSpaceDN/>
      <w:adjustRightInd/>
      <w:spacing w:before="240" w:after="60"/>
      <w:textAlignment w:val="auto"/>
      <w:outlineLvl w:val="1"/>
    </w:pPr>
    <w:rPr>
      <w:rFonts w:ascii="Arial" w:hAnsi="Arial" w:cs="Arial"/>
      <w:b/>
      <w:bCs/>
      <w:i/>
      <w:iCs/>
      <w:sz w:val="28"/>
      <w:szCs w:val="28"/>
      <w:lang w:eastAsia="en-GB"/>
    </w:rPr>
  </w:style>
  <w:style w:type="paragraph" w:styleId="Heading3">
    <w:name w:val="heading 3"/>
    <w:basedOn w:val="Normal"/>
    <w:next w:val="Normal"/>
    <w:link w:val="Heading3Char"/>
    <w:uiPriority w:val="9"/>
    <w:unhideWhenUsed/>
    <w:qFormat/>
    <w:rsid w:val="00057E27"/>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057E27"/>
    <w:pPr>
      <w:spacing w:before="240" w:after="60"/>
      <w:outlineLvl w:val="4"/>
    </w:pPr>
    <w:rPr>
      <w:b/>
      <w:i/>
      <w:sz w:val="26"/>
      <w:lang w:eastAsia="en-GB"/>
    </w:rPr>
  </w:style>
  <w:style w:type="paragraph" w:styleId="Heading6">
    <w:name w:val="heading 6"/>
    <w:basedOn w:val="Normal"/>
    <w:next w:val="Normal"/>
    <w:link w:val="Heading6Char"/>
    <w:qFormat/>
    <w:rsid w:val="00057E27"/>
    <w:pPr>
      <w:spacing w:before="240" w:after="60"/>
      <w:outlineLvl w:val="5"/>
    </w:pPr>
    <w:rPr>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0D1E"/>
    <w:rPr>
      <w:rFonts w:ascii="Arial" w:eastAsia="Times New Roman" w:hAnsi="Arial" w:cs="Arial"/>
      <w:b/>
      <w:bCs/>
      <w:kern w:val="32"/>
      <w:sz w:val="32"/>
      <w:szCs w:val="32"/>
    </w:rPr>
  </w:style>
  <w:style w:type="character" w:customStyle="1" w:styleId="Heading2Char">
    <w:name w:val="Heading 2 Char"/>
    <w:link w:val="Heading2"/>
    <w:rsid w:val="00BE0D1E"/>
    <w:rPr>
      <w:rFonts w:ascii="Arial" w:eastAsia="Times New Roman" w:hAnsi="Arial" w:cs="Arial"/>
      <w:b/>
      <w:bCs/>
      <w:i/>
      <w:iCs/>
      <w:sz w:val="28"/>
      <w:szCs w:val="28"/>
      <w:lang w:eastAsia="en-GB"/>
    </w:rPr>
  </w:style>
  <w:style w:type="paragraph" w:styleId="Title">
    <w:name w:val="Title"/>
    <w:basedOn w:val="Normal"/>
    <w:link w:val="TitleChar"/>
    <w:qFormat/>
    <w:rsid w:val="00BE0D1E"/>
    <w:pPr>
      <w:jc w:val="center"/>
    </w:pPr>
    <w:rPr>
      <w:b/>
      <w:sz w:val="36"/>
    </w:rPr>
  </w:style>
  <w:style w:type="character" w:customStyle="1" w:styleId="TitleChar">
    <w:name w:val="Title Char"/>
    <w:link w:val="Title"/>
    <w:rsid w:val="00BE0D1E"/>
    <w:rPr>
      <w:rFonts w:ascii="Times New Roman" w:eastAsia="Times New Roman" w:hAnsi="Times New Roman" w:cs="Times New Roman"/>
      <w:b/>
      <w:sz w:val="36"/>
      <w:szCs w:val="20"/>
    </w:rPr>
  </w:style>
  <w:style w:type="paragraph" w:customStyle="1" w:styleId="Default">
    <w:name w:val="Default"/>
    <w:rsid w:val="00BE0D1E"/>
    <w:pPr>
      <w:autoSpaceDE w:val="0"/>
      <w:autoSpaceDN w:val="0"/>
      <w:adjustRightInd w:val="0"/>
    </w:pPr>
    <w:rPr>
      <w:rFonts w:ascii="Trebuchet MS" w:eastAsia="Times New Roman" w:hAnsi="Trebuchet MS" w:cs="Trebuchet MS"/>
      <w:color w:val="000000"/>
      <w:sz w:val="24"/>
      <w:szCs w:val="24"/>
    </w:rPr>
  </w:style>
  <w:style w:type="paragraph" w:styleId="BodyText2">
    <w:name w:val="Body Text 2"/>
    <w:basedOn w:val="Normal"/>
    <w:link w:val="BodyText2Char"/>
    <w:rsid w:val="00BE0D1E"/>
    <w:pPr>
      <w:overflowPunct/>
      <w:autoSpaceDE/>
      <w:autoSpaceDN/>
      <w:adjustRightInd/>
      <w:jc w:val="both"/>
      <w:textAlignment w:val="auto"/>
    </w:pPr>
    <w:rPr>
      <w:rFonts w:ascii="Arial" w:hAnsi="Arial"/>
      <w:sz w:val="20"/>
    </w:rPr>
  </w:style>
  <w:style w:type="character" w:customStyle="1" w:styleId="BodyText2Char">
    <w:name w:val="Body Text 2 Char"/>
    <w:link w:val="BodyText2"/>
    <w:rsid w:val="00BE0D1E"/>
    <w:rPr>
      <w:rFonts w:ascii="Arial" w:eastAsia="Times New Roman" w:hAnsi="Arial" w:cs="Times New Roman"/>
      <w:sz w:val="20"/>
      <w:szCs w:val="20"/>
    </w:rPr>
  </w:style>
  <w:style w:type="paragraph" w:customStyle="1" w:styleId="text">
    <w:name w:val="text"/>
    <w:basedOn w:val="Default"/>
    <w:next w:val="Default"/>
    <w:rsid w:val="00BE0D1E"/>
    <w:pPr>
      <w:spacing w:before="60" w:after="60"/>
    </w:pPr>
    <w:rPr>
      <w:rFonts w:cs="Times New Roman"/>
      <w:color w:val="auto"/>
    </w:rPr>
  </w:style>
  <w:style w:type="character" w:styleId="Hyperlink">
    <w:name w:val="Hyperlink"/>
    <w:rsid w:val="00BE0D1E"/>
    <w:rPr>
      <w:strike w:val="0"/>
      <w:dstrike w:val="0"/>
      <w:color w:val="000099"/>
      <w:u w:val="none"/>
      <w:effect w:val="none"/>
    </w:rPr>
  </w:style>
  <w:style w:type="paragraph" w:styleId="BodyText">
    <w:name w:val="Body Text"/>
    <w:basedOn w:val="Normal"/>
    <w:link w:val="BodyTextChar"/>
    <w:rsid w:val="00BE0D1E"/>
    <w:pPr>
      <w:overflowPunct/>
      <w:autoSpaceDE/>
      <w:autoSpaceDN/>
      <w:adjustRightInd/>
      <w:spacing w:after="120"/>
      <w:textAlignment w:val="auto"/>
    </w:pPr>
    <w:rPr>
      <w:rFonts w:ascii="Arial" w:hAnsi="Arial"/>
      <w:szCs w:val="24"/>
      <w:lang w:eastAsia="en-GB"/>
    </w:rPr>
  </w:style>
  <w:style w:type="character" w:customStyle="1" w:styleId="BodyTextChar">
    <w:name w:val="Body Text Char"/>
    <w:link w:val="BodyText"/>
    <w:rsid w:val="00BE0D1E"/>
    <w:rPr>
      <w:rFonts w:ascii="Arial" w:eastAsia="Times New Roman" w:hAnsi="Arial" w:cs="Times New Roman"/>
      <w:sz w:val="24"/>
      <w:szCs w:val="24"/>
      <w:lang w:eastAsia="en-GB"/>
    </w:rPr>
  </w:style>
  <w:style w:type="paragraph" w:customStyle="1" w:styleId="Style">
    <w:name w:val="Style"/>
    <w:rsid w:val="00BE0D1E"/>
    <w:pPr>
      <w:widowControl w:val="0"/>
      <w:autoSpaceDE w:val="0"/>
      <w:autoSpaceDN w:val="0"/>
      <w:adjustRightInd w:val="0"/>
    </w:pPr>
    <w:rPr>
      <w:rFonts w:ascii="Times New Roman" w:eastAsia="Times New Roman" w:hAnsi="Times New Roman"/>
      <w:sz w:val="24"/>
      <w:szCs w:val="24"/>
      <w:lang w:val="en-US" w:eastAsia="en-US"/>
    </w:rPr>
  </w:style>
  <w:style w:type="paragraph" w:styleId="Header">
    <w:name w:val="header"/>
    <w:basedOn w:val="Normal"/>
    <w:link w:val="HeaderChar"/>
    <w:uiPriority w:val="99"/>
    <w:rsid w:val="00BE0D1E"/>
    <w:pPr>
      <w:tabs>
        <w:tab w:val="center" w:pos="4153"/>
        <w:tab w:val="right" w:pos="8306"/>
      </w:tabs>
      <w:overflowPunct/>
      <w:autoSpaceDE/>
      <w:autoSpaceDN/>
      <w:adjustRightInd/>
      <w:textAlignment w:val="auto"/>
    </w:pPr>
    <w:rPr>
      <w:rFonts w:ascii="Arial" w:hAnsi="Arial"/>
      <w:szCs w:val="24"/>
      <w:lang w:eastAsia="en-GB"/>
    </w:rPr>
  </w:style>
  <w:style w:type="character" w:customStyle="1" w:styleId="HeaderChar">
    <w:name w:val="Header Char"/>
    <w:link w:val="Header"/>
    <w:uiPriority w:val="99"/>
    <w:rsid w:val="00BE0D1E"/>
    <w:rPr>
      <w:rFonts w:ascii="Arial" w:eastAsia="Times New Roman" w:hAnsi="Arial" w:cs="Times New Roman"/>
      <w:sz w:val="24"/>
      <w:szCs w:val="24"/>
      <w:lang w:eastAsia="en-GB"/>
    </w:rPr>
  </w:style>
  <w:style w:type="paragraph" w:styleId="Caption">
    <w:name w:val="caption"/>
    <w:basedOn w:val="Normal"/>
    <w:next w:val="Normal"/>
    <w:qFormat/>
    <w:rsid w:val="00BE0D1E"/>
    <w:pPr>
      <w:overflowPunct/>
      <w:autoSpaceDE/>
      <w:autoSpaceDN/>
      <w:adjustRightInd/>
      <w:jc w:val="center"/>
      <w:textAlignment w:val="auto"/>
    </w:pPr>
    <w:rPr>
      <w:rFonts w:ascii="Batang" w:hAnsi="Batang" w:cs="Arial"/>
      <w:b/>
      <w:bCs/>
      <w:sz w:val="72"/>
      <w:szCs w:val="24"/>
    </w:rPr>
  </w:style>
  <w:style w:type="paragraph" w:styleId="ListParagraph">
    <w:name w:val="List Paragraph"/>
    <w:basedOn w:val="Normal"/>
    <w:uiPriority w:val="34"/>
    <w:qFormat/>
    <w:rsid w:val="00AA6E8D"/>
    <w:pPr>
      <w:ind w:left="720"/>
      <w:contextualSpacing/>
    </w:pPr>
  </w:style>
  <w:style w:type="paragraph" w:styleId="BalloonText">
    <w:name w:val="Balloon Text"/>
    <w:basedOn w:val="Normal"/>
    <w:link w:val="BalloonTextChar"/>
    <w:uiPriority w:val="99"/>
    <w:semiHidden/>
    <w:unhideWhenUsed/>
    <w:rsid w:val="00AA6E8D"/>
    <w:rPr>
      <w:rFonts w:ascii="Tahoma" w:hAnsi="Tahoma" w:cs="Tahoma"/>
      <w:sz w:val="16"/>
      <w:szCs w:val="16"/>
    </w:rPr>
  </w:style>
  <w:style w:type="character" w:customStyle="1" w:styleId="BalloonTextChar">
    <w:name w:val="Balloon Text Char"/>
    <w:link w:val="BalloonText"/>
    <w:uiPriority w:val="99"/>
    <w:semiHidden/>
    <w:rsid w:val="00AA6E8D"/>
    <w:rPr>
      <w:rFonts w:ascii="Tahoma" w:eastAsia="Times New Roman" w:hAnsi="Tahoma" w:cs="Tahoma"/>
      <w:sz w:val="16"/>
      <w:szCs w:val="16"/>
    </w:rPr>
  </w:style>
  <w:style w:type="character" w:customStyle="1" w:styleId="Heading3Char">
    <w:name w:val="Heading 3 Char"/>
    <w:link w:val="Heading3"/>
    <w:uiPriority w:val="9"/>
    <w:rsid w:val="00057E27"/>
    <w:rPr>
      <w:rFonts w:ascii="Cambria" w:eastAsia="Times New Roman" w:hAnsi="Cambria" w:cs="Times New Roman"/>
      <w:b/>
      <w:bCs/>
      <w:color w:val="4F81BD"/>
      <w:sz w:val="24"/>
      <w:szCs w:val="20"/>
    </w:rPr>
  </w:style>
  <w:style w:type="character" w:customStyle="1" w:styleId="Heading5Char">
    <w:name w:val="Heading 5 Char"/>
    <w:link w:val="Heading5"/>
    <w:rsid w:val="00057E27"/>
    <w:rPr>
      <w:rFonts w:ascii="Times New Roman" w:eastAsia="Times New Roman" w:hAnsi="Times New Roman" w:cs="Times New Roman"/>
      <w:b/>
      <w:i/>
      <w:sz w:val="26"/>
      <w:szCs w:val="20"/>
      <w:lang w:eastAsia="en-GB"/>
    </w:rPr>
  </w:style>
  <w:style w:type="character" w:customStyle="1" w:styleId="Heading6Char">
    <w:name w:val="Heading 6 Char"/>
    <w:link w:val="Heading6"/>
    <w:rsid w:val="00057E27"/>
    <w:rPr>
      <w:rFonts w:ascii="Times New Roman" w:eastAsia="Times New Roman" w:hAnsi="Times New Roman" w:cs="Times New Roman"/>
      <w:b/>
      <w:szCs w:val="20"/>
      <w:lang w:eastAsia="en-GB"/>
    </w:rPr>
  </w:style>
  <w:style w:type="table" w:styleId="TableGrid">
    <w:name w:val="Table Grid"/>
    <w:basedOn w:val="TableNormal"/>
    <w:uiPriority w:val="59"/>
    <w:rsid w:val="000F2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F932F1"/>
    <w:pPr>
      <w:tabs>
        <w:tab w:val="center" w:pos="4513"/>
        <w:tab w:val="right" w:pos="9026"/>
      </w:tabs>
    </w:pPr>
  </w:style>
  <w:style w:type="character" w:customStyle="1" w:styleId="FooterChar">
    <w:name w:val="Footer Char"/>
    <w:link w:val="Footer"/>
    <w:uiPriority w:val="99"/>
    <w:rsid w:val="00F932F1"/>
    <w:rPr>
      <w:rFonts w:ascii="Times New Roman" w:eastAsia="Times New Roman" w:hAnsi="Times New Roman" w:cs="Times New Roman"/>
      <w:sz w:val="24"/>
      <w:szCs w:val="20"/>
    </w:rPr>
  </w:style>
  <w:style w:type="paragraph" w:styleId="NoSpacing">
    <w:name w:val="No Spacing"/>
    <w:link w:val="NoSpacingChar"/>
    <w:uiPriority w:val="1"/>
    <w:qFormat/>
    <w:rsid w:val="00F932F1"/>
    <w:rPr>
      <w:rFonts w:eastAsia="Times New Roman"/>
      <w:sz w:val="22"/>
      <w:szCs w:val="22"/>
      <w:lang w:val="en-US" w:eastAsia="en-US"/>
    </w:rPr>
  </w:style>
  <w:style w:type="character" w:customStyle="1" w:styleId="NoSpacingChar">
    <w:name w:val="No Spacing Char"/>
    <w:link w:val="NoSpacing"/>
    <w:uiPriority w:val="1"/>
    <w:rsid w:val="00F932F1"/>
    <w:rPr>
      <w:rFonts w:eastAsia="Times New Roman"/>
      <w:sz w:val="22"/>
      <w:szCs w:val="22"/>
      <w:lang w:val="en-US" w:eastAsia="en-US" w:bidi="ar-SA"/>
    </w:rPr>
  </w:style>
  <w:style w:type="paragraph" w:styleId="NormalWeb">
    <w:name w:val="Normal (Web)"/>
    <w:basedOn w:val="Normal"/>
    <w:uiPriority w:val="99"/>
    <w:unhideWhenUsed/>
    <w:rsid w:val="007A1BBC"/>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2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kerboodl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anguagesonline.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lag@godalming.ac.uk" TargetMode="External"/><Relationship Id="rId20" Type="http://schemas.openxmlformats.org/officeDocument/2006/relationships/hyperlink" Target="http://www.realfrench.net" TargetMode="External"/><Relationship Id="rId29" Type="http://schemas.openxmlformats.org/officeDocument/2006/relationships/hyperlink" Target="http://www.godalming.ac.uk/about_us/public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aits.utexas.edu/tex/" TargetMode="External"/><Relationship Id="rId5" Type="http://schemas.openxmlformats.org/officeDocument/2006/relationships/customXml" Target="../customXml/item5.xml"/><Relationship Id="rId15" Type="http://schemas.openxmlformats.org/officeDocument/2006/relationships/hyperlink" Target="mailto:fem@godalming.ac.uk" TargetMode="External"/><Relationship Id="rId23" Type="http://schemas.openxmlformats.org/officeDocument/2006/relationships/hyperlink" Target="http://www.columbia.edu/~ab410/drills.html" TargetMode="External"/><Relationship Id="rId28" Type="http://schemas.openxmlformats.org/officeDocument/2006/relationships/hyperlink" Target="http://www.godalming.ac.uk/about_us/publications/" TargetMode="External"/><Relationship Id="rId10" Type="http://schemas.openxmlformats.org/officeDocument/2006/relationships/footnotes" Target="footnotes.xml"/><Relationship Id="rId19" Type="http://schemas.openxmlformats.org/officeDocument/2006/relationships/hyperlink" Target="http://www.zut.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el@godalming.ac.uk" TargetMode="External"/><Relationship Id="rId22" Type="http://schemas.openxmlformats.org/officeDocument/2006/relationships/hyperlink" Target="http://www.bonjourdefrance.co.uk"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31EF7-6840-4F67-8B26-C12FD3AB92E6}">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28FFEE9-86BF-4C31-AF5F-9364FDD7E302}">
  <ds:schemaRefs>
    <ds:schemaRef ds:uri="http://schemas.microsoft.com/sharepoint/v3/contenttype/forms"/>
  </ds:schemaRefs>
</ds:datastoreItem>
</file>

<file path=customXml/itemProps4.xml><?xml version="1.0" encoding="utf-8"?>
<ds:datastoreItem xmlns:ds="http://schemas.openxmlformats.org/officeDocument/2006/customXml" ds:itemID="{19847D7A-C216-44A4-AFB8-5A4B932E4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8CF12-B7A8-49B9-B709-699C3DA0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13846</CharactersWithSpaces>
  <SharedDoc>false</SharedDoc>
  <HLinks>
    <vt:vector size="54" baseType="variant">
      <vt:variant>
        <vt:i4>6029420</vt:i4>
      </vt:variant>
      <vt:variant>
        <vt:i4>24</vt:i4>
      </vt:variant>
      <vt:variant>
        <vt:i4>0</vt:i4>
      </vt:variant>
      <vt:variant>
        <vt:i4>5</vt:i4>
      </vt:variant>
      <vt:variant>
        <vt:lpwstr>http://www.godalming.ac.uk/about_us/publications/</vt:lpwstr>
      </vt:variant>
      <vt:variant>
        <vt:lpwstr/>
      </vt:variant>
      <vt:variant>
        <vt:i4>7274539</vt:i4>
      </vt:variant>
      <vt:variant>
        <vt:i4>21</vt:i4>
      </vt:variant>
      <vt:variant>
        <vt:i4>0</vt:i4>
      </vt:variant>
      <vt:variant>
        <vt:i4>5</vt:i4>
      </vt:variant>
      <vt:variant>
        <vt:lpwstr>http://www.bbc.co.uk/languages</vt:lpwstr>
      </vt:variant>
      <vt:variant>
        <vt:lpwstr/>
      </vt:variant>
      <vt:variant>
        <vt:i4>196689</vt:i4>
      </vt:variant>
      <vt:variant>
        <vt:i4>18</vt:i4>
      </vt:variant>
      <vt:variant>
        <vt:i4>0</vt:i4>
      </vt:variant>
      <vt:variant>
        <vt:i4>5</vt:i4>
      </vt:variant>
      <vt:variant>
        <vt:lpwstr>http://laits.utexas.edu/tex/</vt:lpwstr>
      </vt:variant>
      <vt:variant>
        <vt:lpwstr/>
      </vt:variant>
      <vt:variant>
        <vt:i4>4194348</vt:i4>
      </vt:variant>
      <vt:variant>
        <vt:i4>15</vt:i4>
      </vt:variant>
      <vt:variant>
        <vt:i4>0</vt:i4>
      </vt:variant>
      <vt:variant>
        <vt:i4>5</vt:i4>
      </vt:variant>
      <vt:variant>
        <vt:lpwstr>http://globegate.utm.edu/french/globegate_mirror/gramm.html</vt:lpwstr>
      </vt:variant>
      <vt:variant>
        <vt:lpwstr/>
      </vt:variant>
      <vt:variant>
        <vt:i4>4980786</vt:i4>
      </vt:variant>
      <vt:variant>
        <vt:i4>12</vt:i4>
      </vt:variant>
      <vt:variant>
        <vt:i4>0</vt:i4>
      </vt:variant>
      <vt:variant>
        <vt:i4>5</vt:i4>
      </vt:variant>
      <vt:variant>
        <vt:lpwstr>http://www.bbc.co.uk/languages/french/news/language_focus/</vt:lpwstr>
      </vt:variant>
      <vt:variant>
        <vt:lpwstr/>
      </vt:variant>
      <vt:variant>
        <vt:i4>3932215</vt:i4>
      </vt:variant>
      <vt:variant>
        <vt:i4>9</vt:i4>
      </vt:variant>
      <vt:variant>
        <vt:i4>0</vt:i4>
      </vt:variant>
      <vt:variant>
        <vt:i4>5</vt:i4>
      </vt:variant>
      <vt:variant>
        <vt:lpwstr>http://www.realfrench.net/</vt:lpwstr>
      </vt:variant>
      <vt:variant>
        <vt:lpwstr/>
      </vt:variant>
      <vt:variant>
        <vt:i4>262168</vt:i4>
      </vt:variant>
      <vt:variant>
        <vt:i4>6</vt:i4>
      </vt:variant>
      <vt:variant>
        <vt:i4>0</vt:i4>
      </vt:variant>
      <vt:variant>
        <vt:i4>5</vt:i4>
      </vt:variant>
      <vt:variant>
        <vt:lpwstr>http://wordreference.com/fr/</vt:lpwstr>
      </vt:variant>
      <vt:variant>
        <vt:lpwstr/>
      </vt:variant>
      <vt:variant>
        <vt:i4>4128872</vt:i4>
      </vt:variant>
      <vt:variant>
        <vt:i4>3</vt:i4>
      </vt:variant>
      <vt:variant>
        <vt:i4>0</vt:i4>
      </vt:variant>
      <vt:variant>
        <vt:i4>5</vt:i4>
      </vt:variant>
      <vt:variant>
        <vt:lpwstr>http://www.modlangs.co.uk/</vt:lpwstr>
      </vt:variant>
      <vt:variant>
        <vt:lpwstr/>
      </vt:variant>
      <vt:variant>
        <vt:i4>3932215</vt:i4>
      </vt:variant>
      <vt:variant>
        <vt:i4>0</vt:i4>
      </vt:variant>
      <vt:variant>
        <vt:i4>0</vt:i4>
      </vt:variant>
      <vt:variant>
        <vt:i4>5</vt:i4>
      </vt:variant>
      <vt:variant>
        <vt:lpwstr>http://www.realfrench.net/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dc:creator>
  <cp:lastModifiedBy>Frédérique E. Lecerf</cp:lastModifiedBy>
  <cp:revision>19</cp:revision>
  <cp:lastPrinted>2010-09-01T10:47:00Z</cp:lastPrinted>
  <dcterms:created xsi:type="dcterms:W3CDTF">2018-06-06T12:22:00Z</dcterms:created>
  <dcterms:modified xsi:type="dcterms:W3CDTF">2021-09-01T08:48:00Z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