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Default="00DF70E0" w:rsidP="002160E5">
      <w:pPr>
        <w:pStyle w:val="PGWorksheetHeading"/>
        <w:rPr>
          <w:rStyle w:val="PGRedHighlight"/>
        </w:rPr>
      </w:pPr>
      <w:r w:rsidRPr="00DF70E0">
        <w:rPr>
          <w:rStyle w:val="PGRedHighlight"/>
        </w:rPr>
        <w:t>Answer</w:t>
      </w:r>
      <w:r w:rsidR="00272298">
        <w:rPr>
          <w:rStyle w:val="PGRedHighlight"/>
        </w:rPr>
        <w:t>s</w:t>
      </w:r>
    </w:p>
    <w:p w14:paraId="0E92EBDC" w14:textId="127C088B" w:rsidR="005A4740" w:rsidRDefault="005A4740" w:rsidP="005A4740">
      <w:pPr>
        <w:pStyle w:val="PGQuestion-toplevel"/>
        <w:numPr>
          <w:ilvl w:val="0"/>
          <w:numId w:val="8"/>
        </w:numPr>
      </w:pPr>
      <w:r w:rsidRPr="005A4740">
        <w:t>Amelja has a small, successful chain of supermarkets and is expanding rapidly. She has instructed the architects for her latest store to make it as automatic and efficient as possible by using the latest technology.</w:t>
      </w:r>
    </w:p>
    <w:p w14:paraId="3B60707F" w14:textId="3BD29DFD" w:rsidR="00184C0B" w:rsidRPr="0093738B" w:rsidRDefault="0093738B" w:rsidP="0093738B">
      <w:pPr>
        <w:pStyle w:val="PGQuestion-2ndlevel"/>
      </w:pPr>
      <w:r w:rsidRPr="0093738B">
        <w:t>(a)</w:t>
      </w:r>
      <w:r w:rsidRPr="0093738B">
        <w:tab/>
      </w:r>
      <w:r w:rsidR="00184C0B" w:rsidRPr="0093738B">
        <w:t>The stores will make use of self-service checkouts. These will consist of personal computers with touch screens.</w:t>
      </w:r>
    </w:p>
    <w:p w14:paraId="4CEE4D90" w14:textId="77777777" w:rsidR="0060528C" w:rsidRDefault="00EA0C08" w:rsidP="0093738B">
      <w:pPr>
        <w:pStyle w:val="PGQuestion-3rdlevel"/>
      </w:pPr>
      <w:r>
        <w:rPr>
          <w:rStyle w:val="PGQuestion-3rdlevelChar"/>
        </w:rPr>
        <w:t>(</w:t>
      </w:r>
      <w:proofErr w:type="spellStart"/>
      <w:r>
        <w:rPr>
          <w:rStyle w:val="PGQuestion-3rdlevelChar"/>
        </w:rPr>
        <w:t>i</w:t>
      </w:r>
      <w:proofErr w:type="spellEnd"/>
      <w:r>
        <w:rPr>
          <w:rStyle w:val="PGQuestion-3rdlevelChar"/>
        </w:rPr>
        <w:t>)</w:t>
      </w:r>
      <w:r w:rsidR="0093738B">
        <w:rPr>
          <w:rStyle w:val="PGQuestion-3rdlevelChar"/>
        </w:rPr>
        <w:tab/>
      </w:r>
      <w:r w:rsidR="00184C0B" w:rsidRPr="0093738B">
        <w:rPr>
          <w:rStyle w:val="PGQuestion-3rdlevelChar"/>
        </w:rPr>
        <w:t xml:space="preserve">Identify </w:t>
      </w:r>
      <w:r w:rsidR="00184C0B" w:rsidRPr="008E5241">
        <w:rPr>
          <w:rStyle w:val="PGQuestion-3rdlevelChar"/>
          <w:b/>
        </w:rPr>
        <w:t>one</w:t>
      </w:r>
      <w:r w:rsidR="00184C0B" w:rsidRPr="0093738B">
        <w:rPr>
          <w:rStyle w:val="PGQuestion-3rdlevelChar"/>
        </w:rPr>
        <w:t xml:space="preserve"> other type of computer that the self-service checkouts will need to communicate with to update stock and retrieve product prices.</w:t>
      </w:r>
      <w:r w:rsidR="00447496" w:rsidRPr="0093738B">
        <w:rPr>
          <w:rStyle w:val="PGQuestion-3rdlevelChar"/>
        </w:rPr>
        <w:tab/>
        <w:t>[1]</w:t>
      </w:r>
    </w:p>
    <w:p w14:paraId="3DFC6226" w14:textId="6D226427" w:rsidR="00184C0B" w:rsidRDefault="0060528C" w:rsidP="0093738B">
      <w:pPr>
        <w:pStyle w:val="PGQuestion-3rdlevel"/>
      </w:pPr>
      <w:r>
        <w:rPr>
          <w:rStyle w:val="PGAnswers-3rdlevelChar"/>
        </w:rPr>
        <w:tab/>
      </w:r>
      <w:r w:rsidR="00EA61CA" w:rsidRPr="0060528C">
        <w:rPr>
          <w:rStyle w:val="PGAnswers-3rdlevelChar"/>
        </w:rPr>
        <w:t>S</w:t>
      </w:r>
      <w:r w:rsidR="00184C0B" w:rsidRPr="0060528C">
        <w:rPr>
          <w:rStyle w:val="PGAnswers-3rdlevelChar"/>
        </w:rPr>
        <w:t>erver / database server</w:t>
      </w:r>
      <w:r w:rsidR="00EA61CA" w:rsidRPr="0060528C">
        <w:rPr>
          <w:rStyle w:val="PGAnswers-3rdlevelChar"/>
        </w:rPr>
        <w:t>.</w:t>
      </w:r>
      <w:r w:rsidR="006B1FF5" w:rsidRPr="0060528C">
        <w:rPr>
          <w:rStyle w:val="PGAnswers-3rdlevelChar"/>
        </w:rPr>
        <w:t xml:space="preserve"> (1)</w:t>
      </w:r>
    </w:p>
    <w:p w14:paraId="2B487254" w14:textId="7E011C51" w:rsidR="00447496" w:rsidRDefault="00A231DA" w:rsidP="00BE6008">
      <w:pPr>
        <w:pStyle w:val="PGQuestion-3rdlevel"/>
      </w:pPr>
      <w:r w:rsidRPr="00BE6008">
        <w:rPr>
          <w:rStyle w:val="PGQuestion-3rdlevelChar"/>
        </w:rPr>
        <w:t xml:space="preserve">(ii) </w:t>
      </w:r>
      <w:r w:rsidR="00BE6008">
        <w:rPr>
          <w:rStyle w:val="PGQuestion-3rdlevelChar"/>
        </w:rPr>
        <w:tab/>
      </w:r>
      <w:r w:rsidR="00447496" w:rsidRPr="00BE6008">
        <w:rPr>
          <w:rStyle w:val="PGQuestion-3rdlevelChar"/>
        </w:rPr>
        <w:t xml:space="preserve">Explain </w:t>
      </w:r>
      <w:r w:rsidR="00447496" w:rsidRPr="008E5241">
        <w:rPr>
          <w:rStyle w:val="PGQuestion-3rdlevelChar"/>
          <w:b/>
        </w:rPr>
        <w:t>two</w:t>
      </w:r>
      <w:r w:rsidR="00447496" w:rsidRPr="00BE6008">
        <w:rPr>
          <w:rStyle w:val="PGQuestion-3rdlevelChar"/>
        </w:rPr>
        <w:t xml:space="preserve"> advantages of the </w:t>
      </w:r>
      <w:r w:rsidR="000E6942" w:rsidRPr="00BE6008">
        <w:rPr>
          <w:rStyle w:val="PGQuestion-3rdlevelChar"/>
        </w:rPr>
        <w:t>supermarkets</w:t>
      </w:r>
      <w:r w:rsidR="00447496" w:rsidRPr="00BE6008">
        <w:rPr>
          <w:rStyle w:val="PGQuestion-3rdlevelChar"/>
        </w:rPr>
        <w:t xml:space="preserve"> using a self-service checkout.</w:t>
      </w:r>
      <w:r w:rsidR="000E6942" w:rsidRPr="00BE6008">
        <w:rPr>
          <w:rStyle w:val="PGQuestion-3rdlevelChar"/>
        </w:rPr>
        <w:tab/>
        <w:t>[4]</w:t>
      </w:r>
      <w:r w:rsidR="000E6942" w:rsidRPr="00BE6008">
        <w:rPr>
          <w:rStyle w:val="PGQuestion-3rdlevelChar"/>
        </w:rPr>
        <w:br/>
      </w:r>
      <w:r w:rsidR="000E6942" w:rsidRPr="00BE6008">
        <w:rPr>
          <w:rStyle w:val="PGQuestion-3rdlevelChar"/>
        </w:rPr>
        <w:br/>
      </w:r>
      <w:r w:rsidR="00B1362F" w:rsidRPr="00BE6008">
        <w:rPr>
          <w:rStyle w:val="PGAnswers-3rdlevelChar"/>
        </w:rPr>
        <w:t>Customers scan their own goods</w:t>
      </w:r>
      <w:r w:rsidR="006B1FF5" w:rsidRPr="00BE6008">
        <w:rPr>
          <w:rStyle w:val="PGAnswers-3rdlevelChar"/>
        </w:rPr>
        <w:t xml:space="preserve"> (1)</w:t>
      </w:r>
      <w:r w:rsidR="00EA61CA" w:rsidRPr="00BE6008">
        <w:rPr>
          <w:rStyle w:val="PGAnswers-3rdlevelChar"/>
        </w:rPr>
        <w:t>,</w:t>
      </w:r>
      <w:r w:rsidR="00B1362F" w:rsidRPr="00BE6008">
        <w:rPr>
          <w:rStyle w:val="PGAnswers-3rdlevelChar"/>
        </w:rPr>
        <w:t xml:space="preserve"> so t</w:t>
      </w:r>
      <w:r w:rsidR="000E6942" w:rsidRPr="00BE6008">
        <w:rPr>
          <w:rStyle w:val="PGAnswers-3rdlevelChar"/>
        </w:rPr>
        <w:t xml:space="preserve">hey don’t need to employ </w:t>
      </w:r>
      <w:r w:rsidR="00B1362F" w:rsidRPr="00BE6008">
        <w:rPr>
          <w:rStyle w:val="PGAnswers-3rdlevelChar"/>
        </w:rPr>
        <w:t>checkout</w:t>
      </w:r>
      <w:r w:rsidR="006B1FF5" w:rsidRPr="00BE6008">
        <w:rPr>
          <w:rStyle w:val="PGAnswers-3rdlevelChar"/>
        </w:rPr>
        <w:t xml:space="preserve"> </w:t>
      </w:r>
      <w:r w:rsidR="00B1362F" w:rsidRPr="00BE6008">
        <w:rPr>
          <w:rStyle w:val="PGAnswers-3rdlevelChar"/>
        </w:rPr>
        <w:t>assistants / one assistant can deal with many checkouts</w:t>
      </w:r>
      <w:r w:rsidR="00EA61CA" w:rsidRPr="00BE6008">
        <w:rPr>
          <w:rStyle w:val="PGAnswers-3rdlevelChar"/>
        </w:rPr>
        <w:t>.</w:t>
      </w:r>
      <w:r w:rsidR="006B1FF5" w:rsidRPr="00BE6008">
        <w:rPr>
          <w:rStyle w:val="PGAnswers-3rdlevelChar"/>
        </w:rPr>
        <w:t xml:space="preserve"> (1)</w:t>
      </w:r>
      <w:r w:rsidR="00B1362F" w:rsidRPr="00BE6008">
        <w:rPr>
          <w:rStyle w:val="PGAnswers-3rdlevelChar"/>
        </w:rPr>
        <w:br/>
      </w:r>
      <w:r w:rsidR="00B1363D" w:rsidRPr="00BE6008">
        <w:rPr>
          <w:rStyle w:val="PGAnswers-3rdlevelChar"/>
        </w:rPr>
        <w:t>There are more likely to be many self-service checkouts available</w:t>
      </w:r>
      <w:r w:rsidR="00EA61CA" w:rsidRPr="00BE6008">
        <w:rPr>
          <w:rStyle w:val="PGAnswers-3rdlevelChar"/>
        </w:rPr>
        <w:t>,</w:t>
      </w:r>
      <w:r w:rsidR="006B1FF5" w:rsidRPr="00BE6008">
        <w:rPr>
          <w:rStyle w:val="PGAnswers-3rdlevelChar"/>
        </w:rPr>
        <w:t xml:space="preserve"> (1)</w:t>
      </w:r>
      <w:r w:rsidR="00B1363D" w:rsidRPr="00BE6008">
        <w:rPr>
          <w:rStyle w:val="PGAnswers-3rdlevelChar"/>
        </w:rPr>
        <w:t xml:space="preserve"> so customers don’t need to queue as long</w:t>
      </w:r>
      <w:r w:rsidR="00EA61CA" w:rsidRPr="00BE6008">
        <w:rPr>
          <w:rStyle w:val="PGAnswers-3rdlevelChar"/>
        </w:rPr>
        <w:t>.</w:t>
      </w:r>
      <w:r w:rsidR="006B1FF5" w:rsidRPr="00BE6008">
        <w:rPr>
          <w:rStyle w:val="PGAnswers-3rdlevelChar"/>
        </w:rPr>
        <w:t xml:space="preserve"> (1)</w:t>
      </w:r>
      <w:r w:rsidR="00B1363D" w:rsidRPr="00BE6008">
        <w:rPr>
          <w:rStyle w:val="PGAnswers-3rdlevelChar"/>
        </w:rPr>
        <w:br/>
      </w:r>
      <w:r w:rsidR="00A67466" w:rsidRPr="00BE6008">
        <w:rPr>
          <w:rStyle w:val="PGAnswers-3rdlevelChar"/>
        </w:rPr>
        <w:t>A self-service checkout does not need communication with an assistant</w:t>
      </w:r>
      <w:r w:rsidR="00B82F42" w:rsidRPr="00BE6008">
        <w:rPr>
          <w:rStyle w:val="PGAnswers-3rdlevelChar"/>
        </w:rPr>
        <w:t xml:space="preserve"> </w:t>
      </w:r>
      <w:r w:rsidR="006B1FF5" w:rsidRPr="00BE6008">
        <w:rPr>
          <w:rStyle w:val="PGAnswers-3rdlevelChar"/>
        </w:rPr>
        <w:t xml:space="preserve">(1) </w:t>
      </w:r>
      <w:r w:rsidR="00B82F42" w:rsidRPr="00BE6008">
        <w:rPr>
          <w:rStyle w:val="PGAnswers-3rdlevelChar"/>
        </w:rPr>
        <w:t>which s</w:t>
      </w:r>
      <w:r w:rsidR="005A4F09" w:rsidRPr="00BE6008">
        <w:rPr>
          <w:rStyle w:val="PGAnswers-3rdlevelChar"/>
        </w:rPr>
        <w:t xml:space="preserve">ome customers may prefer </w:t>
      </w:r>
      <w:r w:rsidR="00B82F42" w:rsidRPr="00BE6008">
        <w:rPr>
          <w:rStyle w:val="PGAnswers-3rdlevelChar"/>
        </w:rPr>
        <w:t>due to being</w:t>
      </w:r>
      <w:r w:rsidR="002110FA" w:rsidRPr="00BE6008">
        <w:rPr>
          <w:rStyle w:val="PGAnswers-3rdlevelChar"/>
        </w:rPr>
        <w:t xml:space="preserve"> on the phone / speak</w:t>
      </w:r>
      <w:r w:rsidR="00B82F42" w:rsidRPr="00BE6008">
        <w:rPr>
          <w:rStyle w:val="PGAnswers-3rdlevelChar"/>
        </w:rPr>
        <w:t>ing</w:t>
      </w:r>
      <w:r w:rsidR="002110FA" w:rsidRPr="00BE6008">
        <w:rPr>
          <w:rStyle w:val="PGAnswers-3rdlevelChar"/>
        </w:rPr>
        <w:t xml:space="preserve"> a foreign language</w:t>
      </w:r>
      <w:r w:rsidR="00EA61CA" w:rsidRPr="00BE6008">
        <w:rPr>
          <w:rStyle w:val="PGAnswers-3rdlevelChar"/>
        </w:rPr>
        <w:t>.</w:t>
      </w:r>
      <w:r w:rsidR="006B1FF5" w:rsidRPr="00BE6008">
        <w:rPr>
          <w:rStyle w:val="PGAnswers-3rdlevelChar"/>
        </w:rPr>
        <w:t xml:space="preserve"> (1)</w:t>
      </w:r>
    </w:p>
    <w:p w14:paraId="50134740" w14:textId="421A41D7" w:rsidR="009E2AB5" w:rsidRDefault="00843E2A" w:rsidP="00843E2A">
      <w:pPr>
        <w:pStyle w:val="PGQuestion-3rdlevel"/>
      </w:pPr>
      <w:r>
        <w:t>(iii)</w:t>
      </w:r>
      <w:r>
        <w:tab/>
      </w:r>
      <w:r w:rsidR="009E2AB5">
        <w:t xml:space="preserve">Explain </w:t>
      </w:r>
      <w:r w:rsidR="009E2AB5" w:rsidRPr="008E5241">
        <w:rPr>
          <w:b/>
        </w:rPr>
        <w:t>one</w:t>
      </w:r>
      <w:r w:rsidR="009E2AB5">
        <w:t xml:space="preserve"> disadvantage of using a supermarket using self-service checkouts.</w:t>
      </w:r>
      <w:r w:rsidR="009E2AB5">
        <w:tab/>
        <w:t>[2]</w:t>
      </w:r>
      <w:r w:rsidR="009E2AB5">
        <w:br/>
      </w:r>
      <w:r w:rsidR="009E2AB5">
        <w:br/>
      </w:r>
      <w:r w:rsidR="003C539F" w:rsidRPr="00843E2A">
        <w:rPr>
          <w:rStyle w:val="PGAnswers-3rdlevelChar"/>
        </w:rPr>
        <w:t xml:space="preserve">The checkout replaces many employees </w:t>
      </w:r>
      <w:r w:rsidR="006B1FF5" w:rsidRPr="00843E2A">
        <w:rPr>
          <w:rStyle w:val="PGAnswers-3rdlevelChar"/>
        </w:rPr>
        <w:t xml:space="preserve">(1) </w:t>
      </w:r>
      <w:r w:rsidR="003C539F" w:rsidRPr="00843E2A">
        <w:rPr>
          <w:rStyle w:val="PGAnswers-3rdlevelChar"/>
        </w:rPr>
        <w:t>which may lead to redundancies</w:t>
      </w:r>
      <w:r w:rsidR="00EA61CA" w:rsidRPr="00843E2A">
        <w:rPr>
          <w:rStyle w:val="PGAnswers-3rdlevelChar"/>
        </w:rPr>
        <w:t>.</w:t>
      </w:r>
      <w:r w:rsidR="006B1FF5" w:rsidRPr="00843E2A">
        <w:rPr>
          <w:rStyle w:val="PGAnswers-3rdlevelChar"/>
        </w:rPr>
        <w:t xml:space="preserve"> (1)</w:t>
      </w:r>
      <w:r w:rsidR="003C539F" w:rsidRPr="00843E2A">
        <w:rPr>
          <w:rStyle w:val="PGAnswers-3rdlevelChar"/>
        </w:rPr>
        <w:br/>
        <w:t xml:space="preserve">It is easier for customers to steal goods </w:t>
      </w:r>
      <w:r w:rsidR="006B1FF5" w:rsidRPr="00843E2A">
        <w:rPr>
          <w:rStyle w:val="PGAnswers-3rdlevelChar"/>
        </w:rPr>
        <w:t xml:space="preserve">(1) </w:t>
      </w:r>
      <w:r w:rsidR="003C539F" w:rsidRPr="00843E2A">
        <w:rPr>
          <w:rStyle w:val="PGAnswers-3rdlevelChar"/>
        </w:rPr>
        <w:t>without being noticed</w:t>
      </w:r>
      <w:r w:rsidR="002D242B" w:rsidRPr="00843E2A">
        <w:rPr>
          <w:rStyle w:val="PGAnswers-3rdlevelChar"/>
        </w:rPr>
        <w:t xml:space="preserve"> as they can forget</w:t>
      </w:r>
      <w:r w:rsidR="00E51DC6" w:rsidRPr="00843E2A">
        <w:rPr>
          <w:rStyle w:val="PGAnswers-3rdlevelChar"/>
        </w:rPr>
        <w:t>/decide not</w:t>
      </w:r>
      <w:r w:rsidR="002D242B" w:rsidRPr="00843E2A">
        <w:rPr>
          <w:rStyle w:val="PGAnswers-3rdlevelChar"/>
        </w:rPr>
        <w:t xml:space="preserve"> to </w:t>
      </w:r>
      <w:r w:rsidR="00E51DC6" w:rsidRPr="00843E2A">
        <w:rPr>
          <w:rStyle w:val="PGAnswers-3rdlevelChar"/>
        </w:rPr>
        <w:t>scan products</w:t>
      </w:r>
      <w:r w:rsidR="00EA61CA" w:rsidRPr="00843E2A">
        <w:rPr>
          <w:rStyle w:val="PGAnswers-3rdlevelChar"/>
        </w:rPr>
        <w:t>.</w:t>
      </w:r>
      <w:r w:rsidR="006B1FF5" w:rsidRPr="00843E2A">
        <w:rPr>
          <w:rStyle w:val="PGAnswers-3rdlevelChar"/>
        </w:rPr>
        <w:t xml:space="preserve"> (1)</w:t>
      </w:r>
      <w:r>
        <w:rPr>
          <w:rStyle w:val="PGAnswers-3rdlevelChar"/>
        </w:rPr>
        <w:t xml:space="preserve"> </w:t>
      </w:r>
      <w:r w:rsidR="00F349A2" w:rsidRPr="00843E2A">
        <w:rPr>
          <w:rStyle w:val="PGAnswers-3rdlevelChar"/>
        </w:rPr>
        <w:t xml:space="preserve">Some customers may feel that a personal touch is lost </w:t>
      </w:r>
      <w:r w:rsidR="006B1FF5" w:rsidRPr="00843E2A">
        <w:rPr>
          <w:rStyle w:val="PGAnswers-3rdlevelChar"/>
        </w:rPr>
        <w:t xml:space="preserve">(1) </w:t>
      </w:r>
      <w:r w:rsidR="00F349A2" w:rsidRPr="00843E2A">
        <w:rPr>
          <w:rStyle w:val="PGAnswers-3rdlevelChar"/>
        </w:rPr>
        <w:t>as no</w:t>
      </w:r>
      <w:r w:rsidR="00EA61CA" w:rsidRPr="00843E2A">
        <w:rPr>
          <w:rStyle w:val="PGAnswers-3rdlevelChar"/>
        </w:rPr>
        <w:t>-one</w:t>
      </w:r>
      <w:r w:rsidR="00F349A2" w:rsidRPr="00843E2A">
        <w:rPr>
          <w:rStyle w:val="PGAnswers-3rdlevelChar"/>
        </w:rPr>
        <w:t xml:space="preserve"> </w:t>
      </w:r>
      <w:r w:rsidR="00EA61CA" w:rsidRPr="00843E2A">
        <w:rPr>
          <w:rStyle w:val="PGAnswers-3rdlevelChar"/>
        </w:rPr>
        <w:t>is</w:t>
      </w:r>
      <w:r w:rsidR="00F349A2" w:rsidRPr="00843E2A">
        <w:rPr>
          <w:rStyle w:val="PGAnswers-3rdlevelChar"/>
        </w:rPr>
        <w:t xml:space="preserve"> involved in the transactions</w:t>
      </w:r>
      <w:r w:rsidR="00EA61CA" w:rsidRPr="00843E2A">
        <w:rPr>
          <w:rStyle w:val="PGAnswers-3rdlevelChar"/>
        </w:rPr>
        <w:t>.</w:t>
      </w:r>
      <w:r w:rsidR="006B1FF5" w:rsidRPr="00843E2A">
        <w:rPr>
          <w:rStyle w:val="PGAnswers-3rdlevelChar"/>
        </w:rPr>
        <w:t xml:space="preserve"> (1)</w:t>
      </w:r>
    </w:p>
    <w:p w14:paraId="47C2E14C" w14:textId="3CD94730" w:rsidR="00443DA7" w:rsidRPr="00843E2A" w:rsidRDefault="00843E2A" w:rsidP="00843E2A">
      <w:pPr>
        <w:pStyle w:val="PGQuestion-2ndlevel"/>
      </w:pPr>
      <w:r>
        <w:t>(b)</w:t>
      </w:r>
      <w:r>
        <w:tab/>
      </w:r>
      <w:r w:rsidR="00145DE1" w:rsidRPr="00843E2A">
        <w:t>Each supermarket has its own car park</w:t>
      </w:r>
      <w:r w:rsidR="00010C88" w:rsidRPr="00843E2A">
        <w:t xml:space="preserve"> with</w:t>
      </w:r>
      <w:r w:rsidR="00145DE1" w:rsidRPr="00843E2A">
        <w:t xml:space="preserve"> free parking to customers for up to two hours. </w:t>
      </w:r>
      <w:proofErr w:type="spellStart"/>
      <w:r w:rsidR="00145DE1" w:rsidRPr="00843E2A">
        <w:t>Amelja</w:t>
      </w:r>
      <w:proofErr w:type="spellEnd"/>
      <w:r w:rsidR="00145DE1" w:rsidRPr="00843E2A">
        <w:t xml:space="preserve"> is concerned that people </w:t>
      </w:r>
      <w:r w:rsidR="00782F4F" w:rsidRPr="00843E2A">
        <w:t xml:space="preserve">could park there for longer than two hours or </w:t>
      </w:r>
      <w:r w:rsidR="00443DA7" w:rsidRPr="00843E2A">
        <w:t xml:space="preserve">park there but </w:t>
      </w:r>
      <w:r w:rsidR="00782F4F" w:rsidRPr="00843E2A">
        <w:t xml:space="preserve">not use her shop. </w:t>
      </w:r>
      <w:r w:rsidR="00443DA7" w:rsidRPr="00843E2A">
        <w:t>She doesn’t want to have to employ a car park attendant.</w:t>
      </w:r>
      <w:r w:rsidR="00C453D3" w:rsidRPr="00843E2A">
        <w:br/>
      </w:r>
      <w:r w:rsidR="00C453D3" w:rsidRPr="00843E2A">
        <w:br/>
      </w:r>
      <w:r w:rsidR="00443DA7" w:rsidRPr="00843E2A">
        <w:t xml:space="preserve">Discuss possible methods that could be used to ensure that only people who use </w:t>
      </w:r>
      <w:r>
        <w:br/>
      </w:r>
      <w:r w:rsidR="00443DA7" w:rsidRPr="00843E2A">
        <w:t xml:space="preserve">the shop </w:t>
      </w:r>
      <w:r w:rsidR="00745EA3" w:rsidRPr="00843E2A">
        <w:t>obtain free parking of up to two hours.</w:t>
      </w:r>
      <w:r w:rsidR="00745EA3" w:rsidRPr="00843E2A">
        <w:tab/>
        <w:t>[6]</w:t>
      </w:r>
      <w:r w:rsidR="00967E96" w:rsidRPr="00843E2A">
        <w:br/>
      </w:r>
    </w:p>
    <w:p w14:paraId="0A4EB663" w14:textId="3CA10EBD" w:rsidR="00967E96" w:rsidRPr="00091E4F" w:rsidRDefault="0026780E" w:rsidP="00843E2A">
      <w:pPr>
        <w:pStyle w:val="PGAnswers-2ndlevel"/>
        <w:numPr>
          <w:ilvl w:val="0"/>
          <w:numId w:val="10"/>
        </w:numPr>
        <w:ind w:left="1288" w:hanging="406"/>
      </w:pPr>
      <w:r w:rsidRPr="00091E4F">
        <w:t>ANPR – Automatic Number Plate Recognition</w:t>
      </w:r>
      <w:r w:rsidR="00D710B0" w:rsidRPr="00091E4F">
        <w:t xml:space="preserve">. This can read number plates </w:t>
      </w:r>
      <w:r w:rsidR="00A870AC">
        <w:br/>
      </w:r>
      <w:r w:rsidR="00D710B0" w:rsidRPr="00091E4F">
        <w:t xml:space="preserve">as they enter/exit the car park. If the car has not exited within </w:t>
      </w:r>
      <w:r w:rsidR="006B1FF5">
        <w:t>two</w:t>
      </w:r>
      <w:r w:rsidR="00D710B0" w:rsidRPr="00091E4F">
        <w:t xml:space="preserve"> hours then </w:t>
      </w:r>
      <w:r w:rsidR="00430D03" w:rsidRPr="00091E4F">
        <w:t>the address of the car’s registered keeper can be looked up on the DVLA database. An automated letter with a parking fine can then be sent to the address</w:t>
      </w:r>
      <w:r w:rsidR="00EA61CA">
        <w:t>.</w:t>
      </w:r>
    </w:p>
    <w:p w14:paraId="22F1014A" w14:textId="56B00DD3" w:rsidR="0026780E" w:rsidRPr="00091E4F" w:rsidRDefault="00833F90" w:rsidP="00843E2A">
      <w:pPr>
        <w:pStyle w:val="PGAnswers-2ndlevel"/>
        <w:numPr>
          <w:ilvl w:val="0"/>
          <w:numId w:val="10"/>
        </w:numPr>
        <w:ind w:left="1288" w:hanging="406"/>
      </w:pPr>
      <w:r w:rsidRPr="00091E4F">
        <w:t xml:space="preserve">A barrier can be given on entry and exit. When the car enters, the customer keeps their </w:t>
      </w:r>
      <w:r w:rsidR="006F3641" w:rsidRPr="00091E4F">
        <w:t>ticket. This can then be validated by the store so that no charge needs to be paid.</w:t>
      </w:r>
      <w:r w:rsidR="0094316D" w:rsidRPr="00091E4F">
        <w:t xml:space="preserve"> A validated ticket can open the exit barrier (or prevent a fine from an ANPR system)</w:t>
      </w:r>
      <w:r w:rsidR="00EA61CA">
        <w:t>.</w:t>
      </w:r>
    </w:p>
    <w:p w14:paraId="5C748E2E" w14:textId="3B0F2E58" w:rsidR="0094316D" w:rsidRPr="00091E4F" w:rsidRDefault="00FF4E93" w:rsidP="00843E2A">
      <w:pPr>
        <w:pStyle w:val="PGAnswers-2ndlevel"/>
        <w:numPr>
          <w:ilvl w:val="0"/>
          <w:numId w:val="10"/>
        </w:numPr>
        <w:ind w:left="1288" w:hanging="406"/>
      </w:pPr>
      <w:r w:rsidRPr="00091E4F">
        <w:t>Customers of the shop may appreciate such systems if it helps them to get a parking space and the system is easy to use</w:t>
      </w:r>
      <w:r w:rsidR="00EA61CA">
        <w:t>.</w:t>
      </w:r>
    </w:p>
    <w:p w14:paraId="45316D81" w14:textId="5C09E10C" w:rsidR="00FF4E93" w:rsidRPr="00091E4F" w:rsidRDefault="00FF4E93" w:rsidP="00843E2A">
      <w:pPr>
        <w:pStyle w:val="PGAnswers-2ndlevel"/>
        <w:numPr>
          <w:ilvl w:val="0"/>
          <w:numId w:val="10"/>
        </w:numPr>
        <w:ind w:left="1288" w:hanging="406"/>
      </w:pPr>
      <w:r w:rsidRPr="00091E4F">
        <w:t xml:space="preserve">If customers forget to validate their </w:t>
      </w:r>
      <w:r w:rsidR="00CA56EC" w:rsidRPr="00091E4F">
        <w:t>ticket,</w:t>
      </w:r>
      <w:r w:rsidRPr="00091E4F">
        <w:t xml:space="preserve"> they may get angry if they receive a fine</w:t>
      </w:r>
      <w:r w:rsidR="00EA61CA">
        <w:t>.</w:t>
      </w:r>
      <w:r w:rsidR="006B1FF5">
        <w:t xml:space="preserve"> A process to appeal this would be useful</w:t>
      </w:r>
    </w:p>
    <w:p w14:paraId="69D18250" w14:textId="08221492" w:rsidR="00FF4E93" w:rsidRDefault="00CA56EC" w:rsidP="00843E2A">
      <w:pPr>
        <w:pStyle w:val="PGAnswers-2ndlevel"/>
        <w:numPr>
          <w:ilvl w:val="0"/>
          <w:numId w:val="10"/>
        </w:numPr>
        <w:ind w:left="1288" w:hanging="406"/>
      </w:pPr>
      <w:r w:rsidRPr="00091E4F">
        <w:t>The car park must clearly display the rules so that people who stay longer than two hours, don’t inadvertently get fined</w:t>
      </w:r>
      <w:r w:rsidR="00EA61CA">
        <w:t>.</w:t>
      </w:r>
      <w:r w:rsidR="00000177">
        <w:br/>
      </w:r>
      <w:r w:rsidR="00000177">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000177" w:rsidRPr="00CE0F33" w14:paraId="3B449DD0" w14:textId="77777777" w:rsidTr="00FE5DE2">
        <w:trPr>
          <w:trHeight w:val="384"/>
          <w:tblHeader/>
        </w:trPr>
        <w:tc>
          <w:tcPr>
            <w:tcW w:w="981"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602A29C9" w14:textId="77777777" w:rsidR="00000177" w:rsidRPr="00CE0F33" w:rsidRDefault="00000177" w:rsidP="00843E2A">
            <w:pPr>
              <w:spacing w:before="0" w:after="0"/>
              <w:rPr>
                <w:b/>
                <w:color w:val="FFFFFF" w:themeColor="background1"/>
              </w:rPr>
            </w:pPr>
            <w:bookmarkStart w:id="0" w:name="_Hlk7605601"/>
            <w:r w:rsidRPr="00CE0F33">
              <w:rPr>
                <w:b/>
                <w:color w:val="FFFFFF" w:themeColor="background1"/>
              </w:rPr>
              <w:lastRenderedPageBreak/>
              <w:t>Level</w:t>
            </w:r>
          </w:p>
        </w:tc>
        <w:tc>
          <w:tcPr>
            <w:tcW w:w="730"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4C91DD09" w14:textId="77777777" w:rsidR="00000177" w:rsidRPr="00CE0F33" w:rsidRDefault="00000177" w:rsidP="00843E2A">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12D97405" w14:textId="77777777" w:rsidR="00000177" w:rsidRPr="00CE0F33" w:rsidRDefault="00000177" w:rsidP="00843E2A">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000177" w:rsidRPr="001129D5" w14:paraId="73BC3107" w14:textId="77777777" w:rsidTr="00FE5DE2">
        <w:trPr>
          <w:trHeight w:val="117"/>
          <w:tblHeader/>
        </w:trPr>
        <w:tc>
          <w:tcPr>
            <w:tcW w:w="981" w:type="dxa"/>
            <w:tcBorders>
              <w:top w:val="single" w:sz="4" w:space="0" w:color="auto"/>
              <w:left w:val="single" w:sz="4" w:space="0" w:color="auto"/>
              <w:bottom w:val="single" w:sz="4" w:space="0" w:color="auto"/>
              <w:right w:val="single" w:sz="4" w:space="0" w:color="auto"/>
            </w:tcBorders>
          </w:tcPr>
          <w:p w14:paraId="5266FEAA" w14:textId="77777777" w:rsidR="00000177" w:rsidRPr="001129D5" w:rsidRDefault="00000177" w:rsidP="00645A54">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5444B23F" w14:textId="77777777" w:rsidR="00000177" w:rsidRPr="001129D5" w:rsidRDefault="00000177" w:rsidP="00645A54">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6A7709B4" w14:textId="77777777" w:rsidR="00000177" w:rsidRPr="001129D5" w:rsidRDefault="00000177" w:rsidP="00645A54">
            <w:pPr>
              <w:spacing w:after="120"/>
              <w:rPr>
                <w:color w:val="FF0000"/>
                <w:highlight w:val="yellow"/>
              </w:rPr>
            </w:pPr>
            <w:r w:rsidRPr="0043142F">
              <w:rPr>
                <w:color w:val="FF0000"/>
              </w:rPr>
              <w:t xml:space="preserve">No rewardable material. </w:t>
            </w:r>
          </w:p>
        </w:tc>
      </w:tr>
      <w:tr w:rsidR="00000177" w:rsidRPr="009F7210" w14:paraId="36E889DC" w14:textId="77777777" w:rsidTr="00FE5DE2">
        <w:trPr>
          <w:tblHeader/>
        </w:trPr>
        <w:tc>
          <w:tcPr>
            <w:tcW w:w="981" w:type="dxa"/>
            <w:tcBorders>
              <w:top w:val="single" w:sz="4" w:space="0" w:color="auto"/>
              <w:left w:val="single" w:sz="4" w:space="0" w:color="auto"/>
              <w:bottom w:val="single" w:sz="4" w:space="0" w:color="auto"/>
              <w:right w:val="single" w:sz="4" w:space="0" w:color="auto"/>
            </w:tcBorders>
            <w:hideMark/>
          </w:tcPr>
          <w:p w14:paraId="15B1D64D" w14:textId="77777777" w:rsidR="00000177" w:rsidRPr="001129D5" w:rsidRDefault="00000177" w:rsidP="00645A54">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62770C15" w14:textId="77777777" w:rsidR="00000177" w:rsidRPr="001129D5" w:rsidRDefault="00000177" w:rsidP="00645A54">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0C175FBE" w14:textId="77777777" w:rsidR="00000177" w:rsidRPr="0043142F" w:rsidRDefault="00000177" w:rsidP="00645A54">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77C0B4E4" w14:textId="77777777" w:rsidR="00000177" w:rsidRPr="009F7210" w:rsidRDefault="00000177" w:rsidP="00645A54">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000177" w:rsidRPr="001129D5" w14:paraId="101C3B2F" w14:textId="77777777" w:rsidTr="00FE5DE2">
        <w:trPr>
          <w:tblHeader/>
        </w:trPr>
        <w:tc>
          <w:tcPr>
            <w:tcW w:w="981" w:type="dxa"/>
            <w:tcBorders>
              <w:top w:val="single" w:sz="4" w:space="0" w:color="auto"/>
              <w:left w:val="single" w:sz="4" w:space="0" w:color="auto"/>
              <w:bottom w:val="single" w:sz="4" w:space="0" w:color="auto"/>
              <w:right w:val="single" w:sz="4" w:space="0" w:color="auto"/>
            </w:tcBorders>
            <w:hideMark/>
          </w:tcPr>
          <w:p w14:paraId="11FDA0A8" w14:textId="77777777" w:rsidR="00000177" w:rsidRPr="001129D5" w:rsidRDefault="00000177" w:rsidP="00645A54">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4A08F771" w14:textId="23CD6C65" w:rsidR="00000177" w:rsidRPr="001129D5" w:rsidRDefault="00000177" w:rsidP="00645A54">
            <w:pPr>
              <w:spacing w:after="120"/>
              <w:rPr>
                <w:color w:val="FF0000"/>
              </w:rPr>
            </w:pPr>
            <w:r w:rsidRPr="0043142F">
              <w:rPr>
                <w:color w:val="FF0000"/>
              </w:rPr>
              <w:t>3-</w:t>
            </w:r>
            <w:r w:rsidR="003246A3">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55097C8C" w14:textId="77777777" w:rsidR="00000177" w:rsidRPr="0043142F" w:rsidRDefault="00000177" w:rsidP="00645A54">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67FBE02C" w14:textId="77777777" w:rsidR="00000177" w:rsidRPr="0043142F" w:rsidRDefault="00000177" w:rsidP="00645A54">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44D3E59B" w14:textId="77777777" w:rsidR="00000177" w:rsidRPr="001129D5" w:rsidRDefault="00000177" w:rsidP="00645A54">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000177" w:rsidRPr="009F7210" w14:paraId="79BAD47C" w14:textId="77777777" w:rsidTr="00FE5DE2">
        <w:trPr>
          <w:tblHeader/>
        </w:trPr>
        <w:tc>
          <w:tcPr>
            <w:tcW w:w="981" w:type="dxa"/>
            <w:tcBorders>
              <w:top w:val="single" w:sz="4" w:space="0" w:color="auto"/>
              <w:left w:val="single" w:sz="4" w:space="0" w:color="auto"/>
              <w:bottom w:val="single" w:sz="4" w:space="0" w:color="auto"/>
              <w:right w:val="single" w:sz="4" w:space="0" w:color="auto"/>
            </w:tcBorders>
            <w:hideMark/>
          </w:tcPr>
          <w:p w14:paraId="261745AE" w14:textId="77777777" w:rsidR="00000177" w:rsidRPr="001129D5" w:rsidRDefault="00000177" w:rsidP="00645A54">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65D8E240" w14:textId="2443E879" w:rsidR="00000177" w:rsidRPr="001129D5" w:rsidRDefault="003246A3" w:rsidP="00645A54">
            <w:pPr>
              <w:spacing w:after="120"/>
              <w:rPr>
                <w:color w:val="FF0000"/>
              </w:rPr>
            </w:pPr>
            <w:r>
              <w:rPr>
                <w:color w:val="FF0000"/>
              </w:rPr>
              <w:t>5-6</w:t>
            </w:r>
            <w:r w:rsidR="00000177"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4C6C9A60" w14:textId="77777777" w:rsidR="00000177" w:rsidRPr="0043142F" w:rsidRDefault="00000177" w:rsidP="00645A54">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7D6B28A4" w14:textId="46ADEACB" w:rsidR="00000177" w:rsidRPr="0043142F" w:rsidRDefault="00000177" w:rsidP="00645A54">
            <w:pPr>
              <w:spacing w:after="120"/>
              <w:rPr>
                <w:rFonts w:ascii="Arial" w:hAnsi="Arial" w:cs="Arial"/>
                <w:color w:val="FF0000"/>
              </w:rPr>
            </w:pPr>
            <w:r w:rsidRPr="0043142F">
              <w:rPr>
                <w:rFonts w:ascii="Arial" w:hAnsi="Arial" w:cs="Arial"/>
                <w:color w:val="FF0000"/>
              </w:rPr>
              <w:t xml:space="preserve">There is a balanced and </w:t>
            </w:r>
            <w:r w:rsidR="00D5773E" w:rsidRPr="0043142F">
              <w:rPr>
                <w:rFonts w:ascii="Arial" w:hAnsi="Arial" w:cs="Arial"/>
                <w:color w:val="FF0000"/>
              </w:rPr>
              <w:t>wide-ranging</w:t>
            </w:r>
            <w:r w:rsidRPr="0043142F">
              <w:rPr>
                <w:rFonts w:ascii="Arial" w:hAnsi="Arial" w:cs="Arial"/>
                <w:color w:val="FF0000"/>
              </w:rPr>
              <w:t xml:space="preserve"> consideration of relevant issues, using coherent and logical chains of reasoning that shows a full awareness. </w:t>
            </w:r>
          </w:p>
          <w:p w14:paraId="13031EA1" w14:textId="77777777" w:rsidR="00000177" w:rsidRPr="009F7210" w:rsidRDefault="00000177" w:rsidP="00645A54">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bookmarkEnd w:id="0"/>
    </w:tbl>
    <w:p w14:paraId="22D1A816" w14:textId="77777777" w:rsidR="00000177" w:rsidRDefault="00000177" w:rsidP="00000177">
      <w:pPr>
        <w:pStyle w:val="PGQuestion-toplevel"/>
        <w:ind w:left="360" w:firstLine="0"/>
      </w:pPr>
    </w:p>
    <w:p w14:paraId="0284F1D7" w14:textId="0E158F42" w:rsidR="00CA56EC" w:rsidRDefault="00093658" w:rsidP="00093658">
      <w:pPr>
        <w:pStyle w:val="PGQuestion-2ndlevel"/>
      </w:pPr>
      <w:r>
        <w:t>(c)</w:t>
      </w:r>
      <w:r>
        <w:tab/>
      </w:r>
      <w:r w:rsidR="00230944">
        <w:t xml:space="preserve">The </w:t>
      </w:r>
      <w:r w:rsidR="001F3626">
        <w:t xml:space="preserve">supermarket </w:t>
      </w:r>
      <w:r w:rsidR="00230944">
        <w:t xml:space="preserve">will make use of RFID </w:t>
      </w:r>
      <w:r w:rsidR="001F3626">
        <w:t>cards for employees to access staff areas.</w:t>
      </w:r>
    </w:p>
    <w:p w14:paraId="156B726B" w14:textId="2FB4F22C" w:rsidR="001F3626" w:rsidRPr="00EA61CA" w:rsidRDefault="00093658" w:rsidP="00FE5DE2">
      <w:pPr>
        <w:pStyle w:val="PGQuestion-3rdlevel"/>
        <w:tabs>
          <w:tab w:val="clear" w:pos="9637"/>
          <w:tab w:val="right" w:pos="9354"/>
        </w:tabs>
      </w:pPr>
      <w:r>
        <w:t>(</w:t>
      </w:r>
      <w:proofErr w:type="spellStart"/>
      <w:r w:rsidR="00A20EBA">
        <w:t>i</w:t>
      </w:r>
      <w:proofErr w:type="spellEnd"/>
      <w:r w:rsidR="00A20EBA">
        <w:t>)</w:t>
      </w:r>
      <w:r w:rsidR="00A20EBA">
        <w:tab/>
      </w:r>
      <w:r w:rsidR="001F3626">
        <w:t>State what is meant by RFID.</w:t>
      </w:r>
      <w:r w:rsidR="009239D0">
        <w:tab/>
        <w:t>[1]</w:t>
      </w:r>
      <w:r w:rsidR="009239D0">
        <w:br/>
      </w:r>
      <w:r w:rsidR="009239D0">
        <w:br/>
      </w:r>
      <w:r w:rsidR="009239D0" w:rsidRPr="00EA61CA">
        <w:rPr>
          <w:color w:val="FF0000"/>
        </w:rPr>
        <w:t>Radio frequency identification</w:t>
      </w:r>
      <w:r w:rsidR="00EA61CA">
        <w:rPr>
          <w:color w:val="FF0000"/>
        </w:rPr>
        <w:t>.</w:t>
      </w:r>
      <w:r w:rsidR="006B1FF5">
        <w:rPr>
          <w:color w:val="FF0000"/>
        </w:rPr>
        <w:t xml:space="preserve"> (1)</w:t>
      </w:r>
    </w:p>
    <w:p w14:paraId="1E88D0DE" w14:textId="7B2B6FCE" w:rsidR="009239D0" w:rsidRDefault="00A20EBA" w:rsidP="00093658">
      <w:pPr>
        <w:pStyle w:val="PGQuestion-3rdlevel"/>
      </w:pPr>
      <w:r>
        <w:t>(ii)</w:t>
      </w:r>
      <w:r>
        <w:tab/>
      </w:r>
      <w:r w:rsidR="00674695">
        <w:t xml:space="preserve">Explain </w:t>
      </w:r>
      <w:r w:rsidR="00745D13" w:rsidRPr="008E5241">
        <w:rPr>
          <w:b/>
        </w:rPr>
        <w:t>one</w:t>
      </w:r>
      <w:r w:rsidR="00745D13">
        <w:t xml:space="preserve"> advantage of using RFID cards over a PIN code system.</w:t>
      </w:r>
      <w:r w:rsidR="00782978">
        <w:tab/>
        <w:t>[2]</w:t>
      </w:r>
      <w:r w:rsidR="009741B1">
        <w:br/>
      </w:r>
      <w:r w:rsidR="009741B1">
        <w:br/>
      </w:r>
      <w:r w:rsidR="00C665EA" w:rsidRPr="006F083B">
        <w:rPr>
          <w:color w:val="FF0000"/>
        </w:rPr>
        <w:t xml:space="preserve">RFID cards can be touched on a reader so are very fast </w:t>
      </w:r>
      <w:r w:rsidR="006B1FF5">
        <w:rPr>
          <w:color w:val="FF0000"/>
        </w:rPr>
        <w:t xml:space="preserve">(1) </w:t>
      </w:r>
      <w:r w:rsidR="00C665EA" w:rsidRPr="006F083B">
        <w:rPr>
          <w:color w:val="FF0000"/>
        </w:rPr>
        <w:t xml:space="preserve">compared with a </w:t>
      </w:r>
      <w:r w:rsidR="00C8519E">
        <w:rPr>
          <w:color w:val="FF0000"/>
        </w:rPr>
        <w:br/>
      </w:r>
      <w:r w:rsidR="00C665EA" w:rsidRPr="006F083B">
        <w:rPr>
          <w:color w:val="FF0000"/>
        </w:rPr>
        <w:t>PIN system where the code must be entered</w:t>
      </w:r>
      <w:r w:rsidR="00EA61CA">
        <w:rPr>
          <w:color w:val="FF0000"/>
        </w:rPr>
        <w:t>.</w:t>
      </w:r>
      <w:r w:rsidR="006B1FF5">
        <w:rPr>
          <w:color w:val="FF0000"/>
        </w:rPr>
        <w:t xml:space="preserve"> (1)</w:t>
      </w:r>
      <w:r w:rsidR="00C665EA" w:rsidRPr="006F083B">
        <w:rPr>
          <w:color w:val="FF0000"/>
        </w:rPr>
        <w:br/>
        <w:t xml:space="preserve">A customer could see a PIN being typed </w:t>
      </w:r>
      <w:r w:rsidR="006B1FF5">
        <w:rPr>
          <w:color w:val="FF0000"/>
        </w:rPr>
        <w:t xml:space="preserve">(1) </w:t>
      </w:r>
      <w:r w:rsidR="00C665EA" w:rsidRPr="006F083B">
        <w:rPr>
          <w:color w:val="FF0000"/>
        </w:rPr>
        <w:t xml:space="preserve">and then enter it to gain </w:t>
      </w:r>
      <w:r w:rsidR="00C8519E">
        <w:rPr>
          <w:color w:val="FF0000"/>
        </w:rPr>
        <w:br/>
      </w:r>
      <w:r w:rsidR="00C665EA" w:rsidRPr="006F083B">
        <w:rPr>
          <w:color w:val="FF0000"/>
        </w:rPr>
        <w:t>unauthorised access</w:t>
      </w:r>
      <w:r w:rsidR="00EA61CA">
        <w:rPr>
          <w:color w:val="FF0000"/>
        </w:rPr>
        <w:t>.</w:t>
      </w:r>
      <w:r w:rsidR="006B1FF5">
        <w:rPr>
          <w:color w:val="FF0000"/>
        </w:rPr>
        <w:t xml:space="preserve"> (1)</w:t>
      </w:r>
      <w:r w:rsidR="00C665EA" w:rsidRPr="006F083B">
        <w:rPr>
          <w:color w:val="FF0000"/>
        </w:rPr>
        <w:br/>
      </w:r>
      <w:r w:rsidR="00FE13D1" w:rsidRPr="006F083B">
        <w:rPr>
          <w:color w:val="FF0000"/>
        </w:rPr>
        <w:t xml:space="preserve">PINs can be forgotten </w:t>
      </w:r>
      <w:r w:rsidR="006B1FF5">
        <w:rPr>
          <w:color w:val="FF0000"/>
        </w:rPr>
        <w:t xml:space="preserve">(1) </w:t>
      </w:r>
      <w:r w:rsidR="00FE13D1" w:rsidRPr="006F083B">
        <w:rPr>
          <w:color w:val="FF0000"/>
        </w:rPr>
        <w:t>which denies an employee access</w:t>
      </w:r>
      <w:r w:rsidR="00EA61CA">
        <w:rPr>
          <w:color w:val="FF0000"/>
        </w:rPr>
        <w:t>.</w:t>
      </w:r>
      <w:r w:rsidR="006B1FF5">
        <w:rPr>
          <w:color w:val="FF0000"/>
        </w:rPr>
        <w:t xml:space="preserve"> (1)</w:t>
      </w:r>
      <w:r w:rsidR="00FE13D1" w:rsidRPr="006F083B">
        <w:rPr>
          <w:color w:val="FF0000"/>
        </w:rPr>
        <w:br/>
        <w:t>A PIN could be shared to people who shouldn’t have access</w:t>
      </w:r>
      <w:r w:rsidR="006F083B" w:rsidRPr="006F083B">
        <w:rPr>
          <w:color w:val="FF0000"/>
        </w:rPr>
        <w:t xml:space="preserve"> </w:t>
      </w:r>
      <w:r w:rsidR="006B1FF5">
        <w:rPr>
          <w:color w:val="FF0000"/>
        </w:rPr>
        <w:t xml:space="preserve">(1) </w:t>
      </w:r>
      <w:r w:rsidR="006F083B" w:rsidRPr="006F083B">
        <w:rPr>
          <w:color w:val="FF0000"/>
        </w:rPr>
        <w:t xml:space="preserve">enabling </w:t>
      </w:r>
      <w:r w:rsidR="00C8519E">
        <w:rPr>
          <w:color w:val="FF0000"/>
        </w:rPr>
        <w:br/>
      </w:r>
      <w:r w:rsidR="006F083B" w:rsidRPr="006F083B">
        <w:rPr>
          <w:color w:val="FF0000"/>
        </w:rPr>
        <w:t>them to gain unauthorised access</w:t>
      </w:r>
      <w:r w:rsidR="00EA61CA">
        <w:rPr>
          <w:color w:val="FF0000"/>
        </w:rPr>
        <w:t>.</w:t>
      </w:r>
      <w:r w:rsidR="006B1FF5">
        <w:rPr>
          <w:color w:val="FF0000"/>
        </w:rPr>
        <w:t xml:space="preserve"> (1)</w:t>
      </w:r>
    </w:p>
    <w:p w14:paraId="34A9809E" w14:textId="5D366941" w:rsidR="00745EA3" w:rsidRDefault="00A20EBA" w:rsidP="00FE7D26">
      <w:pPr>
        <w:pStyle w:val="PGQuestion-2ndlevel"/>
        <w:spacing w:before="0" w:after="0"/>
        <w:ind w:left="862" w:hanging="437"/>
      </w:pPr>
      <w:r w:rsidRPr="00A20EBA">
        <w:rPr>
          <w:rStyle w:val="PGQuestion-2ndlevelChar"/>
        </w:rPr>
        <w:t>(d)</w:t>
      </w:r>
      <w:r>
        <w:rPr>
          <w:rStyle w:val="PGQuestion-2ndlevelChar"/>
        </w:rPr>
        <w:t xml:space="preserve"> </w:t>
      </w:r>
      <w:r w:rsidRPr="00A20EBA">
        <w:rPr>
          <w:rStyle w:val="PGQuestion-2ndlevelChar"/>
        </w:rPr>
        <w:tab/>
      </w:r>
      <w:r w:rsidR="00782978" w:rsidRPr="00A20EBA">
        <w:rPr>
          <w:rStyle w:val="PGQuestion-2ndlevelChar"/>
        </w:rPr>
        <w:t xml:space="preserve">The store will make use of </w:t>
      </w:r>
      <w:r w:rsidR="00016C67" w:rsidRPr="00A20EBA">
        <w:rPr>
          <w:rStyle w:val="PGQuestion-2ndlevelChar"/>
        </w:rPr>
        <w:t xml:space="preserve">digital </w:t>
      </w:r>
      <w:r w:rsidR="00213F31" w:rsidRPr="00A20EBA">
        <w:rPr>
          <w:rStyle w:val="PGQuestion-2ndlevelChar"/>
        </w:rPr>
        <w:t xml:space="preserve">video cameras and </w:t>
      </w:r>
      <w:r w:rsidR="009741B1" w:rsidRPr="00A20EBA">
        <w:rPr>
          <w:rStyle w:val="PGQuestion-2ndlevelChar"/>
        </w:rPr>
        <w:t xml:space="preserve">the internet for their security system. Explain </w:t>
      </w:r>
      <w:bookmarkStart w:id="1" w:name="_GoBack"/>
      <w:r w:rsidR="009741B1" w:rsidRPr="008E5241">
        <w:rPr>
          <w:rStyle w:val="PGQuestion-2ndlevelChar"/>
          <w:b/>
        </w:rPr>
        <w:t>two</w:t>
      </w:r>
      <w:bookmarkEnd w:id="1"/>
      <w:r w:rsidR="009741B1" w:rsidRPr="00A20EBA">
        <w:rPr>
          <w:rStyle w:val="PGQuestion-2ndlevelChar"/>
        </w:rPr>
        <w:t xml:space="preserve"> advantages of using such a system.</w:t>
      </w:r>
      <w:r w:rsidR="006F083B" w:rsidRPr="00A20EBA">
        <w:rPr>
          <w:rStyle w:val="PGQuestion-2ndlevelChar"/>
        </w:rPr>
        <w:tab/>
        <w:t>[4]</w:t>
      </w:r>
      <w:r w:rsidR="006F083B" w:rsidRPr="00A20EBA">
        <w:rPr>
          <w:rStyle w:val="PGQuestion-2ndlevelChar"/>
        </w:rPr>
        <w:br/>
      </w:r>
      <w:r w:rsidR="006F083B">
        <w:br/>
      </w:r>
      <w:r w:rsidR="00016C67" w:rsidRPr="00025509">
        <w:rPr>
          <w:color w:val="FF0000"/>
        </w:rPr>
        <w:t xml:space="preserve">As the video is digital it is less likely to degrade </w:t>
      </w:r>
      <w:r w:rsidR="006B1FF5">
        <w:rPr>
          <w:color w:val="FF0000"/>
        </w:rPr>
        <w:t xml:space="preserve">(1) </w:t>
      </w:r>
      <w:r w:rsidR="00016C67" w:rsidRPr="00025509">
        <w:rPr>
          <w:color w:val="FF0000"/>
        </w:rPr>
        <w:t>as those that are analogue / stored on tape</w:t>
      </w:r>
      <w:r w:rsidR="00EA61CA">
        <w:rPr>
          <w:color w:val="FF0000"/>
        </w:rPr>
        <w:t>.</w:t>
      </w:r>
      <w:r w:rsidR="006B1FF5">
        <w:rPr>
          <w:color w:val="FF0000"/>
        </w:rPr>
        <w:t xml:space="preserve"> (1)</w:t>
      </w:r>
      <w:r>
        <w:rPr>
          <w:color w:val="FF0000"/>
        </w:rPr>
        <w:t xml:space="preserve"> </w:t>
      </w:r>
      <w:r w:rsidR="008420F7" w:rsidRPr="00025509">
        <w:rPr>
          <w:color w:val="FF0000"/>
        </w:rPr>
        <w:t xml:space="preserve">By using the internet, the video footage can be stored at a remote location. </w:t>
      </w:r>
      <w:r w:rsidR="006B1FF5">
        <w:rPr>
          <w:color w:val="FF0000"/>
        </w:rPr>
        <w:t xml:space="preserve">(1) </w:t>
      </w:r>
      <w:r w:rsidR="008420F7" w:rsidRPr="00025509">
        <w:rPr>
          <w:color w:val="FF0000"/>
        </w:rPr>
        <w:t>This will make it difficult for a thief to steal or destroy</w:t>
      </w:r>
      <w:r w:rsidR="00EA61CA">
        <w:rPr>
          <w:color w:val="FF0000"/>
        </w:rPr>
        <w:t>.</w:t>
      </w:r>
      <w:r w:rsidR="006B1FF5">
        <w:rPr>
          <w:color w:val="FF0000"/>
        </w:rPr>
        <w:t xml:space="preserve"> (1)</w:t>
      </w:r>
      <w:r w:rsidR="00D8534B" w:rsidRPr="00025509">
        <w:rPr>
          <w:color w:val="FF0000"/>
        </w:rPr>
        <w:br/>
        <w:t>The cameras could be accessed via the internet</w:t>
      </w:r>
      <w:r w:rsidR="006B1FF5">
        <w:rPr>
          <w:color w:val="FF0000"/>
        </w:rPr>
        <w:t xml:space="preserve"> (1)</w:t>
      </w:r>
      <w:r w:rsidR="00D8534B" w:rsidRPr="00025509">
        <w:rPr>
          <w:color w:val="FF0000"/>
        </w:rPr>
        <w:t xml:space="preserve"> to view video from a remote location (in the event of a</w:t>
      </w:r>
      <w:r w:rsidR="002E6157" w:rsidRPr="00025509">
        <w:rPr>
          <w:color w:val="FF0000"/>
        </w:rPr>
        <w:t>n alarm being triggered / concern)</w:t>
      </w:r>
      <w:r w:rsidR="00EA61CA">
        <w:rPr>
          <w:color w:val="FF0000"/>
        </w:rPr>
        <w:t>.</w:t>
      </w:r>
      <w:r w:rsidR="006B1FF5">
        <w:rPr>
          <w:color w:val="FF0000"/>
        </w:rPr>
        <w:t xml:space="preserve"> (1)</w:t>
      </w:r>
      <w:r w:rsidR="00A3489D" w:rsidRPr="00025509">
        <w:rPr>
          <w:color w:val="FF0000"/>
        </w:rPr>
        <w:br/>
        <w:t xml:space="preserve">One cable can provide both power and network connection (power over ethernet cable). </w:t>
      </w:r>
      <w:r w:rsidR="006B1FF5">
        <w:rPr>
          <w:color w:val="FF0000"/>
        </w:rPr>
        <w:t xml:space="preserve">(1) </w:t>
      </w:r>
      <w:r w:rsidR="00A3489D" w:rsidRPr="00025509">
        <w:rPr>
          <w:color w:val="FF0000"/>
        </w:rPr>
        <w:t>This makes the cable easier to install than an analogue system</w:t>
      </w:r>
      <w:r w:rsidR="00025509" w:rsidRPr="00025509">
        <w:rPr>
          <w:color w:val="FF0000"/>
        </w:rPr>
        <w:t xml:space="preserve"> which may require many cables.</w:t>
      </w:r>
      <w:r w:rsidR="006B1FF5">
        <w:rPr>
          <w:color w:val="FF0000"/>
        </w:rPr>
        <w:t xml:space="preserve"> (1)</w:t>
      </w:r>
      <w:r w:rsidR="00FE7D26">
        <w:tab/>
      </w:r>
      <w:r w:rsidR="00FE7D26">
        <w:tab/>
      </w:r>
      <w:r>
        <w:t>[</w:t>
      </w:r>
      <w:r w:rsidR="008744DC">
        <w:t>Total 20 marks</w:t>
      </w:r>
      <w:r>
        <w:t>]</w:t>
      </w:r>
    </w:p>
    <w:sectPr w:rsidR="00745EA3" w:rsidSect="00A20EBA">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before="0" w:after="0"/>
      </w:pPr>
      <w:r>
        <w:separator/>
      </w:r>
    </w:p>
  </w:endnote>
  <w:endnote w:type="continuationSeparator" w:id="0">
    <w:p w14:paraId="7105BF34" w14:textId="77777777" w:rsidR="002632EF" w:rsidRDefault="002632EF"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76156"/>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before="0" w:after="0"/>
      </w:pPr>
      <w:r>
        <w:separator/>
      </w:r>
    </w:p>
  </w:footnote>
  <w:footnote w:type="continuationSeparator" w:id="0">
    <w:p w14:paraId="0069E9EB" w14:textId="77777777" w:rsidR="002632EF" w:rsidRDefault="002632EF"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6DFE5F22">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56A41332" w14:textId="7E479695" w:rsidR="006C0DBE" w:rsidRDefault="00877FFE" w:rsidP="006C0DBE">
                          <w:pPr>
                            <w:pStyle w:val="PGDocumentTitle"/>
                          </w:pPr>
                          <w:r>
                            <w:t>Homew</w:t>
                          </w:r>
                          <w:r w:rsidR="00795565">
                            <w:t>ork</w:t>
                          </w:r>
                          <w:r w:rsidR="00472E3F">
                            <w:t xml:space="preserve"> </w:t>
                          </w:r>
                          <w:r w:rsidR="003655AB">
                            <w:t>1</w:t>
                          </w:r>
                          <w:r w:rsidR="00CE57D2">
                            <w:t xml:space="preserve"> </w:t>
                          </w:r>
                          <w:r w:rsidR="003655AB">
                            <w:t>Digital devices</w:t>
                          </w:r>
                        </w:p>
                        <w:p w14:paraId="56A41333" w14:textId="7F55E7FE" w:rsidR="00EB36FF" w:rsidRPr="006C0DBE" w:rsidRDefault="00472E3F"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56A41332" w14:textId="7E479695" w:rsidR="006C0DBE" w:rsidRDefault="00877FFE" w:rsidP="006C0DBE">
                    <w:pPr>
                      <w:pStyle w:val="PGDocumentTitle"/>
                    </w:pPr>
                    <w:r>
                      <w:t>Homew</w:t>
                    </w:r>
                    <w:r w:rsidR="00795565">
                      <w:t>ork</w:t>
                    </w:r>
                    <w:r w:rsidR="00472E3F">
                      <w:t xml:space="preserve"> </w:t>
                    </w:r>
                    <w:r w:rsidR="003655AB">
                      <w:t>1</w:t>
                    </w:r>
                    <w:r w:rsidR="00CE57D2">
                      <w:t xml:space="preserve"> </w:t>
                    </w:r>
                    <w:r w:rsidR="003655AB">
                      <w:t>Digital devices</w:t>
                    </w:r>
                  </w:p>
                  <w:p w14:paraId="56A41333" w14:textId="7F55E7FE" w:rsidR="00EB36FF" w:rsidRPr="006C0DBE" w:rsidRDefault="00472E3F" w:rsidP="006C0DBE">
                    <w:pPr>
                      <w:pStyle w:val="PGUnitTitle"/>
                    </w:pPr>
                    <w:r>
                      <w:t>Learning Aim A Digital devices in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QUAHCjxACwAAAA="/>
  </w:docVars>
  <w:rsids>
    <w:rsidRoot w:val="00EB36FF"/>
    <w:rsid w:val="00000177"/>
    <w:rsid w:val="00010B0F"/>
    <w:rsid w:val="00010C88"/>
    <w:rsid w:val="0001543D"/>
    <w:rsid w:val="00016C67"/>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84C0B"/>
    <w:rsid w:val="00190C00"/>
    <w:rsid w:val="001E6681"/>
    <w:rsid w:val="001F3626"/>
    <w:rsid w:val="0020038A"/>
    <w:rsid w:val="002110FA"/>
    <w:rsid w:val="00213F31"/>
    <w:rsid w:val="002160E5"/>
    <w:rsid w:val="00230944"/>
    <w:rsid w:val="00242445"/>
    <w:rsid w:val="0025700A"/>
    <w:rsid w:val="002632EF"/>
    <w:rsid w:val="0026780E"/>
    <w:rsid w:val="00272298"/>
    <w:rsid w:val="0028711E"/>
    <w:rsid w:val="002C3922"/>
    <w:rsid w:val="002D242B"/>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43DA7"/>
    <w:rsid w:val="00447496"/>
    <w:rsid w:val="004503CE"/>
    <w:rsid w:val="00463A2B"/>
    <w:rsid w:val="00472E3F"/>
    <w:rsid w:val="004B76B3"/>
    <w:rsid w:val="004E6A74"/>
    <w:rsid w:val="00542694"/>
    <w:rsid w:val="00567642"/>
    <w:rsid w:val="00571A28"/>
    <w:rsid w:val="00587DB4"/>
    <w:rsid w:val="005A4740"/>
    <w:rsid w:val="005A4F09"/>
    <w:rsid w:val="005D6099"/>
    <w:rsid w:val="005E1CAD"/>
    <w:rsid w:val="0060528C"/>
    <w:rsid w:val="00617A52"/>
    <w:rsid w:val="00656853"/>
    <w:rsid w:val="00674695"/>
    <w:rsid w:val="00682B4C"/>
    <w:rsid w:val="006913D9"/>
    <w:rsid w:val="006B1FF5"/>
    <w:rsid w:val="006C0DBE"/>
    <w:rsid w:val="006D03B2"/>
    <w:rsid w:val="006D04DB"/>
    <w:rsid w:val="006E74FF"/>
    <w:rsid w:val="006F083B"/>
    <w:rsid w:val="006F3641"/>
    <w:rsid w:val="0071584B"/>
    <w:rsid w:val="007246E4"/>
    <w:rsid w:val="00745D13"/>
    <w:rsid w:val="00745EA3"/>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6215"/>
    <w:rsid w:val="008744DC"/>
    <w:rsid w:val="00877FFE"/>
    <w:rsid w:val="00891417"/>
    <w:rsid w:val="008A5AFA"/>
    <w:rsid w:val="008E5241"/>
    <w:rsid w:val="00916326"/>
    <w:rsid w:val="009239D0"/>
    <w:rsid w:val="009370E3"/>
    <w:rsid w:val="0093738B"/>
    <w:rsid w:val="0094316D"/>
    <w:rsid w:val="00956C9D"/>
    <w:rsid w:val="00967E96"/>
    <w:rsid w:val="009741B1"/>
    <w:rsid w:val="0098068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70AC"/>
    <w:rsid w:val="00B0046C"/>
    <w:rsid w:val="00B1362F"/>
    <w:rsid w:val="00B1363D"/>
    <w:rsid w:val="00B33E2D"/>
    <w:rsid w:val="00B54627"/>
    <w:rsid w:val="00B82F42"/>
    <w:rsid w:val="00B85140"/>
    <w:rsid w:val="00B94CB7"/>
    <w:rsid w:val="00BA1517"/>
    <w:rsid w:val="00BA5B68"/>
    <w:rsid w:val="00BC093F"/>
    <w:rsid w:val="00BE6008"/>
    <w:rsid w:val="00C12494"/>
    <w:rsid w:val="00C36A1D"/>
    <w:rsid w:val="00C453D3"/>
    <w:rsid w:val="00C60326"/>
    <w:rsid w:val="00C665EA"/>
    <w:rsid w:val="00C8519E"/>
    <w:rsid w:val="00CA56EC"/>
    <w:rsid w:val="00CB054A"/>
    <w:rsid w:val="00CB2EB5"/>
    <w:rsid w:val="00CD2FCA"/>
    <w:rsid w:val="00CE2EB0"/>
    <w:rsid w:val="00CE57D2"/>
    <w:rsid w:val="00CF1FD1"/>
    <w:rsid w:val="00CF6AAA"/>
    <w:rsid w:val="00D27013"/>
    <w:rsid w:val="00D47533"/>
    <w:rsid w:val="00D5773E"/>
    <w:rsid w:val="00D710B0"/>
    <w:rsid w:val="00D82DB5"/>
    <w:rsid w:val="00D8534B"/>
    <w:rsid w:val="00D8590D"/>
    <w:rsid w:val="00D85ADE"/>
    <w:rsid w:val="00D9502C"/>
    <w:rsid w:val="00DA3491"/>
    <w:rsid w:val="00DA5553"/>
    <w:rsid w:val="00DC1D11"/>
    <w:rsid w:val="00DE0A0D"/>
    <w:rsid w:val="00DF70E0"/>
    <w:rsid w:val="00E01309"/>
    <w:rsid w:val="00E01DBF"/>
    <w:rsid w:val="00E04B27"/>
    <w:rsid w:val="00E0794F"/>
    <w:rsid w:val="00E14C33"/>
    <w:rsid w:val="00E237B6"/>
    <w:rsid w:val="00E310C9"/>
    <w:rsid w:val="00E51DC6"/>
    <w:rsid w:val="00E63D9A"/>
    <w:rsid w:val="00EA0C08"/>
    <w:rsid w:val="00EA61CA"/>
    <w:rsid w:val="00EB36FF"/>
    <w:rsid w:val="00F11272"/>
    <w:rsid w:val="00F349A2"/>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999F-525C-4F0A-A33F-A68C581608EF}">
  <ds:schemaRefs>
    <ds:schemaRef ds:uri="http://schemas.microsoft.com/office/2006/metadata/properti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http://schemas.microsoft.com/office/2006/documentManagement/types"/>
    <ds:schemaRef ds:uri="http://purl.org/dc/elements/1.1/"/>
    <ds:schemaRef ds:uri="1ef05dc5-97a2-498b-bf7c-bd189143a1ff"/>
    <ds:schemaRef ds:uri="http://www.w3.org/XML/1998/namespace"/>
  </ds:schemaRefs>
</ds:datastoreItem>
</file>

<file path=customXml/itemProps4.xml><?xml version="1.0" encoding="utf-8"?>
<ds:datastoreItem xmlns:ds="http://schemas.openxmlformats.org/officeDocument/2006/customXml" ds:itemID="{5620A010-3CBA-411E-BEF2-51A2AC42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153</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99</cp:revision>
  <dcterms:created xsi:type="dcterms:W3CDTF">2018-11-01T11:21:00Z</dcterms:created>
  <dcterms:modified xsi:type="dcterms:W3CDTF">2019-05-22T10:39:00Z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