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801C" w14:textId="77777777" w:rsidR="001B7500" w:rsidRPr="001201CD" w:rsidRDefault="001B7500" w:rsidP="001B7500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6D8E91DA" w14:textId="77777777" w:rsidR="001B7500" w:rsidRDefault="001B7500" w:rsidP="00E8774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11B07352" w14:textId="77777777" w:rsidR="004707C6" w:rsidRDefault="004707C6" w:rsidP="00E87741">
      <w:pPr>
        <w:pStyle w:val="PGTaskTitle"/>
        <w:spacing w:before="0"/>
      </w:pPr>
      <w:r>
        <w:t>Task 1</w:t>
      </w:r>
    </w:p>
    <w:p w14:paraId="1D4440B9" w14:textId="3D47C547" w:rsidR="004707C6" w:rsidRDefault="00D5434B" w:rsidP="004707C6">
      <w:pPr>
        <w:pStyle w:val="PGQuestion-toplevel"/>
        <w:ind w:left="0" w:firstLine="0"/>
      </w:pPr>
      <w:r>
        <w:t>Complete the following table</w:t>
      </w:r>
      <w:r w:rsidR="002048D8">
        <w:t xml:space="preserve"> of devices to state whether each device is input or output and to give an example of use.</w:t>
      </w:r>
      <w:r w:rsidR="001C1580">
        <w:t xml:space="preserve"> The first one has been completed for you.</w:t>
      </w:r>
    </w:p>
    <w:tbl>
      <w:tblPr>
        <w:tblStyle w:val="PGTable1"/>
        <w:tblW w:w="0" w:type="auto"/>
        <w:tblBorders>
          <w:top w:val="single" w:sz="6" w:space="0" w:color="3F1C7A"/>
          <w:left w:val="single" w:sz="6" w:space="0" w:color="3F1C7A"/>
          <w:bottom w:val="single" w:sz="6" w:space="0" w:color="3F1C7A"/>
          <w:right w:val="single" w:sz="6" w:space="0" w:color="3F1C7A"/>
          <w:insideH w:val="single" w:sz="6" w:space="0" w:color="3F1C7A"/>
          <w:insideV w:val="single" w:sz="6" w:space="0" w:color="3F1C7A"/>
        </w:tblBorders>
        <w:tblLook w:val="04A0" w:firstRow="1" w:lastRow="0" w:firstColumn="1" w:lastColumn="0" w:noHBand="0" w:noVBand="1"/>
      </w:tblPr>
      <w:tblGrid>
        <w:gridCol w:w="2323"/>
        <w:gridCol w:w="2313"/>
        <w:gridCol w:w="2385"/>
        <w:gridCol w:w="2317"/>
      </w:tblGrid>
      <w:tr w:rsidR="00347BAE" w14:paraId="04AC98B3" w14:textId="0C9C5C26" w:rsidTr="000F7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2335" w:type="dxa"/>
            <w:tcBorders>
              <w:right w:val="single" w:sz="6" w:space="0" w:color="FFFFFF" w:themeColor="background1"/>
            </w:tcBorders>
            <w:shd w:val="clear" w:color="auto" w:fill="3F1C7A"/>
          </w:tcPr>
          <w:p w14:paraId="5E73C303" w14:textId="53331C9E" w:rsidR="002048D8" w:rsidRPr="00DA3944" w:rsidRDefault="002048D8" w:rsidP="00A217A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A3944">
              <w:rPr>
                <w:b/>
                <w:color w:val="FFFFFF" w:themeColor="background1"/>
              </w:rPr>
              <w:t>Name of device</w:t>
            </w:r>
          </w:p>
        </w:tc>
        <w:tc>
          <w:tcPr>
            <w:tcW w:w="233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</w:tcPr>
          <w:p w14:paraId="1A0D20B6" w14:textId="3D9EB019" w:rsidR="002048D8" w:rsidRPr="00DA3944" w:rsidRDefault="002048D8" w:rsidP="00A217A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A3944">
              <w:rPr>
                <w:b/>
                <w:color w:val="FFFFFF" w:themeColor="background1"/>
              </w:rPr>
              <w:t>Input or output</w:t>
            </w:r>
          </w:p>
        </w:tc>
        <w:tc>
          <w:tcPr>
            <w:tcW w:w="233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</w:tcPr>
          <w:p w14:paraId="3D198E6D" w14:textId="4F81D6C5" w:rsidR="002048D8" w:rsidRPr="00DA3944" w:rsidRDefault="002048D8" w:rsidP="00A217A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A3944">
              <w:rPr>
                <w:b/>
                <w:color w:val="FFFFFF" w:themeColor="background1"/>
              </w:rPr>
              <w:t>Image</w:t>
            </w:r>
          </w:p>
        </w:tc>
        <w:tc>
          <w:tcPr>
            <w:tcW w:w="2333" w:type="dxa"/>
            <w:tcBorders>
              <w:left w:val="single" w:sz="6" w:space="0" w:color="FFFFFF" w:themeColor="background1"/>
            </w:tcBorders>
            <w:shd w:val="clear" w:color="auto" w:fill="3F1C7A"/>
          </w:tcPr>
          <w:p w14:paraId="6587DF11" w14:textId="5DB90CF9" w:rsidR="002048D8" w:rsidRPr="00DA3944" w:rsidRDefault="002048D8" w:rsidP="00A217A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A3944">
              <w:rPr>
                <w:b/>
                <w:color w:val="FFFFFF" w:themeColor="background1"/>
              </w:rPr>
              <w:t>Example of use</w:t>
            </w:r>
          </w:p>
        </w:tc>
      </w:tr>
      <w:tr w:rsidR="009A1487" w14:paraId="5282A33C" w14:textId="2A863751" w:rsidTr="000F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tcW w:w="2335" w:type="dxa"/>
          </w:tcPr>
          <w:p w14:paraId="6C6AAF71" w14:textId="57D59A24" w:rsidR="002048D8" w:rsidRPr="0081554F" w:rsidRDefault="001C1580" w:rsidP="00A217A1">
            <w:pPr>
              <w:pStyle w:val="PGQuestion-toplevel"/>
              <w:ind w:left="0" w:firstLine="0"/>
              <w:rPr>
                <w:b/>
              </w:rPr>
            </w:pPr>
            <w:r w:rsidRPr="0081554F">
              <w:rPr>
                <w:b/>
              </w:rPr>
              <w:t>Lapel microphone</w:t>
            </w:r>
          </w:p>
        </w:tc>
        <w:tc>
          <w:tcPr>
            <w:tcW w:w="2333" w:type="dxa"/>
          </w:tcPr>
          <w:p w14:paraId="563F3936" w14:textId="76999BD1" w:rsidR="002048D8" w:rsidRDefault="00F83B1F" w:rsidP="00A217A1">
            <w:pPr>
              <w:pStyle w:val="PGQuestion-toplevel"/>
              <w:ind w:left="0" w:firstLine="0"/>
            </w:pPr>
            <w:r>
              <w:t>Input</w:t>
            </w:r>
          </w:p>
        </w:tc>
        <w:tc>
          <w:tcPr>
            <w:tcW w:w="23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537D" w14:textId="0FDAC3FA" w:rsidR="002048D8" w:rsidRDefault="00B62F29" w:rsidP="00B91795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69CFE99" wp14:editId="70F30F52">
                  <wp:extent cx="1469043" cy="993665"/>
                  <wp:effectExtent l="0" t="0" r="0" b="0"/>
                  <wp:docPr id="1" name="Picture 1" descr="A close up of a microphone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e_clip_mic_shutterstock_112750586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06" t="13447" r="17443" b="17236"/>
                          <a:stretch/>
                        </pic:blipFill>
                        <pic:spPr bwMode="auto">
                          <a:xfrm>
                            <a:off x="0" y="0"/>
                            <a:ext cx="1478653" cy="1000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7A04EE5F" w14:textId="2DE36DEF" w:rsidR="002048D8" w:rsidRDefault="00F83B1F" w:rsidP="00A217A1">
            <w:pPr>
              <w:pStyle w:val="PGQuestion-toplevel"/>
              <w:ind w:left="0" w:firstLine="0"/>
            </w:pPr>
            <w:r>
              <w:t>Record sound for a TV presenter</w:t>
            </w:r>
          </w:p>
        </w:tc>
      </w:tr>
      <w:tr w:rsidR="009A1487" w14:paraId="7218DA17" w14:textId="36F399E8" w:rsidTr="000F7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tcW w:w="2335" w:type="dxa"/>
          </w:tcPr>
          <w:p w14:paraId="78BD0DBC" w14:textId="13EF4719" w:rsidR="002048D8" w:rsidRPr="0081554F" w:rsidRDefault="001C1580" w:rsidP="00A217A1">
            <w:pPr>
              <w:pStyle w:val="PGQuestion-toplevel"/>
              <w:ind w:left="0" w:firstLine="0"/>
              <w:rPr>
                <w:b/>
              </w:rPr>
            </w:pPr>
            <w:r w:rsidRPr="0081554F">
              <w:rPr>
                <w:b/>
              </w:rPr>
              <w:t>Games controller</w:t>
            </w:r>
          </w:p>
        </w:tc>
        <w:tc>
          <w:tcPr>
            <w:tcW w:w="2333" w:type="dxa"/>
          </w:tcPr>
          <w:p w14:paraId="25636B51" w14:textId="3F8395DF" w:rsidR="002048D8" w:rsidRPr="002B0C5C" w:rsidRDefault="002048D8" w:rsidP="00A217A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19FD" w14:textId="2844C789" w:rsidR="002048D8" w:rsidRDefault="00076CD7" w:rsidP="009A1487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1A7881E" wp14:editId="5A31E48F">
                  <wp:extent cx="1417940" cy="1049572"/>
                  <wp:effectExtent l="0" t="0" r="0" b="0"/>
                  <wp:docPr id="2" name="Picture 2" descr="A picture containing weapon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S4_controller_shutterstock_553415896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26" t="4029" r="9217" b="7304"/>
                          <a:stretch/>
                        </pic:blipFill>
                        <pic:spPr bwMode="auto">
                          <a:xfrm>
                            <a:off x="0" y="0"/>
                            <a:ext cx="1454636" cy="1076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3A64214A" w14:textId="3C67071A" w:rsidR="002048D8" w:rsidRPr="002B0C5C" w:rsidRDefault="002048D8" w:rsidP="00A217A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9A1487" w14:paraId="7FCD8266" w14:textId="2FC22C38" w:rsidTr="000F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tcW w:w="2335" w:type="dxa"/>
          </w:tcPr>
          <w:p w14:paraId="3E739220" w14:textId="59B12026" w:rsidR="002048D8" w:rsidRPr="0081554F" w:rsidRDefault="001C1580" w:rsidP="00A217A1">
            <w:pPr>
              <w:pStyle w:val="PGQuestion-toplevel"/>
              <w:ind w:left="0" w:firstLine="0"/>
              <w:rPr>
                <w:b/>
              </w:rPr>
            </w:pPr>
            <w:r w:rsidRPr="0081554F">
              <w:rPr>
                <w:b/>
              </w:rPr>
              <w:t>4K display</w:t>
            </w:r>
          </w:p>
        </w:tc>
        <w:tc>
          <w:tcPr>
            <w:tcW w:w="2333" w:type="dxa"/>
          </w:tcPr>
          <w:p w14:paraId="592872EB" w14:textId="7FBDBCFA" w:rsidR="002048D8" w:rsidRPr="002B0C5C" w:rsidRDefault="002048D8" w:rsidP="00A217A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ABE5" w14:textId="0544D80F" w:rsidR="002048D8" w:rsidRDefault="009A1487" w:rsidP="009A1487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D215C77" wp14:editId="48641645">
                  <wp:extent cx="1405302" cy="1001395"/>
                  <wp:effectExtent l="0" t="0" r="444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K_Display_shutterstock_173428859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76" b="5880"/>
                          <a:stretch/>
                        </pic:blipFill>
                        <pic:spPr bwMode="auto">
                          <a:xfrm>
                            <a:off x="0" y="0"/>
                            <a:ext cx="1426235" cy="1016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47273935" w14:textId="7C21EBFB" w:rsidR="002048D8" w:rsidRPr="002B0C5C" w:rsidRDefault="002048D8" w:rsidP="00A217A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9A1487" w14:paraId="0E4636FE" w14:textId="5D4303E1" w:rsidTr="000F7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tcW w:w="2335" w:type="dxa"/>
          </w:tcPr>
          <w:p w14:paraId="0A108BE1" w14:textId="07EAFAF6" w:rsidR="002048D8" w:rsidRPr="0081554F" w:rsidRDefault="001C1580" w:rsidP="00A217A1">
            <w:pPr>
              <w:pStyle w:val="PGQuestion-toplevel"/>
              <w:ind w:left="0" w:firstLine="0"/>
              <w:rPr>
                <w:b/>
              </w:rPr>
            </w:pPr>
            <w:r w:rsidRPr="0081554F">
              <w:rPr>
                <w:b/>
              </w:rPr>
              <w:t>3D printer</w:t>
            </w:r>
          </w:p>
        </w:tc>
        <w:tc>
          <w:tcPr>
            <w:tcW w:w="2333" w:type="dxa"/>
          </w:tcPr>
          <w:p w14:paraId="2F98A6DD" w14:textId="77777777" w:rsidR="002048D8" w:rsidRPr="002B0C5C" w:rsidRDefault="002048D8" w:rsidP="00E8774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22BB" w14:textId="1D180DD4" w:rsidR="002048D8" w:rsidRDefault="009A1487" w:rsidP="009A1487">
            <w:pPr>
              <w:pStyle w:val="PGQuestion-toplevel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ED7390F" wp14:editId="2B2E6EBA">
                  <wp:extent cx="1104127" cy="1064977"/>
                  <wp:effectExtent l="0" t="0" r="1270" b="1905"/>
                  <wp:docPr id="7" name="Picture 7" descr="A picture containing indoor, sitting, computer,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D_Printer_shutterstock_63765107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6" r="19790" b="181"/>
                          <a:stretch/>
                        </pic:blipFill>
                        <pic:spPr bwMode="auto">
                          <a:xfrm>
                            <a:off x="0" y="0"/>
                            <a:ext cx="1112801" cy="107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6EF8C845" w14:textId="28A279A8" w:rsidR="002048D8" w:rsidRPr="002B0C5C" w:rsidRDefault="002048D8" w:rsidP="00A217A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9A1487" w14:paraId="27007E4A" w14:textId="19D38C22" w:rsidTr="000F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tcW w:w="2335" w:type="dxa"/>
          </w:tcPr>
          <w:p w14:paraId="36B8656C" w14:textId="5B34D945" w:rsidR="002048D8" w:rsidRPr="0081554F" w:rsidRDefault="001C1580" w:rsidP="00A217A1">
            <w:pPr>
              <w:pStyle w:val="PGQuestion-toplevel"/>
              <w:ind w:left="0" w:firstLine="0"/>
              <w:rPr>
                <w:b/>
              </w:rPr>
            </w:pPr>
            <w:r w:rsidRPr="0081554F">
              <w:rPr>
                <w:b/>
              </w:rPr>
              <w:t>Webcam</w:t>
            </w:r>
          </w:p>
        </w:tc>
        <w:tc>
          <w:tcPr>
            <w:tcW w:w="2333" w:type="dxa"/>
          </w:tcPr>
          <w:p w14:paraId="367E5144" w14:textId="77777777" w:rsidR="002048D8" w:rsidRPr="002B0C5C" w:rsidRDefault="002048D8" w:rsidP="00E8774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97F8" w14:textId="4EEA98E5" w:rsidR="002048D8" w:rsidRDefault="009A1487" w:rsidP="009A1487">
            <w:pPr>
              <w:pStyle w:val="PGQuestion-toplevel"/>
              <w:spacing w:before="0"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8F8753E" wp14:editId="43A6D594">
                  <wp:extent cx="1503045" cy="1137037"/>
                  <wp:effectExtent l="0" t="0" r="1905" b="6350"/>
                  <wp:docPr id="14" name="Picture 14" descr="A close up of a camera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ebcam_shutterstock_751204792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856" b="2440"/>
                          <a:stretch/>
                        </pic:blipFill>
                        <pic:spPr bwMode="auto">
                          <a:xfrm>
                            <a:off x="0" y="0"/>
                            <a:ext cx="1526563" cy="115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63B3C280" w14:textId="00187F0F" w:rsidR="002048D8" w:rsidRPr="002B0C5C" w:rsidRDefault="002048D8" w:rsidP="00A217A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9A1487" w14:paraId="6512355C" w14:textId="77777777" w:rsidTr="000F7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tcW w:w="2335" w:type="dxa"/>
          </w:tcPr>
          <w:p w14:paraId="249BDF60" w14:textId="04731E68" w:rsidR="001C1580" w:rsidRPr="0081554F" w:rsidRDefault="00F83B1F" w:rsidP="00A217A1">
            <w:pPr>
              <w:pStyle w:val="PGQuestion-toplevel"/>
              <w:ind w:left="0" w:firstLine="0"/>
              <w:rPr>
                <w:b/>
              </w:rPr>
            </w:pPr>
            <w:r w:rsidRPr="0081554F">
              <w:rPr>
                <w:b/>
              </w:rPr>
              <w:t>Stadium s</w:t>
            </w:r>
            <w:r w:rsidR="001C1580" w:rsidRPr="0081554F">
              <w:rPr>
                <w:b/>
              </w:rPr>
              <w:t>peakers</w:t>
            </w:r>
          </w:p>
        </w:tc>
        <w:tc>
          <w:tcPr>
            <w:tcW w:w="2333" w:type="dxa"/>
          </w:tcPr>
          <w:p w14:paraId="0AD52F29" w14:textId="7D11CC8D" w:rsidR="001C1580" w:rsidRPr="002B0C5C" w:rsidRDefault="001C1580" w:rsidP="00A217A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DDBC" w14:textId="5CD5831C" w:rsidR="001C1580" w:rsidRDefault="009A1487" w:rsidP="009A1487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613B872" wp14:editId="6E5023B8">
                  <wp:extent cx="834307" cy="1250836"/>
                  <wp:effectExtent l="0" t="0" r="4445" b="6985"/>
                  <wp:docPr id="15" name="Picture 15" descr="A close up of a tower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tadium_Speakers_shutterstock_47315802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06" cy="128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310D44B9" w14:textId="11157AE6" w:rsidR="001C1580" w:rsidRPr="002B0C5C" w:rsidRDefault="001C1580" w:rsidP="00A217A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</w:tbl>
    <w:p w14:paraId="5927D201" w14:textId="0C7CF0A7" w:rsidR="00AE0165" w:rsidRDefault="00AE0165" w:rsidP="00AE0165">
      <w:pPr>
        <w:pStyle w:val="PGTaskTitle"/>
      </w:pPr>
      <w:r>
        <w:lastRenderedPageBreak/>
        <w:t xml:space="preserve">Task </w:t>
      </w:r>
      <w:r w:rsidR="00A04810">
        <w:t>2</w:t>
      </w:r>
    </w:p>
    <w:p w14:paraId="67FB3081" w14:textId="03AAB912" w:rsidR="00AE0165" w:rsidRDefault="0063352F" w:rsidP="00FF1C75">
      <w:pPr>
        <w:pStyle w:val="PGTaskTitle"/>
        <w:rPr>
          <w:rFonts w:ascii="Arial" w:eastAsia="Times New Roman" w:hAnsi="Arial" w:cs="Arial"/>
          <w:b w:val="0"/>
          <w:color w:val="000000" w:themeColor="text1"/>
          <w:sz w:val="22"/>
          <w:szCs w:val="22"/>
          <w:lang w:eastAsia="en-GB"/>
        </w:rPr>
      </w:pPr>
      <w:r w:rsidRPr="0063352F">
        <w:rPr>
          <w:rFonts w:ascii="Arial" w:eastAsia="Times New Roman" w:hAnsi="Arial" w:cs="Arial"/>
          <w:b w:val="0"/>
          <w:color w:val="000000" w:themeColor="text1"/>
          <w:sz w:val="22"/>
          <w:szCs w:val="22"/>
          <w:lang w:eastAsia="en-GB"/>
        </w:rPr>
        <w:t xml:space="preserve">In many developing countries adult literacy is below 75%. If people are unable to read or </w:t>
      </w:r>
      <w:r w:rsidR="004E7875" w:rsidRPr="0063352F">
        <w:rPr>
          <w:rFonts w:ascii="Arial" w:eastAsia="Times New Roman" w:hAnsi="Arial" w:cs="Arial"/>
          <w:b w:val="0"/>
          <w:color w:val="000000" w:themeColor="text1"/>
          <w:sz w:val="22"/>
          <w:szCs w:val="22"/>
          <w:lang w:eastAsia="en-GB"/>
        </w:rPr>
        <w:t>write,</w:t>
      </w:r>
      <w:r w:rsidRPr="0063352F">
        <w:rPr>
          <w:rFonts w:ascii="Arial" w:eastAsia="Times New Roman" w:hAnsi="Arial" w:cs="Arial"/>
          <w:b w:val="0"/>
          <w:color w:val="000000" w:themeColor="text1"/>
          <w:sz w:val="22"/>
          <w:szCs w:val="22"/>
          <w:lang w:eastAsia="en-GB"/>
        </w:rPr>
        <w:t xml:space="preserve"> they find it very difficult to learn or find employment.</w:t>
      </w:r>
    </w:p>
    <w:p w14:paraId="7E0E2256" w14:textId="77777777" w:rsidR="00C33D8D" w:rsidRDefault="004E7875" w:rsidP="00C33D8D">
      <w:pPr>
        <w:rPr>
          <w:lang w:eastAsia="en-GB"/>
        </w:rPr>
      </w:pPr>
      <w:r>
        <w:rPr>
          <w:lang w:eastAsia="en-GB"/>
        </w:rPr>
        <w:t>One solution to this has been to use speech recognition and speech synthesis.</w:t>
      </w:r>
    </w:p>
    <w:p w14:paraId="2D75E285" w14:textId="3D91C24D" w:rsidR="00C33D8D" w:rsidRDefault="00C33D8D" w:rsidP="00C33D8D">
      <w:pPr>
        <w:spacing w:after="120"/>
        <w:ind w:left="425" w:hanging="425"/>
        <w:rPr>
          <w:lang w:eastAsia="en-GB"/>
        </w:rPr>
      </w:pPr>
      <w:r>
        <w:rPr>
          <w:lang w:eastAsia="en-GB"/>
        </w:rPr>
        <w:t>(a)</w:t>
      </w:r>
      <w:r>
        <w:rPr>
          <w:lang w:eastAsia="en-GB"/>
        </w:rPr>
        <w:tab/>
      </w:r>
      <w:r w:rsidR="006A6D09">
        <w:rPr>
          <w:lang w:eastAsia="en-GB"/>
        </w:rPr>
        <w:t>Describe which input and output devices are required to perform speech recognition and speech synthesis.</w:t>
      </w:r>
    </w:p>
    <w:p w14:paraId="1BD7CC6E" w14:textId="1BF661A0" w:rsidR="00C001C5" w:rsidRDefault="00C001C5" w:rsidP="00C001C5">
      <w:pPr>
        <w:pStyle w:val="PGAnswerLines"/>
        <w:rPr>
          <w:lang w:eastAsia="en-GB"/>
        </w:rPr>
      </w:pPr>
    </w:p>
    <w:p w14:paraId="560BE7E7" w14:textId="77777777" w:rsidR="00C001C5" w:rsidRDefault="00C001C5" w:rsidP="00C001C5">
      <w:pPr>
        <w:pStyle w:val="PGAnswerLines"/>
        <w:rPr>
          <w:lang w:eastAsia="en-GB"/>
        </w:rPr>
      </w:pPr>
    </w:p>
    <w:p w14:paraId="2F744E8E" w14:textId="77777777" w:rsidR="00C001C5" w:rsidRDefault="00C001C5" w:rsidP="00C001C5">
      <w:pPr>
        <w:pStyle w:val="PGAnswerLines"/>
        <w:spacing w:before="0" w:line="240" w:lineRule="auto"/>
        <w:rPr>
          <w:lang w:eastAsia="en-GB"/>
        </w:rPr>
      </w:pPr>
    </w:p>
    <w:p w14:paraId="395F77AA" w14:textId="13116821" w:rsidR="00C33D8D" w:rsidRDefault="00C33D8D" w:rsidP="00C33D8D">
      <w:pPr>
        <w:ind w:left="426" w:hanging="426"/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 w:rsidR="00020B6B">
        <w:rPr>
          <w:lang w:eastAsia="en-GB"/>
        </w:rPr>
        <w:t>Discuss the benefits of voice recognition being carried out by a smartphone rather than a desktop computer.</w:t>
      </w:r>
    </w:p>
    <w:p w14:paraId="1DD470B0" w14:textId="79F3DA57" w:rsidR="00C001C5" w:rsidRDefault="00C001C5" w:rsidP="00C001C5">
      <w:pPr>
        <w:pStyle w:val="PGAnswerLines"/>
        <w:rPr>
          <w:lang w:eastAsia="en-GB"/>
        </w:rPr>
      </w:pPr>
    </w:p>
    <w:p w14:paraId="1B0C239C" w14:textId="61F418FB" w:rsidR="00C001C5" w:rsidRDefault="00C001C5" w:rsidP="00C001C5">
      <w:pPr>
        <w:pStyle w:val="PGAnswerLines"/>
        <w:rPr>
          <w:lang w:eastAsia="en-GB"/>
        </w:rPr>
      </w:pPr>
    </w:p>
    <w:p w14:paraId="6C6F5310" w14:textId="05D26CA6" w:rsidR="00C001C5" w:rsidRDefault="00C001C5" w:rsidP="00C001C5">
      <w:pPr>
        <w:pStyle w:val="PGAnswerLines"/>
        <w:rPr>
          <w:lang w:eastAsia="en-GB"/>
        </w:rPr>
      </w:pPr>
    </w:p>
    <w:p w14:paraId="749EDC11" w14:textId="77777777" w:rsidR="00C001C5" w:rsidRDefault="00C001C5" w:rsidP="00C001C5">
      <w:pPr>
        <w:pStyle w:val="PGAnswerLines"/>
        <w:rPr>
          <w:lang w:eastAsia="en-GB"/>
        </w:rPr>
      </w:pPr>
    </w:p>
    <w:p w14:paraId="2230BAB8" w14:textId="4277ED26" w:rsidR="00C001C5" w:rsidRDefault="00C001C5" w:rsidP="00C001C5">
      <w:pPr>
        <w:pStyle w:val="PGAnswerLines"/>
        <w:spacing w:before="0" w:line="240" w:lineRule="auto"/>
        <w:rPr>
          <w:lang w:eastAsia="en-GB"/>
        </w:rPr>
      </w:pPr>
    </w:p>
    <w:p w14:paraId="5C3F16EA" w14:textId="321EC83A" w:rsidR="00D568F7" w:rsidRDefault="000A7EF5" w:rsidP="00C001C5">
      <w:pPr>
        <w:pStyle w:val="PGTaskTitle"/>
        <w:rPr>
          <w:lang w:eastAsia="en-GB"/>
        </w:rPr>
      </w:pPr>
      <w:r>
        <w:rPr>
          <w:lang w:eastAsia="en-GB"/>
        </w:rPr>
        <w:t>Task 3</w:t>
      </w:r>
    </w:p>
    <w:p w14:paraId="2C086A56" w14:textId="77777777" w:rsidR="00E44478" w:rsidRDefault="00E44478" w:rsidP="00E44478">
      <w:pPr>
        <w:rPr>
          <w:lang w:eastAsia="en-GB"/>
        </w:rPr>
      </w:pPr>
      <w:r>
        <w:rPr>
          <w:lang w:eastAsia="en-GB"/>
        </w:rPr>
        <w:t>A graphics design company has several remote workers. It makes use of phone handsets which work through the internet using a technology known as VoIP. This allows their users to work remotely using their home internet connection. The handsets are more advanced than standard home telephones and have the following features.</w:t>
      </w:r>
    </w:p>
    <w:p w14:paraId="59E437BD" w14:textId="57FD8F4B" w:rsidR="00E44478" w:rsidRPr="00F11B8B" w:rsidRDefault="00E44478" w:rsidP="00F11B8B">
      <w:pPr>
        <w:pStyle w:val="ListParagraph"/>
        <w:numPr>
          <w:ilvl w:val="0"/>
          <w:numId w:val="18"/>
        </w:numPr>
        <w:rPr>
          <w:lang w:eastAsia="en-GB"/>
        </w:rPr>
      </w:pPr>
      <w:r w:rsidRPr="00F11B8B">
        <w:rPr>
          <w:lang w:eastAsia="en-GB"/>
        </w:rPr>
        <w:t>20 buttons allow a quick dial of an extension. The button lights up if the employee on that extension is currently on the phone</w:t>
      </w:r>
    </w:p>
    <w:p w14:paraId="233B26FA" w14:textId="00B77619" w:rsidR="00E44478" w:rsidRPr="00F11B8B" w:rsidRDefault="00E44478" w:rsidP="00F11B8B">
      <w:pPr>
        <w:pStyle w:val="ListParagraph"/>
        <w:numPr>
          <w:ilvl w:val="0"/>
          <w:numId w:val="18"/>
        </w:numPr>
        <w:rPr>
          <w:lang w:eastAsia="en-GB"/>
        </w:rPr>
      </w:pPr>
      <w:r w:rsidRPr="00F11B8B">
        <w:rPr>
          <w:lang w:eastAsia="en-GB"/>
        </w:rPr>
        <w:t>Soft key buttons allow the user to access their voicemail and transfer a call</w:t>
      </w:r>
    </w:p>
    <w:p w14:paraId="2F530C14" w14:textId="6D6ACD09" w:rsidR="00E44478" w:rsidRPr="00F11B8B" w:rsidRDefault="00E44478" w:rsidP="00F11B8B">
      <w:pPr>
        <w:pStyle w:val="ListParagraph"/>
        <w:numPr>
          <w:ilvl w:val="0"/>
          <w:numId w:val="18"/>
        </w:numPr>
        <w:rPr>
          <w:lang w:eastAsia="en-GB"/>
        </w:rPr>
      </w:pPr>
      <w:r w:rsidRPr="00F11B8B">
        <w:rPr>
          <w:lang w:eastAsia="en-GB"/>
        </w:rPr>
        <w:t>When in use, caller details will display on the screen</w:t>
      </w:r>
    </w:p>
    <w:p w14:paraId="20032B24" w14:textId="40CD06B6" w:rsidR="00E44478" w:rsidRPr="00F11B8B" w:rsidRDefault="00E44478" w:rsidP="00F11B8B">
      <w:pPr>
        <w:pStyle w:val="ListParagraph"/>
        <w:numPr>
          <w:ilvl w:val="0"/>
          <w:numId w:val="18"/>
        </w:numPr>
        <w:rPr>
          <w:lang w:eastAsia="en-GB"/>
        </w:rPr>
      </w:pPr>
      <w:r w:rsidRPr="00F11B8B">
        <w:rPr>
          <w:lang w:eastAsia="en-GB"/>
        </w:rPr>
        <w:t>When someone calls, the phone rings and an LED flashes</w:t>
      </w:r>
    </w:p>
    <w:p w14:paraId="6FAE25C5" w14:textId="77777777" w:rsidR="00377670" w:rsidRDefault="00E44478" w:rsidP="00377670">
      <w:pPr>
        <w:pStyle w:val="ListParagraph"/>
        <w:numPr>
          <w:ilvl w:val="0"/>
          <w:numId w:val="18"/>
        </w:numPr>
        <w:rPr>
          <w:lang w:eastAsia="en-GB"/>
        </w:rPr>
      </w:pPr>
      <w:r w:rsidRPr="00F11B8B">
        <w:rPr>
          <w:lang w:eastAsia="en-GB"/>
        </w:rPr>
        <w:t xml:space="preserve">The phone has the option of hands free or using the handset </w:t>
      </w:r>
      <w:r w:rsidR="003B0B4B">
        <w:rPr>
          <w:lang w:eastAsia="en-GB"/>
        </w:rPr>
        <w:br/>
      </w:r>
    </w:p>
    <w:p w14:paraId="61BC67EA" w14:textId="65295CC6" w:rsidR="00377670" w:rsidRDefault="00377670" w:rsidP="000661D6">
      <w:pPr>
        <w:pStyle w:val="PGAnswerLines"/>
        <w:ind w:left="426" w:hanging="426"/>
        <w:rPr>
          <w:lang w:eastAsia="en-GB"/>
        </w:rPr>
      </w:pPr>
      <w:r>
        <w:rPr>
          <w:lang w:eastAsia="en-GB"/>
        </w:rPr>
        <w:t>(a)</w:t>
      </w:r>
      <w:r>
        <w:rPr>
          <w:lang w:eastAsia="en-GB"/>
        </w:rPr>
        <w:tab/>
      </w:r>
      <w:r w:rsidR="00C23835">
        <w:rPr>
          <w:lang w:eastAsia="en-GB"/>
        </w:rPr>
        <w:t>Identify the input devices used in this device</w:t>
      </w:r>
      <w:r w:rsidR="00EE2632">
        <w:rPr>
          <w:lang w:eastAsia="en-GB"/>
        </w:rPr>
        <w:t>.</w:t>
      </w:r>
      <w:r w:rsidR="003B0B4B">
        <w:rPr>
          <w:lang w:eastAsia="en-GB"/>
        </w:rPr>
        <w:br/>
      </w:r>
    </w:p>
    <w:p w14:paraId="7ED90DF0" w14:textId="21410E20" w:rsidR="000661D6" w:rsidRDefault="000661D6" w:rsidP="000661D6">
      <w:pPr>
        <w:pStyle w:val="PGAnswerLines"/>
        <w:ind w:left="426" w:hanging="426"/>
        <w:rPr>
          <w:lang w:eastAsia="en-GB"/>
        </w:rPr>
      </w:pPr>
    </w:p>
    <w:p w14:paraId="57C79DCB" w14:textId="1FFD491E" w:rsidR="0037343C" w:rsidRDefault="0037343C" w:rsidP="000661D6">
      <w:pPr>
        <w:pStyle w:val="PGAnswerLines"/>
        <w:ind w:left="426" w:hanging="426"/>
        <w:rPr>
          <w:lang w:eastAsia="en-GB"/>
        </w:rPr>
      </w:pPr>
    </w:p>
    <w:p w14:paraId="52EACB9B" w14:textId="77777777" w:rsidR="0037343C" w:rsidRDefault="0037343C" w:rsidP="000661D6">
      <w:pPr>
        <w:pStyle w:val="PGAnswerLines"/>
        <w:ind w:left="426" w:hanging="426"/>
        <w:rPr>
          <w:lang w:eastAsia="en-GB"/>
        </w:rPr>
      </w:pPr>
    </w:p>
    <w:p w14:paraId="1980EF3B" w14:textId="675A4CA5" w:rsidR="000661D6" w:rsidRDefault="000661D6" w:rsidP="000661D6">
      <w:pPr>
        <w:pStyle w:val="PGAnswerLines"/>
        <w:rPr>
          <w:lang w:eastAsia="en-GB"/>
        </w:rPr>
      </w:pPr>
    </w:p>
    <w:p w14:paraId="5B5EC9B3" w14:textId="77777777" w:rsidR="0037343C" w:rsidRDefault="00377670" w:rsidP="00377670">
      <w:pPr>
        <w:ind w:left="426" w:hanging="426"/>
        <w:rPr>
          <w:lang w:eastAsia="en-GB"/>
        </w:rPr>
      </w:pPr>
      <w:r>
        <w:rPr>
          <w:lang w:eastAsia="en-GB"/>
        </w:rPr>
        <w:lastRenderedPageBreak/>
        <w:t>(b)</w:t>
      </w:r>
      <w:r>
        <w:rPr>
          <w:lang w:eastAsia="en-GB"/>
        </w:rPr>
        <w:tab/>
      </w:r>
      <w:r w:rsidR="00417EE0">
        <w:rPr>
          <w:lang w:eastAsia="en-GB"/>
        </w:rPr>
        <w:t>Identify the output devices used in this device</w:t>
      </w:r>
      <w:r w:rsidR="00EE2632">
        <w:rPr>
          <w:lang w:eastAsia="en-GB"/>
        </w:rPr>
        <w:t>.</w:t>
      </w:r>
    </w:p>
    <w:p w14:paraId="0E827A33" w14:textId="3E96A369" w:rsidR="0037343C" w:rsidRDefault="0037343C" w:rsidP="0037343C">
      <w:pPr>
        <w:pStyle w:val="PGAnswerLines"/>
        <w:rPr>
          <w:lang w:eastAsia="en-GB"/>
        </w:rPr>
      </w:pPr>
    </w:p>
    <w:p w14:paraId="3407C56B" w14:textId="292D5E48" w:rsidR="0037343C" w:rsidRDefault="0037343C" w:rsidP="0037343C">
      <w:pPr>
        <w:pStyle w:val="PGAnswerLines"/>
        <w:rPr>
          <w:lang w:eastAsia="en-GB"/>
        </w:rPr>
      </w:pPr>
    </w:p>
    <w:p w14:paraId="4C86C3C7" w14:textId="6911780A" w:rsidR="0037343C" w:rsidRDefault="0037343C" w:rsidP="0037343C">
      <w:pPr>
        <w:pStyle w:val="PGAnswerLines"/>
        <w:rPr>
          <w:lang w:eastAsia="en-GB"/>
        </w:rPr>
      </w:pPr>
    </w:p>
    <w:p w14:paraId="5E37142A" w14:textId="020D64C1" w:rsidR="0037343C" w:rsidRDefault="0037343C" w:rsidP="0037343C">
      <w:pPr>
        <w:pStyle w:val="PGAnswerLines"/>
        <w:rPr>
          <w:lang w:eastAsia="en-GB"/>
        </w:rPr>
      </w:pPr>
    </w:p>
    <w:p w14:paraId="3880EBBC" w14:textId="7BE45CA9" w:rsidR="0061346D" w:rsidRDefault="0061346D" w:rsidP="0037343C">
      <w:pPr>
        <w:pStyle w:val="PGAnswerLines"/>
        <w:rPr>
          <w:lang w:eastAsia="en-GB"/>
        </w:rPr>
      </w:pPr>
    </w:p>
    <w:p w14:paraId="02C3BDF4" w14:textId="77777777" w:rsidR="0061346D" w:rsidRDefault="0061346D" w:rsidP="0037343C">
      <w:pPr>
        <w:pStyle w:val="PGAnswerLines"/>
        <w:rPr>
          <w:lang w:eastAsia="en-GB"/>
        </w:rPr>
      </w:pPr>
    </w:p>
    <w:p w14:paraId="5763A41A" w14:textId="00949E55" w:rsidR="00C23835" w:rsidRDefault="00377670" w:rsidP="0061346D">
      <w:pPr>
        <w:pStyle w:val="PGAnswerLines"/>
        <w:spacing w:before="240" w:line="240" w:lineRule="auto"/>
        <w:ind w:left="425" w:hanging="425"/>
        <w:rPr>
          <w:color w:val="FF0000"/>
          <w:lang w:eastAsia="en-GB"/>
        </w:rPr>
      </w:pPr>
      <w:r w:rsidRPr="0061346D">
        <w:rPr>
          <w:rStyle w:val="PGQuestion-2ndlevelChar"/>
          <w:rFonts w:eastAsiaTheme="minorHAnsi"/>
        </w:rPr>
        <w:t>(c)</w:t>
      </w:r>
      <w:r w:rsidRPr="0061346D">
        <w:rPr>
          <w:rStyle w:val="PGQuestion-2ndlevelChar"/>
          <w:rFonts w:eastAsiaTheme="minorHAnsi"/>
        </w:rPr>
        <w:tab/>
      </w:r>
      <w:r w:rsidR="00694C20" w:rsidRPr="0061346D">
        <w:rPr>
          <w:rStyle w:val="PGQuestion-2ndlevelChar"/>
          <w:rFonts w:eastAsiaTheme="minorHAnsi"/>
        </w:rPr>
        <w:t>Smartphones are more sophisticated in the input devices they contain. What additional input devices do they have compared to a VoIP phone.</w:t>
      </w:r>
      <w:r w:rsidR="0061346D">
        <w:rPr>
          <w:rStyle w:val="PGQuestion-2ndlevelChar"/>
          <w:rFonts w:eastAsiaTheme="minorHAnsi"/>
        </w:rPr>
        <w:br/>
      </w:r>
      <w:r w:rsidR="00694C20" w:rsidRPr="0061346D">
        <w:rPr>
          <w:rStyle w:val="PGQuestion-2ndlevelChar"/>
          <w:rFonts w:eastAsiaTheme="minorHAnsi"/>
        </w:rPr>
        <w:br/>
      </w:r>
    </w:p>
    <w:p w14:paraId="2BDD0E63" w14:textId="5A7DB89D" w:rsidR="0061346D" w:rsidRDefault="0061346D" w:rsidP="0061346D">
      <w:pPr>
        <w:pStyle w:val="PGAnswerLines"/>
        <w:spacing w:before="240" w:line="240" w:lineRule="auto"/>
        <w:ind w:left="425" w:hanging="425"/>
        <w:rPr>
          <w:lang w:eastAsia="en-GB"/>
        </w:rPr>
      </w:pPr>
    </w:p>
    <w:p w14:paraId="24205845" w14:textId="07E724DD" w:rsidR="0061346D" w:rsidRDefault="0061346D" w:rsidP="0061346D">
      <w:pPr>
        <w:pStyle w:val="PGAnswerLines"/>
        <w:spacing w:before="240" w:line="240" w:lineRule="auto"/>
        <w:ind w:left="425" w:hanging="425"/>
        <w:rPr>
          <w:lang w:eastAsia="en-GB"/>
        </w:rPr>
      </w:pPr>
    </w:p>
    <w:p w14:paraId="497DE4F0" w14:textId="608AD6A7" w:rsidR="0061346D" w:rsidRDefault="0061346D" w:rsidP="0061346D">
      <w:pPr>
        <w:pStyle w:val="PGAnswerLines"/>
        <w:spacing w:before="240" w:line="240" w:lineRule="auto"/>
        <w:ind w:left="425" w:hanging="425"/>
        <w:rPr>
          <w:lang w:eastAsia="en-GB"/>
        </w:rPr>
      </w:pPr>
    </w:p>
    <w:p w14:paraId="4959B237" w14:textId="1116BC5A" w:rsidR="0061346D" w:rsidRDefault="0061346D" w:rsidP="0061346D">
      <w:pPr>
        <w:pStyle w:val="PGAnswerLines"/>
        <w:spacing w:before="240" w:line="240" w:lineRule="auto"/>
        <w:ind w:left="425" w:hanging="425"/>
        <w:rPr>
          <w:lang w:eastAsia="en-GB"/>
        </w:rPr>
      </w:pPr>
    </w:p>
    <w:p w14:paraId="30449067" w14:textId="77777777" w:rsidR="0061346D" w:rsidRDefault="0061346D" w:rsidP="0061346D">
      <w:pPr>
        <w:pStyle w:val="PGAnswerLines"/>
        <w:spacing w:before="240" w:line="240" w:lineRule="auto"/>
        <w:ind w:left="425" w:hanging="425"/>
        <w:rPr>
          <w:lang w:eastAsia="en-GB"/>
        </w:rPr>
      </w:pPr>
    </w:p>
    <w:p w14:paraId="7AC55D2E" w14:textId="77777777" w:rsidR="0061346D" w:rsidRDefault="0061346D" w:rsidP="0061346D">
      <w:pPr>
        <w:pStyle w:val="PGAnswerLines"/>
        <w:spacing w:before="240" w:line="240" w:lineRule="auto"/>
        <w:ind w:left="425" w:hanging="425"/>
        <w:rPr>
          <w:lang w:eastAsia="en-GB"/>
        </w:rPr>
      </w:pPr>
    </w:p>
    <w:p w14:paraId="2B469F35" w14:textId="77777777" w:rsidR="0061346D" w:rsidRDefault="0061346D" w:rsidP="00143A8D">
      <w:pPr>
        <w:pStyle w:val="PGTaskTitle"/>
        <w:rPr>
          <w:lang w:eastAsia="en-GB"/>
        </w:rPr>
      </w:pPr>
      <w:r>
        <w:rPr>
          <w:lang w:eastAsia="en-GB"/>
        </w:rPr>
        <w:br/>
      </w:r>
    </w:p>
    <w:p w14:paraId="45B5CA7A" w14:textId="77777777" w:rsidR="0061346D" w:rsidRDefault="0061346D">
      <w:pPr>
        <w:spacing w:before="0" w:after="160" w:line="259" w:lineRule="auto"/>
        <w:rPr>
          <w:b/>
          <w:sz w:val="28"/>
          <w:szCs w:val="28"/>
          <w:lang w:eastAsia="en-GB"/>
        </w:rPr>
      </w:pPr>
      <w:r>
        <w:rPr>
          <w:lang w:eastAsia="en-GB"/>
        </w:rPr>
        <w:br w:type="page"/>
      </w:r>
    </w:p>
    <w:p w14:paraId="76A5DFE0" w14:textId="4F56883F" w:rsidR="00C23835" w:rsidRDefault="00056037" w:rsidP="00143A8D">
      <w:pPr>
        <w:pStyle w:val="PGTaskTitle"/>
        <w:rPr>
          <w:lang w:eastAsia="en-GB"/>
        </w:rPr>
      </w:pPr>
      <w:r>
        <w:rPr>
          <w:lang w:eastAsia="en-GB"/>
        </w:rPr>
        <w:lastRenderedPageBreak/>
        <w:t>Task 4</w:t>
      </w:r>
    </w:p>
    <w:p w14:paraId="171532DE" w14:textId="2D19D2C3" w:rsidR="00A61637" w:rsidRPr="00A61637" w:rsidRDefault="00D71E15" w:rsidP="00E44478">
      <w:pPr>
        <w:rPr>
          <w:lang w:eastAsia="en-GB"/>
        </w:rPr>
      </w:pPr>
      <w:r>
        <w:rPr>
          <w:lang w:eastAsia="en-GB"/>
        </w:rPr>
        <w:t xml:space="preserve">Research each of the following storage devices </w:t>
      </w:r>
      <w:r w:rsidR="00F23806">
        <w:rPr>
          <w:lang w:eastAsia="en-GB"/>
        </w:rPr>
        <w:t xml:space="preserve">and media </w:t>
      </w:r>
      <w:r>
        <w:rPr>
          <w:lang w:eastAsia="en-GB"/>
        </w:rPr>
        <w:t>to complete the table</w:t>
      </w:r>
      <w:r w:rsidR="0002108A">
        <w:rPr>
          <w:lang w:eastAsia="en-GB"/>
        </w:rPr>
        <w:t xml:space="preserve"> below</w:t>
      </w:r>
      <w:r w:rsidR="00F23806">
        <w:rPr>
          <w:lang w:eastAsia="en-GB"/>
        </w:rPr>
        <w:t xml:space="preserve"> with </w:t>
      </w:r>
      <w:r w:rsidR="00E26205">
        <w:rPr>
          <w:lang w:eastAsia="en-GB"/>
        </w:rPr>
        <w:t xml:space="preserve">a </w:t>
      </w:r>
      <w:r w:rsidR="00F23806">
        <w:rPr>
          <w:lang w:eastAsia="en-GB"/>
        </w:rPr>
        <w:t>typical capacit</w:t>
      </w:r>
      <w:r w:rsidR="00E26205">
        <w:rPr>
          <w:lang w:eastAsia="en-GB"/>
        </w:rPr>
        <w:t>y and cost</w:t>
      </w:r>
      <w:r w:rsidR="0002108A">
        <w:rPr>
          <w:lang w:eastAsia="en-GB"/>
        </w:rPr>
        <w:t>.</w:t>
      </w:r>
      <w:r w:rsidR="00A61637">
        <w:rPr>
          <w:lang w:eastAsia="en-GB"/>
        </w:rPr>
        <w:br/>
      </w:r>
    </w:p>
    <w:tbl>
      <w:tblPr>
        <w:tblStyle w:val="PGTable1"/>
        <w:tblW w:w="0" w:type="auto"/>
        <w:tblBorders>
          <w:top w:val="single" w:sz="6" w:space="0" w:color="3F1C7A"/>
          <w:left w:val="single" w:sz="6" w:space="0" w:color="3F1C7A"/>
          <w:bottom w:val="single" w:sz="6" w:space="0" w:color="3F1C7A"/>
          <w:right w:val="single" w:sz="6" w:space="0" w:color="3F1C7A"/>
          <w:insideH w:val="single" w:sz="6" w:space="0" w:color="3F1C7A"/>
          <w:insideV w:val="single" w:sz="6" w:space="0" w:color="3F1C7A"/>
        </w:tblBorders>
        <w:tblLook w:val="04A0" w:firstRow="1" w:lastRow="0" w:firstColumn="1" w:lastColumn="0" w:noHBand="0" w:noVBand="1"/>
      </w:tblPr>
      <w:tblGrid>
        <w:gridCol w:w="2511"/>
        <w:gridCol w:w="2548"/>
        <w:gridCol w:w="2206"/>
        <w:gridCol w:w="2069"/>
      </w:tblGrid>
      <w:tr w:rsidR="00174D8D" w14:paraId="4330892E" w14:textId="52988955" w:rsidTr="00936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2511" w:type="dxa"/>
            <w:tcBorders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6B8BACC9" w14:textId="64B28102" w:rsidR="00174D8D" w:rsidRPr="00232AA3" w:rsidRDefault="00174D8D" w:rsidP="009678F8">
            <w:pPr>
              <w:spacing w:before="0" w:after="0"/>
              <w:rPr>
                <w:b/>
                <w:lang w:eastAsia="en-GB"/>
              </w:rPr>
            </w:pPr>
            <w:r w:rsidRPr="00232AA3">
              <w:rPr>
                <w:b/>
                <w:lang w:eastAsia="en-GB"/>
              </w:rPr>
              <w:t xml:space="preserve">Storage device </w:t>
            </w:r>
            <w:r w:rsidR="00232AA3">
              <w:rPr>
                <w:b/>
                <w:lang w:eastAsia="en-GB"/>
              </w:rPr>
              <w:br/>
            </w:r>
            <w:r w:rsidRPr="00232AA3">
              <w:rPr>
                <w:b/>
                <w:lang w:eastAsia="en-GB"/>
              </w:rPr>
              <w:t>or media</w:t>
            </w:r>
          </w:p>
        </w:tc>
        <w:tc>
          <w:tcPr>
            <w:tcW w:w="254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68709C7E" w14:textId="3CE65AD8" w:rsidR="00174D8D" w:rsidRPr="00232AA3" w:rsidRDefault="00174D8D" w:rsidP="009678F8">
            <w:pPr>
              <w:spacing w:before="0" w:after="0"/>
              <w:rPr>
                <w:b/>
                <w:lang w:eastAsia="en-GB"/>
              </w:rPr>
            </w:pPr>
            <w:r w:rsidRPr="00232AA3">
              <w:rPr>
                <w:b/>
                <w:lang w:eastAsia="en-GB"/>
              </w:rPr>
              <w:t>Capacity</w:t>
            </w:r>
          </w:p>
        </w:tc>
        <w:tc>
          <w:tcPr>
            <w:tcW w:w="220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0DCB45EA" w14:textId="428E0B7E" w:rsidR="00174D8D" w:rsidRPr="00232AA3" w:rsidRDefault="00174D8D" w:rsidP="009678F8">
            <w:pPr>
              <w:spacing w:before="0" w:after="0"/>
              <w:rPr>
                <w:b/>
                <w:lang w:eastAsia="en-GB"/>
              </w:rPr>
            </w:pPr>
            <w:r w:rsidRPr="00232AA3">
              <w:rPr>
                <w:b/>
                <w:lang w:eastAsia="en-GB"/>
              </w:rPr>
              <w:t>Cost</w:t>
            </w:r>
          </w:p>
        </w:tc>
        <w:tc>
          <w:tcPr>
            <w:tcW w:w="2069" w:type="dxa"/>
            <w:tcBorders>
              <w:left w:val="single" w:sz="6" w:space="0" w:color="FFFFFF" w:themeColor="background1"/>
            </w:tcBorders>
            <w:shd w:val="clear" w:color="auto" w:fill="3F1C7A"/>
            <w:vAlign w:val="center"/>
          </w:tcPr>
          <w:p w14:paraId="40D95D84" w14:textId="58B56ABE" w:rsidR="00174D8D" w:rsidRPr="00232AA3" w:rsidRDefault="00174D8D" w:rsidP="009678F8">
            <w:pPr>
              <w:spacing w:before="0" w:after="0"/>
              <w:rPr>
                <w:b/>
                <w:lang w:eastAsia="en-GB"/>
              </w:rPr>
            </w:pPr>
            <w:r w:rsidRPr="00232AA3">
              <w:rPr>
                <w:b/>
                <w:lang w:eastAsia="en-GB"/>
              </w:rPr>
              <w:t>Price per GB</w:t>
            </w:r>
          </w:p>
        </w:tc>
      </w:tr>
      <w:tr w:rsidR="00174D8D" w14:paraId="7F054481" w14:textId="71E34B22" w:rsidTr="00936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tcW w:w="2511" w:type="dxa"/>
            <w:vAlign w:val="center"/>
          </w:tcPr>
          <w:p w14:paraId="380B89C5" w14:textId="6E5443D7" w:rsidR="00174D8D" w:rsidRPr="009678F8" w:rsidRDefault="00174D8D" w:rsidP="00377670">
            <w:pPr>
              <w:spacing w:before="0" w:after="0"/>
              <w:rPr>
                <w:b/>
                <w:lang w:eastAsia="en-GB"/>
              </w:rPr>
            </w:pPr>
            <w:r w:rsidRPr="009678F8">
              <w:rPr>
                <w:b/>
                <w:lang w:eastAsia="en-GB"/>
              </w:rPr>
              <w:t>USB flash drive</w:t>
            </w:r>
          </w:p>
        </w:tc>
        <w:tc>
          <w:tcPr>
            <w:tcW w:w="2548" w:type="dxa"/>
          </w:tcPr>
          <w:p w14:paraId="2DB11F29" w14:textId="7EC504AB" w:rsidR="00174D8D" w:rsidRDefault="00174D8D" w:rsidP="00377670">
            <w:pPr>
              <w:spacing w:before="0" w:after="0"/>
              <w:rPr>
                <w:lang w:eastAsia="en-GB"/>
              </w:rPr>
            </w:pPr>
            <w:r>
              <w:rPr>
                <w:lang w:eastAsia="en-GB"/>
              </w:rPr>
              <w:t>128</w:t>
            </w:r>
            <w:r w:rsidR="009C3AC9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GB</w:t>
            </w:r>
          </w:p>
        </w:tc>
        <w:tc>
          <w:tcPr>
            <w:tcW w:w="2206" w:type="dxa"/>
          </w:tcPr>
          <w:p w14:paraId="63954BED" w14:textId="1F95A926" w:rsidR="00174D8D" w:rsidRDefault="00174D8D" w:rsidP="00377670">
            <w:pPr>
              <w:spacing w:before="0" w:after="0"/>
              <w:rPr>
                <w:lang w:eastAsia="en-GB"/>
              </w:rPr>
            </w:pPr>
            <w:r>
              <w:rPr>
                <w:lang w:eastAsia="en-GB"/>
              </w:rPr>
              <w:t>£15</w:t>
            </w:r>
          </w:p>
        </w:tc>
        <w:tc>
          <w:tcPr>
            <w:tcW w:w="2069" w:type="dxa"/>
          </w:tcPr>
          <w:p w14:paraId="37C648A5" w14:textId="40AE9C0E" w:rsidR="00174D8D" w:rsidRDefault="008136AD" w:rsidP="00377670">
            <w:pPr>
              <w:spacing w:before="0" w:after="0"/>
              <w:rPr>
                <w:lang w:eastAsia="en-GB"/>
              </w:rPr>
            </w:pPr>
            <w:r>
              <w:rPr>
                <w:lang w:eastAsia="en-GB"/>
              </w:rPr>
              <w:t>12p</w:t>
            </w:r>
          </w:p>
        </w:tc>
      </w:tr>
      <w:tr w:rsidR="00174D8D" w14:paraId="64A0DBA5" w14:textId="232B8906" w:rsidTr="00936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tcW w:w="2511" w:type="dxa"/>
            <w:vAlign w:val="center"/>
          </w:tcPr>
          <w:p w14:paraId="0821F630" w14:textId="21DEAD27" w:rsidR="00174D8D" w:rsidRPr="009678F8" w:rsidRDefault="00174D8D" w:rsidP="00377670">
            <w:pPr>
              <w:spacing w:before="0" w:after="0"/>
              <w:rPr>
                <w:b/>
                <w:lang w:eastAsia="en-GB"/>
              </w:rPr>
            </w:pPr>
            <w:r w:rsidRPr="009678F8">
              <w:rPr>
                <w:b/>
                <w:lang w:eastAsia="en-GB"/>
              </w:rPr>
              <w:t>SD card</w:t>
            </w:r>
          </w:p>
        </w:tc>
        <w:tc>
          <w:tcPr>
            <w:tcW w:w="2548" w:type="dxa"/>
          </w:tcPr>
          <w:p w14:paraId="19EE4384" w14:textId="52B74766" w:rsidR="00174D8D" w:rsidRPr="00143A8D" w:rsidRDefault="00174D8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206" w:type="dxa"/>
          </w:tcPr>
          <w:p w14:paraId="54FB281F" w14:textId="522285CF" w:rsidR="00174D8D" w:rsidRPr="00143A8D" w:rsidRDefault="00174D8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069" w:type="dxa"/>
          </w:tcPr>
          <w:p w14:paraId="58348145" w14:textId="0120607E" w:rsidR="00174D8D" w:rsidRPr="00143A8D" w:rsidRDefault="00174D8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</w:tr>
      <w:tr w:rsidR="00174D8D" w14:paraId="150D5B8E" w14:textId="515712A2" w:rsidTr="00936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tcW w:w="2511" w:type="dxa"/>
            <w:vAlign w:val="center"/>
          </w:tcPr>
          <w:p w14:paraId="6EDE91E7" w14:textId="14096454" w:rsidR="00174D8D" w:rsidRPr="009678F8" w:rsidRDefault="00174D8D" w:rsidP="00377670">
            <w:pPr>
              <w:spacing w:before="0" w:after="0"/>
              <w:rPr>
                <w:b/>
                <w:lang w:eastAsia="en-GB"/>
              </w:rPr>
            </w:pPr>
            <w:r w:rsidRPr="009678F8">
              <w:rPr>
                <w:b/>
                <w:lang w:eastAsia="en-GB"/>
              </w:rPr>
              <w:t>Micro SD card</w:t>
            </w:r>
          </w:p>
        </w:tc>
        <w:tc>
          <w:tcPr>
            <w:tcW w:w="2548" w:type="dxa"/>
          </w:tcPr>
          <w:p w14:paraId="6B902CB2" w14:textId="5C3AF59C" w:rsidR="00174D8D" w:rsidRPr="00143A8D" w:rsidRDefault="00174D8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206" w:type="dxa"/>
          </w:tcPr>
          <w:p w14:paraId="150FAA85" w14:textId="391586DE" w:rsidR="00174D8D" w:rsidRPr="00143A8D" w:rsidRDefault="00174D8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069" w:type="dxa"/>
          </w:tcPr>
          <w:p w14:paraId="1472BA34" w14:textId="09E3BEEE" w:rsidR="00174D8D" w:rsidRPr="00143A8D" w:rsidRDefault="00174D8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</w:tr>
      <w:tr w:rsidR="00174D8D" w14:paraId="55B0F5F1" w14:textId="785CB307" w:rsidTr="00936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tcW w:w="2511" w:type="dxa"/>
            <w:vAlign w:val="center"/>
          </w:tcPr>
          <w:p w14:paraId="12352B75" w14:textId="544EDF85" w:rsidR="00174D8D" w:rsidRDefault="00174D8D" w:rsidP="00377670">
            <w:pPr>
              <w:spacing w:before="0" w:after="0"/>
              <w:rPr>
                <w:lang w:eastAsia="en-GB"/>
              </w:rPr>
            </w:pPr>
            <w:r w:rsidRPr="009678F8">
              <w:rPr>
                <w:b/>
                <w:lang w:eastAsia="en-GB"/>
              </w:rPr>
              <w:t>Internal hard disk</w:t>
            </w:r>
            <w:r w:rsidR="00C35B8B">
              <w:rPr>
                <w:lang w:eastAsia="en-GB"/>
              </w:rPr>
              <w:t xml:space="preserve"> (magnetic)</w:t>
            </w:r>
          </w:p>
        </w:tc>
        <w:tc>
          <w:tcPr>
            <w:tcW w:w="2548" w:type="dxa"/>
          </w:tcPr>
          <w:p w14:paraId="1CD0ED7D" w14:textId="5CED4E8B" w:rsidR="00174D8D" w:rsidRPr="00143A8D" w:rsidRDefault="00174D8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206" w:type="dxa"/>
          </w:tcPr>
          <w:p w14:paraId="1633A0EA" w14:textId="0B6B3BA5" w:rsidR="00174D8D" w:rsidRPr="00143A8D" w:rsidRDefault="00174D8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069" w:type="dxa"/>
          </w:tcPr>
          <w:p w14:paraId="174D0596" w14:textId="3007DF7D" w:rsidR="00174D8D" w:rsidRPr="00143A8D" w:rsidRDefault="00174D8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</w:tr>
      <w:tr w:rsidR="001A6748" w14:paraId="04F8CDBA" w14:textId="77777777" w:rsidTr="00936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tcW w:w="2511" w:type="dxa"/>
            <w:vAlign w:val="center"/>
          </w:tcPr>
          <w:p w14:paraId="004DD73C" w14:textId="5BFED579" w:rsidR="001A6748" w:rsidRDefault="00C35B8B" w:rsidP="00377670">
            <w:pPr>
              <w:spacing w:before="0" w:after="0"/>
              <w:rPr>
                <w:lang w:eastAsia="en-GB"/>
              </w:rPr>
            </w:pPr>
            <w:r w:rsidRPr="009678F8">
              <w:rPr>
                <w:b/>
                <w:lang w:eastAsia="en-GB"/>
              </w:rPr>
              <w:t>Internal hard drive</w:t>
            </w:r>
            <w:r>
              <w:rPr>
                <w:lang w:eastAsia="en-GB"/>
              </w:rPr>
              <w:t xml:space="preserve"> (solid state)</w:t>
            </w:r>
          </w:p>
        </w:tc>
        <w:tc>
          <w:tcPr>
            <w:tcW w:w="2548" w:type="dxa"/>
          </w:tcPr>
          <w:p w14:paraId="4546D14B" w14:textId="16EB016A" w:rsidR="001A6748" w:rsidRPr="00143A8D" w:rsidRDefault="001A6748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206" w:type="dxa"/>
          </w:tcPr>
          <w:p w14:paraId="48D80270" w14:textId="654461DD" w:rsidR="001A6748" w:rsidRPr="00143A8D" w:rsidRDefault="001A6748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069" w:type="dxa"/>
          </w:tcPr>
          <w:p w14:paraId="21E262E6" w14:textId="62F4D2B5" w:rsidR="001A6748" w:rsidRPr="00143A8D" w:rsidRDefault="001A6748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</w:tr>
      <w:tr w:rsidR="00AF6E6D" w14:paraId="2D56634A" w14:textId="77777777" w:rsidTr="00936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tcW w:w="2511" w:type="dxa"/>
            <w:vAlign w:val="center"/>
          </w:tcPr>
          <w:p w14:paraId="6EE5CCA6" w14:textId="5F491F3F" w:rsidR="00AF6E6D" w:rsidRDefault="0072149C" w:rsidP="00377670">
            <w:pPr>
              <w:spacing w:before="0" w:after="0"/>
              <w:rPr>
                <w:lang w:eastAsia="en-GB"/>
              </w:rPr>
            </w:pPr>
            <w:r w:rsidRPr="009678F8">
              <w:rPr>
                <w:b/>
                <w:lang w:eastAsia="en-GB"/>
              </w:rPr>
              <w:t>DVD</w:t>
            </w:r>
            <w:r w:rsidR="009E2915">
              <w:rPr>
                <w:lang w:eastAsia="en-GB"/>
              </w:rPr>
              <w:t xml:space="preserve"> </w:t>
            </w:r>
            <w:r w:rsidR="00377670">
              <w:rPr>
                <w:lang w:eastAsia="en-GB"/>
              </w:rPr>
              <w:br/>
            </w:r>
            <w:r w:rsidR="009E2915">
              <w:rPr>
                <w:lang w:eastAsia="en-GB"/>
              </w:rPr>
              <w:t>(writeable)</w:t>
            </w:r>
          </w:p>
        </w:tc>
        <w:tc>
          <w:tcPr>
            <w:tcW w:w="2548" w:type="dxa"/>
          </w:tcPr>
          <w:p w14:paraId="00E8E057" w14:textId="50A20DF5" w:rsidR="00EE11B1" w:rsidRPr="00143A8D" w:rsidRDefault="00EE11B1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206" w:type="dxa"/>
          </w:tcPr>
          <w:p w14:paraId="00F3099B" w14:textId="582F7667" w:rsidR="00AF6E6D" w:rsidRPr="00143A8D" w:rsidRDefault="00AF6E6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069" w:type="dxa"/>
          </w:tcPr>
          <w:p w14:paraId="06C421EE" w14:textId="2FDE27EF" w:rsidR="00AF6E6D" w:rsidRPr="00143A8D" w:rsidRDefault="00AF6E6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</w:tr>
      <w:tr w:rsidR="009E2915" w14:paraId="5B194BEC" w14:textId="77777777" w:rsidTr="00936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tcW w:w="2511" w:type="dxa"/>
            <w:vAlign w:val="center"/>
          </w:tcPr>
          <w:p w14:paraId="28449F13" w14:textId="13409BAA" w:rsidR="009E2915" w:rsidRDefault="009E2915" w:rsidP="00377670">
            <w:pPr>
              <w:spacing w:before="0" w:after="0"/>
              <w:rPr>
                <w:lang w:eastAsia="en-GB"/>
              </w:rPr>
            </w:pPr>
            <w:r w:rsidRPr="009678F8">
              <w:rPr>
                <w:b/>
                <w:lang w:eastAsia="en-GB"/>
              </w:rPr>
              <w:t>Blu</w:t>
            </w:r>
            <w:r w:rsidR="00EE2632" w:rsidRPr="009678F8">
              <w:rPr>
                <w:b/>
                <w:lang w:eastAsia="en-GB"/>
              </w:rPr>
              <w:t>-</w:t>
            </w:r>
            <w:r w:rsidRPr="009678F8">
              <w:rPr>
                <w:b/>
                <w:lang w:eastAsia="en-GB"/>
              </w:rPr>
              <w:t>ray</w:t>
            </w:r>
            <w:r>
              <w:rPr>
                <w:lang w:eastAsia="en-GB"/>
              </w:rPr>
              <w:t xml:space="preserve"> </w:t>
            </w:r>
            <w:r w:rsidR="00377670">
              <w:rPr>
                <w:lang w:eastAsia="en-GB"/>
              </w:rPr>
              <w:br/>
            </w:r>
            <w:r>
              <w:rPr>
                <w:lang w:eastAsia="en-GB"/>
              </w:rPr>
              <w:t>(writeable)</w:t>
            </w:r>
          </w:p>
        </w:tc>
        <w:tc>
          <w:tcPr>
            <w:tcW w:w="2548" w:type="dxa"/>
          </w:tcPr>
          <w:p w14:paraId="6B9753A6" w14:textId="73FE50A9" w:rsidR="00E50AF9" w:rsidRPr="00143A8D" w:rsidRDefault="00E50AF9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206" w:type="dxa"/>
          </w:tcPr>
          <w:p w14:paraId="2770E68A" w14:textId="632D33F7" w:rsidR="009E2915" w:rsidRPr="00143A8D" w:rsidRDefault="009E2915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069" w:type="dxa"/>
          </w:tcPr>
          <w:p w14:paraId="314910E1" w14:textId="531A5861" w:rsidR="009E2915" w:rsidRPr="00143A8D" w:rsidRDefault="009E2915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</w:tr>
      <w:tr w:rsidR="00E31CFE" w14:paraId="0AC5D733" w14:textId="77777777" w:rsidTr="00936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tcW w:w="2511" w:type="dxa"/>
            <w:vAlign w:val="center"/>
          </w:tcPr>
          <w:p w14:paraId="5481363C" w14:textId="00A59332" w:rsidR="00E31CFE" w:rsidRPr="009678F8" w:rsidRDefault="0086044B" w:rsidP="00377670">
            <w:pPr>
              <w:spacing w:before="0" w:after="0"/>
              <w:rPr>
                <w:b/>
                <w:lang w:eastAsia="en-GB"/>
              </w:rPr>
            </w:pPr>
            <w:r w:rsidRPr="009678F8">
              <w:rPr>
                <w:b/>
                <w:lang w:eastAsia="en-GB"/>
              </w:rPr>
              <w:t>Sony Ult</w:t>
            </w:r>
            <w:r w:rsidR="00637D96" w:rsidRPr="009678F8">
              <w:rPr>
                <w:b/>
                <w:lang w:eastAsia="en-GB"/>
              </w:rPr>
              <w:t>ri</w:t>
            </w:r>
            <w:r w:rsidRPr="009678F8">
              <w:rPr>
                <w:b/>
                <w:lang w:eastAsia="en-GB"/>
              </w:rPr>
              <w:t xml:space="preserve">um </w:t>
            </w:r>
            <w:r w:rsidR="0002413A">
              <w:rPr>
                <w:b/>
                <w:lang w:eastAsia="en-GB"/>
              </w:rPr>
              <w:br/>
            </w:r>
            <w:bookmarkStart w:id="3" w:name="_GoBack"/>
            <w:bookmarkEnd w:id="3"/>
            <w:r w:rsidRPr="009678F8">
              <w:rPr>
                <w:b/>
                <w:lang w:eastAsia="en-GB"/>
              </w:rPr>
              <w:t>tape cartridge</w:t>
            </w:r>
          </w:p>
        </w:tc>
        <w:tc>
          <w:tcPr>
            <w:tcW w:w="2548" w:type="dxa"/>
          </w:tcPr>
          <w:p w14:paraId="7C0A843E" w14:textId="7E69495E" w:rsidR="00F00BDD" w:rsidRPr="00143A8D" w:rsidRDefault="00F00BDD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206" w:type="dxa"/>
          </w:tcPr>
          <w:p w14:paraId="3A8046AB" w14:textId="2830A398" w:rsidR="00E31CFE" w:rsidRPr="00143A8D" w:rsidRDefault="00E31CFE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  <w:tc>
          <w:tcPr>
            <w:tcW w:w="2069" w:type="dxa"/>
          </w:tcPr>
          <w:p w14:paraId="6623E99B" w14:textId="6D00CF37" w:rsidR="00E31CFE" w:rsidRPr="00143A8D" w:rsidRDefault="00E31CFE" w:rsidP="00377670">
            <w:pPr>
              <w:spacing w:before="0" w:after="0"/>
              <w:rPr>
                <w:color w:val="FF0000"/>
                <w:lang w:eastAsia="en-GB"/>
              </w:rPr>
            </w:pPr>
          </w:p>
        </w:tc>
      </w:tr>
    </w:tbl>
    <w:p w14:paraId="3868A9E3" w14:textId="77777777" w:rsidR="00377670" w:rsidRDefault="00377670" w:rsidP="00E72122">
      <w:pPr>
        <w:pStyle w:val="PGTaskTitle"/>
        <w:rPr>
          <w:lang w:eastAsia="en-GB"/>
        </w:rPr>
      </w:pPr>
    </w:p>
    <w:p w14:paraId="43285983" w14:textId="77777777" w:rsidR="0061346D" w:rsidRDefault="0061346D" w:rsidP="00E72122">
      <w:pPr>
        <w:pStyle w:val="PGTaskTitle"/>
        <w:rPr>
          <w:lang w:eastAsia="en-GB"/>
        </w:rPr>
      </w:pPr>
      <w:r>
        <w:rPr>
          <w:lang w:eastAsia="en-GB"/>
        </w:rPr>
        <w:br/>
      </w:r>
    </w:p>
    <w:p w14:paraId="30DFDC8B" w14:textId="77777777" w:rsidR="0061346D" w:rsidRDefault="0061346D">
      <w:pPr>
        <w:spacing w:before="0" w:after="160" w:line="259" w:lineRule="auto"/>
        <w:rPr>
          <w:b/>
          <w:sz w:val="28"/>
          <w:szCs w:val="28"/>
          <w:lang w:eastAsia="en-GB"/>
        </w:rPr>
      </w:pPr>
      <w:r>
        <w:rPr>
          <w:lang w:eastAsia="en-GB"/>
        </w:rPr>
        <w:br w:type="page"/>
      </w:r>
    </w:p>
    <w:p w14:paraId="101E9A65" w14:textId="7DFEBE84" w:rsidR="009C6239" w:rsidRDefault="00352511" w:rsidP="00E72122">
      <w:pPr>
        <w:pStyle w:val="PGTaskTitle"/>
        <w:rPr>
          <w:lang w:eastAsia="en-GB"/>
        </w:rPr>
      </w:pPr>
      <w:r>
        <w:rPr>
          <w:lang w:eastAsia="en-GB"/>
        </w:rPr>
        <w:lastRenderedPageBreak/>
        <w:t>Task 5</w:t>
      </w:r>
    </w:p>
    <w:p w14:paraId="140EFAB6" w14:textId="77777777" w:rsidR="00C93724" w:rsidRDefault="00C93724" w:rsidP="00C93724">
      <w:pPr>
        <w:rPr>
          <w:lang w:eastAsia="en-GB"/>
        </w:rPr>
      </w:pPr>
      <w:r>
        <w:rPr>
          <w:lang w:eastAsia="en-GB"/>
        </w:rPr>
        <w:t>A courier company is choosing devices for its head office and the delivery drivers. The drivers will use handheld devices and the main office uses a network consisting of a server and desktop computers.</w:t>
      </w:r>
    </w:p>
    <w:p w14:paraId="1DB4E598" w14:textId="76E4EC4D" w:rsidR="00C93724" w:rsidRDefault="00377670" w:rsidP="0061346D">
      <w:pPr>
        <w:spacing w:after="0"/>
        <w:ind w:left="426" w:hanging="426"/>
        <w:rPr>
          <w:lang w:eastAsia="en-GB"/>
        </w:rPr>
      </w:pPr>
      <w:r>
        <w:rPr>
          <w:lang w:eastAsia="en-GB"/>
        </w:rPr>
        <w:t>(a)</w:t>
      </w:r>
      <w:r>
        <w:rPr>
          <w:lang w:eastAsia="en-GB"/>
        </w:rPr>
        <w:tab/>
      </w:r>
      <w:r w:rsidR="00C93724">
        <w:rPr>
          <w:lang w:eastAsia="en-GB"/>
        </w:rPr>
        <w:t>Discuss the storage devices that would be most suitable for the computer devices mentioned.</w:t>
      </w:r>
    </w:p>
    <w:p w14:paraId="474A32D8" w14:textId="4FE8580E" w:rsidR="0061346D" w:rsidRDefault="0061346D" w:rsidP="0061346D">
      <w:pPr>
        <w:pStyle w:val="PGAnswerLines"/>
        <w:rPr>
          <w:lang w:eastAsia="en-GB"/>
        </w:rPr>
      </w:pPr>
    </w:p>
    <w:p w14:paraId="1F86F771" w14:textId="17CF622D" w:rsidR="0061346D" w:rsidRDefault="0061346D" w:rsidP="0061346D">
      <w:pPr>
        <w:pStyle w:val="PGAnswerLines"/>
        <w:rPr>
          <w:lang w:eastAsia="en-GB"/>
        </w:rPr>
      </w:pPr>
    </w:p>
    <w:p w14:paraId="09F60DB3" w14:textId="3F784C17" w:rsidR="0061346D" w:rsidRDefault="0061346D" w:rsidP="0061346D">
      <w:pPr>
        <w:pStyle w:val="PGAnswerLines"/>
        <w:rPr>
          <w:lang w:eastAsia="en-GB"/>
        </w:rPr>
      </w:pPr>
    </w:p>
    <w:p w14:paraId="050BF3D0" w14:textId="6D00750F" w:rsidR="0061346D" w:rsidRDefault="0061346D" w:rsidP="0061346D">
      <w:pPr>
        <w:pStyle w:val="PGAnswerLines"/>
        <w:rPr>
          <w:lang w:eastAsia="en-GB"/>
        </w:rPr>
      </w:pPr>
    </w:p>
    <w:p w14:paraId="4597C320" w14:textId="6A257412" w:rsidR="0061346D" w:rsidRDefault="0061346D" w:rsidP="0061346D">
      <w:pPr>
        <w:pStyle w:val="PGAnswerLines"/>
        <w:rPr>
          <w:lang w:eastAsia="en-GB"/>
        </w:rPr>
      </w:pPr>
    </w:p>
    <w:p w14:paraId="39E2C163" w14:textId="6FFCBEB6" w:rsidR="0061346D" w:rsidRDefault="0061346D" w:rsidP="0061346D">
      <w:pPr>
        <w:pStyle w:val="PGAnswerLines"/>
        <w:rPr>
          <w:lang w:eastAsia="en-GB"/>
        </w:rPr>
      </w:pPr>
    </w:p>
    <w:p w14:paraId="4E2D3E62" w14:textId="38BF0F97" w:rsidR="00B9176D" w:rsidRDefault="00B9176D" w:rsidP="0061346D">
      <w:pPr>
        <w:pStyle w:val="PGAnswerLines"/>
        <w:rPr>
          <w:lang w:eastAsia="en-GB"/>
        </w:rPr>
      </w:pPr>
    </w:p>
    <w:p w14:paraId="14C5F378" w14:textId="77777777" w:rsidR="00B9176D" w:rsidRDefault="00B9176D" w:rsidP="0061346D">
      <w:pPr>
        <w:pStyle w:val="PGAnswerLines"/>
        <w:rPr>
          <w:lang w:eastAsia="en-GB"/>
        </w:rPr>
      </w:pPr>
    </w:p>
    <w:p w14:paraId="3E940749" w14:textId="77777777" w:rsidR="0061346D" w:rsidRDefault="0061346D" w:rsidP="0061346D">
      <w:pPr>
        <w:pStyle w:val="PGAnswerLines"/>
        <w:spacing w:before="0"/>
        <w:rPr>
          <w:lang w:eastAsia="en-GB"/>
        </w:rPr>
      </w:pPr>
    </w:p>
    <w:p w14:paraId="107CABEF" w14:textId="45E82BCB" w:rsidR="00C93724" w:rsidRDefault="0007386B" w:rsidP="0007386B">
      <w:pPr>
        <w:ind w:left="426" w:hanging="426"/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 w:rsidR="00C93724">
        <w:rPr>
          <w:lang w:eastAsia="en-GB"/>
        </w:rPr>
        <w:t xml:space="preserve">Every evening the network data is backed up and the backup is stored off-site. </w:t>
      </w:r>
      <w:r w:rsidR="00C93724">
        <w:rPr>
          <w:lang w:eastAsia="en-GB"/>
        </w:rPr>
        <w:tab/>
        <w:t xml:space="preserve">     Discuss the most suitable storage medium for these backups.</w:t>
      </w:r>
    </w:p>
    <w:p w14:paraId="6531212D" w14:textId="77777777" w:rsidR="0061346D" w:rsidRDefault="0061346D" w:rsidP="0061346D">
      <w:pPr>
        <w:pStyle w:val="PGAnswerLines"/>
        <w:rPr>
          <w:lang w:eastAsia="en-GB"/>
        </w:rPr>
      </w:pPr>
    </w:p>
    <w:p w14:paraId="36440F7A" w14:textId="6C12790F" w:rsidR="0061346D" w:rsidRDefault="0061346D" w:rsidP="0061346D">
      <w:pPr>
        <w:pStyle w:val="PGAnswerLines"/>
        <w:rPr>
          <w:lang w:eastAsia="en-GB"/>
        </w:rPr>
      </w:pPr>
    </w:p>
    <w:p w14:paraId="1BBB2811" w14:textId="75FCD223" w:rsidR="0061346D" w:rsidRDefault="0061346D" w:rsidP="0061346D">
      <w:pPr>
        <w:pStyle w:val="PGAnswerLines"/>
        <w:rPr>
          <w:lang w:eastAsia="en-GB"/>
        </w:rPr>
      </w:pPr>
    </w:p>
    <w:p w14:paraId="7F16913B" w14:textId="1FCE82D7" w:rsidR="0061346D" w:rsidRDefault="0061346D" w:rsidP="0061346D">
      <w:pPr>
        <w:pStyle w:val="PGAnswerLines"/>
        <w:rPr>
          <w:lang w:eastAsia="en-GB"/>
        </w:rPr>
      </w:pPr>
    </w:p>
    <w:p w14:paraId="507E3611" w14:textId="14ECFA5A" w:rsidR="0061346D" w:rsidRDefault="0061346D" w:rsidP="0061346D">
      <w:pPr>
        <w:pStyle w:val="PGAnswerLines"/>
        <w:rPr>
          <w:lang w:eastAsia="en-GB"/>
        </w:rPr>
      </w:pPr>
    </w:p>
    <w:p w14:paraId="624D0FCE" w14:textId="0919ED62" w:rsidR="0061346D" w:rsidRDefault="0061346D" w:rsidP="0061346D">
      <w:pPr>
        <w:pStyle w:val="PGAnswerLines"/>
        <w:rPr>
          <w:lang w:eastAsia="en-GB"/>
        </w:rPr>
      </w:pPr>
    </w:p>
    <w:p w14:paraId="42B47136" w14:textId="1F680FB1" w:rsidR="00B9176D" w:rsidRDefault="00B9176D" w:rsidP="0061346D">
      <w:pPr>
        <w:pStyle w:val="PGAnswerLines"/>
        <w:rPr>
          <w:lang w:eastAsia="en-GB"/>
        </w:rPr>
      </w:pPr>
    </w:p>
    <w:p w14:paraId="762EC26E" w14:textId="77777777" w:rsidR="00B9176D" w:rsidRDefault="00B9176D" w:rsidP="0061346D">
      <w:pPr>
        <w:pStyle w:val="PGAnswerLines"/>
        <w:rPr>
          <w:lang w:eastAsia="en-GB"/>
        </w:rPr>
      </w:pPr>
    </w:p>
    <w:p w14:paraId="56161334" w14:textId="28D2B3AF" w:rsidR="0061346D" w:rsidRDefault="0061346D" w:rsidP="0061346D">
      <w:pPr>
        <w:pStyle w:val="PGAnswerLines"/>
        <w:rPr>
          <w:lang w:eastAsia="en-GB"/>
        </w:rPr>
      </w:pPr>
      <w:r>
        <w:rPr>
          <w:lang w:eastAsia="en-GB"/>
        </w:rPr>
        <w:br/>
      </w:r>
    </w:p>
    <w:p w14:paraId="12763572" w14:textId="77777777" w:rsidR="0061346D" w:rsidRDefault="0061346D">
      <w:pPr>
        <w:spacing w:before="0" w:after="160" w:line="259" w:lineRule="auto"/>
        <w:rPr>
          <w:b/>
          <w:sz w:val="28"/>
          <w:szCs w:val="28"/>
          <w:lang w:eastAsia="en-GB"/>
        </w:rPr>
      </w:pPr>
      <w:r>
        <w:rPr>
          <w:lang w:eastAsia="en-GB"/>
        </w:rPr>
        <w:br w:type="page"/>
      </w:r>
    </w:p>
    <w:p w14:paraId="37755914" w14:textId="27EB8C68" w:rsidR="00056037" w:rsidRPr="0007386B" w:rsidRDefault="00056037" w:rsidP="0007386B">
      <w:pPr>
        <w:pStyle w:val="PGTaskTitle"/>
        <w:rPr>
          <w:lang w:eastAsia="en-GB"/>
        </w:rPr>
      </w:pPr>
      <w:r>
        <w:rPr>
          <w:lang w:eastAsia="en-GB"/>
        </w:rPr>
        <w:lastRenderedPageBreak/>
        <w:t xml:space="preserve">Task </w:t>
      </w:r>
      <w:r w:rsidR="00F5647D">
        <w:rPr>
          <w:lang w:eastAsia="en-GB"/>
        </w:rPr>
        <w:t>6</w:t>
      </w:r>
    </w:p>
    <w:p w14:paraId="22E52745" w14:textId="2A627E93" w:rsidR="00056037" w:rsidRDefault="0007386B" w:rsidP="0007386B">
      <w:pPr>
        <w:ind w:left="426" w:hanging="426"/>
        <w:rPr>
          <w:lang w:eastAsia="en-GB"/>
        </w:rPr>
      </w:pPr>
      <w:r>
        <w:rPr>
          <w:lang w:eastAsia="en-GB"/>
        </w:rPr>
        <w:t>(a)</w:t>
      </w:r>
      <w:r>
        <w:rPr>
          <w:lang w:eastAsia="en-GB"/>
        </w:rPr>
        <w:tab/>
      </w:r>
      <w:r w:rsidR="001113DB">
        <w:rPr>
          <w:lang w:eastAsia="en-GB"/>
        </w:rPr>
        <w:t>Choose</w:t>
      </w:r>
      <w:r w:rsidR="00497B5B">
        <w:rPr>
          <w:lang w:eastAsia="en-GB"/>
        </w:rPr>
        <w:t xml:space="preserve"> </w:t>
      </w:r>
      <w:r w:rsidR="00497B5B" w:rsidRPr="000D4290">
        <w:rPr>
          <w:b/>
          <w:lang w:eastAsia="en-GB"/>
        </w:rPr>
        <w:t>two</w:t>
      </w:r>
      <w:r w:rsidR="00497B5B">
        <w:rPr>
          <w:lang w:eastAsia="en-GB"/>
        </w:rPr>
        <w:t xml:space="preserve"> </w:t>
      </w:r>
      <w:r w:rsidR="00206F9E">
        <w:rPr>
          <w:lang w:eastAsia="en-GB"/>
        </w:rPr>
        <w:t xml:space="preserve">accessibility </w:t>
      </w:r>
      <w:r w:rsidR="00497B5B">
        <w:rPr>
          <w:lang w:eastAsia="en-GB"/>
        </w:rPr>
        <w:t>devices from the following</w:t>
      </w:r>
      <w:r w:rsidR="001113DB">
        <w:rPr>
          <w:lang w:eastAsia="en-GB"/>
        </w:rPr>
        <w:t>:</w:t>
      </w:r>
    </w:p>
    <w:p w14:paraId="0B6C9C28" w14:textId="77777777" w:rsidR="001803AA" w:rsidRDefault="001803AA" w:rsidP="0007386B">
      <w:pPr>
        <w:pStyle w:val="ListParagraph"/>
        <w:numPr>
          <w:ilvl w:val="0"/>
          <w:numId w:val="22"/>
        </w:numPr>
        <w:ind w:left="850" w:hanging="425"/>
        <w:rPr>
          <w:lang w:eastAsia="en-GB"/>
        </w:rPr>
        <w:sectPr w:rsidR="001803AA" w:rsidSect="0007386B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1814" w:right="1418" w:bottom="709" w:left="1134" w:header="709" w:footer="452" w:gutter="0"/>
          <w:cols w:space="708"/>
          <w:docGrid w:linePitch="360"/>
        </w:sectPr>
      </w:pPr>
    </w:p>
    <w:p w14:paraId="73105EE0" w14:textId="45D8060B" w:rsidR="00525DE5" w:rsidRDefault="00525DE5" w:rsidP="0007386B">
      <w:pPr>
        <w:pStyle w:val="ListParagraph"/>
        <w:numPr>
          <w:ilvl w:val="0"/>
          <w:numId w:val="22"/>
        </w:numPr>
        <w:ind w:left="850" w:hanging="425"/>
        <w:rPr>
          <w:lang w:eastAsia="en-GB"/>
        </w:rPr>
      </w:pPr>
      <w:r>
        <w:rPr>
          <w:lang w:eastAsia="en-GB"/>
        </w:rPr>
        <w:t>Alternative keyboards</w:t>
      </w:r>
    </w:p>
    <w:p w14:paraId="4D056A7E" w14:textId="399DA022" w:rsidR="00525DE5" w:rsidRDefault="00525DE5" w:rsidP="0007386B">
      <w:pPr>
        <w:pStyle w:val="ListParagraph"/>
        <w:numPr>
          <w:ilvl w:val="0"/>
          <w:numId w:val="22"/>
        </w:numPr>
        <w:ind w:left="850" w:hanging="425"/>
        <w:rPr>
          <w:lang w:eastAsia="en-GB"/>
        </w:rPr>
      </w:pPr>
      <w:r>
        <w:rPr>
          <w:lang w:eastAsia="en-GB"/>
        </w:rPr>
        <w:t>Sip and puff devices</w:t>
      </w:r>
    </w:p>
    <w:p w14:paraId="3759B49C" w14:textId="0BAF75C9" w:rsidR="00525DE5" w:rsidRDefault="00525DE5" w:rsidP="0007386B">
      <w:pPr>
        <w:pStyle w:val="ListParagraph"/>
        <w:numPr>
          <w:ilvl w:val="0"/>
          <w:numId w:val="22"/>
        </w:numPr>
        <w:ind w:left="850" w:hanging="425"/>
        <w:rPr>
          <w:lang w:eastAsia="en-GB"/>
        </w:rPr>
      </w:pPr>
      <w:r>
        <w:rPr>
          <w:lang w:eastAsia="en-GB"/>
        </w:rPr>
        <w:t>B</w:t>
      </w:r>
      <w:r w:rsidR="00275DB9">
        <w:rPr>
          <w:lang w:eastAsia="en-GB"/>
        </w:rPr>
        <w:t>raille input and output devices</w:t>
      </w:r>
    </w:p>
    <w:p w14:paraId="65464DA6" w14:textId="260A7DD5" w:rsidR="00275DB9" w:rsidRDefault="00275DB9" w:rsidP="0007386B">
      <w:pPr>
        <w:pStyle w:val="ListParagraph"/>
        <w:numPr>
          <w:ilvl w:val="0"/>
          <w:numId w:val="22"/>
        </w:numPr>
        <w:ind w:left="850" w:hanging="425"/>
        <w:rPr>
          <w:lang w:eastAsia="en-GB"/>
        </w:rPr>
      </w:pPr>
      <w:r>
        <w:rPr>
          <w:lang w:eastAsia="en-GB"/>
        </w:rPr>
        <w:t>Speech recognition and screen readers</w:t>
      </w:r>
    </w:p>
    <w:p w14:paraId="7B8A1929" w14:textId="5E357BA1" w:rsidR="00275DB9" w:rsidRDefault="00275DB9" w:rsidP="0007386B">
      <w:pPr>
        <w:pStyle w:val="ListParagraph"/>
        <w:numPr>
          <w:ilvl w:val="0"/>
          <w:numId w:val="22"/>
        </w:numPr>
        <w:ind w:left="850" w:hanging="425"/>
        <w:rPr>
          <w:lang w:eastAsia="en-GB"/>
        </w:rPr>
      </w:pPr>
      <w:r>
        <w:rPr>
          <w:lang w:eastAsia="en-GB"/>
        </w:rPr>
        <w:t>Eye gaze trackers</w:t>
      </w:r>
    </w:p>
    <w:p w14:paraId="424069B3" w14:textId="77777777" w:rsidR="001803AA" w:rsidRDefault="001803AA" w:rsidP="0007386B">
      <w:pPr>
        <w:spacing w:before="0" w:after="160" w:line="259" w:lineRule="auto"/>
        <w:rPr>
          <w:lang w:eastAsia="en-GB"/>
        </w:rPr>
        <w:sectPr w:rsidR="001803AA" w:rsidSect="001803AA">
          <w:type w:val="continuous"/>
          <w:pgSz w:w="11906" w:h="16838" w:code="9"/>
          <w:pgMar w:top="1814" w:right="1418" w:bottom="709" w:left="1134" w:header="709" w:footer="452" w:gutter="0"/>
          <w:cols w:num="2" w:space="708"/>
          <w:docGrid w:linePitch="360"/>
        </w:sectPr>
      </w:pPr>
    </w:p>
    <w:p w14:paraId="44D4A774" w14:textId="6A15801D" w:rsidR="001113DB" w:rsidRPr="00A61637" w:rsidRDefault="001113DB" w:rsidP="00B9176D">
      <w:pPr>
        <w:pStyle w:val="PGAnswerLines"/>
        <w:spacing w:before="0" w:line="240" w:lineRule="auto"/>
        <w:rPr>
          <w:b/>
          <w:lang w:eastAsia="en-GB"/>
        </w:rPr>
      </w:pPr>
      <w:r w:rsidRPr="00A61637">
        <w:rPr>
          <w:b/>
          <w:lang w:eastAsia="en-GB"/>
        </w:rPr>
        <w:t xml:space="preserve">Device 1: </w:t>
      </w:r>
    </w:p>
    <w:p w14:paraId="55E0CBB3" w14:textId="77777777" w:rsidR="00B9176D" w:rsidRDefault="00B9176D" w:rsidP="00B9176D">
      <w:pPr>
        <w:pStyle w:val="PGAnswerLines"/>
        <w:rPr>
          <w:lang w:eastAsia="en-GB"/>
        </w:rPr>
      </w:pPr>
    </w:p>
    <w:p w14:paraId="58CFC7A9" w14:textId="2BF372D6" w:rsidR="001113DB" w:rsidRPr="00A61637" w:rsidRDefault="001113DB" w:rsidP="00B9176D">
      <w:pPr>
        <w:pStyle w:val="PGAnswerLines"/>
        <w:spacing w:before="240" w:line="240" w:lineRule="auto"/>
        <w:rPr>
          <w:b/>
          <w:lang w:eastAsia="en-GB"/>
        </w:rPr>
      </w:pPr>
      <w:r w:rsidRPr="00A61637">
        <w:rPr>
          <w:b/>
          <w:lang w:eastAsia="en-GB"/>
        </w:rPr>
        <w:t xml:space="preserve">Device 2: </w:t>
      </w:r>
    </w:p>
    <w:p w14:paraId="3589494B" w14:textId="77777777" w:rsidR="00B9176D" w:rsidRDefault="00B9176D" w:rsidP="00B9176D">
      <w:pPr>
        <w:pStyle w:val="PGAnswerLines"/>
        <w:rPr>
          <w:lang w:eastAsia="en-GB"/>
        </w:rPr>
      </w:pPr>
    </w:p>
    <w:p w14:paraId="7FFD2E19" w14:textId="77777777" w:rsidR="00B9176D" w:rsidRDefault="00B9176D" w:rsidP="00B9176D">
      <w:pPr>
        <w:pStyle w:val="PGAnswerLines"/>
        <w:spacing w:before="0" w:line="240" w:lineRule="auto"/>
        <w:rPr>
          <w:lang w:eastAsia="en-GB"/>
        </w:rPr>
      </w:pPr>
    </w:p>
    <w:p w14:paraId="091EC968" w14:textId="4CBBFF49" w:rsidR="00525DE5" w:rsidRDefault="0007386B" w:rsidP="0007386B">
      <w:pPr>
        <w:ind w:left="426" w:hanging="426"/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 w:rsidR="00525DE5">
        <w:rPr>
          <w:lang w:eastAsia="en-GB"/>
        </w:rPr>
        <w:t>Make notes about each device below.</w:t>
      </w:r>
    </w:p>
    <w:p w14:paraId="71FC5773" w14:textId="1AC7E2D8" w:rsidR="00C51D85" w:rsidRDefault="00C51D85" w:rsidP="00E73AAE">
      <w:pPr>
        <w:pStyle w:val="PGAnswerLines"/>
        <w:rPr>
          <w:lang w:eastAsia="en-GB"/>
        </w:rPr>
      </w:pPr>
    </w:p>
    <w:p w14:paraId="015647AC" w14:textId="660844BC" w:rsidR="00E73AAE" w:rsidRDefault="00E73AAE" w:rsidP="00E73AAE">
      <w:pPr>
        <w:pStyle w:val="PGAnswerLines"/>
        <w:rPr>
          <w:lang w:eastAsia="en-GB"/>
        </w:rPr>
      </w:pPr>
    </w:p>
    <w:p w14:paraId="6641C36D" w14:textId="03F31DD1" w:rsidR="00E73AAE" w:rsidRDefault="00E73AAE" w:rsidP="00E73AAE">
      <w:pPr>
        <w:pStyle w:val="PGAnswerLines"/>
        <w:rPr>
          <w:lang w:eastAsia="en-GB"/>
        </w:rPr>
      </w:pPr>
    </w:p>
    <w:p w14:paraId="20CBA003" w14:textId="3EC658B3" w:rsidR="00E73AAE" w:rsidRDefault="00E73AAE" w:rsidP="00E73AAE">
      <w:pPr>
        <w:pStyle w:val="PGAnswerLines"/>
        <w:rPr>
          <w:lang w:eastAsia="en-GB"/>
        </w:rPr>
      </w:pPr>
    </w:p>
    <w:p w14:paraId="5A459B0D" w14:textId="3B5A1B43" w:rsidR="00E73AAE" w:rsidRDefault="00E73AAE" w:rsidP="00E73AAE">
      <w:pPr>
        <w:pStyle w:val="PGAnswerLines"/>
        <w:rPr>
          <w:lang w:eastAsia="en-GB"/>
        </w:rPr>
      </w:pPr>
    </w:p>
    <w:p w14:paraId="0AD4B581" w14:textId="1D43D960" w:rsidR="00E73AAE" w:rsidRDefault="00E73AAE" w:rsidP="00E73AAE">
      <w:pPr>
        <w:pStyle w:val="PGAnswerLines"/>
        <w:rPr>
          <w:lang w:eastAsia="en-GB"/>
        </w:rPr>
      </w:pPr>
    </w:p>
    <w:p w14:paraId="4EF7049A" w14:textId="757861C8" w:rsidR="00E73AAE" w:rsidRDefault="00E73AAE" w:rsidP="00E73AAE">
      <w:pPr>
        <w:pStyle w:val="PGAnswerLines"/>
        <w:rPr>
          <w:lang w:eastAsia="en-GB"/>
        </w:rPr>
      </w:pPr>
    </w:p>
    <w:p w14:paraId="264C2DB1" w14:textId="5381B8D7" w:rsidR="00E73AAE" w:rsidRDefault="00E73AAE" w:rsidP="00E73AAE">
      <w:pPr>
        <w:pStyle w:val="PGAnswerLines"/>
        <w:rPr>
          <w:lang w:eastAsia="en-GB"/>
        </w:rPr>
      </w:pPr>
    </w:p>
    <w:p w14:paraId="329CEC45" w14:textId="4920D694" w:rsidR="00E73AAE" w:rsidRDefault="00E73AAE" w:rsidP="00E73AAE">
      <w:pPr>
        <w:pStyle w:val="PGAnswerLines"/>
        <w:rPr>
          <w:lang w:eastAsia="en-GB"/>
        </w:rPr>
      </w:pPr>
    </w:p>
    <w:p w14:paraId="0BD4B87F" w14:textId="7AB6939C" w:rsidR="00E73AAE" w:rsidRDefault="00E73AAE" w:rsidP="00E73AAE">
      <w:pPr>
        <w:pStyle w:val="PGAnswerLines"/>
        <w:rPr>
          <w:lang w:eastAsia="en-GB"/>
        </w:rPr>
      </w:pPr>
    </w:p>
    <w:p w14:paraId="4949BFB5" w14:textId="2D4C5C4B" w:rsidR="00E73AAE" w:rsidRDefault="00E73AAE" w:rsidP="00E73AAE">
      <w:pPr>
        <w:pStyle w:val="PGAnswerLines"/>
        <w:rPr>
          <w:lang w:eastAsia="en-GB"/>
        </w:rPr>
      </w:pPr>
    </w:p>
    <w:p w14:paraId="657D8568" w14:textId="77777777" w:rsidR="00E73AAE" w:rsidRDefault="00E73AAE" w:rsidP="00E73AAE">
      <w:pPr>
        <w:pStyle w:val="PGAnswerLines"/>
        <w:rPr>
          <w:lang w:eastAsia="en-GB"/>
        </w:rPr>
      </w:pPr>
    </w:p>
    <w:p w14:paraId="376B4D54" w14:textId="2A827139" w:rsidR="00E73AAE" w:rsidRDefault="00E73AAE" w:rsidP="00E73AAE">
      <w:pPr>
        <w:pStyle w:val="PGAnswerLines"/>
      </w:pPr>
    </w:p>
    <w:p w14:paraId="693E6C26" w14:textId="77777777" w:rsidR="00E73AAE" w:rsidRPr="0011501C" w:rsidRDefault="00E73AAE" w:rsidP="00C51D85">
      <w:pPr>
        <w:rPr>
          <w:color w:val="FF0000"/>
        </w:rPr>
      </w:pPr>
    </w:p>
    <w:sectPr w:rsidR="00E73AAE" w:rsidRPr="0011501C" w:rsidSect="001803AA">
      <w:type w:val="continuous"/>
      <w:pgSz w:w="11906" w:h="16838" w:code="9"/>
      <w:pgMar w:top="1814" w:right="1418" w:bottom="709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4E0A3" w14:textId="77777777" w:rsidR="00621AC6" w:rsidRDefault="00621AC6" w:rsidP="00EB36FF">
      <w:pPr>
        <w:spacing w:before="0" w:after="0"/>
      </w:pPr>
      <w:r>
        <w:separator/>
      </w:r>
    </w:p>
  </w:endnote>
  <w:endnote w:type="continuationSeparator" w:id="0">
    <w:p w14:paraId="2909DC8C" w14:textId="77777777" w:rsidR="00621AC6" w:rsidRDefault="00621AC6" w:rsidP="00EB36FF">
      <w:pPr>
        <w:spacing w:before="0" w:after="0"/>
      </w:pPr>
      <w:r>
        <w:continuationSeparator/>
      </w:r>
    </w:p>
  </w:endnote>
  <w:endnote w:type="continuationNotice" w:id="1">
    <w:p w14:paraId="1B08BEC5" w14:textId="77777777" w:rsidR="00621AC6" w:rsidRDefault="00621A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873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6A79C" w14:textId="77777777" w:rsidR="00621AC6" w:rsidRDefault="00621AC6" w:rsidP="00EB36FF">
      <w:pPr>
        <w:spacing w:before="0" w:after="0"/>
      </w:pPr>
      <w:r>
        <w:separator/>
      </w:r>
    </w:p>
  </w:footnote>
  <w:footnote w:type="continuationSeparator" w:id="0">
    <w:p w14:paraId="62184A14" w14:textId="77777777" w:rsidR="00621AC6" w:rsidRDefault="00621AC6" w:rsidP="00EB36FF">
      <w:pPr>
        <w:spacing w:before="0" w:after="0"/>
      </w:pPr>
      <w:r>
        <w:continuationSeparator/>
      </w:r>
    </w:p>
  </w:footnote>
  <w:footnote w:type="continuationNotice" w:id="1">
    <w:p w14:paraId="7876F608" w14:textId="77777777" w:rsidR="00621AC6" w:rsidRDefault="00621AC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9" name="Picture 19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585B72" wp14:editId="165E0A7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585B74" w14:textId="7F5F6E78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0C10AE">
                            <w:t>3</w:t>
                          </w:r>
                          <w:r>
                            <w:t xml:space="preserve"> </w:t>
                          </w:r>
                          <w:r w:rsidR="008F14D9">
                            <w:t>Peripheral devices and media</w:t>
                          </w:r>
                        </w:p>
                        <w:p w14:paraId="7B585B75" w14:textId="1D8EE1DB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>
                            <w:t>A</w:t>
                          </w:r>
                          <w:r w:rsidR="00C34EDE" w:rsidRPr="006C0DBE">
                            <w:t xml:space="preserve"> </w:t>
                          </w:r>
                          <w:r w:rsidR="00577F95">
                            <w:t>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7B585B74" w14:textId="7F5F6E78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0C10AE">
                      <w:t>3</w:t>
                    </w:r>
                    <w:r>
                      <w:t xml:space="preserve"> </w:t>
                    </w:r>
                    <w:r w:rsidR="008F14D9">
                      <w:t>Peripheral devices and media</w:t>
                    </w:r>
                  </w:p>
                  <w:p w14:paraId="7B585B75" w14:textId="1D8EE1DB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>
                      <w:t>A</w:t>
                    </w:r>
                    <w:r w:rsidR="00C34EDE" w:rsidRPr="006C0DBE">
                      <w:t xml:space="preserve"> </w:t>
                    </w:r>
                    <w:r w:rsidR="00577F95">
                      <w:t>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EC09DD"/>
    <w:multiLevelType w:val="hybridMultilevel"/>
    <w:tmpl w:val="08FE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76A7E7D"/>
    <w:multiLevelType w:val="hybridMultilevel"/>
    <w:tmpl w:val="83F86AF0"/>
    <w:lvl w:ilvl="0" w:tplc="DC7A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3362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0846642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60DBF"/>
    <w:multiLevelType w:val="hybridMultilevel"/>
    <w:tmpl w:val="483CB9F6"/>
    <w:lvl w:ilvl="0" w:tplc="BAE43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6137009"/>
    <w:multiLevelType w:val="hybridMultilevel"/>
    <w:tmpl w:val="D0C0F024"/>
    <w:lvl w:ilvl="0" w:tplc="BAE43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64E8"/>
    <w:multiLevelType w:val="hybridMultilevel"/>
    <w:tmpl w:val="A71C7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169B3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1A5755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5"/>
  </w:num>
  <w:num w:numId="8">
    <w:abstractNumId w:val="5"/>
  </w:num>
  <w:num w:numId="9">
    <w:abstractNumId w:val="9"/>
  </w:num>
  <w:num w:numId="10">
    <w:abstractNumId w:val="19"/>
  </w:num>
  <w:num w:numId="11">
    <w:abstractNumId w:val="21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"/>
  </w:num>
  <w:num w:numId="17">
    <w:abstractNumId w:val="3"/>
  </w:num>
  <w:num w:numId="18">
    <w:abstractNumId w:val="14"/>
  </w:num>
  <w:num w:numId="19">
    <w:abstractNumId w:val="22"/>
  </w:num>
  <w:num w:numId="20">
    <w:abstractNumId w:val="18"/>
  </w:num>
  <w:num w:numId="21">
    <w:abstractNumId w:val="4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qQUA6DtvUiwAAAA="/>
  </w:docVars>
  <w:rsids>
    <w:rsidRoot w:val="00EB36FF"/>
    <w:rsid w:val="000041F9"/>
    <w:rsid w:val="00010B0F"/>
    <w:rsid w:val="0001543D"/>
    <w:rsid w:val="00020B6B"/>
    <w:rsid w:val="0002108A"/>
    <w:rsid w:val="0002413A"/>
    <w:rsid w:val="00026099"/>
    <w:rsid w:val="000278D2"/>
    <w:rsid w:val="00056037"/>
    <w:rsid w:val="000661D6"/>
    <w:rsid w:val="0007386B"/>
    <w:rsid w:val="00076CD7"/>
    <w:rsid w:val="0008402D"/>
    <w:rsid w:val="00085324"/>
    <w:rsid w:val="00087DF8"/>
    <w:rsid w:val="00092869"/>
    <w:rsid w:val="000A14F1"/>
    <w:rsid w:val="000A6876"/>
    <w:rsid w:val="000A7EF5"/>
    <w:rsid w:val="000B64CC"/>
    <w:rsid w:val="000C10AE"/>
    <w:rsid w:val="000C57C1"/>
    <w:rsid w:val="000D0B15"/>
    <w:rsid w:val="000D4290"/>
    <w:rsid w:val="000E27B2"/>
    <w:rsid w:val="000F36A6"/>
    <w:rsid w:val="000F7417"/>
    <w:rsid w:val="00103900"/>
    <w:rsid w:val="00104387"/>
    <w:rsid w:val="00106985"/>
    <w:rsid w:val="001113DB"/>
    <w:rsid w:val="0011501C"/>
    <w:rsid w:val="0011754A"/>
    <w:rsid w:val="0012079D"/>
    <w:rsid w:val="00134A28"/>
    <w:rsid w:val="00143A8D"/>
    <w:rsid w:val="00147AAE"/>
    <w:rsid w:val="00174D8D"/>
    <w:rsid w:val="001803AA"/>
    <w:rsid w:val="001A6748"/>
    <w:rsid w:val="001B7500"/>
    <w:rsid w:val="001C1580"/>
    <w:rsid w:val="001E6681"/>
    <w:rsid w:val="002048D8"/>
    <w:rsid w:val="00206F9E"/>
    <w:rsid w:val="002160E5"/>
    <w:rsid w:val="00232AA3"/>
    <w:rsid w:val="00242445"/>
    <w:rsid w:val="0025700A"/>
    <w:rsid w:val="0027070A"/>
    <w:rsid w:val="00275DB9"/>
    <w:rsid w:val="002B0C5C"/>
    <w:rsid w:val="002C3922"/>
    <w:rsid w:val="002F2299"/>
    <w:rsid w:val="00301BA1"/>
    <w:rsid w:val="0030695C"/>
    <w:rsid w:val="00312694"/>
    <w:rsid w:val="00326C7C"/>
    <w:rsid w:val="00331AD9"/>
    <w:rsid w:val="003355F1"/>
    <w:rsid w:val="00341559"/>
    <w:rsid w:val="00347BAE"/>
    <w:rsid w:val="003520A8"/>
    <w:rsid w:val="00352511"/>
    <w:rsid w:val="0037033C"/>
    <w:rsid w:val="0037343C"/>
    <w:rsid w:val="003745F0"/>
    <w:rsid w:val="00377670"/>
    <w:rsid w:val="00385B36"/>
    <w:rsid w:val="003A502C"/>
    <w:rsid w:val="003B04A9"/>
    <w:rsid w:val="003B0B4B"/>
    <w:rsid w:val="003B4075"/>
    <w:rsid w:val="003C1126"/>
    <w:rsid w:val="003C627E"/>
    <w:rsid w:val="003C6292"/>
    <w:rsid w:val="003D552F"/>
    <w:rsid w:val="003E0BBF"/>
    <w:rsid w:val="003F3F64"/>
    <w:rsid w:val="003F4578"/>
    <w:rsid w:val="00406611"/>
    <w:rsid w:val="00415E81"/>
    <w:rsid w:val="00416EFF"/>
    <w:rsid w:val="00417EE0"/>
    <w:rsid w:val="004503CE"/>
    <w:rsid w:val="0045796D"/>
    <w:rsid w:val="00463A2B"/>
    <w:rsid w:val="004707C6"/>
    <w:rsid w:val="00497B5B"/>
    <w:rsid w:val="004B76B3"/>
    <w:rsid w:val="004B7D26"/>
    <w:rsid w:val="004C3A5D"/>
    <w:rsid w:val="004D45D4"/>
    <w:rsid w:val="004E1286"/>
    <w:rsid w:val="004E7875"/>
    <w:rsid w:val="004F5DA5"/>
    <w:rsid w:val="00525DE5"/>
    <w:rsid w:val="00530828"/>
    <w:rsid w:val="00541148"/>
    <w:rsid w:val="00542694"/>
    <w:rsid w:val="00571A28"/>
    <w:rsid w:val="00577F95"/>
    <w:rsid w:val="00591FAE"/>
    <w:rsid w:val="005A3CB3"/>
    <w:rsid w:val="005A7EE3"/>
    <w:rsid w:val="005B5E66"/>
    <w:rsid w:val="005D6099"/>
    <w:rsid w:val="005E1CAD"/>
    <w:rsid w:val="006072E7"/>
    <w:rsid w:val="0061346D"/>
    <w:rsid w:val="00617A52"/>
    <w:rsid w:val="00621AC6"/>
    <w:rsid w:val="0063352F"/>
    <w:rsid w:val="00636FD1"/>
    <w:rsid w:val="00637D96"/>
    <w:rsid w:val="00642075"/>
    <w:rsid w:val="006637AF"/>
    <w:rsid w:val="00682B4C"/>
    <w:rsid w:val="006913D9"/>
    <w:rsid w:val="00693285"/>
    <w:rsid w:val="00694C20"/>
    <w:rsid w:val="006A43ED"/>
    <w:rsid w:val="006A6D09"/>
    <w:rsid w:val="006B62B2"/>
    <w:rsid w:val="006C0DBE"/>
    <w:rsid w:val="006D04DB"/>
    <w:rsid w:val="006E3685"/>
    <w:rsid w:val="006F2ECB"/>
    <w:rsid w:val="0071584B"/>
    <w:rsid w:val="0072149C"/>
    <w:rsid w:val="007246E4"/>
    <w:rsid w:val="00762579"/>
    <w:rsid w:val="00771601"/>
    <w:rsid w:val="00787984"/>
    <w:rsid w:val="00791827"/>
    <w:rsid w:val="007951FB"/>
    <w:rsid w:val="00795565"/>
    <w:rsid w:val="007B7508"/>
    <w:rsid w:val="007C0855"/>
    <w:rsid w:val="007E506C"/>
    <w:rsid w:val="007F5087"/>
    <w:rsid w:val="007F6AA2"/>
    <w:rsid w:val="008136AD"/>
    <w:rsid w:val="0081554F"/>
    <w:rsid w:val="00817C86"/>
    <w:rsid w:val="008515F2"/>
    <w:rsid w:val="0086044B"/>
    <w:rsid w:val="00866215"/>
    <w:rsid w:val="00891417"/>
    <w:rsid w:val="00891C90"/>
    <w:rsid w:val="008A3F7B"/>
    <w:rsid w:val="008A5AFA"/>
    <w:rsid w:val="008F14D9"/>
    <w:rsid w:val="008F56E1"/>
    <w:rsid w:val="008F6412"/>
    <w:rsid w:val="009151CE"/>
    <w:rsid w:val="00916326"/>
    <w:rsid w:val="00916AAB"/>
    <w:rsid w:val="00921B9A"/>
    <w:rsid w:val="00932E9B"/>
    <w:rsid w:val="00936C21"/>
    <w:rsid w:val="009370E3"/>
    <w:rsid w:val="00937581"/>
    <w:rsid w:val="009678F8"/>
    <w:rsid w:val="00967DCF"/>
    <w:rsid w:val="009A112F"/>
    <w:rsid w:val="009A1487"/>
    <w:rsid w:val="009C1101"/>
    <w:rsid w:val="009C3AC9"/>
    <w:rsid w:val="009C6239"/>
    <w:rsid w:val="009D3801"/>
    <w:rsid w:val="009D55D5"/>
    <w:rsid w:val="009E2915"/>
    <w:rsid w:val="00A04810"/>
    <w:rsid w:val="00A12436"/>
    <w:rsid w:val="00A33AF6"/>
    <w:rsid w:val="00A36DB3"/>
    <w:rsid w:val="00A5248F"/>
    <w:rsid w:val="00A61637"/>
    <w:rsid w:val="00A63BC2"/>
    <w:rsid w:val="00A770B3"/>
    <w:rsid w:val="00AC0269"/>
    <w:rsid w:val="00AC6057"/>
    <w:rsid w:val="00AD1283"/>
    <w:rsid w:val="00AD7137"/>
    <w:rsid w:val="00AE0165"/>
    <w:rsid w:val="00AF6E6D"/>
    <w:rsid w:val="00B33E2D"/>
    <w:rsid w:val="00B5099B"/>
    <w:rsid w:val="00B54627"/>
    <w:rsid w:val="00B62F29"/>
    <w:rsid w:val="00B9176D"/>
    <w:rsid w:val="00B91795"/>
    <w:rsid w:val="00B94CB7"/>
    <w:rsid w:val="00BA1517"/>
    <w:rsid w:val="00BA5B68"/>
    <w:rsid w:val="00BC093F"/>
    <w:rsid w:val="00BE5601"/>
    <w:rsid w:val="00C001C5"/>
    <w:rsid w:val="00C0069F"/>
    <w:rsid w:val="00C051BE"/>
    <w:rsid w:val="00C12494"/>
    <w:rsid w:val="00C23835"/>
    <w:rsid w:val="00C25BC3"/>
    <w:rsid w:val="00C33D8D"/>
    <w:rsid w:val="00C34EDE"/>
    <w:rsid w:val="00C35B8B"/>
    <w:rsid w:val="00C36A1D"/>
    <w:rsid w:val="00C51D85"/>
    <w:rsid w:val="00C51F16"/>
    <w:rsid w:val="00C60326"/>
    <w:rsid w:val="00C76324"/>
    <w:rsid w:val="00C93724"/>
    <w:rsid w:val="00CB054A"/>
    <w:rsid w:val="00CB147A"/>
    <w:rsid w:val="00CB2EB5"/>
    <w:rsid w:val="00CD1739"/>
    <w:rsid w:val="00CE57D2"/>
    <w:rsid w:val="00CF6AAA"/>
    <w:rsid w:val="00D1522B"/>
    <w:rsid w:val="00D2689B"/>
    <w:rsid w:val="00D27013"/>
    <w:rsid w:val="00D340B6"/>
    <w:rsid w:val="00D34E4E"/>
    <w:rsid w:val="00D5434B"/>
    <w:rsid w:val="00D568F7"/>
    <w:rsid w:val="00D71E15"/>
    <w:rsid w:val="00D73DFD"/>
    <w:rsid w:val="00D8533A"/>
    <w:rsid w:val="00D9502C"/>
    <w:rsid w:val="00DA3491"/>
    <w:rsid w:val="00DA3944"/>
    <w:rsid w:val="00DA3C53"/>
    <w:rsid w:val="00DA5553"/>
    <w:rsid w:val="00DD567B"/>
    <w:rsid w:val="00DD59A3"/>
    <w:rsid w:val="00DE0A0D"/>
    <w:rsid w:val="00DE2CDE"/>
    <w:rsid w:val="00DF70E0"/>
    <w:rsid w:val="00E01309"/>
    <w:rsid w:val="00E024AF"/>
    <w:rsid w:val="00E04B27"/>
    <w:rsid w:val="00E0794F"/>
    <w:rsid w:val="00E14C33"/>
    <w:rsid w:val="00E20118"/>
    <w:rsid w:val="00E237B6"/>
    <w:rsid w:val="00E26205"/>
    <w:rsid w:val="00E310C9"/>
    <w:rsid w:val="00E31CFE"/>
    <w:rsid w:val="00E36911"/>
    <w:rsid w:val="00E44478"/>
    <w:rsid w:val="00E50AF9"/>
    <w:rsid w:val="00E63D9A"/>
    <w:rsid w:val="00E70B46"/>
    <w:rsid w:val="00E72122"/>
    <w:rsid w:val="00E72E97"/>
    <w:rsid w:val="00E73AAE"/>
    <w:rsid w:val="00E87741"/>
    <w:rsid w:val="00E94A69"/>
    <w:rsid w:val="00EB36FF"/>
    <w:rsid w:val="00EE11B1"/>
    <w:rsid w:val="00EE2632"/>
    <w:rsid w:val="00F00BDD"/>
    <w:rsid w:val="00F10FE0"/>
    <w:rsid w:val="00F11272"/>
    <w:rsid w:val="00F11B8B"/>
    <w:rsid w:val="00F17659"/>
    <w:rsid w:val="00F23806"/>
    <w:rsid w:val="00F26E71"/>
    <w:rsid w:val="00F26ECB"/>
    <w:rsid w:val="00F34EF8"/>
    <w:rsid w:val="00F44201"/>
    <w:rsid w:val="00F53E23"/>
    <w:rsid w:val="00F5647D"/>
    <w:rsid w:val="00F76EC6"/>
    <w:rsid w:val="00F83B1F"/>
    <w:rsid w:val="00F858B5"/>
    <w:rsid w:val="00F94B97"/>
    <w:rsid w:val="00FA19D5"/>
    <w:rsid w:val="00FB11EB"/>
    <w:rsid w:val="00FB66D2"/>
    <w:rsid w:val="00FC1448"/>
    <w:rsid w:val="00FE731C"/>
    <w:rsid w:val="00FF1C75"/>
    <w:rsid w:val="00FF3981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6A6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F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F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F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AA5A8-A3C4-4309-A6C0-E8738C65D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ABF8F-56D7-407C-9DD2-4CAE9BDA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19</TotalTime>
  <Pages>6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15</cp:revision>
  <dcterms:created xsi:type="dcterms:W3CDTF">2019-05-21T12:01:00Z</dcterms:created>
  <dcterms:modified xsi:type="dcterms:W3CDTF">2019-05-22T14:17:00Z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1024">
    <vt:lpwstr>219</vt:lpwstr>
  </property>
</Properties>
</file>