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E41A" w14:textId="77777777" w:rsidR="00B02EC5" w:rsidRPr="001201CD" w:rsidRDefault="00B02EC5" w:rsidP="00B02EC5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53A2965B" w14:textId="77777777" w:rsidR="00B02EC5" w:rsidRDefault="00B02EC5" w:rsidP="00B02EC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11B07352" w14:textId="6399162A" w:rsidR="004707C6" w:rsidRDefault="004707C6" w:rsidP="004707C6">
      <w:pPr>
        <w:pStyle w:val="PGTaskTitle"/>
      </w:pPr>
      <w:r>
        <w:t>Task 1</w:t>
      </w:r>
    </w:p>
    <w:p w14:paraId="47D5E3CC" w14:textId="2BE624F2" w:rsidR="006523DD" w:rsidRDefault="000B13CF" w:rsidP="006523DD">
      <w:r>
        <w:t xml:space="preserve">The screenshot </w:t>
      </w:r>
      <w:r w:rsidR="00AC354B">
        <w:t>below shows an example of a Graphical User Interface</w:t>
      </w:r>
      <w:r w:rsidR="00660FF8">
        <w:t xml:space="preserve"> (GUI)</w:t>
      </w:r>
      <w:r w:rsidR="00AC354B">
        <w:t>.</w:t>
      </w:r>
      <w:r w:rsidR="00977D2F">
        <w:br/>
      </w:r>
      <w:r w:rsidR="00977D2F">
        <w:br/>
      </w:r>
      <w:r w:rsidR="00AC354B">
        <w:t xml:space="preserve">Annotate the screenshot to </w:t>
      </w:r>
      <w:r w:rsidR="00660FF8">
        <w:t>highlight the GUI features.</w:t>
      </w:r>
    </w:p>
    <w:p w14:paraId="557B0384" w14:textId="7864E93A" w:rsidR="00EE5034" w:rsidRDefault="00EE5034" w:rsidP="008A4343"/>
    <w:p w14:paraId="285062E3" w14:textId="416DF8E4" w:rsidR="000B13CF" w:rsidRDefault="00911CD0" w:rsidP="00B02EC5">
      <w:pPr>
        <w:jc w:val="center"/>
      </w:pPr>
      <w:r w:rsidRPr="00911CD0">
        <w:rPr>
          <w:noProof/>
        </w:rPr>
        <w:drawing>
          <wp:inline distT="0" distB="0" distL="0" distR="0" wp14:anchorId="5006C616" wp14:editId="0E552973">
            <wp:extent cx="5935186" cy="370289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6"/>
                    <a:stretch/>
                  </pic:blipFill>
                  <pic:spPr bwMode="auto">
                    <a:xfrm>
                      <a:off x="0" y="0"/>
                      <a:ext cx="5935873" cy="370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7897">
        <w:softHyphen/>
      </w:r>
    </w:p>
    <w:p w14:paraId="144B9FCA" w14:textId="77777777" w:rsidR="00592842" w:rsidRDefault="00592842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777D28C9" w14:textId="38D66774" w:rsidR="00626479" w:rsidRDefault="00626479" w:rsidP="00626479">
      <w:pPr>
        <w:pStyle w:val="PGTaskTitle"/>
      </w:pPr>
      <w:r>
        <w:lastRenderedPageBreak/>
        <w:t>Task 2</w:t>
      </w:r>
    </w:p>
    <w:p w14:paraId="7A2E2B48" w14:textId="1F58A42A" w:rsidR="00F65B49" w:rsidRDefault="00F65B49" w:rsidP="00592842">
      <w:pPr>
        <w:pStyle w:val="PGQuestion-toplevel"/>
        <w:ind w:left="0" w:firstLine="0"/>
      </w:pPr>
      <w:r>
        <w:t>Rachael runs a web development company with clients including on-line estate agencies and major retailers. She employs a team of developers and programmers in addition to administrative and office staff</w:t>
      </w:r>
      <w:r w:rsidR="006C4BC5">
        <w:t xml:space="preserve">. They </w:t>
      </w:r>
      <w:r>
        <w:t xml:space="preserve">are </w:t>
      </w:r>
      <w:r w:rsidR="006C4BC5">
        <w:t xml:space="preserve">currently </w:t>
      </w:r>
      <w:r>
        <w:t>designing a new website for a major retail company.</w:t>
      </w:r>
    </w:p>
    <w:p w14:paraId="583F59EC" w14:textId="269EAAA3" w:rsidR="00F65B49" w:rsidRDefault="00F65B49" w:rsidP="00592842">
      <w:pPr>
        <w:pStyle w:val="PGQuestion-toplevel"/>
        <w:ind w:left="0" w:firstLine="0"/>
      </w:pPr>
      <w:r>
        <w:t xml:space="preserve">The programmers </w:t>
      </w:r>
      <w:proofErr w:type="gramStart"/>
      <w:r>
        <w:t>have to</w:t>
      </w:r>
      <w:proofErr w:type="gramEnd"/>
      <w:r>
        <w:t xml:space="preserve"> enter and send complex commands to the server which will improve performance and upload new computer code.</w:t>
      </w:r>
    </w:p>
    <w:p w14:paraId="11699AD0" w14:textId="77777777" w:rsidR="00F65B49" w:rsidRDefault="00F65B49" w:rsidP="00592842">
      <w:pPr>
        <w:pStyle w:val="PGQuestion-toplevel"/>
        <w:ind w:left="0" w:firstLine="0"/>
      </w:pPr>
      <w:r>
        <w:t>They use a command line interface.</w:t>
      </w:r>
    </w:p>
    <w:p w14:paraId="143A9CE9" w14:textId="77777777" w:rsidR="00D04AD2" w:rsidRDefault="00D04AD2" w:rsidP="00592842">
      <w:pPr>
        <w:pStyle w:val="PGQuestion-2ndlevel"/>
      </w:pPr>
      <w:r>
        <w:t>(a)</w:t>
      </w:r>
      <w:r>
        <w:tab/>
      </w:r>
      <w:r w:rsidR="00BC2E44">
        <w:t xml:space="preserve">What are the </w:t>
      </w:r>
      <w:r w:rsidR="00F65B49">
        <w:t>advantages of using a command line interface for the developers</w:t>
      </w:r>
      <w:r w:rsidR="0033734C">
        <w:t>?</w:t>
      </w:r>
    </w:p>
    <w:p w14:paraId="62187452" w14:textId="592A1DE4" w:rsidR="00B02EC5" w:rsidRDefault="00B02EC5" w:rsidP="00B02EC5">
      <w:pPr>
        <w:pStyle w:val="PGAnswerLines"/>
        <w:ind w:left="426"/>
      </w:pPr>
    </w:p>
    <w:p w14:paraId="3FC98F17" w14:textId="5604A74B" w:rsidR="00B02EC5" w:rsidRDefault="00B02EC5" w:rsidP="00B02EC5">
      <w:pPr>
        <w:pStyle w:val="PGAnswerLines"/>
        <w:ind w:left="426"/>
      </w:pPr>
    </w:p>
    <w:p w14:paraId="0B92D605" w14:textId="1B293544" w:rsidR="00B02EC5" w:rsidRDefault="00B02EC5" w:rsidP="00B02EC5">
      <w:pPr>
        <w:pStyle w:val="PGAnswerLines"/>
        <w:ind w:left="426"/>
      </w:pPr>
    </w:p>
    <w:p w14:paraId="16ED3511" w14:textId="25198BF8" w:rsidR="00B02EC5" w:rsidRDefault="00B02EC5" w:rsidP="00B02EC5">
      <w:pPr>
        <w:pStyle w:val="PGAnswerLines"/>
        <w:ind w:left="426"/>
      </w:pPr>
    </w:p>
    <w:p w14:paraId="601B64CF" w14:textId="15F7507D" w:rsidR="00B02EC5" w:rsidRDefault="00B02EC5" w:rsidP="00B02EC5">
      <w:pPr>
        <w:pStyle w:val="PGAnswerLines"/>
        <w:ind w:left="426"/>
      </w:pPr>
    </w:p>
    <w:p w14:paraId="4BD7857B" w14:textId="77777777" w:rsidR="00B02EC5" w:rsidRDefault="00B02EC5" w:rsidP="00B02EC5">
      <w:pPr>
        <w:pStyle w:val="PGAnswerLines"/>
        <w:ind w:left="426"/>
      </w:pPr>
    </w:p>
    <w:p w14:paraId="717AE30E" w14:textId="77777777" w:rsidR="00B02EC5" w:rsidRDefault="00B02EC5" w:rsidP="00B02EC5">
      <w:pPr>
        <w:pStyle w:val="PGAnswerLines"/>
        <w:spacing w:before="0" w:line="240" w:lineRule="auto"/>
        <w:ind w:left="426"/>
      </w:pPr>
    </w:p>
    <w:p w14:paraId="718BD883" w14:textId="1C7A437F" w:rsidR="008617B6" w:rsidRDefault="008617B6" w:rsidP="00592842">
      <w:pPr>
        <w:pStyle w:val="PGQuestion-2ndlevel"/>
      </w:pPr>
      <w:r>
        <w:t>(b)</w:t>
      </w:r>
      <w:r>
        <w:tab/>
      </w:r>
      <w:r w:rsidR="00BC2E44">
        <w:t xml:space="preserve">Why would a </w:t>
      </w:r>
      <w:r w:rsidR="00F65B49">
        <w:t xml:space="preserve">Graphical User Interface </w:t>
      </w:r>
      <w:r w:rsidR="00BC2E44">
        <w:t xml:space="preserve">(GUI) </w:t>
      </w:r>
      <w:r w:rsidR="00F65B49">
        <w:t>be most suitable for the administrative and office staff</w:t>
      </w:r>
      <w:r w:rsidR="0033734C">
        <w:t>?</w:t>
      </w:r>
    </w:p>
    <w:p w14:paraId="4C6659EC" w14:textId="6D760008" w:rsidR="00B02EC5" w:rsidRDefault="00B02EC5" w:rsidP="00B02EC5">
      <w:pPr>
        <w:pStyle w:val="PGAnswerLines"/>
        <w:ind w:left="392"/>
      </w:pPr>
    </w:p>
    <w:p w14:paraId="62EC314F" w14:textId="1A2C8E06" w:rsidR="00B02EC5" w:rsidRDefault="00B02EC5" w:rsidP="00B02EC5">
      <w:pPr>
        <w:pStyle w:val="PGAnswerLines"/>
        <w:ind w:left="392"/>
      </w:pPr>
    </w:p>
    <w:p w14:paraId="3A514C5B" w14:textId="5BEB002B" w:rsidR="00B02EC5" w:rsidRDefault="00B02EC5" w:rsidP="00B02EC5">
      <w:pPr>
        <w:pStyle w:val="PGAnswerLines"/>
        <w:ind w:left="392"/>
      </w:pPr>
    </w:p>
    <w:p w14:paraId="61726BE7" w14:textId="7DA2678A" w:rsidR="00B02EC5" w:rsidRDefault="00B02EC5" w:rsidP="00B02EC5">
      <w:pPr>
        <w:pStyle w:val="PGAnswerLines"/>
        <w:ind w:left="392"/>
      </w:pPr>
    </w:p>
    <w:p w14:paraId="5A6B052E" w14:textId="56B28CDA" w:rsidR="00B02EC5" w:rsidRDefault="00B02EC5" w:rsidP="00B02EC5">
      <w:pPr>
        <w:pStyle w:val="PGAnswerLines"/>
        <w:ind w:left="392"/>
      </w:pPr>
    </w:p>
    <w:p w14:paraId="1AD26A8E" w14:textId="77777777" w:rsidR="00B02EC5" w:rsidRDefault="00B02EC5" w:rsidP="00B02EC5">
      <w:pPr>
        <w:pStyle w:val="PGAnswerLines"/>
        <w:ind w:left="392"/>
      </w:pPr>
    </w:p>
    <w:p w14:paraId="1979B734" w14:textId="77777777" w:rsidR="00B02EC5" w:rsidRDefault="00B02EC5" w:rsidP="00B02EC5">
      <w:pPr>
        <w:pStyle w:val="PGAnswerLines"/>
        <w:ind w:left="392"/>
      </w:pPr>
    </w:p>
    <w:p w14:paraId="688F73A7" w14:textId="0D949DE3" w:rsidR="009A69FA" w:rsidRDefault="009A69FA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7E2E4CE5" w14:textId="690E66ED" w:rsidR="00222154" w:rsidRDefault="00222154" w:rsidP="00222154">
      <w:pPr>
        <w:pStyle w:val="PGTaskTitle"/>
      </w:pPr>
      <w:r>
        <w:lastRenderedPageBreak/>
        <w:t>Task 3</w:t>
      </w:r>
    </w:p>
    <w:p w14:paraId="47B3D670" w14:textId="6CEDB895" w:rsidR="00304758" w:rsidRDefault="00347DF9" w:rsidP="009A69FA">
      <w:pPr>
        <w:pStyle w:val="PGQuestion-toplevel"/>
        <w:ind w:left="0" w:firstLine="0"/>
      </w:pPr>
      <w:r>
        <w:t>QuickHouse is a new</w:t>
      </w:r>
      <w:r w:rsidR="00BE1C01">
        <w:t xml:space="preserve"> </w:t>
      </w:r>
      <w:r w:rsidR="00BA5902">
        <w:t xml:space="preserve">online estate agent company being </w:t>
      </w:r>
      <w:r w:rsidR="00BE1C01">
        <w:t>created</w:t>
      </w:r>
      <w:r w:rsidR="00BA5902">
        <w:t xml:space="preserve">. House </w:t>
      </w:r>
      <w:r w:rsidR="00976DE6">
        <w:t xml:space="preserve">buyers </w:t>
      </w:r>
      <w:r w:rsidR="00BA5902">
        <w:t xml:space="preserve">will be able </w:t>
      </w:r>
      <w:r w:rsidR="00976DE6">
        <w:t xml:space="preserve">to view </w:t>
      </w:r>
      <w:r w:rsidR="00ED637E">
        <w:t xml:space="preserve">houses via an app. </w:t>
      </w:r>
      <w:r w:rsidR="00976DE6">
        <w:t>The</w:t>
      </w:r>
      <w:r w:rsidR="00B615EF">
        <w:t>y have decided to use an adaptive user interface</w:t>
      </w:r>
      <w:r w:rsidR="002B307B">
        <w:t xml:space="preserve"> to show houses that are available to buy and features about them such as photos, plans,</w:t>
      </w:r>
      <w:r w:rsidR="008D2CEA">
        <w:t xml:space="preserve"> local facilities and historical prices.</w:t>
      </w:r>
    </w:p>
    <w:p w14:paraId="44178B71" w14:textId="29A97328" w:rsidR="00222154" w:rsidRDefault="00304758" w:rsidP="009A69FA">
      <w:pPr>
        <w:pStyle w:val="PGQuestion-toplevel"/>
      </w:pPr>
      <w:r>
        <w:t xml:space="preserve">The app will </w:t>
      </w:r>
      <w:r w:rsidR="00F973AA">
        <w:t xml:space="preserve">be responsive and </w:t>
      </w:r>
      <w:r>
        <w:t>adapt to the orientation of screen</w:t>
      </w:r>
    </w:p>
    <w:p w14:paraId="25F88AD6" w14:textId="4B49A7DF" w:rsidR="00976DE6" w:rsidRDefault="009A69FA" w:rsidP="009A69FA">
      <w:pPr>
        <w:pStyle w:val="PGQuestion-2ndlevel"/>
      </w:pPr>
      <w:r>
        <w:t>(a)</w:t>
      </w:r>
      <w:r>
        <w:tab/>
      </w:r>
      <w:r w:rsidR="00F973AA">
        <w:t>Draw an outline of how the app could appear differently on a tablet to a smartphone.</w:t>
      </w:r>
    </w:p>
    <w:p w14:paraId="31C7EF9C" w14:textId="2AA35F34" w:rsidR="00BE5FE2" w:rsidRDefault="006162E7" w:rsidP="009A5B24">
      <w:r>
        <w:rPr>
          <w:noProof/>
        </w:rPr>
        <w:drawing>
          <wp:inline distT="0" distB="0" distL="0" distR="0" wp14:anchorId="142FB372" wp14:editId="58881D17">
            <wp:extent cx="5880830" cy="3001251"/>
            <wp:effectExtent l="0" t="0" r="5715" b="8890"/>
            <wp:docPr id="23" name="Graphic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daptive interface app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97" cy="3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97DF" w14:textId="1911F18F" w:rsidR="00BE5FE2" w:rsidRPr="00822A22" w:rsidRDefault="00F973AA" w:rsidP="00FC427E">
      <w:pPr>
        <w:ind w:left="7200" w:hanging="6480"/>
        <w:rPr>
          <w:i/>
        </w:rPr>
      </w:pPr>
      <w:r w:rsidRPr="00822A22">
        <w:rPr>
          <w:i/>
        </w:rPr>
        <w:t>Tablet in landscape orientation</w:t>
      </w:r>
      <w:r w:rsidRPr="00822A22">
        <w:rPr>
          <w:i/>
        </w:rPr>
        <w:tab/>
        <w:t xml:space="preserve">Smartphone in </w:t>
      </w:r>
      <w:r w:rsidR="00FC427E" w:rsidRPr="00822A22">
        <w:rPr>
          <w:i/>
        </w:rPr>
        <w:br/>
      </w:r>
      <w:r w:rsidRPr="00822A22">
        <w:rPr>
          <w:i/>
        </w:rPr>
        <w:t>portrait orientation</w:t>
      </w:r>
    </w:p>
    <w:p w14:paraId="00354D8C" w14:textId="5F2464EA" w:rsidR="00281CF9" w:rsidRDefault="004C1009" w:rsidP="00266709">
      <w:pPr>
        <w:pStyle w:val="PGQuestion-2ndlevel"/>
        <w:rPr>
          <w:rStyle w:val="PGQuestion-2ndlevelChar"/>
        </w:rPr>
      </w:pPr>
      <w:r w:rsidRPr="00266709">
        <w:rPr>
          <w:rStyle w:val="PGQuestion-2ndlevelChar"/>
          <w:rFonts w:eastAsiaTheme="minorHAnsi"/>
        </w:rPr>
        <w:t>(b)</w:t>
      </w:r>
      <w:r w:rsidR="00266709" w:rsidRPr="00266709">
        <w:rPr>
          <w:rStyle w:val="PGQuestion-2ndlevelChar"/>
        </w:rPr>
        <w:t xml:space="preserve"> </w:t>
      </w:r>
      <w:r w:rsidR="00266709">
        <w:rPr>
          <w:rStyle w:val="PGQuestion-2ndlevelChar"/>
        </w:rPr>
        <w:tab/>
      </w:r>
      <w:r w:rsidR="00456160" w:rsidRPr="00266709">
        <w:rPr>
          <w:rStyle w:val="PGQuestion-2ndlevelChar"/>
        </w:rPr>
        <w:t>Explain how the app’s interface</w:t>
      </w:r>
      <w:r w:rsidR="00132B99" w:rsidRPr="00266709">
        <w:rPr>
          <w:rStyle w:val="PGQuestion-2ndlevelChar"/>
        </w:rPr>
        <w:t xml:space="preserve"> can also be adaptive to user preferences.</w:t>
      </w:r>
    </w:p>
    <w:p w14:paraId="662BBA0B" w14:textId="77777777" w:rsidR="00B02EC5" w:rsidRPr="00B02EC5" w:rsidRDefault="00B02EC5" w:rsidP="00B02EC5">
      <w:pPr>
        <w:pStyle w:val="PGAnswerLines"/>
        <w:ind w:left="434"/>
      </w:pPr>
    </w:p>
    <w:p w14:paraId="62A64EB7" w14:textId="7EC6B009" w:rsidR="00B02EC5" w:rsidRPr="00B02EC5" w:rsidRDefault="00B02EC5" w:rsidP="00B02EC5">
      <w:pPr>
        <w:pStyle w:val="PGAnswerLines"/>
        <w:ind w:left="434"/>
      </w:pPr>
    </w:p>
    <w:p w14:paraId="275C523E" w14:textId="1BCBC980" w:rsidR="00B02EC5" w:rsidRPr="00B02EC5" w:rsidRDefault="00B02EC5" w:rsidP="00B02EC5">
      <w:pPr>
        <w:pStyle w:val="PGAnswerLines"/>
        <w:ind w:left="434"/>
      </w:pPr>
    </w:p>
    <w:p w14:paraId="73FDF715" w14:textId="70FCDAAF" w:rsidR="00B02EC5" w:rsidRPr="00B02EC5" w:rsidRDefault="00B02EC5" w:rsidP="00B02EC5">
      <w:pPr>
        <w:pStyle w:val="PGAnswerLines"/>
        <w:ind w:left="434"/>
      </w:pPr>
    </w:p>
    <w:p w14:paraId="462AA0E5" w14:textId="77777777" w:rsidR="00B02EC5" w:rsidRPr="00B02EC5" w:rsidRDefault="00B02EC5" w:rsidP="00B02EC5">
      <w:pPr>
        <w:pStyle w:val="PGAnswerLines"/>
        <w:spacing w:before="0" w:line="240" w:lineRule="auto"/>
        <w:ind w:left="434"/>
      </w:pPr>
    </w:p>
    <w:p w14:paraId="02C16B0C" w14:textId="1CCE1B63" w:rsidR="00F57235" w:rsidRDefault="00281CF9" w:rsidP="00281CF9">
      <w:pPr>
        <w:pStyle w:val="PGQuestion-2ndlevel"/>
      </w:pPr>
      <w:r>
        <w:t>(c)</w:t>
      </w:r>
      <w:r>
        <w:tab/>
      </w:r>
      <w:proofErr w:type="spellStart"/>
      <w:r w:rsidR="00696E45" w:rsidRPr="00696E45">
        <w:t>QuickHouse</w:t>
      </w:r>
      <w:proofErr w:type="spellEnd"/>
      <w:r w:rsidR="00696E45" w:rsidRPr="00696E45">
        <w:t xml:space="preserve"> will have a customer support line. They have decided to use a </w:t>
      </w:r>
      <w:r w:rsidR="00B02EC5">
        <w:br/>
      </w:r>
      <w:r w:rsidR="001B12D1" w:rsidRPr="00696E45">
        <w:t>menu-based</w:t>
      </w:r>
      <w:r w:rsidR="00696E45" w:rsidRPr="00696E45">
        <w:t xml:space="preserve"> interface.</w:t>
      </w:r>
      <w:r w:rsidR="00696E45">
        <w:t xml:space="preserve"> What are the advantages to the company of using this </w:t>
      </w:r>
      <w:r w:rsidR="00B02EC5">
        <w:br/>
      </w:r>
      <w:r w:rsidR="00696E45">
        <w:t>type of interface?</w:t>
      </w:r>
    </w:p>
    <w:p w14:paraId="67A5C5BF" w14:textId="77777777" w:rsidR="00B02EC5" w:rsidRPr="00B02EC5" w:rsidRDefault="00F57235" w:rsidP="00B02EC5">
      <w:pPr>
        <w:pStyle w:val="PGAnswerLines"/>
        <w:ind w:left="434"/>
      </w:pPr>
      <w:r>
        <w:rPr>
          <w:color w:val="FF0000"/>
        </w:rPr>
        <w:tab/>
      </w:r>
    </w:p>
    <w:p w14:paraId="5DA0244D" w14:textId="77777777" w:rsidR="00B02EC5" w:rsidRPr="00B02EC5" w:rsidRDefault="00B02EC5" w:rsidP="00B02EC5">
      <w:pPr>
        <w:pStyle w:val="PGAnswerLines"/>
        <w:ind w:left="434"/>
      </w:pPr>
    </w:p>
    <w:p w14:paraId="639D77BC" w14:textId="77777777" w:rsidR="00B02EC5" w:rsidRPr="00B02EC5" w:rsidRDefault="00B02EC5" w:rsidP="00B02EC5">
      <w:pPr>
        <w:pStyle w:val="PGAnswerLines"/>
        <w:ind w:left="434"/>
      </w:pPr>
    </w:p>
    <w:p w14:paraId="2B07585E" w14:textId="77777777" w:rsidR="00B02EC5" w:rsidRPr="00B02EC5" w:rsidRDefault="00B02EC5" w:rsidP="00B02EC5">
      <w:pPr>
        <w:pStyle w:val="PGAnswerLines"/>
        <w:ind w:left="434"/>
      </w:pPr>
    </w:p>
    <w:p w14:paraId="53D5C54B" w14:textId="77777777" w:rsidR="00B02EC5" w:rsidRPr="00B02EC5" w:rsidRDefault="00B02EC5" w:rsidP="00B02EC5">
      <w:pPr>
        <w:pStyle w:val="PGAnswerLines"/>
        <w:spacing w:before="0" w:line="240" w:lineRule="auto"/>
        <w:ind w:left="434"/>
      </w:pPr>
    </w:p>
    <w:p w14:paraId="51AA527A" w14:textId="22B806C8" w:rsidR="00571E3B" w:rsidRDefault="00571E3B" w:rsidP="00571E3B">
      <w:pPr>
        <w:pStyle w:val="PGTaskTitle"/>
      </w:pPr>
      <w:r>
        <w:lastRenderedPageBreak/>
        <w:t>Task 4</w:t>
      </w:r>
    </w:p>
    <w:p w14:paraId="750CA24E" w14:textId="610E67D2" w:rsidR="00BE5FE2" w:rsidRDefault="00BB3859" w:rsidP="0012026C">
      <w:pPr>
        <w:pStyle w:val="PGQuestion-toplevel"/>
        <w:ind w:left="0" w:firstLine="0"/>
      </w:pPr>
      <w:r>
        <w:t xml:space="preserve">Lucy is buying a new computer and is considering which operating system to use. </w:t>
      </w:r>
      <w:r w:rsidR="00D11870">
        <w:t>Many of her friends use Windows, whilst others speak highly of MacOS on their computers.</w:t>
      </w:r>
      <w:r w:rsidR="00253B91">
        <w:t xml:space="preserve"> One friend, who is very technical, uses an operating system called Ubuntu.</w:t>
      </w:r>
    </w:p>
    <w:p w14:paraId="72A0982A" w14:textId="3827CFA5" w:rsidR="00B02EC5" w:rsidRDefault="00985169" w:rsidP="00985169">
      <w:pPr>
        <w:pStyle w:val="PGQuestion-2ndlevel"/>
      </w:pPr>
      <w:r>
        <w:t>(a)</w:t>
      </w:r>
      <w:r>
        <w:tab/>
      </w:r>
      <w:r w:rsidR="009F32DE">
        <w:t xml:space="preserve">Choose </w:t>
      </w:r>
      <w:r w:rsidR="009F32DE" w:rsidRPr="002974BC">
        <w:rPr>
          <w:b/>
        </w:rPr>
        <w:t>two</w:t>
      </w:r>
      <w:r w:rsidR="009F32DE">
        <w:t xml:space="preserve"> of these operating systems</w:t>
      </w:r>
      <w:r w:rsidR="00B02EC5">
        <w:br/>
      </w:r>
    </w:p>
    <w:p w14:paraId="04EA76B1" w14:textId="22A5403B" w:rsidR="00B02EC5" w:rsidRPr="00B02EC5" w:rsidRDefault="005B7E0D" w:rsidP="00B02EC5">
      <w:pPr>
        <w:pStyle w:val="PGAnswerLines"/>
        <w:ind w:left="434"/>
        <w:rPr>
          <w:b/>
        </w:rPr>
      </w:pPr>
      <w:r w:rsidRPr="00B02EC5">
        <w:rPr>
          <w:b/>
        </w:rPr>
        <w:t xml:space="preserve">Operating system 1: </w:t>
      </w:r>
    </w:p>
    <w:p w14:paraId="18DA1A2E" w14:textId="7BA85DFD" w:rsidR="00B02EC5" w:rsidRPr="00B02EC5" w:rsidRDefault="005B7E0D" w:rsidP="00B02EC5">
      <w:pPr>
        <w:pStyle w:val="PGAnswerLines"/>
        <w:ind w:left="434"/>
        <w:rPr>
          <w:b/>
        </w:rPr>
      </w:pPr>
      <w:r w:rsidRPr="00B02EC5">
        <w:rPr>
          <w:b/>
        </w:rPr>
        <w:t xml:space="preserve">Operating system 2: </w:t>
      </w:r>
    </w:p>
    <w:p w14:paraId="052A9EE3" w14:textId="77777777" w:rsidR="00B02EC5" w:rsidRDefault="00B02EC5" w:rsidP="00B02EC5">
      <w:pPr>
        <w:pStyle w:val="PGAnswerLines"/>
        <w:spacing w:before="0" w:line="240" w:lineRule="auto"/>
        <w:ind w:left="434"/>
      </w:pPr>
    </w:p>
    <w:p w14:paraId="7EEC09FF" w14:textId="07A63EFC" w:rsidR="00B02EC5" w:rsidRDefault="00985169" w:rsidP="00B02EC5">
      <w:pPr>
        <w:pStyle w:val="PGQuestion-2ndlevel"/>
      </w:pPr>
      <w:r>
        <w:t>(b)</w:t>
      </w:r>
      <w:r>
        <w:tab/>
      </w:r>
      <w:r w:rsidR="00842FB3">
        <w:t xml:space="preserve">Research </w:t>
      </w:r>
      <w:r w:rsidR="009C5FED">
        <w:t xml:space="preserve">the benefits and drawbacks of each of your chosen </w:t>
      </w:r>
      <w:r w:rsidR="00983398">
        <w:t xml:space="preserve">operating </w:t>
      </w:r>
      <w:r w:rsidR="009C5FED">
        <w:t>systems</w:t>
      </w:r>
      <w:r w:rsidR="001300C3">
        <w:t xml:space="preserve"> then discuss these below.</w:t>
      </w:r>
    </w:p>
    <w:p w14:paraId="0FCB0425" w14:textId="7A6AB490" w:rsidR="00B02EC5" w:rsidRDefault="00B02EC5" w:rsidP="00B02EC5">
      <w:pPr>
        <w:pStyle w:val="PGAnswerLines"/>
        <w:ind w:left="426" w:hanging="6"/>
      </w:pPr>
    </w:p>
    <w:p w14:paraId="6A9DF032" w14:textId="712D645B" w:rsidR="00B02EC5" w:rsidRDefault="00B02EC5" w:rsidP="00B02EC5">
      <w:pPr>
        <w:pStyle w:val="PGAnswerLines"/>
        <w:ind w:left="426" w:hanging="6"/>
      </w:pPr>
    </w:p>
    <w:p w14:paraId="756FED4B" w14:textId="61EF485C" w:rsidR="00B02EC5" w:rsidRDefault="00B02EC5" w:rsidP="00B02EC5">
      <w:pPr>
        <w:pStyle w:val="PGAnswerLines"/>
        <w:ind w:left="426" w:hanging="6"/>
      </w:pPr>
    </w:p>
    <w:p w14:paraId="33B7E3D7" w14:textId="30AC7098" w:rsidR="00B02EC5" w:rsidRDefault="00B02EC5" w:rsidP="00B02EC5">
      <w:pPr>
        <w:pStyle w:val="PGAnswerLines"/>
        <w:ind w:left="426" w:hanging="6"/>
      </w:pPr>
    </w:p>
    <w:p w14:paraId="6268479D" w14:textId="55904E6A" w:rsidR="00B02EC5" w:rsidRDefault="00B02EC5" w:rsidP="00B02EC5">
      <w:pPr>
        <w:pStyle w:val="PGAnswerLines"/>
        <w:ind w:left="426" w:hanging="6"/>
      </w:pPr>
    </w:p>
    <w:p w14:paraId="1C1D266E" w14:textId="25580F59" w:rsidR="00B02EC5" w:rsidRDefault="00B02EC5" w:rsidP="00B02EC5">
      <w:pPr>
        <w:pStyle w:val="PGAnswerLines"/>
        <w:ind w:left="426" w:hanging="6"/>
      </w:pPr>
    </w:p>
    <w:p w14:paraId="3E518473" w14:textId="585315AE" w:rsidR="00B02EC5" w:rsidRDefault="00B02EC5" w:rsidP="00B02EC5">
      <w:pPr>
        <w:pStyle w:val="PGAnswerLines"/>
        <w:ind w:left="426" w:hanging="6"/>
      </w:pPr>
    </w:p>
    <w:p w14:paraId="06738F41" w14:textId="1A4B5854" w:rsidR="00B02EC5" w:rsidRDefault="00B02EC5" w:rsidP="00B02EC5">
      <w:pPr>
        <w:pStyle w:val="PGAnswerLines"/>
        <w:ind w:left="426" w:hanging="6"/>
      </w:pPr>
    </w:p>
    <w:p w14:paraId="57884C55" w14:textId="22E52D1A" w:rsidR="00B02EC5" w:rsidRDefault="00B02EC5" w:rsidP="00B02EC5">
      <w:pPr>
        <w:pStyle w:val="PGAnswerLines"/>
        <w:ind w:left="426" w:hanging="6"/>
      </w:pPr>
    </w:p>
    <w:p w14:paraId="4CFFF837" w14:textId="12E2318C" w:rsidR="00B02EC5" w:rsidRDefault="00B02EC5" w:rsidP="00B02EC5">
      <w:pPr>
        <w:pStyle w:val="PGAnswerLines"/>
        <w:ind w:left="426" w:hanging="6"/>
      </w:pPr>
    </w:p>
    <w:p w14:paraId="0A9379FD" w14:textId="56BBA63E" w:rsidR="00B02EC5" w:rsidRDefault="00B02EC5" w:rsidP="00B02EC5">
      <w:pPr>
        <w:pStyle w:val="PGAnswerLines"/>
        <w:ind w:left="426" w:hanging="6"/>
      </w:pPr>
    </w:p>
    <w:p w14:paraId="77E56F5D" w14:textId="37EE30A2" w:rsidR="00B02EC5" w:rsidRDefault="00B02EC5" w:rsidP="00B02EC5">
      <w:pPr>
        <w:pStyle w:val="PGAnswerLines"/>
        <w:ind w:left="426" w:hanging="6"/>
      </w:pPr>
    </w:p>
    <w:p w14:paraId="47CC756B" w14:textId="09C1570D" w:rsidR="00B02EC5" w:rsidRDefault="00B02EC5" w:rsidP="00B02EC5">
      <w:pPr>
        <w:pStyle w:val="PGAnswerLines"/>
        <w:ind w:left="426" w:hanging="6"/>
      </w:pPr>
    </w:p>
    <w:p w14:paraId="593544A5" w14:textId="6B974D3F" w:rsidR="00B02EC5" w:rsidRDefault="00B02EC5" w:rsidP="00B02EC5">
      <w:pPr>
        <w:pStyle w:val="PGAnswerLines"/>
        <w:ind w:left="426" w:hanging="6"/>
      </w:pPr>
    </w:p>
    <w:p w14:paraId="267B6BE4" w14:textId="67E6C2FF" w:rsidR="00B02EC5" w:rsidRDefault="00B02EC5" w:rsidP="00B02EC5">
      <w:pPr>
        <w:pStyle w:val="PGAnswerLines"/>
        <w:ind w:left="426" w:hanging="6"/>
      </w:pPr>
    </w:p>
    <w:p w14:paraId="1AD3A12E" w14:textId="43DB34CE" w:rsidR="00B02EC5" w:rsidRDefault="00B02EC5" w:rsidP="00B02EC5">
      <w:pPr>
        <w:pStyle w:val="PGAnswerLines"/>
        <w:ind w:left="426" w:hanging="6"/>
      </w:pPr>
    </w:p>
    <w:p w14:paraId="4B85AD89" w14:textId="625F2D6B" w:rsidR="00B02EC5" w:rsidRDefault="00B02EC5" w:rsidP="00B02EC5">
      <w:pPr>
        <w:pStyle w:val="PGAnswerLines"/>
        <w:ind w:left="426" w:hanging="6"/>
      </w:pPr>
    </w:p>
    <w:p w14:paraId="785E5B1A" w14:textId="77777777" w:rsidR="00B02EC5" w:rsidRDefault="00B02EC5" w:rsidP="00B02EC5">
      <w:pPr>
        <w:pStyle w:val="PGAnswerLines"/>
        <w:ind w:left="426" w:hanging="6"/>
      </w:pPr>
    </w:p>
    <w:p w14:paraId="16AFCBE2" w14:textId="77777777" w:rsidR="00B02EC5" w:rsidRDefault="00B02EC5" w:rsidP="00B02EC5">
      <w:pPr>
        <w:pStyle w:val="PGAnswerLines"/>
        <w:ind w:left="426" w:hanging="6"/>
      </w:pPr>
    </w:p>
    <w:sectPr w:rsidR="00B02EC5" w:rsidSect="00F572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814" w:right="1418" w:bottom="709" w:left="1134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5FE0" w14:textId="77777777" w:rsidR="00A506DB" w:rsidRDefault="00A506DB" w:rsidP="00EB36FF">
      <w:pPr>
        <w:spacing w:before="0" w:after="0"/>
      </w:pPr>
      <w:r>
        <w:separator/>
      </w:r>
    </w:p>
  </w:endnote>
  <w:endnote w:type="continuationSeparator" w:id="0">
    <w:p w14:paraId="7298B53E" w14:textId="77777777" w:rsidR="00A506DB" w:rsidRDefault="00A506DB" w:rsidP="00EB36FF">
      <w:pPr>
        <w:spacing w:before="0" w:after="0"/>
      </w:pPr>
      <w:r>
        <w:continuationSeparator/>
      </w:r>
    </w:p>
  </w:endnote>
  <w:endnote w:type="continuationNotice" w:id="1">
    <w:p w14:paraId="01019023" w14:textId="77777777" w:rsidR="00A506DB" w:rsidRDefault="00A506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131F" w14:textId="77777777" w:rsidR="00CB1E58" w:rsidRDefault="00CB1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40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796B" w14:textId="77777777" w:rsidR="00CB1E58" w:rsidRDefault="00CB1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C44D" w14:textId="77777777" w:rsidR="00A506DB" w:rsidRDefault="00A506DB" w:rsidP="00EB36FF">
      <w:pPr>
        <w:spacing w:before="0" w:after="0"/>
      </w:pPr>
      <w:r>
        <w:separator/>
      </w:r>
    </w:p>
  </w:footnote>
  <w:footnote w:type="continuationSeparator" w:id="0">
    <w:p w14:paraId="0207324E" w14:textId="77777777" w:rsidR="00A506DB" w:rsidRDefault="00A506DB" w:rsidP="00EB36FF">
      <w:pPr>
        <w:spacing w:before="0" w:after="0"/>
      </w:pPr>
      <w:r>
        <w:continuationSeparator/>
      </w:r>
    </w:p>
  </w:footnote>
  <w:footnote w:type="continuationNotice" w:id="1">
    <w:p w14:paraId="488F079F" w14:textId="77777777" w:rsidR="00A506DB" w:rsidRDefault="00A506D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33" name="Picture 3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0D5C57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1B310AFF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980379">
                            <w:t>5</w:t>
                          </w:r>
                          <w:r>
                            <w:t xml:space="preserve"> </w:t>
                          </w:r>
                          <w:r w:rsidR="005653FD">
                            <w:t>Choice of operating system</w:t>
                          </w:r>
                          <w:r w:rsidR="00CB1E58">
                            <w:t>s</w:t>
                          </w:r>
                          <w:bookmarkStart w:id="3" w:name="_GoBack"/>
                          <w:bookmarkEnd w:id="3"/>
                        </w:p>
                        <w:p w14:paraId="7B585B75" w14:textId="1D8EE1DB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>
                            <w:t>A</w:t>
                          </w:r>
                          <w:r w:rsidR="00C34EDE" w:rsidRPr="006C0DBE">
                            <w:t xml:space="preserve"> </w:t>
                          </w:r>
                          <w:r w:rsidR="00577F95"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1B310AFF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980379">
                      <w:t>5</w:t>
                    </w:r>
                    <w:r>
                      <w:t xml:space="preserve"> </w:t>
                    </w:r>
                    <w:r w:rsidR="005653FD">
                      <w:t>Choice of operating system</w:t>
                    </w:r>
                    <w:r w:rsidR="00CB1E58">
                      <w:t>s</w:t>
                    </w:r>
                    <w:bookmarkStart w:id="4" w:name="_GoBack"/>
                    <w:bookmarkEnd w:id="4"/>
                  </w:p>
                  <w:p w14:paraId="7B585B75" w14:textId="1D8EE1DB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>
                      <w:t>A</w:t>
                    </w:r>
                    <w:r w:rsidR="00C34EDE" w:rsidRPr="006C0DBE">
                      <w:t xml:space="preserve"> </w:t>
                    </w:r>
                    <w:r w:rsidR="00577F95"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EC09DD"/>
    <w:multiLevelType w:val="hybridMultilevel"/>
    <w:tmpl w:val="08FE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C0E30EE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E254195"/>
    <w:multiLevelType w:val="multilevel"/>
    <w:tmpl w:val="E89C53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1E66CE"/>
    <w:multiLevelType w:val="hybridMultilevel"/>
    <w:tmpl w:val="4F46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E7D"/>
    <w:multiLevelType w:val="hybridMultilevel"/>
    <w:tmpl w:val="83F86AF0"/>
    <w:lvl w:ilvl="0" w:tplc="DC7A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36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84664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DF3AFB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7F1FF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445366E2"/>
    <w:multiLevelType w:val="hybridMultilevel"/>
    <w:tmpl w:val="7C56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E949D8"/>
    <w:multiLevelType w:val="multilevel"/>
    <w:tmpl w:val="82CE85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60DBF"/>
    <w:multiLevelType w:val="hybridMultilevel"/>
    <w:tmpl w:val="483CB9F6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4B84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081362A"/>
    <w:multiLevelType w:val="hybridMultilevel"/>
    <w:tmpl w:val="6A52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7009"/>
    <w:multiLevelType w:val="hybridMultilevel"/>
    <w:tmpl w:val="D0C0F024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169B3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79763BC"/>
    <w:multiLevelType w:val="multilevel"/>
    <w:tmpl w:val="48BE00C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8863B6F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6CFB238C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2DE70C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7547079E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798B2D82"/>
    <w:multiLevelType w:val="multilevel"/>
    <w:tmpl w:val="48BE00C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C1A575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20"/>
  </w:num>
  <w:num w:numId="4">
    <w:abstractNumId w:val="17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13"/>
  </w:num>
  <w:num w:numId="10">
    <w:abstractNumId w:val="27"/>
  </w:num>
  <w:num w:numId="11">
    <w:abstractNumId w:val="35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  <w:num w:numId="16">
    <w:abstractNumId w:val="1"/>
  </w:num>
  <w:num w:numId="17">
    <w:abstractNumId w:val="6"/>
  </w:num>
  <w:num w:numId="18">
    <w:abstractNumId w:val="21"/>
  </w:num>
  <w:num w:numId="19">
    <w:abstractNumId w:val="36"/>
  </w:num>
  <w:num w:numId="20">
    <w:abstractNumId w:val="26"/>
  </w:num>
  <w:num w:numId="21">
    <w:abstractNumId w:val="7"/>
  </w:num>
  <w:num w:numId="22">
    <w:abstractNumId w:val="25"/>
  </w:num>
  <w:num w:numId="23">
    <w:abstractNumId w:val="31"/>
  </w:num>
  <w:num w:numId="24">
    <w:abstractNumId w:val="24"/>
  </w:num>
  <w:num w:numId="25">
    <w:abstractNumId w:val="5"/>
  </w:num>
  <w:num w:numId="26">
    <w:abstractNumId w:val="22"/>
  </w:num>
  <w:num w:numId="27">
    <w:abstractNumId w:val="11"/>
  </w:num>
  <w:num w:numId="28">
    <w:abstractNumId w:val="15"/>
  </w:num>
  <w:num w:numId="29">
    <w:abstractNumId w:val="16"/>
  </w:num>
  <w:num w:numId="30">
    <w:abstractNumId w:val="4"/>
  </w:num>
  <w:num w:numId="31">
    <w:abstractNumId w:val="18"/>
  </w:num>
  <w:num w:numId="32">
    <w:abstractNumId w:val="32"/>
  </w:num>
  <w:num w:numId="33">
    <w:abstractNumId w:val="29"/>
  </w:num>
  <w:num w:numId="34">
    <w:abstractNumId w:val="28"/>
  </w:num>
  <w:num w:numId="35">
    <w:abstractNumId w:val="30"/>
  </w:num>
  <w:num w:numId="36">
    <w:abstractNumId w:val="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41F9"/>
    <w:rsid w:val="00010B0F"/>
    <w:rsid w:val="0001543D"/>
    <w:rsid w:val="00020B6B"/>
    <w:rsid w:val="0002108A"/>
    <w:rsid w:val="00026099"/>
    <w:rsid w:val="000278D2"/>
    <w:rsid w:val="00032459"/>
    <w:rsid w:val="00045A29"/>
    <w:rsid w:val="00050272"/>
    <w:rsid w:val="00055CAF"/>
    <w:rsid w:val="00056037"/>
    <w:rsid w:val="000569FA"/>
    <w:rsid w:val="00066187"/>
    <w:rsid w:val="00070777"/>
    <w:rsid w:val="0008402D"/>
    <w:rsid w:val="00085324"/>
    <w:rsid w:val="00085FC1"/>
    <w:rsid w:val="00087DF8"/>
    <w:rsid w:val="00092869"/>
    <w:rsid w:val="000A14F1"/>
    <w:rsid w:val="000A5044"/>
    <w:rsid w:val="000A6402"/>
    <w:rsid w:val="000A6876"/>
    <w:rsid w:val="000A7EF5"/>
    <w:rsid w:val="000B13CF"/>
    <w:rsid w:val="000B5736"/>
    <w:rsid w:val="000B64CC"/>
    <w:rsid w:val="000C10AE"/>
    <w:rsid w:val="000C2AE7"/>
    <w:rsid w:val="000C57C1"/>
    <w:rsid w:val="000C7B49"/>
    <w:rsid w:val="000D0B15"/>
    <w:rsid w:val="000E1FB6"/>
    <w:rsid w:val="000E27B2"/>
    <w:rsid w:val="000E5E7E"/>
    <w:rsid w:val="000F36A6"/>
    <w:rsid w:val="00100A77"/>
    <w:rsid w:val="00103900"/>
    <w:rsid w:val="00104387"/>
    <w:rsid w:val="00110761"/>
    <w:rsid w:val="001113DB"/>
    <w:rsid w:val="00112A67"/>
    <w:rsid w:val="0011501C"/>
    <w:rsid w:val="0011754A"/>
    <w:rsid w:val="0012026C"/>
    <w:rsid w:val="0012079D"/>
    <w:rsid w:val="0012143A"/>
    <w:rsid w:val="0012441B"/>
    <w:rsid w:val="001300C3"/>
    <w:rsid w:val="00132B99"/>
    <w:rsid w:val="00143A8D"/>
    <w:rsid w:val="00147AAE"/>
    <w:rsid w:val="0015534D"/>
    <w:rsid w:val="0015538C"/>
    <w:rsid w:val="00174D8D"/>
    <w:rsid w:val="00183921"/>
    <w:rsid w:val="001A1E8C"/>
    <w:rsid w:val="001A6748"/>
    <w:rsid w:val="001B12D1"/>
    <w:rsid w:val="001B562D"/>
    <w:rsid w:val="001C07F0"/>
    <w:rsid w:val="001C1580"/>
    <w:rsid w:val="001C35D7"/>
    <w:rsid w:val="001E6681"/>
    <w:rsid w:val="001F741E"/>
    <w:rsid w:val="002048D8"/>
    <w:rsid w:val="00206F9E"/>
    <w:rsid w:val="00213444"/>
    <w:rsid w:val="00214AE0"/>
    <w:rsid w:val="002160E5"/>
    <w:rsid w:val="002164C3"/>
    <w:rsid w:val="0021673D"/>
    <w:rsid w:val="00222154"/>
    <w:rsid w:val="00222D55"/>
    <w:rsid w:val="00225797"/>
    <w:rsid w:val="00242445"/>
    <w:rsid w:val="00250582"/>
    <w:rsid w:val="00252554"/>
    <w:rsid w:val="00253B1B"/>
    <w:rsid w:val="00253B91"/>
    <w:rsid w:val="00253C06"/>
    <w:rsid w:val="0025700A"/>
    <w:rsid w:val="00260234"/>
    <w:rsid w:val="00264B55"/>
    <w:rsid w:val="00266709"/>
    <w:rsid w:val="0027070A"/>
    <w:rsid w:val="00275DB9"/>
    <w:rsid w:val="00281CF9"/>
    <w:rsid w:val="0028509D"/>
    <w:rsid w:val="002860AB"/>
    <w:rsid w:val="002944D0"/>
    <w:rsid w:val="002947D4"/>
    <w:rsid w:val="002949CE"/>
    <w:rsid w:val="002974BC"/>
    <w:rsid w:val="002B0C5C"/>
    <w:rsid w:val="002B307B"/>
    <w:rsid w:val="002B4E4C"/>
    <w:rsid w:val="002B680F"/>
    <w:rsid w:val="002C3922"/>
    <w:rsid w:val="002C4C5E"/>
    <w:rsid w:val="002D1192"/>
    <w:rsid w:val="002D18A6"/>
    <w:rsid w:val="002D3A27"/>
    <w:rsid w:val="002F0FF2"/>
    <w:rsid w:val="002F2299"/>
    <w:rsid w:val="002F46AF"/>
    <w:rsid w:val="002F6B35"/>
    <w:rsid w:val="00301BA1"/>
    <w:rsid w:val="00304758"/>
    <w:rsid w:val="00304A1C"/>
    <w:rsid w:val="00312694"/>
    <w:rsid w:val="0031520A"/>
    <w:rsid w:val="00320E57"/>
    <w:rsid w:val="00325736"/>
    <w:rsid w:val="00326662"/>
    <w:rsid w:val="00326C7C"/>
    <w:rsid w:val="00331112"/>
    <w:rsid w:val="003317D5"/>
    <w:rsid w:val="00331AD9"/>
    <w:rsid w:val="003355F1"/>
    <w:rsid w:val="0033588D"/>
    <w:rsid w:val="00336A22"/>
    <w:rsid w:val="0033734C"/>
    <w:rsid w:val="00341559"/>
    <w:rsid w:val="00345E00"/>
    <w:rsid w:val="003465C0"/>
    <w:rsid w:val="00347DF9"/>
    <w:rsid w:val="00352511"/>
    <w:rsid w:val="0035277C"/>
    <w:rsid w:val="0035300D"/>
    <w:rsid w:val="0035393E"/>
    <w:rsid w:val="0037033C"/>
    <w:rsid w:val="003745F0"/>
    <w:rsid w:val="00385B36"/>
    <w:rsid w:val="003973CA"/>
    <w:rsid w:val="003A502C"/>
    <w:rsid w:val="003B04A9"/>
    <w:rsid w:val="003B0B4B"/>
    <w:rsid w:val="003B4075"/>
    <w:rsid w:val="003B5C43"/>
    <w:rsid w:val="003B70D7"/>
    <w:rsid w:val="003C1126"/>
    <w:rsid w:val="003C627E"/>
    <w:rsid w:val="003C6292"/>
    <w:rsid w:val="003D552F"/>
    <w:rsid w:val="003E0BBF"/>
    <w:rsid w:val="003F3F64"/>
    <w:rsid w:val="003F4578"/>
    <w:rsid w:val="003F65FD"/>
    <w:rsid w:val="00406611"/>
    <w:rsid w:val="004102BB"/>
    <w:rsid w:val="00415E81"/>
    <w:rsid w:val="00416EFF"/>
    <w:rsid w:val="00417EE0"/>
    <w:rsid w:val="00420845"/>
    <w:rsid w:val="0042234B"/>
    <w:rsid w:val="00431DA3"/>
    <w:rsid w:val="004405F4"/>
    <w:rsid w:val="004446C0"/>
    <w:rsid w:val="004503CE"/>
    <w:rsid w:val="00455252"/>
    <w:rsid w:val="00456160"/>
    <w:rsid w:val="0045796D"/>
    <w:rsid w:val="00462113"/>
    <w:rsid w:val="00463A2B"/>
    <w:rsid w:val="004707C6"/>
    <w:rsid w:val="00472FD6"/>
    <w:rsid w:val="0047648C"/>
    <w:rsid w:val="00476FD3"/>
    <w:rsid w:val="004842B1"/>
    <w:rsid w:val="00497B5B"/>
    <w:rsid w:val="004A27FB"/>
    <w:rsid w:val="004B18D0"/>
    <w:rsid w:val="004B76B3"/>
    <w:rsid w:val="004B7D26"/>
    <w:rsid w:val="004C1009"/>
    <w:rsid w:val="004C3A5D"/>
    <w:rsid w:val="004D0A30"/>
    <w:rsid w:val="004D38DE"/>
    <w:rsid w:val="004D45D4"/>
    <w:rsid w:val="004D7FD5"/>
    <w:rsid w:val="004E1286"/>
    <w:rsid w:val="004E5B96"/>
    <w:rsid w:val="004E7875"/>
    <w:rsid w:val="004F368A"/>
    <w:rsid w:val="004F5DA5"/>
    <w:rsid w:val="00524359"/>
    <w:rsid w:val="00525DE5"/>
    <w:rsid w:val="00530828"/>
    <w:rsid w:val="00532414"/>
    <w:rsid w:val="00541148"/>
    <w:rsid w:val="005424A8"/>
    <w:rsid w:val="00542694"/>
    <w:rsid w:val="00545DA3"/>
    <w:rsid w:val="005653FD"/>
    <w:rsid w:val="00571A28"/>
    <w:rsid w:val="00571E3B"/>
    <w:rsid w:val="00577F95"/>
    <w:rsid w:val="00591FAE"/>
    <w:rsid w:val="00592842"/>
    <w:rsid w:val="00597F82"/>
    <w:rsid w:val="005A2611"/>
    <w:rsid w:val="005A3CB3"/>
    <w:rsid w:val="005A3F49"/>
    <w:rsid w:val="005A7EE3"/>
    <w:rsid w:val="005B0297"/>
    <w:rsid w:val="005B5E66"/>
    <w:rsid w:val="005B7869"/>
    <w:rsid w:val="005B7E0D"/>
    <w:rsid w:val="005C3F68"/>
    <w:rsid w:val="005D6099"/>
    <w:rsid w:val="005E1CAD"/>
    <w:rsid w:val="005E370F"/>
    <w:rsid w:val="005E3958"/>
    <w:rsid w:val="00601BCE"/>
    <w:rsid w:val="00601C94"/>
    <w:rsid w:val="006072E7"/>
    <w:rsid w:val="006162E7"/>
    <w:rsid w:val="00617A52"/>
    <w:rsid w:val="006206B7"/>
    <w:rsid w:val="00626479"/>
    <w:rsid w:val="0063310A"/>
    <w:rsid w:val="0063352F"/>
    <w:rsid w:val="00635F86"/>
    <w:rsid w:val="00636FD1"/>
    <w:rsid w:val="00642075"/>
    <w:rsid w:val="006523DD"/>
    <w:rsid w:val="00660FF8"/>
    <w:rsid w:val="006637AF"/>
    <w:rsid w:val="00663C8D"/>
    <w:rsid w:val="00680953"/>
    <w:rsid w:val="00682B4C"/>
    <w:rsid w:val="006902E7"/>
    <w:rsid w:val="006913D9"/>
    <w:rsid w:val="00693285"/>
    <w:rsid w:val="00694C20"/>
    <w:rsid w:val="00696E45"/>
    <w:rsid w:val="006A43ED"/>
    <w:rsid w:val="006A6D09"/>
    <w:rsid w:val="006B475A"/>
    <w:rsid w:val="006B5556"/>
    <w:rsid w:val="006B62B2"/>
    <w:rsid w:val="006C0DBE"/>
    <w:rsid w:val="006C4BC5"/>
    <w:rsid w:val="006D04DB"/>
    <w:rsid w:val="006D48B3"/>
    <w:rsid w:val="006E2C7D"/>
    <w:rsid w:val="006E3685"/>
    <w:rsid w:val="006E611C"/>
    <w:rsid w:val="006F2ECB"/>
    <w:rsid w:val="00713B27"/>
    <w:rsid w:val="0071584B"/>
    <w:rsid w:val="0072149C"/>
    <w:rsid w:val="007246E4"/>
    <w:rsid w:val="00725400"/>
    <w:rsid w:val="00727897"/>
    <w:rsid w:val="00752140"/>
    <w:rsid w:val="00757B2F"/>
    <w:rsid w:val="00771601"/>
    <w:rsid w:val="00771A90"/>
    <w:rsid w:val="00774A2B"/>
    <w:rsid w:val="00780689"/>
    <w:rsid w:val="00782B1D"/>
    <w:rsid w:val="00784204"/>
    <w:rsid w:val="00787984"/>
    <w:rsid w:val="007908B4"/>
    <w:rsid w:val="00791827"/>
    <w:rsid w:val="007951FB"/>
    <w:rsid w:val="00795565"/>
    <w:rsid w:val="0079799D"/>
    <w:rsid w:val="007B7508"/>
    <w:rsid w:val="007C0855"/>
    <w:rsid w:val="007C5F7E"/>
    <w:rsid w:val="007E506C"/>
    <w:rsid w:val="007E6FE6"/>
    <w:rsid w:val="007F5087"/>
    <w:rsid w:val="007F6AA2"/>
    <w:rsid w:val="008038FE"/>
    <w:rsid w:val="00803CD5"/>
    <w:rsid w:val="008136AD"/>
    <w:rsid w:val="00814B08"/>
    <w:rsid w:val="00815F9E"/>
    <w:rsid w:val="008161EA"/>
    <w:rsid w:val="00816EFE"/>
    <w:rsid w:val="00817C86"/>
    <w:rsid w:val="00822A22"/>
    <w:rsid w:val="00823A30"/>
    <w:rsid w:val="008247A0"/>
    <w:rsid w:val="00825BA0"/>
    <w:rsid w:val="00831FFC"/>
    <w:rsid w:val="00834F1E"/>
    <w:rsid w:val="00842FB3"/>
    <w:rsid w:val="00846B40"/>
    <w:rsid w:val="008515F2"/>
    <w:rsid w:val="00857183"/>
    <w:rsid w:val="00857752"/>
    <w:rsid w:val="0086044B"/>
    <w:rsid w:val="008617B6"/>
    <w:rsid w:val="008646A5"/>
    <w:rsid w:val="0086553B"/>
    <w:rsid w:val="00866215"/>
    <w:rsid w:val="00876CC7"/>
    <w:rsid w:val="00880434"/>
    <w:rsid w:val="00882886"/>
    <w:rsid w:val="00891417"/>
    <w:rsid w:val="00891C90"/>
    <w:rsid w:val="008A3F7B"/>
    <w:rsid w:val="008A4343"/>
    <w:rsid w:val="008A5723"/>
    <w:rsid w:val="008A5AFA"/>
    <w:rsid w:val="008B65E8"/>
    <w:rsid w:val="008C12F4"/>
    <w:rsid w:val="008C4743"/>
    <w:rsid w:val="008D2CEA"/>
    <w:rsid w:val="008D412A"/>
    <w:rsid w:val="008E1B6D"/>
    <w:rsid w:val="008F14D9"/>
    <w:rsid w:val="008F1A95"/>
    <w:rsid w:val="008F56E1"/>
    <w:rsid w:val="008F6412"/>
    <w:rsid w:val="00902928"/>
    <w:rsid w:val="00911CD0"/>
    <w:rsid w:val="00916326"/>
    <w:rsid w:val="00916AAB"/>
    <w:rsid w:val="00916CE8"/>
    <w:rsid w:val="00920090"/>
    <w:rsid w:val="00921B9A"/>
    <w:rsid w:val="00922E3A"/>
    <w:rsid w:val="00932E9B"/>
    <w:rsid w:val="009370E3"/>
    <w:rsid w:val="00937581"/>
    <w:rsid w:val="00943F1E"/>
    <w:rsid w:val="00945510"/>
    <w:rsid w:val="0094613E"/>
    <w:rsid w:val="009565D0"/>
    <w:rsid w:val="0096794B"/>
    <w:rsid w:val="00967DCF"/>
    <w:rsid w:val="0097264B"/>
    <w:rsid w:val="00974E79"/>
    <w:rsid w:val="00976DE6"/>
    <w:rsid w:val="00977D2F"/>
    <w:rsid w:val="00980379"/>
    <w:rsid w:val="00983398"/>
    <w:rsid w:val="00985169"/>
    <w:rsid w:val="009A112F"/>
    <w:rsid w:val="009A5B24"/>
    <w:rsid w:val="009A69FA"/>
    <w:rsid w:val="009C1101"/>
    <w:rsid w:val="009C3AC9"/>
    <w:rsid w:val="009C5FED"/>
    <w:rsid w:val="009C6239"/>
    <w:rsid w:val="009D3801"/>
    <w:rsid w:val="009D55D5"/>
    <w:rsid w:val="009E0856"/>
    <w:rsid w:val="009E2915"/>
    <w:rsid w:val="009E4EC7"/>
    <w:rsid w:val="009F32DE"/>
    <w:rsid w:val="009F3E7E"/>
    <w:rsid w:val="00A04810"/>
    <w:rsid w:val="00A072B2"/>
    <w:rsid w:val="00A12436"/>
    <w:rsid w:val="00A147C7"/>
    <w:rsid w:val="00A32803"/>
    <w:rsid w:val="00A33AF6"/>
    <w:rsid w:val="00A36DB3"/>
    <w:rsid w:val="00A506DB"/>
    <w:rsid w:val="00A5248F"/>
    <w:rsid w:val="00A61282"/>
    <w:rsid w:val="00A63BC2"/>
    <w:rsid w:val="00A649D8"/>
    <w:rsid w:val="00A76897"/>
    <w:rsid w:val="00A770B3"/>
    <w:rsid w:val="00A77B9E"/>
    <w:rsid w:val="00A955CC"/>
    <w:rsid w:val="00AA6A4A"/>
    <w:rsid w:val="00AB5291"/>
    <w:rsid w:val="00AC0269"/>
    <w:rsid w:val="00AC098E"/>
    <w:rsid w:val="00AC354B"/>
    <w:rsid w:val="00AC382A"/>
    <w:rsid w:val="00AC6057"/>
    <w:rsid w:val="00AD1283"/>
    <w:rsid w:val="00AD4A6B"/>
    <w:rsid w:val="00AD7137"/>
    <w:rsid w:val="00AD7FF4"/>
    <w:rsid w:val="00AE0165"/>
    <w:rsid w:val="00AE3732"/>
    <w:rsid w:val="00AF6E6D"/>
    <w:rsid w:val="00B02EC5"/>
    <w:rsid w:val="00B057B1"/>
    <w:rsid w:val="00B13103"/>
    <w:rsid w:val="00B33E2D"/>
    <w:rsid w:val="00B42FF2"/>
    <w:rsid w:val="00B5099B"/>
    <w:rsid w:val="00B54627"/>
    <w:rsid w:val="00B60AFA"/>
    <w:rsid w:val="00B615EF"/>
    <w:rsid w:val="00B91C8B"/>
    <w:rsid w:val="00B94CB7"/>
    <w:rsid w:val="00BA1517"/>
    <w:rsid w:val="00BA5902"/>
    <w:rsid w:val="00BA5B68"/>
    <w:rsid w:val="00BB2EE1"/>
    <w:rsid w:val="00BB3859"/>
    <w:rsid w:val="00BC01DC"/>
    <w:rsid w:val="00BC093F"/>
    <w:rsid w:val="00BC2E44"/>
    <w:rsid w:val="00BC4693"/>
    <w:rsid w:val="00BE1C01"/>
    <w:rsid w:val="00BE5FE2"/>
    <w:rsid w:val="00C0069F"/>
    <w:rsid w:val="00C06957"/>
    <w:rsid w:val="00C12494"/>
    <w:rsid w:val="00C22EF2"/>
    <w:rsid w:val="00C23835"/>
    <w:rsid w:val="00C25BC3"/>
    <w:rsid w:val="00C34EDE"/>
    <w:rsid w:val="00C351A7"/>
    <w:rsid w:val="00C35457"/>
    <w:rsid w:val="00C35B8B"/>
    <w:rsid w:val="00C36A1D"/>
    <w:rsid w:val="00C51D85"/>
    <w:rsid w:val="00C51F16"/>
    <w:rsid w:val="00C52143"/>
    <w:rsid w:val="00C52CD7"/>
    <w:rsid w:val="00C56B8B"/>
    <w:rsid w:val="00C60326"/>
    <w:rsid w:val="00C76324"/>
    <w:rsid w:val="00C85084"/>
    <w:rsid w:val="00C857A0"/>
    <w:rsid w:val="00C91D27"/>
    <w:rsid w:val="00C93724"/>
    <w:rsid w:val="00CA25BE"/>
    <w:rsid w:val="00CA3DA8"/>
    <w:rsid w:val="00CB054A"/>
    <w:rsid w:val="00CB147A"/>
    <w:rsid w:val="00CB1E58"/>
    <w:rsid w:val="00CB2EB5"/>
    <w:rsid w:val="00CB2FCB"/>
    <w:rsid w:val="00CD167A"/>
    <w:rsid w:val="00CE1041"/>
    <w:rsid w:val="00CE2913"/>
    <w:rsid w:val="00CE4F6B"/>
    <w:rsid w:val="00CE57D2"/>
    <w:rsid w:val="00CE7E28"/>
    <w:rsid w:val="00CF22E3"/>
    <w:rsid w:val="00CF6AAA"/>
    <w:rsid w:val="00D04292"/>
    <w:rsid w:val="00D04AD2"/>
    <w:rsid w:val="00D11870"/>
    <w:rsid w:val="00D1513B"/>
    <w:rsid w:val="00D1522B"/>
    <w:rsid w:val="00D2689B"/>
    <w:rsid w:val="00D27013"/>
    <w:rsid w:val="00D340B6"/>
    <w:rsid w:val="00D34E4E"/>
    <w:rsid w:val="00D4465C"/>
    <w:rsid w:val="00D5434B"/>
    <w:rsid w:val="00D568F7"/>
    <w:rsid w:val="00D61C74"/>
    <w:rsid w:val="00D62351"/>
    <w:rsid w:val="00D63053"/>
    <w:rsid w:val="00D637D9"/>
    <w:rsid w:val="00D71E15"/>
    <w:rsid w:val="00D73DFD"/>
    <w:rsid w:val="00D8533A"/>
    <w:rsid w:val="00D9502C"/>
    <w:rsid w:val="00D96A80"/>
    <w:rsid w:val="00DA3491"/>
    <w:rsid w:val="00DA3C53"/>
    <w:rsid w:val="00DA5553"/>
    <w:rsid w:val="00DA651B"/>
    <w:rsid w:val="00DB40E0"/>
    <w:rsid w:val="00DC25E9"/>
    <w:rsid w:val="00DC732B"/>
    <w:rsid w:val="00DD567B"/>
    <w:rsid w:val="00DE0A0D"/>
    <w:rsid w:val="00DE2CDE"/>
    <w:rsid w:val="00DE2E06"/>
    <w:rsid w:val="00DE3947"/>
    <w:rsid w:val="00DE5B62"/>
    <w:rsid w:val="00DE65E4"/>
    <w:rsid w:val="00DF70E0"/>
    <w:rsid w:val="00E01309"/>
    <w:rsid w:val="00E04B27"/>
    <w:rsid w:val="00E0794F"/>
    <w:rsid w:val="00E14C33"/>
    <w:rsid w:val="00E20118"/>
    <w:rsid w:val="00E237B6"/>
    <w:rsid w:val="00E26205"/>
    <w:rsid w:val="00E310C9"/>
    <w:rsid w:val="00E31CFE"/>
    <w:rsid w:val="00E34384"/>
    <w:rsid w:val="00E36911"/>
    <w:rsid w:val="00E36A3B"/>
    <w:rsid w:val="00E42A9A"/>
    <w:rsid w:val="00E44478"/>
    <w:rsid w:val="00E50AF9"/>
    <w:rsid w:val="00E529B6"/>
    <w:rsid w:val="00E537B2"/>
    <w:rsid w:val="00E56A1B"/>
    <w:rsid w:val="00E56F7C"/>
    <w:rsid w:val="00E63D9A"/>
    <w:rsid w:val="00E70B46"/>
    <w:rsid w:val="00E72122"/>
    <w:rsid w:val="00E750E5"/>
    <w:rsid w:val="00E85B72"/>
    <w:rsid w:val="00E927C5"/>
    <w:rsid w:val="00E948EF"/>
    <w:rsid w:val="00E94A69"/>
    <w:rsid w:val="00E94FDC"/>
    <w:rsid w:val="00EA60F6"/>
    <w:rsid w:val="00EB36FF"/>
    <w:rsid w:val="00EC1E96"/>
    <w:rsid w:val="00ED2058"/>
    <w:rsid w:val="00ED637E"/>
    <w:rsid w:val="00EE0A1A"/>
    <w:rsid w:val="00EE11B1"/>
    <w:rsid w:val="00EE5034"/>
    <w:rsid w:val="00EF7B83"/>
    <w:rsid w:val="00F00BDD"/>
    <w:rsid w:val="00F10FE0"/>
    <w:rsid w:val="00F11272"/>
    <w:rsid w:val="00F11B8B"/>
    <w:rsid w:val="00F221EC"/>
    <w:rsid w:val="00F23806"/>
    <w:rsid w:val="00F26E71"/>
    <w:rsid w:val="00F26ECB"/>
    <w:rsid w:val="00F34EF8"/>
    <w:rsid w:val="00F3503E"/>
    <w:rsid w:val="00F44201"/>
    <w:rsid w:val="00F519E5"/>
    <w:rsid w:val="00F55B1F"/>
    <w:rsid w:val="00F5647D"/>
    <w:rsid w:val="00F57235"/>
    <w:rsid w:val="00F65B49"/>
    <w:rsid w:val="00F76EC6"/>
    <w:rsid w:val="00F83B1F"/>
    <w:rsid w:val="00F858B5"/>
    <w:rsid w:val="00F94B97"/>
    <w:rsid w:val="00F973AA"/>
    <w:rsid w:val="00FA19D5"/>
    <w:rsid w:val="00FA4E6F"/>
    <w:rsid w:val="00FA5321"/>
    <w:rsid w:val="00FA7489"/>
    <w:rsid w:val="00FA7CD2"/>
    <w:rsid w:val="00FB66D2"/>
    <w:rsid w:val="00FC1448"/>
    <w:rsid w:val="00FC427E"/>
    <w:rsid w:val="00FC5E0D"/>
    <w:rsid w:val="00FD1A2F"/>
    <w:rsid w:val="00FD25F8"/>
    <w:rsid w:val="00FE0CE9"/>
    <w:rsid w:val="00FE731C"/>
    <w:rsid w:val="00FF1C75"/>
    <w:rsid w:val="00FF333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6A6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BF0B0-77FB-44A3-A90A-A033C9E0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B6B21-9DEC-4D43-BB55-4CEC1A55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38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5</cp:revision>
  <dcterms:created xsi:type="dcterms:W3CDTF">2019-05-21T15:41:00Z</dcterms:created>
  <dcterms:modified xsi:type="dcterms:W3CDTF">2019-05-22T14:42:00Z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219</vt:lpwstr>
  </property>
</Properties>
</file>