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CF1EC" w14:textId="77777777" w:rsidR="00E11D70" w:rsidRDefault="00E50BE7" w:rsidP="00E50BE7">
      <w:pPr>
        <w:pStyle w:val="Title"/>
        <w:rPr>
          <w:u w:val="single"/>
          <w:lang w:val="en-GB"/>
        </w:rPr>
      </w:pPr>
      <w:r w:rsidRPr="00E50BE7">
        <w:rPr>
          <w:u w:val="single"/>
          <w:lang w:val="en-GB"/>
        </w:rPr>
        <w:t>The Studio System</w:t>
      </w:r>
    </w:p>
    <w:p w14:paraId="778CF1ED" w14:textId="35CF5222" w:rsidR="00E50BE7" w:rsidRPr="00DB704C" w:rsidRDefault="00E50BE7" w:rsidP="00E50BE7">
      <w:pPr>
        <w:jc w:val="center"/>
        <w:rPr>
          <w:sz w:val="22"/>
          <w:szCs w:val="22"/>
          <w:u w:val="single"/>
          <w:lang w:val="en-GB"/>
        </w:rPr>
      </w:pPr>
      <w:r w:rsidRPr="00DB704C">
        <w:rPr>
          <w:sz w:val="22"/>
          <w:szCs w:val="22"/>
          <w:u w:val="single"/>
          <w:lang w:val="en-GB"/>
        </w:rPr>
        <w:t>Hollywood in the 1930s</w:t>
      </w:r>
      <w:r w:rsidR="00DB704C" w:rsidRPr="00DB704C">
        <w:rPr>
          <w:sz w:val="22"/>
          <w:szCs w:val="22"/>
          <w:u w:val="single"/>
          <w:lang w:val="en-GB"/>
        </w:rPr>
        <w:t xml:space="preserve"> – </w:t>
      </w:r>
      <w:r w:rsidR="00A51BA9">
        <w:rPr>
          <w:sz w:val="22"/>
          <w:szCs w:val="22"/>
          <w:u w:val="single"/>
          <w:lang w:val="en-GB"/>
        </w:rPr>
        <w:t>5</w:t>
      </w:r>
      <w:r w:rsidR="00DB704C" w:rsidRPr="00DB704C">
        <w:rPr>
          <w:sz w:val="22"/>
          <w:szCs w:val="22"/>
          <w:u w:val="single"/>
          <w:lang w:val="en-GB"/>
        </w:rPr>
        <w:t>0s</w:t>
      </w:r>
      <w:r w:rsidRPr="00DB704C">
        <w:rPr>
          <w:sz w:val="22"/>
          <w:szCs w:val="22"/>
          <w:u w:val="single"/>
          <w:lang w:val="en-GB"/>
        </w:rPr>
        <w:t>.</w:t>
      </w:r>
    </w:p>
    <w:p w14:paraId="778CF1EE" w14:textId="3E7617D1" w:rsidR="00DB704C" w:rsidRPr="00DB704C" w:rsidRDefault="00DB704C" w:rsidP="00060FB1">
      <w:pPr>
        <w:jc w:val="both"/>
        <w:rPr>
          <w:rFonts w:asciiTheme="minorHAnsi" w:hAnsiTheme="minorHAnsi"/>
          <w:sz w:val="22"/>
          <w:szCs w:val="22"/>
          <w:u w:val="single"/>
          <w:lang w:val="en-GB"/>
        </w:rPr>
      </w:pPr>
      <w:r w:rsidRPr="00DB704C">
        <w:rPr>
          <w:rStyle w:val="Strong"/>
          <w:rFonts w:asciiTheme="minorHAnsi" w:hAnsiTheme="minorHAnsi"/>
          <w:sz w:val="22"/>
          <w:szCs w:val="22"/>
        </w:rPr>
        <w:t>Introduction</w:t>
      </w:r>
      <w:r w:rsidRPr="00DB704C">
        <w:rPr>
          <w:rFonts w:asciiTheme="minorHAnsi" w:hAnsiTheme="minorHAnsi"/>
          <w:sz w:val="22"/>
          <w:szCs w:val="22"/>
        </w:rPr>
        <w:br/>
        <w:t xml:space="preserve">The decade marked by the Great Depression and leading into World War II is remembered as Hollywood’s </w:t>
      </w:r>
      <w:r w:rsidRPr="00060FB1">
        <w:rPr>
          <w:rFonts w:asciiTheme="minorHAnsi" w:hAnsiTheme="minorHAnsi"/>
          <w:b/>
          <w:sz w:val="22"/>
          <w:szCs w:val="22"/>
        </w:rPr>
        <w:t>Golden Age</w:t>
      </w:r>
      <w:r w:rsidRPr="00DB704C">
        <w:rPr>
          <w:rFonts w:asciiTheme="minorHAnsi" w:hAnsiTheme="minorHAnsi"/>
          <w:sz w:val="22"/>
          <w:szCs w:val="22"/>
        </w:rPr>
        <w:t xml:space="preserve">. During this period, </w:t>
      </w:r>
      <w:r w:rsidRPr="00060FB1">
        <w:rPr>
          <w:rFonts w:asciiTheme="minorHAnsi" w:hAnsiTheme="minorHAnsi"/>
          <w:b/>
          <w:sz w:val="22"/>
          <w:szCs w:val="22"/>
        </w:rPr>
        <w:t>new genres</w:t>
      </w:r>
      <w:r w:rsidRPr="00DB704C">
        <w:rPr>
          <w:rFonts w:asciiTheme="minorHAnsi" w:hAnsiTheme="minorHAnsi"/>
          <w:sz w:val="22"/>
          <w:szCs w:val="22"/>
        </w:rPr>
        <w:t xml:space="preserve"> were formed, new </w:t>
      </w:r>
      <w:r w:rsidRPr="00060FB1">
        <w:rPr>
          <w:rFonts w:asciiTheme="minorHAnsi" w:hAnsiTheme="minorHAnsi"/>
          <w:b/>
          <w:sz w:val="22"/>
          <w:szCs w:val="22"/>
        </w:rPr>
        <w:t>stars were born</w:t>
      </w:r>
      <w:r w:rsidRPr="00DB704C">
        <w:rPr>
          <w:rFonts w:asciiTheme="minorHAnsi" w:hAnsiTheme="minorHAnsi"/>
          <w:sz w:val="22"/>
          <w:szCs w:val="22"/>
        </w:rPr>
        <w:t xml:space="preserve">, and the studio system rose to mammoth status. The eight major studios, each known for its </w:t>
      </w:r>
      <w:r w:rsidRPr="00060FB1">
        <w:rPr>
          <w:rFonts w:asciiTheme="minorHAnsi" w:hAnsiTheme="minorHAnsi"/>
          <w:b/>
          <w:sz w:val="22"/>
          <w:szCs w:val="22"/>
        </w:rPr>
        <w:t>distinctive style and stars</w:t>
      </w:r>
      <w:r w:rsidRPr="00DB704C">
        <w:rPr>
          <w:rFonts w:asciiTheme="minorHAnsi" w:hAnsiTheme="minorHAnsi"/>
          <w:sz w:val="22"/>
          <w:szCs w:val="22"/>
        </w:rPr>
        <w:t>, collectively produced 95% of all American films. More than 7,500 features were released by the studios between 1930 and 1945 to eager audiences. More than 80 million people took in a least one film per week at the height of the cinema’s popularity. This perio</w:t>
      </w:r>
      <w:r w:rsidR="00A74C49">
        <w:rPr>
          <w:rFonts w:asciiTheme="minorHAnsi" w:hAnsiTheme="minorHAnsi"/>
          <w:sz w:val="22"/>
          <w:szCs w:val="22"/>
        </w:rPr>
        <w:t xml:space="preserve">d also saw the introduction of </w:t>
      </w:r>
      <w:r w:rsidR="00A74C49" w:rsidRPr="00A74C49">
        <w:rPr>
          <w:rFonts w:asciiTheme="minorHAnsi" w:hAnsiTheme="minorHAnsi"/>
          <w:b/>
          <w:sz w:val="22"/>
          <w:szCs w:val="22"/>
        </w:rPr>
        <w:t>T</w:t>
      </w:r>
      <w:r w:rsidRPr="00A74C49">
        <w:rPr>
          <w:rFonts w:asciiTheme="minorHAnsi" w:hAnsiTheme="minorHAnsi"/>
          <w:b/>
          <w:sz w:val="22"/>
          <w:szCs w:val="22"/>
        </w:rPr>
        <w:t xml:space="preserve">he </w:t>
      </w:r>
      <w:r w:rsidRPr="00060FB1">
        <w:rPr>
          <w:rFonts w:asciiTheme="minorHAnsi" w:hAnsiTheme="minorHAnsi"/>
          <w:b/>
          <w:sz w:val="22"/>
          <w:szCs w:val="22"/>
        </w:rPr>
        <w:t>Production Code, B-Films</w:t>
      </w:r>
      <w:r w:rsidRPr="00DB704C">
        <w:rPr>
          <w:rFonts w:asciiTheme="minorHAnsi" w:hAnsiTheme="minorHAnsi"/>
          <w:sz w:val="22"/>
          <w:szCs w:val="22"/>
        </w:rPr>
        <w:t>, and the first animated feature of Snow White. Hollywood’s Golden Age began to decline in the late 1940’s due to the introduction of television, Hollywood blacklisting, and the ability of actors to become ‘free agents.’ A final blow to the industry occurred in 1948, when antitrust suits were filed against the major studios.</w:t>
      </w:r>
    </w:p>
    <w:p w14:paraId="778CF1F0" w14:textId="77777777" w:rsidR="00E50BE7" w:rsidRPr="00DB704C" w:rsidRDefault="00E50BE7" w:rsidP="00E50BE7">
      <w:pPr>
        <w:rPr>
          <w:b/>
          <w:sz w:val="22"/>
          <w:szCs w:val="22"/>
          <w:u w:val="single"/>
          <w:lang w:val="en-GB"/>
        </w:rPr>
      </w:pPr>
      <w:r w:rsidRPr="00DB704C">
        <w:rPr>
          <w:b/>
          <w:sz w:val="22"/>
          <w:szCs w:val="22"/>
          <w:u w:val="single"/>
          <w:lang w:val="en-GB"/>
        </w:rPr>
        <w:t>Big five</w:t>
      </w:r>
      <w:r w:rsidRPr="00DB704C">
        <w:rPr>
          <w:b/>
          <w:sz w:val="22"/>
          <w:szCs w:val="22"/>
          <w:u w:val="single"/>
          <w:lang w:val="en-GB"/>
        </w:rPr>
        <w:tab/>
      </w:r>
      <w:r w:rsidRPr="00DB704C">
        <w:rPr>
          <w:b/>
          <w:sz w:val="22"/>
          <w:szCs w:val="22"/>
          <w:u w:val="single"/>
          <w:lang w:val="en-GB"/>
        </w:rPr>
        <w:tab/>
      </w:r>
      <w:r w:rsidRPr="00DB704C">
        <w:rPr>
          <w:b/>
          <w:sz w:val="22"/>
          <w:szCs w:val="22"/>
          <w:u w:val="single"/>
          <w:lang w:val="en-GB"/>
        </w:rPr>
        <w:tab/>
      </w:r>
      <w:r w:rsidRPr="00DB704C">
        <w:rPr>
          <w:b/>
          <w:sz w:val="22"/>
          <w:szCs w:val="22"/>
          <w:u w:val="single"/>
          <w:lang w:val="en-GB"/>
        </w:rPr>
        <w:tab/>
      </w:r>
      <w:r w:rsidRPr="00DB704C">
        <w:rPr>
          <w:b/>
          <w:sz w:val="22"/>
          <w:szCs w:val="22"/>
          <w:u w:val="single"/>
          <w:lang w:val="en-GB"/>
        </w:rPr>
        <w:tab/>
      </w:r>
      <w:proofErr w:type="gramStart"/>
      <w:r w:rsidRPr="00DB704C">
        <w:rPr>
          <w:b/>
          <w:sz w:val="22"/>
          <w:szCs w:val="22"/>
          <w:u w:val="single"/>
          <w:lang w:val="en-GB"/>
        </w:rPr>
        <w:t>Little</w:t>
      </w:r>
      <w:proofErr w:type="gramEnd"/>
      <w:r w:rsidRPr="00DB704C">
        <w:rPr>
          <w:b/>
          <w:sz w:val="22"/>
          <w:szCs w:val="22"/>
          <w:u w:val="single"/>
          <w:lang w:val="en-GB"/>
        </w:rPr>
        <w:t xml:space="preserve"> three</w:t>
      </w:r>
    </w:p>
    <w:p w14:paraId="778CF1F1" w14:textId="77777777" w:rsidR="00E50BE7" w:rsidRPr="00DB704C" w:rsidRDefault="00060FB1" w:rsidP="00060FB1">
      <w:pPr>
        <w:pStyle w:val="ListContinue"/>
        <w:ind w:left="0"/>
        <w:rPr>
          <w:sz w:val="22"/>
          <w:szCs w:val="22"/>
          <w:lang w:val="en-GB"/>
        </w:rPr>
      </w:pPr>
      <w:r w:rsidRPr="0096193A">
        <w:rPr>
          <w:b/>
          <w:sz w:val="22"/>
          <w:szCs w:val="22"/>
          <w:lang w:val="en-GB"/>
        </w:rPr>
        <w:t>Warner Brothers</w:t>
      </w:r>
      <w:r>
        <w:rPr>
          <w:sz w:val="22"/>
          <w:szCs w:val="22"/>
          <w:lang w:val="en-GB"/>
        </w:rPr>
        <w:tab/>
      </w:r>
      <w:r>
        <w:rPr>
          <w:sz w:val="22"/>
          <w:szCs w:val="22"/>
          <w:lang w:val="en-GB"/>
        </w:rPr>
        <w:tab/>
      </w:r>
      <w:r>
        <w:rPr>
          <w:sz w:val="22"/>
          <w:szCs w:val="22"/>
          <w:lang w:val="en-GB"/>
        </w:rPr>
        <w:tab/>
      </w:r>
      <w:r w:rsidR="00E50BE7" w:rsidRPr="00DB704C">
        <w:rPr>
          <w:sz w:val="22"/>
          <w:szCs w:val="22"/>
          <w:lang w:val="en-GB"/>
        </w:rPr>
        <w:t>Universal</w:t>
      </w:r>
    </w:p>
    <w:p w14:paraId="778CF1F2" w14:textId="77777777" w:rsidR="00E50BE7" w:rsidRPr="00DB704C" w:rsidRDefault="00060FB1" w:rsidP="00060FB1">
      <w:pPr>
        <w:pStyle w:val="ListContinue"/>
        <w:ind w:left="0"/>
        <w:rPr>
          <w:sz w:val="22"/>
          <w:szCs w:val="22"/>
          <w:lang w:val="en-GB"/>
        </w:rPr>
      </w:pPr>
      <w:r>
        <w:rPr>
          <w:sz w:val="22"/>
          <w:szCs w:val="22"/>
          <w:lang w:val="en-GB"/>
        </w:rPr>
        <w:t>Paramount</w:t>
      </w:r>
      <w:r>
        <w:rPr>
          <w:sz w:val="22"/>
          <w:szCs w:val="22"/>
          <w:lang w:val="en-GB"/>
        </w:rPr>
        <w:tab/>
      </w:r>
      <w:r>
        <w:rPr>
          <w:sz w:val="22"/>
          <w:szCs w:val="22"/>
          <w:lang w:val="en-GB"/>
        </w:rPr>
        <w:tab/>
      </w:r>
      <w:r>
        <w:rPr>
          <w:sz w:val="22"/>
          <w:szCs w:val="22"/>
          <w:lang w:val="en-GB"/>
        </w:rPr>
        <w:tab/>
      </w:r>
      <w:r>
        <w:rPr>
          <w:sz w:val="22"/>
          <w:szCs w:val="22"/>
          <w:lang w:val="en-GB"/>
        </w:rPr>
        <w:tab/>
      </w:r>
      <w:r w:rsidR="00E50BE7" w:rsidRPr="00DB704C">
        <w:rPr>
          <w:sz w:val="22"/>
          <w:szCs w:val="22"/>
          <w:lang w:val="en-GB"/>
        </w:rPr>
        <w:t>Columbia</w:t>
      </w:r>
    </w:p>
    <w:p w14:paraId="778CF1F3" w14:textId="77777777" w:rsidR="00E50BE7" w:rsidRPr="00DB704C" w:rsidRDefault="00E50BE7" w:rsidP="00060FB1">
      <w:pPr>
        <w:pStyle w:val="ListContinue"/>
        <w:ind w:left="0"/>
        <w:rPr>
          <w:sz w:val="22"/>
          <w:szCs w:val="22"/>
          <w:lang w:val="en-GB"/>
        </w:rPr>
      </w:pPr>
      <w:r w:rsidRPr="00DB704C">
        <w:rPr>
          <w:sz w:val="22"/>
          <w:szCs w:val="22"/>
          <w:lang w:val="en-GB"/>
        </w:rPr>
        <w:t>MGM (</w:t>
      </w:r>
      <w:proofErr w:type="spellStart"/>
      <w:r w:rsidRPr="00DB704C">
        <w:rPr>
          <w:sz w:val="22"/>
          <w:szCs w:val="22"/>
          <w:lang w:val="en-GB"/>
        </w:rPr>
        <w:t>Leow’s</w:t>
      </w:r>
      <w:proofErr w:type="spellEnd"/>
      <w:r w:rsidR="00060FB1">
        <w:rPr>
          <w:sz w:val="22"/>
          <w:szCs w:val="22"/>
          <w:lang w:val="en-GB"/>
        </w:rPr>
        <w:t xml:space="preserve"> Inc.)</w:t>
      </w:r>
      <w:r w:rsidR="00060FB1">
        <w:rPr>
          <w:sz w:val="22"/>
          <w:szCs w:val="22"/>
          <w:lang w:val="en-GB"/>
        </w:rPr>
        <w:tab/>
      </w:r>
      <w:r w:rsidR="00060FB1">
        <w:rPr>
          <w:sz w:val="22"/>
          <w:szCs w:val="22"/>
          <w:lang w:val="en-GB"/>
        </w:rPr>
        <w:tab/>
      </w:r>
      <w:r w:rsidR="00060FB1">
        <w:rPr>
          <w:sz w:val="22"/>
          <w:szCs w:val="22"/>
          <w:lang w:val="en-GB"/>
        </w:rPr>
        <w:tab/>
      </w:r>
      <w:r w:rsidRPr="00DB704C">
        <w:rPr>
          <w:sz w:val="22"/>
          <w:szCs w:val="22"/>
          <w:lang w:val="en-GB"/>
        </w:rPr>
        <w:t>United Artists</w:t>
      </w:r>
    </w:p>
    <w:p w14:paraId="778CF1F4" w14:textId="77777777" w:rsidR="00E50BE7" w:rsidRPr="00DB704C" w:rsidRDefault="00E50BE7" w:rsidP="00060FB1">
      <w:pPr>
        <w:pStyle w:val="ListContinue"/>
        <w:ind w:left="0"/>
        <w:rPr>
          <w:sz w:val="22"/>
          <w:szCs w:val="22"/>
          <w:lang w:val="en-GB"/>
        </w:rPr>
      </w:pPr>
      <w:r w:rsidRPr="00DB704C">
        <w:rPr>
          <w:sz w:val="22"/>
          <w:szCs w:val="22"/>
          <w:lang w:val="en-GB"/>
        </w:rPr>
        <w:t>RKO</w:t>
      </w:r>
    </w:p>
    <w:p w14:paraId="778CF1F5" w14:textId="77777777" w:rsidR="00E50BE7" w:rsidRDefault="00E50BE7" w:rsidP="00060FB1">
      <w:pPr>
        <w:pStyle w:val="ListContinue"/>
        <w:ind w:left="0"/>
        <w:rPr>
          <w:sz w:val="22"/>
          <w:szCs w:val="22"/>
          <w:lang w:val="en-GB"/>
        </w:rPr>
      </w:pPr>
      <w:r w:rsidRPr="00DB704C">
        <w:rPr>
          <w:sz w:val="22"/>
          <w:szCs w:val="22"/>
          <w:lang w:val="en-GB"/>
        </w:rPr>
        <w:t>Fox</w:t>
      </w:r>
    </w:p>
    <w:p w14:paraId="2318EE49" w14:textId="77777777" w:rsidR="00A51BA9" w:rsidRDefault="00A51BA9" w:rsidP="00060FB1">
      <w:pPr>
        <w:pStyle w:val="ListContinue"/>
        <w:ind w:left="0"/>
        <w:rPr>
          <w:sz w:val="22"/>
          <w:szCs w:val="22"/>
          <w:lang w:val="en-GB"/>
        </w:rPr>
      </w:pPr>
    </w:p>
    <w:p w14:paraId="778CF1F6" w14:textId="6EEA94BD" w:rsidR="00DB704C" w:rsidRPr="00DB704C" w:rsidRDefault="00A51BA9" w:rsidP="00A51BA9">
      <w:pPr>
        <w:rPr>
          <w:sz w:val="22"/>
          <w:szCs w:val="22"/>
          <w:lang w:val="en-GB"/>
        </w:rPr>
      </w:pPr>
      <w:r>
        <w:rPr>
          <w:sz w:val="22"/>
          <w:szCs w:val="22"/>
          <w:lang w:val="en-GB"/>
        </w:rPr>
        <w:t xml:space="preserve">Research the following questions and create a PowerPoint with your answer on. </w:t>
      </w:r>
    </w:p>
    <w:p w14:paraId="778CF1F8" w14:textId="77777777" w:rsidR="00E50BE7" w:rsidRPr="00DB704C" w:rsidRDefault="00E50BE7" w:rsidP="00E50BE7">
      <w:pPr>
        <w:pStyle w:val="ListParagraph"/>
        <w:numPr>
          <w:ilvl w:val="0"/>
          <w:numId w:val="3"/>
        </w:numPr>
        <w:spacing w:line="240" w:lineRule="auto"/>
        <w:rPr>
          <w:sz w:val="22"/>
          <w:szCs w:val="22"/>
          <w:lang w:val="en-GB"/>
        </w:rPr>
      </w:pPr>
      <w:r w:rsidRPr="00DB704C">
        <w:rPr>
          <w:sz w:val="22"/>
          <w:szCs w:val="22"/>
          <w:lang w:val="en-GB"/>
        </w:rPr>
        <w:t>When was the studio founded?</w:t>
      </w:r>
    </w:p>
    <w:p w14:paraId="778CF1F9" w14:textId="77777777" w:rsidR="00E50BE7" w:rsidRPr="00DB704C" w:rsidRDefault="00E50BE7" w:rsidP="00E50BE7">
      <w:pPr>
        <w:pStyle w:val="ListParagraph"/>
        <w:numPr>
          <w:ilvl w:val="0"/>
          <w:numId w:val="3"/>
        </w:numPr>
        <w:spacing w:line="240" w:lineRule="auto"/>
        <w:rPr>
          <w:sz w:val="22"/>
          <w:szCs w:val="22"/>
          <w:lang w:val="en-GB"/>
        </w:rPr>
      </w:pPr>
      <w:r w:rsidRPr="00DB704C">
        <w:rPr>
          <w:sz w:val="22"/>
          <w:szCs w:val="22"/>
          <w:lang w:val="en-GB"/>
        </w:rPr>
        <w:t>Who was the head of the studio?</w:t>
      </w:r>
    </w:p>
    <w:p w14:paraId="778CF1FA" w14:textId="77777777" w:rsidR="00E50BE7" w:rsidRPr="00DB704C" w:rsidRDefault="00E50BE7" w:rsidP="00E50BE7">
      <w:pPr>
        <w:pStyle w:val="ListParagraph"/>
        <w:numPr>
          <w:ilvl w:val="0"/>
          <w:numId w:val="3"/>
        </w:numPr>
        <w:spacing w:line="240" w:lineRule="auto"/>
        <w:rPr>
          <w:sz w:val="22"/>
          <w:szCs w:val="22"/>
          <w:lang w:val="en-GB"/>
        </w:rPr>
      </w:pPr>
      <w:r w:rsidRPr="00DB704C">
        <w:rPr>
          <w:sz w:val="22"/>
          <w:szCs w:val="22"/>
          <w:lang w:val="en-GB"/>
        </w:rPr>
        <w:t>Who were their stock actors?</w:t>
      </w:r>
    </w:p>
    <w:p w14:paraId="778CF1FB" w14:textId="7B62495D" w:rsidR="00E50BE7" w:rsidRPr="00DB704C" w:rsidRDefault="00E50BE7" w:rsidP="00E50BE7">
      <w:pPr>
        <w:pStyle w:val="ListParagraph"/>
        <w:numPr>
          <w:ilvl w:val="0"/>
          <w:numId w:val="3"/>
        </w:numPr>
        <w:spacing w:line="240" w:lineRule="auto"/>
        <w:rPr>
          <w:sz w:val="22"/>
          <w:szCs w:val="22"/>
          <w:lang w:val="en-GB"/>
        </w:rPr>
      </w:pPr>
      <w:r w:rsidRPr="00DB704C">
        <w:rPr>
          <w:sz w:val="22"/>
          <w:szCs w:val="22"/>
          <w:lang w:val="en-GB"/>
        </w:rPr>
        <w:t>Were the studios films known for having a specific genre</w:t>
      </w:r>
      <w:r w:rsidR="00A51BA9">
        <w:rPr>
          <w:sz w:val="22"/>
          <w:szCs w:val="22"/>
          <w:lang w:val="en-GB"/>
        </w:rPr>
        <w:t>/look</w:t>
      </w:r>
      <w:r w:rsidRPr="00DB704C">
        <w:rPr>
          <w:sz w:val="22"/>
          <w:szCs w:val="22"/>
          <w:lang w:val="en-GB"/>
        </w:rPr>
        <w:t>?</w:t>
      </w:r>
      <w:r w:rsidR="00A51BA9">
        <w:rPr>
          <w:sz w:val="22"/>
          <w:szCs w:val="22"/>
          <w:lang w:val="en-GB"/>
        </w:rPr>
        <w:t xml:space="preserve"> If so describe this. </w:t>
      </w:r>
      <w:r w:rsidRPr="00DB704C">
        <w:rPr>
          <w:sz w:val="22"/>
          <w:szCs w:val="22"/>
          <w:lang w:val="en-GB"/>
        </w:rPr>
        <w:t xml:space="preserve"> </w:t>
      </w:r>
    </w:p>
    <w:p w14:paraId="778CF1FC" w14:textId="77777777" w:rsidR="00E50BE7" w:rsidRPr="00DB704C" w:rsidRDefault="00E50BE7" w:rsidP="00E50BE7">
      <w:pPr>
        <w:pStyle w:val="ListParagraph"/>
        <w:numPr>
          <w:ilvl w:val="0"/>
          <w:numId w:val="3"/>
        </w:numPr>
        <w:spacing w:line="240" w:lineRule="auto"/>
        <w:rPr>
          <w:sz w:val="22"/>
          <w:szCs w:val="22"/>
          <w:lang w:val="en-GB"/>
        </w:rPr>
      </w:pPr>
      <w:r w:rsidRPr="00DB704C">
        <w:rPr>
          <w:sz w:val="22"/>
          <w:szCs w:val="22"/>
          <w:lang w:val="en-GB"/>
        </w:rPr>
        <w:t xml:space="preserve">Did they own production, distribution and exhibition? </w:t>
      </w:r>
    </w:p>
    <w:p w14:paraId="778CF1FD" w14:textId="77777777" w:rsidR="00DF0C0A" w:rsidRPr="00DB704C" w:rsidRDefault="00060FB1" w:rsidP="00E50BE7">
      <w:pPr>
        <w:pStyle w:val="ListParagraph"/>
        <w:numPr>
          <w:ilvl w:val="0"/>
          <w:numId w:val="3"/>
        </w:numPr>
        <w:spacing w:line="240" w:lineRule="auto"/>
        <w:rPr>
          <w:sz w:val="22"/>
          <w:szCs w:val="22"/>
          <w:lang w:val="en-GB"/>
        </w:rPr>
      </w:pPr>
      <w:r>
        <w:rPr>
          <w:sz w:val="22"/>
          <w:szCs w:val="22"/>
          <w:lang w:val="en-GB"/>
        </w:rPr>
        <w:t>Did the 1948</w:t>
      </w:r>
      <w:r w:rsidR="00DF0C0A" w:rsidRPr="00DB704C">
        <w:rPr>
          <w:sz w:val="22"/>
          <w:szCs w:val="22"/>
          <w:lang w:val="en-GB"/>
        </w:rPr>
        <w:t xml:space="preserve"> Paramount Decree affect them? </w:t>
      </w:r>
    </w:p>
    <w:p w14:paraId="778CF1FE" w14:textId="41B02CCC" w:rsidR="00E50BE7" w:rsidRDefault="00E50BE7" w:rsidP="00E50BE7">
      <w:pPr>
        <w:pStyle w:val="ListParagraph"/>
        <w:numPr>
          <w:ilvl w:val="0"/>
          <w:numId w:val="3"/>
        </w:numPr>
        <w:spacing w:line="240" w:lineRule="auto"/>
        <w:rPr>
          <w:sz w:val="22"/>
          <w:szCs w:val="22"/>
          <w:lang w:val="en-GB"/>
        </w:rPr>
      </w:pPr>
      <w:r w:rsidRPr="00DB704C">
        <w:rPr>
          <w:sz w:val="22"/>
          <w:szCs w:val="22"/>
          <w:lang w:val="en-GB"/>
        </w:rPr>
        <w:t>What were some of their most successful films during the golden era (1930s –</w:t>
      </w:r>
      <w:r w:rsidR="00DB704C" w:rsidRPr="00DB704C">
        <w:rPr>
          <w:sz w:val="22"/>
          <w:szCs w:val="22"/>
          <w:lang w:val="en-GB"/>
        </w:rPr>
        <w:t xml:space="preserve"> </w:t>
      </w:r>
      <w:r w:rsidR="00A51BA9">
        <w:rPr>
          <w:sz w:val="22"/>
          <w:szCs w:val="22"/>
          <w:lang w:val="en-GB"/>
        </w:rPr>
        <w:t>5</w:t>
      </w:r>
      <w:r w:rsidRPr="00DB704C">
        <w:rPr>
          <w:sz w:val="22"/>
          <w:szCs w:val="22"/>
          <w:lang w:val="en-GB"/>
        </w:rPr>
        <w:t>0s)</w:t>
      </w:r>
    </w:p>
    <w:p w14:paraId="1EB35BE3" w14:textId="2CFFC62F" w:rsidR="009B00A7" w:rsidRDefault="009B00A7" w:rsidP="009B00A7">
      <w:pPr>
        <w:spacing w:line="240" w:lineRule="auto"/>
        <w:rPr>
          <w:sz w:val="22"/>
          <w:szCs w:val="22"/>
          <w:lang w:val="en-GB"/>
        </w:rPr>
      </w:pPr>
    </w:p>
    <w:tbl>
      <w:tblPr>
        <w:tblStyle w:val="TableGrid"/>
        <w:tblpPr w:leftFromText="180" w:rightFromText="180" w:vertAnchor="text" w:horzAnchor="page" w:tblpX="640" w:tblpY="240"/>
        <w:tblW w:w="14454" w:type="dxa"/>
        <w:tblLook w:val="04A0" w:firstRow="1" w:lastRow="0" w:firstColumn="1" w:lastColumn="0" w:noHBand="0" w:noVBand="1"/>
      </w:tblPr>
      <w:tblGrid>
        <w:gridCol w:w="1302"/>
        <w:gridCol w:w="2141"/>
        <w:gridCol w:w="1675"/>
        <w:gridCol w:w="1413"/>
        <w:gridCol w:w="1552"/>
        <w:gridCol w:w="1692"/>
        <w:gridCol w:w="1990"/>
        <w:gridCol w:w="1838"/>
        <w:gridCol w:w="851"/>
      </w:tblGrid>
      <w:tr w:rsidR="00671473" w14:paraId="015342DA" w14:textId="77777777" w:rsidTr="00671473">
        <w:tc>
          <w:tcPr>
            <w:tcW w:w="1271" w:type="dxa"/>
          </w:tcPr>
          <w:p w14:paraId="5EA5877F" w14:textId="77777777" w:rsidR="00671473" w:rsidRDefault="00671473" w:rsidP="00671473">
            <w:pPr>
              <w:spacing w:line="240" w:lineRule="auto"/>
              <w:rPr>
                <w:sz w:val="22"/>
                <w:szCs w:val="22"/>
                <w:lang w:val="en-GB"/>
              </w:rPr>
            </w:pPr>
          </w:p>
        </w:tc>
        <w:tc>
          <w:tcPr>
            <w:tcW w:w="2147" w:type="dxa"/>
          </w:tcPr>
          <w:p w14:paraId="0F4BEFC0" w14:textId="77777777" w:rsidR="00671473" w:rsidRDefault="00671473" w:rsidP="00671473">
            <w:pPr>
              <w:spacing w:line="240" w:lineRule="auto"/>
              <w:rPr>
                <w:sz w:val="22"/>
                <w:szCs w:val="22"/>
                <w:lang w:val="en-GB"/>
              </w:rPr>
            </w:pPr>
            <w:r>
              <w:rPr>
                <w:sz w:val="22"/>
                <w:szCs w:val="22"/>
                <w:lang w:val="en-GB"/>
              </w:rPr>
              <w:t>Warner</w:t>
            </w:r>
          </w:p>
          <w:p w14:paraId="6F395FB4" w14:textId="77777777" w:rsidR="00671473" w:rsidRDefault="00671473" w:rsidP="00671473">
            <w:pPr>
              <w:spacing w:line="240" w:lineRule="auto"/>
              <w:rPr>
                <w:sz w:val="22"/>
                <w:szCs w:val="22"/>
                <w:lang w:val="en-GB"/>
              </w:rPr>
            </w:pPr>
            <w:r>
              <w:rPr>
                <w:sz w:val="22"/>
                <w:szCs w:val="22"/>
                <w:lang w:val="en-GB"/>
              </w:rPr>
              <w:t>Brothers</w:t>
            </w:r>
          </w:p>
        </w:tc>
        <w:tc>
          <w:tcPr>
            <w:tcW w:w="1677" w:type="dxa"/>
          </w:tcPr>
          <w:p w14:paraId="07197D1F" w14:textId="77777777" w:rsidR="00671473" w:rsidRDefault="00671473" w:rsidP="00671473">
            <w:pPr>
              <w:spacing w:line="240" w:lineRule="auto"/>
              <w:rPr>
                <w:sz w:val="22"/>
                <w:szCs w:val="22"/>
                <w:lang w:val="en-GB"/>
              </w:rPr>
            </w:pPr>
            <w:r>
              <w:rPr>
                <w:sz w:val="22"/>
                <w:szCs w:val="22"/>
                <w:lang w:val="en-GB"/>
              </w:rPr>
              <w:t>Paramount</w:t>
            </w:r>
          </w:p>
        </w:tc>
        <w:tc>
          <w:tcPr>
            <w:tcW w:w="1416" w:type="dxa"/>
          </w:tcPr>
          <w:p w14:paraId="77E1C422" w14:textId="77777777" w:rsidR="00671473" w:rsidRDefault="00671473" w:rsidP="00671473">
            <w:pPr>
              <w:spacing w:line="240" w:lineRule="auto"/>
              <w:rPr>
                <w:sz w:val="22"/>
                <w:szCs w:val="22"/>
                <w:lang w:val="en-GB"/>
              </w:rPr>
            </w:pPr>
            <w:r>
              <w:rPr>
                <w:sz w:val="22"/>
                <w:szCs w:val="22"/>
                <w:lang w:val="en-GB"/>
              </w:rPr>
              <w:t>MGM</w:t>
            </w:r>
          </w:p>
        </w:tc>
        <w:tc>
          <w:tcPr>
            <w:tcW w:w="1557" w:type="dxa"/>
          </w:tcPr>
          <w:p w14:paraId="2B2E3D32" w14:textId="77777777" w:rsidR="00671473" w:rsidRDefault="00671473" w:rsidP="00671473">
            <w:pPr>
              <w:spacing w:line="240" w:lineRule="auto"/>
              <w:rPr>
                <w:sz w:val="22"/>
                <w:szCs w:val="22"/>
                <w:lang w:val="en-GB"/>
              </w:rPr>
            </w:pPr>
            <w:r>
              <w:rPr>
                <w:sz w:val="22"/>
                <w:szCs w:val="22"/>
                <w:lang w:val="en-GB"/>
              </w:rPr>
              <w:t>RKO</w:t>
            </w:r>
          </w:p>
        </w:tc>
        <w:tc>
          <w:tcPr>
            <w:tcW w:w="1698" w:type="dxa"/>
          </w:tcPr>
          <w:p w14:paraId="27EE6FEC" w14:textId="77777777" w:rsidR="00671473" w:rsidRDefault="00671473" w:rsidP="00671473">
            <w:pPr>
              <w:spacing w:line="240" w:lineRule="auto"/>
              <w:rPr>
                <w:sz w:val="22"/>
                <w:szCs w:val="22"/>
                <w:lang w:val="en-GB"/>
              </w:rPr>
            </w:pPr>
            <w:r>
              <w:rPr>
                <w:sz w:val="22"/>
                <w:szCs w:val="22"/>
                <w:lang w:val="en-GB"/>
              </w:rPr>
              <w:t>Fox</w:t>
            </w:r>
          </w:p>
        </w:tc>
        <w:tc>
          <w:tcPr>
            <w:tcW w:w="1995" w:type="dxa"/>
          </w:tcPr>
          <w:p w14:paraId="01487287" w14:textId="77777777" w:rsidR="00671473" w:rsidRDefault="00671473" w:rsidP="00671473">
            <w:pPr>
              <w:spacing w:line="240" w:lineRule="auto"/>
              <w:rPr>
                <w:sz w:val="22"/>
                <w:szCs w:val="22"/>
                <w:lang w:val="en-GB"/>
              </w:rPr>
            </w:pPr>
            <w:r>
              <w:rPr>
                <w:sz w:val="22"/>
                <w:szCs w:val="22"/>
                <w:lang w:val="en-GB"/>
              </w:rPr>
              <w:t>Universal</w:t>
            </w:r>
          </w:p>
        </w:tc>
        <w:tc>
          <w:tcPr>
            <w:tcW w:w="1842" w:type="dxa"/>
          </w:tcPr>
          <w:p w14:paraId="535E4496" w14:textId="77777777" w:rsidR="00671473" w:rsidRDefault="00671473" w:rsidP="00671473">
            <w:pPr>
              <w:spacing w:line="240" w:lineRule="auto"/>
              <w:rPr>
                <w:sz w:val="22"/>
                <w:szCs w:val="22"/>
                <w:lang w:val="en-GB"/>
              </w:rPr>
            </w:pPr>
            <w:r>
              <w:rPr>
                <w:sz w:val="22"/>
                <w:szCs w:val="22"/>
                <w:lang w:val="en-GB"/>
              </w:rPr>
              <w:t xml:space="preserve">Columbia </w:t>
            </w:r>
          </w:p>
        </w:tc>
        <w:tc>
          <w:tcPr>
            <w:tcW w:w="851" w:type="dxa"/>
          </w:tcPr>
          <w:p w14:paraId="627A1A63" w14:textId="77777777" w:rsidR="00671473" w:rsidRDefault="00671473" w:rsidP="00671473">
            <w:pPr>
              <w:spacing w:line="240" w:lineRule="auto"/>
              <w:rPr>
                <w:sz w:val="22"/>
                <w:szCs w:val="22"/>
                <w:lang w:val="en-GB"/>
              </w:rPr>
            </w:pPr>
            <w:r>
              <w:rPr>
                <w:sz w:val="22"/>
                <w:szCs w:val="22"/>
                <w:lang w:val="en-GB"/>
              </w:rPr>
              <w:t>United Artists</w:t>
            </w:r>
          </w:p>
        </w:tc>
      </w:tr>
      <w:tr w:rsidR="00671473" w14:paraId="783BC640" w14:textId="77777777" w:rsidTr="00671473">
        <w:tc>
          <w:tcPr>
            <w:tcW w:w="1271" w:type="dxa"/>
          </w:tcPr>
          <w:p w14:paraId="0EBA3889" w14:textId="77777777" w:rsidR="00671473" w:rsidRPr="00671473" w:rsidRDefault="00671473" w:rsidP="00671473">
            <w:pPr>
              <w:spacing w:line="240" w:lineRule="auto"/>
              <w:rPr>
                <w:sz w:val="22"/>
                <w:szCs w:val="22"/>
                <w:lang w:val="en-GB"/>
              </w:rPr>
            </w:pPr>
            <w:r w:rsidRPr="00671473">
              <w:rPr>
                <w:sz w:val="22"/>
                <w:szCs w:val="22"/>
                <w:lang w:val="en-GB"/>
              </w:rPr>
              <w:t>When was the studio founded?</w:t>
            </w:r>
          </w:p>
          <w:p w14:paraId="72385479" w14:textId="77777777" w:rsidR="00671473" w:rsidRDefault="00671473" w:rsidP="00671473">
            <w:pPr>
              <w:spacing w:line="240" w:lineRule="auto"/>
              <w:rPr>
                <w:sz w:val="22"/>
                <w:szCs w:val="22"/>
                <w:lang w:val="en-GB"/>
              </w:rPr>
            </w:pPr>
          </w:p>
        </w:tc>
        <w:tc>
          <w:tcPr>
            <w:tcW w:w="2147" w:type="dxa"/>
          </w:tcPr>
          <w:p w14:paraId="760D9766" w14:textId="77777777" w:rsidR="00671473" w:rsidRDefault="00671473" w:rsidP="00671473">
            <w:pPr>
              <w:spacing w:line="240" w:lineRule="auto"/>
              <w:rPr>
                <w:sz w:val="22"/>
                <w:szCs w:val="22"/>
                <w:lang w:val="en-GB"/>
              </w:rPr>
            </w:pPr>
          </w:p>
        </w:tc>
        <w:tc>
          <w:tcPr>
            <w:tcW w:w="1677" w:type="dxa"/>
          </w:tcPr>
          <w:p w14:paraId="02760996" w14:textId="77777777" w:rsidR="00671473" w:rsidRDefault="00671473" w:rsidP="00671473">
            <w:pPr>
              <w:spacing w:line="240" w:lineRule="auto"/>
              <w:rPr>
                <w:sz w:val="22"/>
                <w:szCs w:val="22"/>
                <w:lang w:val="en-GB"/>
              </w:rPr>
            </w:pPr>
          </w:p>
        </w:tc>
        <w:tc>
          <w:tcPr>
            <w:tcW w:w="1416" w:type="dxa"/>
          </w:tcPr>
          <w:p w14:paraId="055A77C4" w14:textId="77777777" w:rsidR="00671473" w:rsidRDefault="00671473" w:rsidP="00671473">
            <w:pPr>
              <w:spacing w:line="240" w:lineRule="auto"/>
              <w:rPr>
                <w:sz w:val="22"/>
                <w:szCs w:val="22"/>
                <w:lang w:val="en-GB"/>
              </w:rPr>
            </w:pPr>
          </w:p>
        </w:tc>
        <w:tc>
          <w:tcPr>
            <w:tcW w:w="1557" w:type="dxa"/>
          </w:tcPr>
          <w:p w14:paraId="7AB15D7D" w14:textId="77777777" w:rsidR="00671473" w:rsidRDefault="00671473" w:rsidP="00671473">
            <w:pPr>
              <w:spacing w:line="240" w:lineRule="auto"/>
              <w:rPr>
                <w:sz w:val="22"/>
                <w:szCs w:val="22"/>
                <w:lang w:val="en-GB"/>
              </w:rPr>
            </w:pPr>
          </w:p>
        </w:tc>
        <w:tc>
          <w:tcPr>
            <w:tcW w:w="1698" w:type="dxa"/>
          </w:tcPr>
          <w:p w14:paraId="015C7998" w14:textId="77777777" w:rsidR="00671473" w:rsidRDefault="00671473" w:rsidP="00671473">
            <w:pPr>
              <w:spacing w:line="240" w:lineRule="auto"/>
              <w:rPr>
                <w:sz w:val="22"/>
                <w:szCs w:val="22"/>
                <w:lang w:val="en-GB"/>
              </w:rPr>
            </w:pPr>
          </w:p>
        </w:tc>
        <w:tc>
          <w:tcPr>
            <w:tcW w:w="1995" w:type="dxa"/>
          </w:tcPr>
          <w:p w14:paraId="53B163DB" w14:textId="77777777" w:rsidR="00671473" w:rsidRDefault="00671473" w:rsidP="00671473">
            <w:pPr>
              <w:spacing w:line="240" w:lineRule="auto"/>
              <w:rPr>
                <w:sz w:val="22"/>
                <w:szCs w:val="22"/>
                <w:lang w:val="en-GB"/>
              </w:rPr>
            </w:pPr>
          </w:p>
        </w:tc>
        <w:tc>
          <w:tcPr>
            <w:tcW w:w="1842" w:type="dxa"/>
          </w:tcPr>
          <w:p w14:paraId="5750A5C5" w14:textId="77777777" w:rsidR="00671473" w:rsidRDefault="00671473" w:rsidP="00671473">
            <w:pPr>
              <w:spacing w:line="240" w:lineRule="auto"/>
              <w:rPr>
                <w:sz w:val="22"/>
                <w:szCs w:val="22"/>
                <w:lang w:val="en-GB"/>
              </w:rPr>
            </w:pPr>
          </w:p>
        </w:tc>
        <w:tc>
          <w:tcPr>
            <w:tcW w:w="851" w:type="dxa"/>
          </w:tcPr>
          <w:p w14:paraId="4BF45A5F" w14:textId="77777777" w:rsidR="00671473" w:rsidRDefault="00671473" w:rsidP="00671473">
            <w:pPr>
              <w:spacing w:line="240" w:lineRule="auto"/>
              <w:rPr>
                <w:sz w:val="22"/>
                <w:szCs w:val="22"/>
                <w:lang w:val="en-GB"/>
              </w:rPr>
            </w:pPr>
          </w:p>
        </w:tc>
      </w:tr>
      <w:tr w:rsidR="00671473" w14:paraId="1EE1F52D" w14:textId="77777777" w:rsidTr="00671473">
        <w:tc>
          <w:tcPr>
            <w:tcW w:w="1271" w:type="dxa"/>
          </w:tcPr>
          <w:p w14:paraId="0F5FD90B" w14:textId="77777777" w:rsidR="00671473" w:rsidRPr="00671473" w:rsidRDefault="00671473" w:rsidP="00671473">
            <w:pPr>
              <w:spacing w:line="240" w:lineRule="auto"/>
              <w:rPr>
                <w:sz w:val="22"/>
                <w:szCs w:val="22"/>
                <w:lang w:val="en-GB"/>
              </w:rPr>
            </w:pPr>
            <w:r w:rsidRPr="00671473">
              <w:rPr>
                <w:sz w:val="22"/>
                <w:szCs w:val="22"/>
                <w:lang w:val="en-GB"/>
              </w:rPr>
              <w:t>Who was the head of the studio?</w:t>
            </w:r>
          </w:p>
          <w:p w14:paraId="283179FD" w14:textId="77777777" w:rsidR="00671473" w:rsidRDefault="00671473" w:rsidP="00671473">
            <w:pPr>
              <w:spacing w:line="240" w:lineRule="auto"/>
              <w:rPr>
                <w:sz w:val="22"/>
                <w:szCs w:val="22"/>
                <w:lang w:val="en-GB"/>
              </w:rPr>
            </w:pPr>
          </w:p>
        </w:tc>
        <w:tc>
          <w:tcPr>
            <w:tcW w:w="2147" w:type="dxa"/>
          </w:tcPr>
          <w:p w14:paraId="0D21B8C1" w14:textId="77777777" w:rsidR="00671473" w:rsidRDefault="00671473" w:rsidP="00671473">
            <w:pPr>
              <w:spacing w:line="240" w:lineRule="auto"/>
              <w:rPr>
                <w:sz w:val="22"/>
                <w:szCs w:val="22"/>
                <w:lang w:val="en-GB"/>
              </w:rPr>
            </w:pPr>
          </w:p>
        </w:tc>
        <w:tc>
          <w:tcPr>
            <w:tcW w:w="1677" w:type="dxa"/>
          </w:tcPr>
          <w:p w14:paraId="61B96F6C" w14:textId="77777777" w:rsidR="00671473" w:rsidRDefault="00671473" w:rsidP="00671473">
            <w:pPr>
              <w:spacing w:line="240" w:lineRule="auto"/>
              <w:rPr>
                <w:sz w:val="22"/>
                <w:szCs w:val="22"/>
                <w:lang w:val="en-GB"/>
              </w:rPr>
            </w:pPr>
          </w:p>
        </w:tc>
        <w:tc>
          <w:tcPr>
            <w:tcW w:w="1416" w:type="dxa"/>
          </w:tcPr>
          <w:p w14:paraId="21F45BA0" w14:textId="77777777" w:rsidR="00671473" w:rsidRDefault="00671473" w:rsidP="00671473">
            <w:pPr>
              <w:spacing w:line="240" w:lineRule="auto"/>
              <w:rPr>
                <w:sz w:val="22"/>
                <w:szCs w:val="22"/>
                <w:lang w:val="en-GB"/>
              </w:rPr>
            </w:pPr>
          </w:p>
        </w:tc>
        <w:tc>
          <w:tcPr>
            <w:tcW w:w="1557" w:type="dxa"/>
          </w:tcPr>
          <w:p w14:paraId="366BD75A" w14:textId="77777777" w:rsidR="00671473" w:rsidRDefault="00671473" w:rsidP="00671473">
            <w:pPr>
              <w:spacing w:line="240" w:lineRule="auto"/>
              <w:rPr>
                <w:sz w:val="22"/>
                <w:szCs w:val="22"/>
                <w:lang w:val="en-GB"/>
              </w:rPr>
            </w:pPr>
          </w:p>
        </w:tc>
        <w:tc>
          <w:tcPr>
            <w:tcW w:w="1698" w:type="dxa"/>
          </w:tcPr>
          <w:p w14:paraId="62316372" w14:textId="77777777" w:rsidR="00671473" w:rsidRDefault="00671473" w:rsidP="00671473">
            <w:pPr>
              <w:spacing w:line="240" w:lineRule="auto"/>
              <w:rPr>
                <w:sz w:val="22"/>
                <w:szCs w:val="22"/>
                <w:lang w:val="en-GB"/>
              </w:rPr>
            </w:pPr>
          </w:p>
        </w:tc>
        <w:tc>
          <w:tcPr>
            <w:tcW w:w="1995" w:type="dxa"/>
          </w:tcPr>
          <w:p w14:paraId="1BC0FEC2" w14:textId="77777777" w:rsidR="00671473" w:rsidRDefault="00671473" w:rsidP="00671473">
            <w:pPr>
              <w:spacing w:line="240" w:lineRule="auto"/>
              <w:rPr>
                <w:sz w:val="22"/>
                <w:szCs w:val="22"/>
                <w:lang w:val="en-GB"/>
              </w:rPr>
            </w:pPr>
          </w:p>
        </w:tc>
        <w:tc>
          <w:tcPr>
            <w:tcW w:w="1842" w:type="dxa"/>
          </w:tcPr>
          <w:p w14:paraId="55FA12FF" w14:textId="77777777" w:rsidR="00671473" w:rsidRDefault="00671473" w:rsidP="00671473">
            <w:pPr>
              <w:spacing w:line="240" w:lineRule="auto"/>
              <w:rPr>
                <w:sz w:val="22"/>
                <w:szCs w:val="22"/>
                <w:lang w:val="en-GB"/>
              </w:rPr>
            </w:pPr>
          </w:p>
        </w:tc>
        <w:tc>
          <w:tcPr>
            <w:tcW w:w="851" w:type="dxa"/>
          </w:tcPr>
          <w:p w14:paraId="75B79527" w14:textId="77777777" w:rsidR="00671473" w:rsidRDefault="00671473" w:rsidP="00671473">
            <w:pPr>
              <w:spacing w:line="240" w:lineRule="auto"/>
              <w:rPr>
                <w:sz w:val="22"/>
                <w:szCs w:val="22"/>
                <w:lang w:val="en-GB"/>
              </w:rPr>
            </w:pPr>
          </w:p>
        </w:tc>
      </w:tr>
      <w:tr w:rsidR="00671473" w14:paraId="111013F0" w14:textId="77777777" w:rsidTr="00671473">
        <w:tc>
          <w:tcPr>
            <w:tcW w:w="1271" w:type="dxa"/>
          </w:tcPr>
          <w:p w14:paraId="3B3E89BB" w14:textId="77777777" w:rsidR="00671473" w:rsidRPr="00671473" w:rsidRDefault="00671473" w:rsidP="00671473">
            <w:pPr>
              <w:spacing w:line="240" w:lineRule="auto"/>
              <w:rPr>
                <w:sz w:val="22"/>
                <w:szCs w:val="22"/>
                <w:lang w:val="en-GB"/>
              </w:rPr>
            </w:pPr>
            <w:r w:rsidRPr="00671473">
              <w:rPr>
                <w:sz w:val="22"/>
                <w:szCs w:val="22"/>
                <w:lang w:val="en-GB"/>
              </w:rPr>
              <w:t>Who were their stock actors?</w:t>
            </w:r>
          </w:p>
          <w:p w14:paraId="5D878A80" w14:textId="77777777" w:rsidR="00671473" w:rsidRDefault="00671473" w:rsidP="00671473">
            <w:pPr>
              <w:spacing w:line="240" w:lineRule="auto"/>
              <w:rPr>
                <w:sz w:val="22"/>
                <w:szCs w:val="22"/>
                <w:lang w:val="en-GB"/>
              </w:rPr>
            </w:pPr>
          </w:p>
        </w:tc>
        <w:tc>
          <w:tcPr>
            <w:tcW w:w="2147" w:type="dxa"/>
          </w:tcPr>
          <w:p w14:paraId="33D93175" w14:textId="77777777" w:rsidR="00671473" w:rsidRDefault="00671473" w:rsidP="00671473">
            <w:pPr>
              <w:spacing w:line="240" w:lineRule="auto"/>
              <w:rPr>
                <w:sz w:val="22"/>
                <w:szCs w:val="22"/>
                <w:lang w:val="en-GB"/>
              </w:rPr>
            </w:pPr>
          </w:p>
        </w:tc>
        <w:tc>
          <w:tcPr>
            <w:tcW w:w="1677" w:type="dxa"/>
          </w:tcPr>
          <w:p w14:paraId="2E4B30FE" w14:textId="77777777" w:rsidR="00671473" w:rsidRDefault="00671473" w:rsidP="00671473">
            <w:pPr>
              <w:spacing w:line="240" w:lineRule="auto"/>
              <w:rPr>
                <w:sz w:val="22"/>
                <w:szCs w:val="22"/>
                <w:lang w:val="en-GB"/>
              </w:rPr>
            </w:pPr>
          </w:p>
        </w:tc>
        <w:tc>
          <w:tcPr>
            <w:tcW w:w="1416" w:type="dxa"/>
          </w:tcPr>
          <w:p w14:paraId="15A351CC" w14:textId="77777777" w:rsidR="00671473" w:rsidRDefault="00671473" w:rsidP="00671473">
            <w:pPr>
              <w:spacing w:line="240" w:lineRule="auto"/>
              <w:rPr>
                <w:sz w:val="22"/>
                <w:szCs w:val="22"/>
                <w:lang w:val="en-GB"/>
              </w:rPr>
            </w:pPr>
          </w:p>
        </w:tc>
        <w:tc>
          <w:tcPr>
            <w:tcW w:w="1557" w:type="dxa"/>
          </w:tcPr>
          <w:p w14:paraId="3585CA90" w14:textId="77777777" w:rsidR="00671473" w:rsidRDefault="00671473" w:rsidP="00671473">
            <w:pPr>
              <w:spacing w:line="240" w:lineRule="auto"/>
              <w:rPr>
                <w:sz w:val="22"/>
                <w:szCs w:val="22"/>
                <w:lang w:val="en-GB"/>
              </w:rPr>
            </w:pPr>
          </w:p>
        </w:tc>
        <w:tc>
          <w:tcPr>
            <w:tcW w:w="1698" w:type="dxa"/>
          </w:tcPr>
          <w:p w14:paraId="68B8CCC7" w14:textId="77777777" w:rsidR="00671473" w:rsidRDefault="00671473" w:rsidP="00671473">
            <w:pPr>
              <w:spacing w:line="240" w:lineRule="auto"/>
              <w:rPr>
                <w:sz w:val="22"/>
                <w:szCs w:val="22"/>
                <w:lang w:val="en-GB"/>
              </w:rPr>
            </w:pPr>
          </w:p>
        </w:tc>
        <w:tc>
          <w:tcPr>
            <w:tcW w:w="1995" w:type="dxa"/>
          </w:tcPr>
          <w:p w14:paraId="1494DFAA" w14:textId="77777777" w:rsidR="00671473" w:rsidRDefault="00671473" w:rsidP="00671473">
            <w:pPr>
              <w:spacing w:line="240" w:lineRule="auto"/>
              <w:rPr>
                <w:sz w:val="22"/>
                <w:szCs w:val="22"/>
                <w:lang w:val="en-GB"/>
              </w:rPr>
            </w:pPr>
          </w:p>
        </w:tc>
        <w:tc>
          <w:tcPr>
            <w:tcW w:w="1842" w:type="dxa"/>
          </w:tcPr>
          <w:p w14:paraId="2E55296B" w14:textId="77777777" w:rsidR="00671473" w:rsidRDefault="00671473" w:rsidP="00671473">
            <w:pPr>
              <w:spacing w:line="240" w:lineRule="auto"/>
              <w:rPr>
                <w:sz w:val="22"/>
                <w:szCs w:val="22"/>
                <w:lang w:val="en-GB"/>
              </w:rPr>
            </w:pPr>
          </w:p>
        </w:tc>
        <w:tc>
          <w:tcPr>
            <w:tcW w:w="851" w:type="dxa"/>
          </w:tcPr>
          <w:p w14:paraId="1422AB3E" w14:textId="77777777" w:rsidR="00671473" w:rsidRDefault="00671473" w:rsidP="00671473">
            <w:pPr>
              <w:spacing w:line="240" w:lineRule="auto"/>
              <w:rPr>
                <w:sz w:val="22"/>
                <w:szCs w:val="22"/>
                <w:lang w:val="en-GB"/>
              </w:rPr>
            </w:pPr>
          </w:p>
        </w:tc>
      </w:tr>
      <w:tr w:rsidR="00671473" w14:paraId="58811E18" w14:textId="77777777" w:rsidTr="00671473">
        <w:tc>
          <w:tcPr>
            <w:tcW w:w="1271" w:type="dxa"/>
          </w:tcPr>
          <w:p w14:paraId="32CE6C82" w14:textId="77777777" w:rsidR="00671473" w:rsidRPr="00671473" w:rsidRDefault="00671473" w:rsidP="00671473">
            <w:pPr>
              <w:spacing w:line="240" w:lineRule="auto"/>
              <w:rPr>
                <w:sz w:val="22"/>
                <w:szCs w:val="22"/>
                <w:lang w:val="en-GB"/>
              </w:rPr>
            </w:pPr>
            <w:r w:rsidRPr="00671473">
              <w:rPr>
                <w:sz w:val="22"/>
                <w:szCs w:val="22"/>
                <w:lang w:val="en-GB"/>
              </w:rPr>
              <w:t xml:space="preserve">Were the studios films known for having a specific genre/look? If so describe this.  </w:t>
            </w:r>
          </w:p>
          <w:p w14:paraId="30D98A52" w14:textId="77777777" w:rsidR="00671473" w:rsidRDefault="00671473" w:rsidP="00671473">
            <w:pPr>
              <w:spacing w:line="240" w:lineRule="auto"/>
              <w:rPr>
                <w:sz w:val="22"/>
                <w:szCs w:val="22"/>
                <w:lang w:val="en-GB"/>
              </w:rPr>
            </w:pPr>
          </w:p>
        </w:tc>
        <w:tc>
          <w:tcPr>
            <w:tcW w:w="2147" w:type="dxa"/>
          </w:tcPr>
          <w:p w14:paraId="249C451B" w14:textId="77777777" w:rsidR="00671473" w:rsidRDefault="00671473" w:rsidP="00671473">
            <w:pPr>
              <w:spacing w:line="240" w:lineRule="auto"/>
              <w:rPr>
                <w:sz w:val="22"/>
                <w:szCs w:val="22"/>
                <w:lang w:val="en-GB"/>
              </w:rPr>
            </w:pPr>
          </w:p>
        </w:tc>
        <w:tc>
          <w:tcPr>
            <w:tcW w:w="1677" w:type="dxa"/>
          </w:tcPr>
          <w:p w14:paraId="1A13E411" w14:textId="77777777" w:rsidR="00671473" w:rsidRDefault="00671473" w:rsidP="00671473">
            <w:pPr>
              <w:spacing w:line="240" w:lineRule="auto"/>
              <w:rPr>
                <w:sz w:val="22"/>
                <w:szCs w:val="22"/>
                <w:lang w:val="en-GB"/>
              </w:rPr>
            </w:pPr>
          </w:p>
        </w:tc>
        <w:tc>
          <w:tcPr>
            <w:tcW w:w="1416" w:type="dxa"/>
          </w:tcPr>
          <w:p w14:paraId="0821300E" w14:textId="77777777" w:rsidR="00671473" w:rsidRDefault="00671473" w:rsidP="00671473">
            <w:pPr>
              <w:spacing w:line="240" w:lineRule="auto"/>
              <w:rPr>
                <w:sz w:val="22"/>
                <w:szCs w:val="22"/>
                <w:lang w:val="en-GB"/>
              </w:rPr>
            </w:pPr>
          </w:p>
        </w:tc>
        <w:tc>
          <w:tcPr>
            <w:tcW w:w="1557" w:type="dxa"/>
          </w:tcPr>
          <w:p w14:paraId="7C3D2E52" w14:textId="77777777" w:rsidR="00671473" w:rsidRDefault="00671473" w:rsidP="00671473">
            <w:pPr>
              <w:spacing w:line="240" w:lineRule="auto"/>
              <w:rPr>
                <w:sz w:val="22"/>
                <w:szCs w:val="22"/>
                <w:lang w:val="en-GB"/>
              </w:rPr>
            </w:pPr>
          </w:p>
        </w:tc>
        <w:tc>
          <w:tcPr>
            <w:tcW w:w="1698" w:type="dxa"/>
          </w:tcPr>
          <w:p w14:paraId="52270A8E" w14:textId="77777777" w:rsidR="00671473" w:rsidRDefault="00671473" w:rsidP="00671473">
            <w:pPr>
              <w:spacing w:line="240" w:lineRule="auto"/>
              <w:rPr>
                <w:sz w:val="22"/>
                <w:szCs w:val="22"/>
                <w:lang w:val="en-GB"/>
              </w:rPr>
            </w:pPr>
          </w:p>
        </w:tc>
        <w:tc>
          <w:tcPr>
            <w:tcW w:w="1995" w:type="dxa"/>
          </w:tcPr>
          <w:p w14:paraId="3ECCD2B6" w14:textId="77777777" w:rsidR="00671473" w:rsidRDefault="00671473" w:rsidP="00671473">
            <w:pPr>
              <w:spacing w:line="240" w:lineRule="auto"/>
              <w:rPr>
                <w:sz w:val="22"/>
                <w:szCs w:val="22"/>
                <w:lang w:val="en-GB"/>
              </w:rPr>
            </w:pPr>
          </w:p>
        </w:tc>
        <w:tc>
          <w:tcPr>
            <w:tcW w:w="1842" w:type="dxa"/>
          </w:tcPr>
          <w:p w14:paraId="52BC63E3" w14:textId="77777777" w:rsidR="00671473" w:rsidRDefault="00671473" w:rsidP="00671473">
            <w:pPr>
              <w:spacing w:line="240" w:lineRule="auto"/>
              <w:rPr>
                <w:sz w:val="22"/>
                <w:szCs w:val="22"/>
                <w:lang w:val="en-GB"/>
              </w:rPr>
            </w:pPr>
          </w:p>
        </w:tc>
        <w:tc>
          <w:tcPr>
            <w:tcW w:w="851" w:type="dxa"/>
          </w:tcPr>
          <w:p w14:paraId="2050D827" w14:textId="77777777" w:rsidR="00671473" w:rsidRDefault="00671473" w:rsidP="00671473">
            <w:pPr>
              <w:spacing w:line="240" w:lineRule="auto"/>
              <w:rPr>
                <w:sz w:val="22"/>
                <w:szCs w:val="22"/>
                <w:lang w:val="en-GB"/>
              </w:rPr>
            </w:pPr>
          </w:p>
        </w:tc>
      </w:tr>
      <w:tr w:rsidR="00671473" w14:paraId="60E87D86" w14:textId="77777777" w:rsidTr="00671473">
        <w:tc>
          <w:tcPr>
            <w:tcW w:w="1271" w:type="dxa"/>
          </w:tcPr>
          <w:p w14:paraId="2928DDBA" w14:textId="77777777" w:rsidR="00671473" w:rsidRPr="00671473" w:rsidRDefault="00671473" w:rsidP="00671473">
            <w:pPr>
              <w:spacing w:line="240" w:lineRule="auto"/>
              <w:rPr>
                <w:sz w:val="22"/>
                <w:szCs w:val="22"/>
                <w:lang w:val="en-GB"/>
              </w:rPr>
            </w:pPr>
            <w:r w:rsidRPr="00671473">
              <w:rPr>
                <w:sz w:val="22"/>
                <w:szCs w:val="22"/>
                <w:lang w:val="en-GB"/>
              </w:rPr>
              <w:t xml:space="preserve">Were the studios films known for having a specific genre/look? If so describe this.  </w:t>
            </w:r>
          </w:p>
          <w:p w14:paraId="6C6C54F5" w14:textId="77777777" w:rsidR="00671473" w:rsidRDefault="00671473" w:rsidP="00671473">
            <w:pPr>
              <w:spacing w:line="240" w:lineRule="auto"/>
              <w:rPr>
                <w:sz w:val="22"/>
                <w:szCs w:val="22"/>
                <w:lang w:val="en-GB"/>
              </w:rPr>
            </w:pPr>
          </w:p>
        </w:tc>
        <w:tc>
          <w:tcPr>
            <w:tcW w:w="2147" w:type="dxa"/>
          </w:tcPr>
          <w:p w14:paraId="13043DD5" w14:textId="77777777" w:rsidR="00671473" w:rsidRDefault="00671473" w:rsidP="00671473">
            <w:pPr>
              <w:spacing w:line="240" w:lineRule="auto"/>
              <w:rPr>
                <w:sz w:val="22"/>
                <w:szCs w:val="22"/>
                <w:lang w:val="en-GB"/>
              </w:rPr>
            </w:pPr>
          </w:p>
        </w:tc>
        <w:tc>
          <w:tcPr>
            <w:tcW w:w="1677" w:type="dxa"/>
          </w:tcPr>
          <w:p w14:paraId="24C4CD8D" w14:textId="77777777" w:rsidR="00671473" w:rsidRDefault="00671473" w:rsidP="00671473">
            <w:pPr>
              <w:spacing w:line="240" w:lineRule="auto"/>
              <w:rPr>
                <w:sz w:val="22"/>
                <w:szCs w:val="22"/>
                <w:lang w:val="en-GB"/>
              </w:rPr>
            </w:pPr>
          </w:p>
        </w:tc>
        <w:tc>
          <w:tcPr>
            <w:tcW w:w="1416" w:type="dxa"/>
          </w:tcPr>
          <w:p w14:paraId="2D0E6467" w14:textId="77777777" w:rsidR="00671473" w:rsidRDefault="00671473" w:rsidP="00671473">
            <w:pPr>
              <w:spacing w:line="240" w:lineRule="auto"/>
              <w:rPr>
                <w:sz w:val="22"/>
                <w:szCs w:val="22"/>
                <w:lang w:val="en-GB"/>
              </w:rPr>
            </w:pPr>
          </w:p>
        </w:tc>
        <w:tc>
          <w:tcPr>
            <w:tcW w:w="1557" w:type="dxa"/>
          </w:tcPr>
          <w:p w14:paraId="1C2E9684" w14:textId="77777777" w:rsidR="00671473" w:rsidRDefault="00671473" w:rsidP="00671473">
            <w:pPr>
              <w:spacing w:line="240" w:lineRule="auto"/>
              <w:rPr>
                <w:sz w:val="22"/>
                <w:szCs w:val="22"/>
                <w:lang w:val="en-GB"/>
              </w:rPr>
            </w:pPr>
          </w:p>
        </w:tc>
        <w:tc>
          <w:tcPr>
            <w:tcW w:w="1698" w:type="dxa"/>
          </w:tcPr>
          <w:p w14:paraId="42510A4A" w14:textId="77777777" w:rsidR="00671473" w:rsidRDefault="00671473" w:rsidP="00671473">
            <w:pPr>
              <w:spacing w:line="240" w:lineRule="auto"/>
              <w:rPr>
                <w:sz w:val="22"/>
                <w:szCs w:val="22"/>
                <w:lang w:val="en-GB"/>
              </w:rPr>
            </w:pPr>
          </w:p>
        </w:tc>
        <w:tc>
          <w:tcPr>
            <w:tcW w:w="1995" w:type="dxa"/>
          </w:tcPr>
          <w:p w14:paraId="3A048589" w14:textId="77777777" w:rsidR="00671473" w:rsidRDefault="00671473" w:rsidP="00671473">
            <w:pPr>
              <w:spacing w:line="240" w:lineRule="auto"/>
              <w:rPr>
                <w:sz w:val="22"/>
                <w:szCs w:val="22"/>
                <w:lang w:val="en-GB"/>
              </w:rPr>
            </w:pPr>
          </w:p>
        </w:tc>
        <w:tc>
          <w:tcPr>
            <w:tcW w:w="1842" w:type="dxa"/>
          </w:tcPr>
          <w:p w14:paraId="5A83ABA4" w14:textId="77777777" w:rsidR="00671473" w:rsidRDefault="00671473" w:rsidP="00671473">
            <w:pPr>
              <w:spacing w:line="240" w:lineRule="auto"/>
              <w:rPr>
                <w:sz w:val="22"/>
                <w:szCs w:val="22"/>
                <w:lang w:val="en-GB"/>
              </w:rPr>
            </w:pPr>
          </w:p>
        </w:tc>
        <w:tc>
          <w:tcPr>
            <w:tcW w:w="851" w:type="dxa"/>
          </w:tcPr>
          <w:p w14:paraId="085C8860" w14:textId="77777777" w:rsidR="00671473" w:rsidRDefault="00671473" w:rsidP="00671473">
            <w:pPr>
              <w:spacing w:line="240" w:lineRule="auto"/>
              <w:rPr>
                <w:sz w:val="22"/>
                <w:szCs w:val="22"/>
                <w:lang w:val="en-GB"/>
              </w:rPr>
            </w:pPr>
          </w:p>
        </w:tc>
      </w:tr>
      <w:tr w:rsidR="00671473" w14:paraId="7EC25916" w14:textId="77777777" w:rsidTr="00671473">
        <w:tc>
          <w:tcPr>
            <w:tcW w:w="1271" w:type="dxa"/>
          </w:tcPr>
          <w:p w14:paraId="53F734C3" w14:textId="77777777" w:rsidR="00671473" w:rsidRPr="00671473" w:rsidRDefault="00671473" w:rsidP="00671473">
            <w:pPr>
              <w:spacing w:line="240" w:lineRule="auto"/>
              <w:rPr>
                <w:sz w:val="22"/>
                <w:szCs w:val="22"/>
                <w:lang w:val="en-GB"/>
              </w:rPr>
            </w:pPr>
            <w:r w:rsidRPr="00671473">
              <w:rPr>
                <w:sz w:val="22"/>
                <w:szCs w:val="22"/>
                <w:lang w:val="en-GB"/>
              </w:rPr>
              <w:t xml:space="preserve">Did they own production, distribution and exhibition? </w:t>
            </w:r>
          </w:p>
          <w:p w14:paraId="522475CA" w14:textId="77777777" w:rsidR="00671473" w:rsidRDefault="00671473" w:rsidP="00671473">
            <w:pPr>
              <w:spacing w:line="240" w:lineRule="auto"/>
              <w:rPr>
                <w:sz w:val="22"/>
                <w:szCs w:val="22"/>
                <w:lang w:val="en-GB"/>
              </w:rPr>
            </w:pPr>
          </w:p>
        </w:tc>
        <w:tc>
          <w:tcPr>
            <w:tcW w:w="2147" w:type="dxa"/>
          </w:tcPr>
          <w:p w14:paraId="5BC7A6BD" w14:textId="77777777" w:rsidR="00671473" w:rsidRDefault="00671473" w:rsidP="00671473">
            <w:pPr>
              <w:spacing w:line="240" w:lineRule="auto"/>
              <w:rPr>
                <w:sz w:val="22"/>
                <w:szCs w:val="22"/>
                <w:lang w:val="en-GB"/>
              </w:rPr>
            </w:pPr>
          </w:p>
        </w:tc>
        <w:tc>
          <w:tcPr>
            <w:tcW w:w="1677" w:type="dxa"/>
          </w:tcPr>
          <w:p w14:paraId="15549121" w14:textId="77777777" w:rsidR="00671473" w:rsidRDefault="00671473" w:rsidP="00671473">
            <w:pPr>
              <w:spacing w:line="240" w:lineRule="auto"/>
              <w:rPr>
                <w:sz w:val="22"/>
                <w:szCs w:val="22"/>
                <w:lang w:val="en-GB"/>
              </w:rPr>
            </w:pPr>
          </w:p>
        </w:tc>
        <w:tc>
          <w:tcPr>
            <w:tcW w:w="1416" w:type="dxa"/>
          </w:tcPr>
          <w:p w14:paraId="68506B1D" w14:textId="77777777" w:rsidR="00671473" w:rsidRDefault="00671473" w:rsidP="00671473">
            <w:pPr>
              <w:spacing w:line="240" w:lineRule="auto"/>
              <w:rPr>
                <w:sz w:val="22"/>
                <w:szCs w:val="22"/>
                <w:lang w:val="en-GB"/>
              </w:rPr>
            </w:pPr>
          </w:p>
        </w:tc>
        <w:tc>
          <w:tcPr>
            <w:tcW w:w="1557" w:type="dxa"/>
          </w:tcPr>
          <w:p w14:paraId="702A265A" w14:textId="77777777" w:rsidR="00671473" w:rsidRDefault="00671473" w:rsidP="00671473">
            <w:pPr>
              <w:spacing w:line="240" w:lineRule="auto"/>
              <w:rPr>
                <w:sz w:val="22"/>
                <w:szCs w:val="22"/>
                <w:lang w:val="en-GB"/>
              </w:rPr>
            </w:pPr>
          </w:p>
        </w:tc>
        <w:tc>
          <w:tcPr>
            <w:tcW w:w="1698" w:type="dxa"/>
          </w:tcPr>
          <w:p w14:paraId="1C0E3D57" w14:textId="77777777" w:rsidR="00671473" w:rsidRDefault="00671473" w:rsidP="00671473">
            <w:pPr>
              <w:spacing w:line="240" w:lineRule="auto"/>
              <w:rPr>
                <w:sz w:val="22"/>
                <w:szCs w:val="22"/>
                <w:lang w:val="en-GB"/>
              </w:rPr>
            </w:pPr>
          </w:p>
        </w:tc>
        <w:tc>
          <w:tcPr>
            <w:tcW w:w="1995" w:type="dxa"/>
          </w:tcPr>
          <w:p w14:paraId="6953E2C8" w14:textId="77777777" w:rsidR="00671473" w:rsidRDefault="00671473" w:rsidP="00671473">
            <w:pPr>
              <w:spacing w:line="240" w:lineRule="auto"/>
              <w:rPr>
                <w:sz w:val="22"/>
                <w:szCs w:val="22"/>
                <w:lang w:val="en-GB"/>
              </w:rPr>
            </w:pPr>
          </w:p>
        </w:tc>
        <w:tc>
          <w:tcPr>
            <w:tcW w:w="1842" w:type="dxa"/>
          </w:tcPr>
          <w:p w14:paraId="52300AFE" w14:textId="77777777" w:rsidR="00671473" w:rsidRDefault="00671473" w:rsidP="00671473">
            <w:pPr>
              <w:spacing w:line="240" w:lineRule="auto"/>
              <w:rPr>
                <w:sz w:val="22"/>
                <w:szCs w:val="22"/>
                <w:lang w:val="en-GB"/>
              </w:rPr>
            </w:pPr>
          </w:p>
        </w:tc>
        <w:tc>
          <w:tcPr>
            <w:tcW w:w="851" w:type="dxa"/>
          </w:tcPr>
          <w:p w14:paraId="1822812D" w14:textId="77777777" w:rsidR="00671473" w:rsidRDefault="00671473" w:rsidP="00671473">
            <w:pPr>
              <w:spacing w:line="240" w:lineRule="auto"/>
              <w:rPr>
                <w:sz w:val="22"/>
                <w:szCs w:val="22"/>
                <w:lang w:val="en-GB"/>
              </w:rPr>
            </w:pPr>
          </w:p>
        </w:tc>
      </w:tr>
      <w:tr w:rsidR="00671473" w14:paraId="0FAE47A7" w14:textId="77777777" w:rsidTr="00671473">
        <w:tc>
          <w:tcPr>
            <w:tcW w:w="1271" w:type="dxa"/>
          </w:tcPr>
          <w:p w14:paraId="4F41E4C5" w14:textId="77777777" w:rsidR="00671473" w:rsidRPr="00671473" w:rsidRDefault="00671473" w:rsidP="00671473">
            <w:pPr>
              <w:spacing w:line="240" w:lineRule="auto"/>
              <w:rPr>
                <w:sz w:val="22"/>
                <w:szCs w:val="22"/>
                <w:lang w:val="en-GB"/>
              </w:rPr>
            </w:pPr>
            <w:r w:rsidRPr="00671473">
              <w:rPr>
                <w:sz w:val="22"/>
                <w:szCs w:val="22"/>
                <w:lang w:val="en-GB"/>
              </w:rPr>
              <w:t>What were some of their most successful films during the golden era (1930s – 50s)</w:t>
            </w:r>
          </w:p>
          <w:p w14:paraId="00E0949C" w14:textId="77777777" w:rsidR="00671473" w:rsidRDefault="00671473" w:rsidP="00671473">
            <w:pPr>
              <w:spacing w:line="240" w:lineRule="auto"/>
              <w:rPr>
                <w:sz w:val="22"/>
                <w:szCs w:val="22"/>
                <w:lang w:val="en-GB"/>
              </w:rPr>
            </w:pPr>
          </w:p>
        </w:tc>
        <w:tc>
          <w:tcPr>
            <w:tcW w:w="2147" w:type="dxa"/>
          </w:tcPr>
          <w:p w14:paraId="375C3A3E" w14:textId="77777777" w:rsidR="00671473" w:rsidRDefault="00671473" w:rsidP="00671473">
            <w:pPr>
              <w:spacing w:line="240" w:lineRule="auto"/>
              <w:rPr>
                <w:sz w:val="22"/>
                <w:szCs w:val="22"/>
                <w:lang w:val="en-GB"/>
              </w:rPr>
            </w:pPr>
          </w:p>
          <w:p w14:paraId="42B1E2A3" w14:textId="68B33BE0" w:rsidR="00671473" w:rsidRDefault="00671473" w:rsidP="00671473">
            <w:pPr>
              <w:spacing w:line="240" w:lineRule="auto"/>
              <w:rPr>
                <w:sz w:val="22"/>
                <w:szCs w:val="22"/>
                <w:lang w:val="en-GB"/>
              </w:rPr>
            </w:pPr>
            <w:bookmarkStart w:id="0" w:name="_GoBack"/>
            <w:bookmarkEnd w:id="0"/>
          </w:p>
        </w:tc>
        <w:tc>
          <w:tcPr>
            <w:tcW w:w="1677" w:type="dxa"/>
          </w:tcPr>
          <w:p w14:paraId="3D50695F" w14:textId="77777777" w:rsidR="00671473" w:rsidRDefault="00671473" w:rsidP="00671473">
            <w:pPr>
              <w:spacing w:line="240" w:lineRule="auto"/>
              <w:rPr>
                <w:sz w:val="22"/>
                <w:szCs w:val="22"/>
                <w:lang w:val="en-GB"/>
              </w:rPr>
            </w:pPr>
          </w:p>
        </w:tc>
        <w:tc>
          <w:tcPr>
            <w:tcW w:w="1416" w:type="dxa"/>
          </w:tcPr>
          <w:p w14:paraId="50E744DE" w14:textId="77777777" w:rsidR="00671473" w:rsidRDefault="00671473" w:rsidP="00671473">
            <w:pPr>
              <w:spacing w:line="240" w:lineRule="auto"/>
              <w:rPr>
                <w:sz w:val="22"/>
                <w:szCs w:val="22"/>
                <w:lang w:val="en-GB"/>
              </w:rPr>
            </w:pPr>
          </w:p>
        </w:tc>
        <w:tc>
          <w:tcPr>
            <w:tcW w:w="1557" w:type="dxa"/>
          </w:tcPr>
          <w:p w14:paraId="5349CCF1" w14:textId="77777777" w:rsidR="00671473" w:rsidRDefault="00671473" w:rsidP="00671473">
            <w:pPr>
              <w:spacing w:line="240" w:lineRule="auto"/>
              <w:rPr>
                <w:sz w:val="22"/>
                <w:szCs w:val="22"/>
                <w:lang w:val="en-GB"/>
              </w:rPr>
            </w:pPr>
          </w:p>
        </w:tc>
        <w:tc>
          <w:tcPr>
            <w:tcW w:w="1698" w:type="dxa"/>
          </w:tcPr>
          <w:p w14:paraId="514820A7" w14:textId="77777777" w:rsidR="00671473" w:rsidRDefault="00671473" w:rsidP="00671473">
            <w:pPr>
              <w:spacing w:line="240" w:lineRule="auto"/>
              <w:rPr>
                <w:sz w:val="22"/>
                <w:szCs w:val="22"/>
                <w:lang w:val="en-GB"/>
              </w:rPr>
            </w:pPr>
          </w:p>
        </w:tc>
        <w:tc>
          <w:tcPr>
            <w:tcW w:w="1995" w:type="dxa"/>
          </w:tcPr>
          <w:p w14:paraId="57197E1C" w14:textId="77777777" w:rsidR="00671473" w:rsidRDefault="00671473" w:rsidP="00671473">
            <w:pPr>
              <w:spacing w:line="240" w:lineRule="auto"/>
              <w:rPr>
                <w:sz w:val="22"/>
                <w:szCs w:val="22"/>
                <w:lang w:val="en-GB"/>
              </w:rPr>
            </w:pPr>
          </w:p>
        </w:tc>
        <w:tc>
          <w:tcPr>
            <w:tcW w:w="1842" w:type="dxa"/>
          </w:tcPr>
          <w:p w14:paraId="0807D10A" w14:textId="77777777" w:rsidR="00671473" w:rsidRDefault="00671473" w:rsidP="00671473">
            <w:pPr>
              <w:spacing w:line="240" w:lineRule="auto"/>
              <w:rPr>
                <w:sz w:val="22"/>
                <w:szCs w:val="22"/>
                <w:lang w:val="en-GB"/>
              </w:rPr>
            </w:pPr>
          </w:p>
        </w:tc>
        <w:tc>
          <w:tcPr>
            <w:tcW w:w="851" w:type="dxa"/>
          </w:tcPr>
          <w:p w14:paraId="2EEB3072" w14:textId="77777777" w:rsidR="00671473" w:rsidRDefault="00671473" w:rsidP="00671473">
            <w:pPr>
              <w:spacing w:line="240" w:lineRule="auto"/>
              <w:rPr>
                <w:sz w:val="22"/>
                <w:szCs w:val="22"/>
                <w:lang w:val="en-GB"/>
              </w:rPr>
            </w:pPr>
          </w:p>
        </w:tc>
      </w:tr>
    </w:tbl>
    <w:p w14:paraId="6B62D097" w14:textId="48E910B0" w:rsidR="009B00A7" w:rsidRDefault="009B00A7" w:rsidP="009B00A7">
      <w:pPr>
        <w:spacing w:line="240" w:lineRule="auto"/>
        <w:rPr>
          <w:sz w:val="22"/>
          <w:szCs w:val="22"/>
          <w:lang w:val="en-GB"/>
        </w:rPr>
      </w:pPr>
    </w:p>
    <w:p w14:paraId="30321611" w14:textId="0C8553C2" w:rsidR="009B00A7" w:rsidRDefault="009B00A7" w:rsidP="009B00A7">
      <w:pPr>
        <w:spacing w:line="240" w:lineRule="auto"/>
        <w:rPr>
          <w:sz w:val="22"/>
          <w:szCs w:val="22"/>
          <w:lang w:val="en-GB"/>
        </w:rPr>
      </w:pPr>
    </w:p>
    <w:p w14:paraId="71EAFB30" w14:textId="5EB345BD" w:rsidR="009B00A7" w:rsidRDefault="009B00A7" w:rsidP="009B00A7">
      <w:pPr>
        <w:spacing w:line="240" w:lineRule="auto"/>
        <w:rPr>
          <w:sz w:val="22"/>
          <w:szCs w:val="22"/>
          <w:lang w:val="en-GB"/>
        </w:rPr>
      </w:pPr>
    </w:p>
    <w:p w14:paraId="0A55C604" w14:textId="179A2B1F" w:rsidR="009B00A7" w:rsidRPr="009B00A7" w:rsidRDefault="009B00A7" w:rsidP="009B00A7">
      <w:pPr>
        <w:spacing w:line="240" w:lineRule="auto"/>
        <w:rPr>
          <w:sz w:val="22"/>
          <w:szCs w:val="22"/>
          <w:lang w:val="en-GB"/>
        </w:rPr>
      </w:pPr>
    </w:p>
    <w:sectPr w:rsidR="009B00A7" w:rsidRPr="009B00A7" w:rsidSect="00671473">
      <w:pgSz w:w="15840" w:h="12240" w:orient="landscape"/>
      <w:pgMar w:top="851" w:right="851" w:bottom="794"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A867BE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758873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5D80FA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28A0B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17377B"/>
    <w:multiLevelType w:val="hybridMultilevel"/>
    <w:tmpl w:val="A3D23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E6209"/>
    <w:multiLevelType w:val="hybridMultilevel"/>
    <w:tmpl w:val="A3D23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F14000"/>
    <w:multiLevelType w:val="hybridMultilevel"/>
    <w:tmpl w:val="A3D23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5205A"/>
    <w:multiLevelType w:val="hybridMultilevel"/>
    <w:tmpl w:val="A3D23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4071B"/>
    <w:multiLevelType w:val="hybridMultilevel"/>
    <w:tmpl w:val="A3D23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AF7517"/>
    <w:multiLevelType w:val="hybridMultilevel"/>
    <w:tmpl w:val="A3D23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356CFC"/>
    <w:multiLevelType w:val="hybridMultilevel"/>
    <w:tmpl w:val="A3D23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154D3A"/>
    <w:multiLevelType w:val="hybridMultilevel"/>
    <w:tmpl w:val="A3D23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0"/>
  </w:num>
  <w:num w:numId="6">
    <w:abstractNumId w:val="4"/>
  </w:num>
  <w:num w:numId="7">
    <w:abstractNumId w:val="11"/>
  </w:num>
  <w:num w:numId="8">
    <w:abstractNumId w:val="10"/>
  </w:num>
  <w:num w:numId="9">
    <w:abstractNumId w:val="7"/>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32776"/>
    <w:rsid w:val="00060FB1"/>
    <w:rsid w:val="00117973"/>
    <w:rsid w:val="002F4DFF"/>
    <w:rsid w:val="00387916"/>
    <w:rsid w:val="005D2906"/>
    <w:rsid w:val="00671473"/>
    <w:rsid w:val="0096193A"/>
    <w:rsid w:val="009B00A7"/>
    <w:rsid w:val="00A51BA9"/>
    <w:rsid w:val="00A74C49"/>
    <w:rsid w:val="00DB704C"/>
    <w:rsid w:val="00DF0C0A"/>
    <w:rsid w:val="00E11D70"/>
    <w:rsid w:val="00E20D61"/>
    <w:rsid w:val="00E50BE7"/>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F1EC"/>
  <w15:docId w15:val="{87A6CC4A-58D2-41E9-A758-22064F2C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70"/>
    <w:pPr>
      <w:spacing w:after="200" w:line="276"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rsid w:val="00E50BE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4"/>
    <w:rsid w:val="00E50BE7"/>
    <w:rPr>
      <w:rFonts w:asciiTheme="majorHAnsi" w:eastAsiaTheme="majorEastAsia" w:hAnsiTheme="majorHAnsi" w:cstheme="majorBidi"/>
      <w:b/>
      <w:bCs/>
      <w:kern w:val="28"/>
      <w:sz w:val="32"/>
      <w:szCs w:val="32"/>
      <w:lang w:val="en-US" w:eastAsia="en-US"/>
    </w:rPr>
  </w:style>
  <w:style w:type="paragraph" w:styleId="ListParagraph">
    <w:name w:val="List Paragraph"/>
    <w:basedOn w:val="Normal"/>
    <w:uiPriority w:val="34"/>
    <w:qFormat/>
    <w:rsid w:val="00E50BE7"/>
    <w:pPr>
      <w:ind w:left="720"/>
    </w:pPr>
  </w:style>
  <w:style w:type="character" w:styleId="Strong">
    <w:name w:val="Strong"/>
    <w:basedOn w:val="DefaultParagraphFont"/>
    <w:uiPriority w:val="22"/>
    <w:qFormat/>
    <w:rsid w:val="00DB704C"/>
    <w:rPr>
      <w:b/>
      <w:bCs/>
    </w:rPr>
  </w:style>
  <w:style w:type="paragraph" w:styleId="ListContinue">
    <w:name w:val="List Continue"/>
    <w:basedOn w:val="Normal"/>
    <w:uiPriority w:val="9"/>
    <w:qFormat/>
    <w:rsid w:val="00DB704C"/>
    <w:pPr>
      <w:spacing w:after="120"/>
      <w:ind w:left="283"/>
      <w:contextualSpacing/>
    </w:pPr>
  </w:style>
  <w:style w:type="table" w:styleId="TableGrid">
    <w:name w:val="Table Grid"/>
    <w:basedOn w:val="TableNormal"/>
    <w:uiPriority w:val="1"/>
    <w:rsid w:val="009B0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0C2B3ED5F4294EA05994708EF95487" ma:contentTypeVersion="1" ma:contentTypeDescription="Create a new document." ma:contentTypeScope="" ma:versionID="407b6dfee364b4f6dd742388d2d3e56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5D55B-0732-40FA-87A8-B465AED3F8CF}">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93EAB94C-5C29-4034-B5F8-5E001F7822B3}">
  <ds:schemaRefs>
    <ds:schemaRef ds:uri="http://schemas.microsoft.com/sharepoint/v3/contenttype/forms"/>
  </ds:schemaRefs>
</ds:datastoreItem>
</file>

<file path=customXml/itemProps3.xml><?xml version="1.0" encoding="utf-8"?>
<ds:datastoreItem xmlns:ds="http://schemas.openxmlformats.org/officeDocument/2006/customXml" ds:itemID="{6F91EC56-C2AC-4459-B584-2B1A7AD32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Kyprianou</dc:creator>
  <cp:keywords/>
  <dc:description/>
  <cp:lastModifiedBy>Gemma Stevens</cp:lastModifiedBy>
  <cp:revision>4</cp:revision>
  <cp:lastPrinted>2010-12-16T10:28:00Z</cp:lastPrinted>
  <dcterms:created xsi:type="dcterms:W3CDTF">2021-09-23T11:36:00Z</dcterms:created>
  <dcterms:modified xsi:type="dcterms:W3CDTF">2021-09-23T13:06:00Z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0x010100430C2B3ED5F4294EA05994708EF95487</vt:lpwstr>
  </property>
</Properties>
</file>