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89687" w14:textId="77777777" w:rsidR="00267744" w:rsidRPr="008E139E" w:rsidRDefault="00267744" w:rsidP="00267744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513"/>
          <w:tab w:val="right" w:leader="dot" w:pos="9026"/>
        </w:tabs>
        <w:spacing w:before="120" w:after="240"/>
        <w:rPr>
          <w:color w:val="5F5F5F"/>
          <w:sz w:val="22"/>
        </w:rPr>
      </w:pPr>
      <w:bookmarkStart w:id="0" w:name="_GoBack"/>
      <w:bookmarkEnd w:id="0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</w:p>
    <w:p w14:paraId="43C39C06" w14:textId="77777777" w:rsidR="00267744" w:rsidRPr="00713AFE" w:rsidRDefault="00267744" w:rsidP="00267744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p w14:paraId="2B87D012" w14:textId="52EBA83F" w:rsidR="0069474D" w:rsidRDefault="00245E73" w:rsidP="00FE0A57">
      <w:pPr>
        <w:pStyle w:val="Q-toplevel"/>
      </w:pPr>
      <w:r>
        <w:t>1.</w:t>
      </w:r>
      <w:r w:rsidR="00FE0A57">
        <w:tab/>
      </w:r>
      <w:r w:rsidR="00352912">
        <w:t>A large supermarket chain has recently updated its Privacy Policy in line with the new Data Protection Act</w:t>
      </w:r>
      <w:r w:rsidR="00BD74B0">
        <w:t xml:space="preserve"> (</w:t>
      </w:r>
      <w:r w:rsidR="00352912">
        <w:t>2018</w:t>
      </w:r>
      <w:r w:rsidR="00BD74B0">
        <w:t>)</w:t>
      </w:r>
      <w:r w:rsidR="00352912">
        <w:t>.</w:t>
      </w:r>
      <w:r w:rsidR="00464B03">
        <w:t xml:space="preserve"> The store operates an online shopping and delivery service, and shoppers using this service are issued with a Loyalty Card which they may also use in store to o</w:t>
      </w:r>
      <w:r w:rsidR="007D4C2A">
        <w:t>b</w:t>
      </w:r>
      <w:r w:rsidR="00464B03">
        <w:t>tain discounts on selected items.</w:t>
      </w:r>
    </w:p>
    <w:p w14:paraId="1A02CD10" w14:textId="05D81F50" w:rsidR="00FE0A57" w:rsidRDefault="00FE0A57" w:rsidP="00FE0A57">
      <w:pPr>
        <w:pStyle w:val="Q-2ndlevelreducedspacebelow"/>
      </w:pPr>
      <w:r>
        <w:t>(</w:t>
      </w:r>
      <w:r w:rsidR="00245E73">
        <w:t>a)</w:t>
      </w:r>
      <w:r>
        <w:tab/>
      </w:r>
      <w:r w:rsidR="00587E08">
        <w:t xml:space="preserve">State </w:t>
      </w:r>
      <w:r w:rsidR="00464B03">
        <w:rPr>
          <w:b/>
        </w:rPr>
        <w:t>two</w:t>
      </w:r>
      <w:r w:rsidR="00352912">
        <w:t xml:space="preserve"> items of personal data about holders</w:t>
      </w:r>
      <w:r w:rsidR="00464B03">
        <w:t>’ shopping behaviour</w:t>
      </w:r>
      <w:r w:rsidR="00352912">
        <w:t xml:space="preserve"> that the company </w:t>
      </w:r>
      <w:r w:rsidR="00464B03">
        <w:t>might hold.</w:t>
      </w:r>
      <w:r w:rsidR="00464B03">
        <w:tab/>
      </w:r>
      <w:r w:rsidR="00587E08">
        <w:t>[</w:t>
      </w:r>
      <w:r w:rsidR="007F7AE8">
        <w:t>2</w:t>
      </w:r>
      <w:r w:rsidR="00587E08">
        <w:t>]</w:t>
      </w:r>
    </w:p>
    <w:p w14:paraId="7ED79C25" w14:textId="3BB0538A" w:rsidR="00E074BF" w:rsidRDefault="00E074BF" w:rsidP="00E074BF">
      <w:pPr>
        <w:pStyle w:val="Answerlinewtext2ndlevel"/>
      </w:pPr>
      <w:r>
        <w:t>Data item 1:</w:t>
      </w:r>
    </w:p>
    <w:p w14:paraId="76819D23" w14:textId="39D9F250" w:rsidR="00E074BF" w:rsidRDefault="00E074BF" w:rsidP="00E074BF">
      <w:pPr>
        <w:pStyle w:val="Answerlinewtext2ndlevel"/>
      </w:pPr>
      <w:r>
        <w:t>Data item 2:</w:t>
      </w:r>
    </w:p>
    <w:p w14:paraId="7931B762" w14:textId="77777777" w:rsidR="00E074BF" w:rsidRDefault="00E074BF" w:rsidP="00E074BF">
      <w:pPr>
        <w:pStyle w:val="Answerlinewtext2ndlevel"/>
      </w:pPr>
    </w:p>
    <w:p w14:paraId="0055E9C6" w14:textId="7861E7B4" w:rsidR="0069474D" w:rsidRDefault="00245E73" w:rsidP="00FE0A57">
      <w:pPr>
        <w:pStyle w:val="Q-2ndlevelreducedspacebelow"/>
      </w:pPr>
      <w:r>
        <w:t>(b)</w:t>
      </w:r>
      <w:r w:rsidR="0069474D">
        <w:tab/>
      </w:r>
      <w:r w:rsidR="00D2094A">
        <w:t>Ex</w:t>
      </w:r>
      <w:r w:rsidR="0069474D">
        <w:t xml:space="preserve">plain </w:t>
      </w:r>
      <w:r w:rsidR="00B83A95" w:rsidRPr="001F513A">
        <w:rPr>
          <w:b/>
        </w:rPr>
        <w:t>three</w:t>
      </w:r>
      <w:r w:rsidR="00B83A95">
        <w:t xml:space="preserve"> </w:t>
      </w:r>
      <w:r>
        <w:t xml:space="preserve">requirements </w:t>
      </w:r>
      <w:r w:rsidR="00535826">
        <w:t xml:space="preserve">of </w:t>
      </w:r>
      <w:r w:rsidR="00D2094A">
        <w:t>the Data Protection Act</w:t>
      </w:r>
      <w:r>
        <w:t xml:space="preserve"> (2018)</w:t>
      </w:r>
      <w:r w:rsidR="00B83A95">
        <w:t xml:space="preserve"> which </w:t>
      </w:r>
      <w:r>
        <w:t>the company needs to consider</w:t>
      </w:r>
      <w:r w:rsidR="00B83A95">
        <w:t>.</w:t>
      </w:r>
      <w:r w:rsidR="0069474D">
        <w:tab/>
      </w:r>
      <w:r w:rsidR="007F7AE8">
        <w:t>[6]</w:t>
      </w:r>
    </w:p>
    <w:p w14:paraId="5F02D8AE" w14:textId="4845008A" w:rsidR="00E074BF" w:rsidRDefault="00E074BF" w:rsidP="00E074BF">
      <w:pPr>
        <w:pStyle w:val="Answerlinewtext2ndlevel"/>
      </w:pPr>
      <w:r>
        <w:t>Requirement 1:</w:t>
      </w:r>
    </w:p>
    <w:p w14:paraId="1A3290BE" w14:textId="20E77E00" w:rsidR="00E074BF" w:rsidRDefault="00E074BF" w:rsidP="00E074BF">
      <w:pPr>
        <w:pStyle w:val="Answerlinewtext2ndlevel"/>
      </w:pPr>
    </w:p>
    <w:p w14:paraId="6BD98995" w14:textId="13801331" w:rsidR="00E074BF" w:rsidRDefault="00E074BF" w:rsidP="00E074BF">
      <w:pPr>
        <w:pStyle w:val="Answerlinewtext2ndlevel"/>
      </w:pPr>
    </w:p>
    <w:p w14:paraId="336CEE3B" w14:textId="77777777" w:rsidR="00E074BF" w:rsidRDefault="00E074BF" w:rsidP="00E074BF">
      <w:pPr>
        <w:pStyle w:val="Answerlinewtext2ndlevel"/>
      </w:pPr>
    </w:p>
    <w:p w14:paraId="060F804D" w14:textId="74FC2672" w:rsidR="00E074BF" w:rsidRDefault="00E074BF" w:rsidP="00E074BF">
      <w:pPr>
        <w:pStyle w:val="Answerlinewtext2ndlevel"/>
      </w:pPr>
      <w:r>
        <w:t>Requirement 2:</w:t>
      </w:r>
    </w:p>
    <w:p w14:paraId="085BDB87" w14:textId="4701841D" w:rsidR="00E074BF" w:rsidRDefault="00E074BF" w:rsidP="00E074BF">
      <w:pPr>
        <w:pStyle w:val="Answerlinewtext2ndlevel"/>
      </w:pPr>
    </w:p>
    <w:p w14:paraId="20361D9C" w14:textId="571AB1AD" w:rsidR="00E074BF" w:rsidRDefault="00E074BF" w:rsidP="00E074BF">
      <w:pPr>
        <w:pStyle w:val="Answerlinewtext2ndlevel"/>
      </w:pPr>
    </w:p>
    <w:p w14:paraId="361F290B" w14:textId="77777777" w:rsidR="00E074BF" w:rsidRDefault="00E074BF" w:rsidP="00E074BF">
      <w:pPr>
        <w:pStyle w:val="Answerlinewtext2ndlevel"/>
      </w:pPr>
    </w:p>
    <w:p w14:paraId="300C41B5" w14:textId="647653C0" w:rsidR="00E074BF" w:rsidRDefault="00E074BF" w:rsidP="00E074BF">
      <w:pPr>
        <w:pStyle w:val="Answerlinewtext2ndlevel"/>
      </w:pPr>
      <w:r>
        <w:t>Requirement 3:</w:t>
      </w:r>
    </w:p>
    <w:p w14:paraId="2A77D4E7" w14:textId="522F67D3" w:rsidR="00E074BF" w:rsidRDefault="00E074BF" w:rsidP="00E074BF">
      <w:pPr>
        <w:pStyle w:val="Answerlinewtext2ndlevel"/>
      </w:pPr>
    </w:p>
    <w:p w14:paraId="7FAEF58C" w14:textId="7A067DDF" w:rsidR="00E074BF" w:rsidRDefault="00E074BF" w:rsidP="00E074BF">
      <w:pPr>
        <w:pStyle w:val="Answerlinewtext2ndlevel"/>
      </w:pPr>
    </w:p>
    <w:p w14:paraId="6617C441" w14:textId="0DD27145" w:rsidR="00E074BF" w:rsidRDefault="00E074BF" w:rsidP="00E074BF">
      <w:pPr>
        <w:pStyle w:val="Answerlinewtext2ndlevel"/>
      </w:pPr>
    </w:p>
    <w:p w14:paraId="5D501F68" w14:textId="77777777" w:rsidR="00E074BF" w:rsidRDefault="00E074BF" w:rsidP="00E074BF">
      <w:pPr>
        <w:pStyle w:val="Answerlinewtext2ndlevel"/>
      </w:pPr>
    </w:p>
    <w:p w14:paraId="74E9E367" w14:textId="77777777" w:rsidR="00E074BF" w:rsidRDefault="00E074BF">
      <w:pPr>
        <w:rPr>
          <w:rFonts w:eastAsia="Times New Roman" w:cs="Arial"/>
          <w:color w:val="000000" w:themeColor="text1"/>
          <w:szCs w:val="22"/>
          <w:lang w:eastAsia="en-GB"/>
        </w:rPr>
      </w:pPr>
      <w:bookmarkStart w:id="1" w:name="_Hlk515875483"/>
      <w:r>
        <w:br w:type="page"/>
      </w:r>
    </w:p>
    <w:p w14:paraId="64577B61" w14:textId="19431A2C" w:rsidR="00C01D57" w:rsidRDefault="0069474D" w:rsidP="00FE0A57">
      <w:pPr>
        <w:pStyle w:val="Q-2ndlevelreducedspacebelow"/>
      </w:pPr>
      <w:r>
        <w:lastRenderedPageBreak/>
        <w:t>(c)</w:t>
      </w:r>
      <w:r>
        <w:tab/>
      </w:r>
      <w:bookmarkEnd w:id="1"/>
      <w:r w:rsidR="00E35A68">
        <w:t>Discuss</w:t>
      </w:r>
      <w:r w:rsidR="00D2011A">
        <w:t xml:space="preserve"> the impact that this legislation has on</w:t>
      </w:r>
      <w:r w:rsidR="00E35A68">
        <w:t xml:space="preserve"> the organisation and customers.</w:t>
      </w:r>
      <w:r w:rsidR="00E35A68">
        <w:tab/>
      </w:r>
      <w:r w:rsidR="007F7AE8">
        <w:t>[6]</w:t>
      </w:r>
    </w:p>
    <w:p w14:paraId="3E4FB871" w14:textId="13639235" w:rsidR="00E074BF" w:rsidRDefault="00E074BF" w:rsidP="00E074BF">
      <w:pPr>
        <w:pStyle w:val="Answerline075"/>
      </w:pPr>
    </w:p>
    <w:p w14:paraId="6DECB5D8" w14:textId="2D092152" w:rsidR="00E074BF" w:rsidRDefault="00E074BF" w:rsidP="00E074BF">
      <w:pPr>
        <w:pStyle w:val="Answerline075"/>
      </w:pPr>
    </w:p>
    <w:p w14:paraId="52501863" w14:textId="65C46062" w:rsidR="00E074BF" w:rsidRDefault="00E074BF" w:rsidP="00E074BF">
      <w:pPr>
        <w:pStyle w:val="Answerline075"/>
      </w:pPr>
    </w:p>
    <w:p w14:paraId="39B28850" w14:textId="38380B19" w:rsidR="00E074BF" w:rsidRDefault="00E074BF" w:rsidP="00E074BF">
      <w:pPr>
        <w:pStyle w:val="Answerline075"/>
      </w:pPr>
    </w:p>
    <w:p w14:paraId="590E8F27" w14:textId="77777777" w:rsidR="00E074BF" w:rsidRDefault="00E074BF" w:rsidP="00E074BF">
      <w:pPr>
        <w:pStyle w:val="Answerline075"/>
      </w:pPr>
    </w:p>
    <w:p w14:paraId="34632E8D" w14:textId="3FC9EB7C" w:rsidR="00E074BF" w:rsidRDefault="00E074BF" w:rsidP="00E074BF">
      <w:pPr>
        <w:pStyle w:val="Answerline075"/>
      </w:pPr>
    </w:p>
    <w:p w14:paraId="405BDC33" w14:textId="77777777" w:rsidR="00E074BF" w:rsidRDefault="00E074BF" w:rsidP="00E074BF">
      <w:pPr>
        <w:pStyle w:val="Answerline075"/>
      </w:pPr>
    </w:p>
    <w:p w14:paraId="4C342891" w14:textId="0805273C" w:rsidR="00E074BF" w:rsidRDefault="00E074BF" w:rsidP="00E074BF">
      <w:pPr>
        <w:pStyle w:val="Answerline075"/>
      </w:pPr>
    </w:p>
    <w:p w14:paraId="48BED322" w14:textId="77777777" w:rsidR="00E074BF" w:rsidRDefault="00E074BF" w:rsidP="00E074BF">
      <w:pPr>
        <w:pStyle w:val="Answerline075"/>
      </w:pPr>
    </w:p>
    <w:p w14:paraId="4B0ACCAE" w14:textId="2A299B9A" w:rsidR="00FE0A57" w:rsidRPr="00FE0A57" w:rsidRDefault="00473CC4" w:rsidP="00FE0A57">
      <w:pPr>
        <w:pStyle w:val="Q-2ndlevel"/>
      </w:pPr>
      <w:r>
        <w:t>(</w:t>
      </w:r>
      <w:r w:rsidRPr="00FE0A57">
        <w:t>d)</w:t>
      </w:r>
      <w:r w:rsidRPr="00FE0A57">
        <w:tab/>
        <w:t xml:space="preserve">An employee of the company </w:t>
      </w:r>
      <w:r w:rsidR="00902E47" w:rsidRPr="00FE0A57">
        <w:t xml:space="preserve">finds customer details from the database. They then use these to </w:t>
      </w:r>
      <w:r w:rsidR="00DA26B8" w:rsidRPr="00FE0A57">
        <w:t>commit fraud by taking out loans from the customer.</w:t>
      </w:r>
    </w:p>
    <w:p w14:paraId="4A72D001" w14:textId="5CA96739" w:rsidR="00FE0A57" w:rsidRDefault="00CB0A2B" w:rsidP="00FE0A57">
      <w:pPr>
        <w:pStyle w:val="Q-3rdlevelreducedspacebelow"/>
      </w:pPr>
      <w:r>
        <w:t>(</w:t>
      </w:r>
      <w:proofErr w:type="spellStart"/>
      <w:r>
        <w:t>i</w:t>
      </w:r>
      <w:proofErr w:type="spellEnd"/>
      <w:r>
        <w:t>)</w:t>
      </w:r>
      <w:r w:rsidR="00FE0A57">
        <w:tab/>
      </w:r>
      <w:r>
        <w:t xml:space="preserve">State the </w:t>
      </w:r>
      <w:r w:rsidR="00DA26B8">
        <w:t xml:space="preserve">law </w:t>
      </w:r>
      <w:r w:rsidR="00AA6464">
        <w:t xml:space="preserve">covers their unauthorised access to a computer with an </w:t>
      </w:r>
      <w:r>
        <w:t>intent to commit further offences</w:t>
      </w:r>
      <w:r w:rsidR="00B07F69">
        <w:t>.</w:t>
      </w:r>
      <w:r w:rsidR="00473CC4">
        <w:tab/>
        <w:t>[</w:t>
      </w:r>
      <w:r>
        <w:t>1</w:t>
      </w:r>
      <w:r w:rsidR="00473CC4">
        <w:t>]</w:t>
      </w:r>
    </w:p>
    <w:p w14:paraId="29FED91D" w14:textId="0ABA3AC4" w:rsidR="00E074BF" w:rsidRDefault="00E074BF" w:rsidP="00E074BF">
      <w:pPr>
        <w:pStyle w:val="Answerline3rdlevel"/>
      </w:pPr>
    </w:p>
    <w:p w14:paraId="256D1ED7" w14:textId="77777777" w:rsidR="00E074BF" w:rsidRDefault="00E074BF" w:rsidP="00E074BF">
      <w:pPr>
        <w:pStyle w:val="Answerline3rdlevel"/>
      </w:pPr>
    </w:p>
    <w:p w14:paraId="18D8BDBA" w14:textId="68C8FE66" w:rsidR="00FE0A57" w:rsidRDefault="00CB0A2B" w:rsidP="00FE0A57">
      <w:pPr>
        <w:pStyle w:val="Q-3rdlevelreducedspacebelow"/>
      </w:pPr>
      <w:r>
        <w:t>(ii)</w:t>
      </w:r>
      <w:r w:rsidR="00FE0A57">
        <w:tab/>
      </w:r>
      <w:r>
        <w:t xml:space="preserve">State the </w:t>
      </w:r>
      <w:proofErr w:type="spellStart"/>
      <w:r w:rsidR="0044550D">
        <w:t>pena</w:t>
      </w:r>
      <w:r w:rsidR="00B07F69">
        <w:t>ties</w:t>
      </w:r>
      <w:proofErr w:type="spellEnd"/>
      <w:r w:rsidR="00B07F69">
        <w:t xml:space="preserve"> which may be applied to the employee.</w:t>
      </w:r>
      <w:r w:rsidR="00B07F69">
        <w:tab/>
        <w:t>[1]</w:t>
      </w:r>
    </w:p>
    <w:p w14:paraId="01D4855F" w14:textId="510D39B8" w:rsidR="00E074BF" w:rsidRDefault="00E074BF" w:rsidP="00E074BF">
      <w:pPr>
        <w:pStyle w:val="Answerline3rdlevel"/>
      </w:pPr>
    </w:p>
    <w:p w14:paraId="036C2822" w14:textId="77777777" w:rsidR="00E074BF" w:rsidRDefault="00E074BF" w:rsidP="00E074BF">
      <w:pPr>
        <w:pStyle w:val="Answerline3rdlevel"/>
      </w:pPr>
    </w:p>
    <w:p w14:paraId="30CA8E38" w14:textId="77777777" w:rsidR="00FE0A57" w:rsidRDefault="00535826" w:rsidP="00FE0A57">
      <w:pPr>
        <w:pStyle w:val="Q-toplevel"/>
      </w:pPr>
      <w:r>
        <w:t>2.</w:t>
      </w:r>
      <w:r>
        <w:tab/>
      </w:r>
    </w:p>
    <w:p w14:paraId="0B65896C" w14:textId="6840F9BC" w:rsidR="0016050D" w:rsidRDefault="0016050D" w:rsidP="00FE0A57">
      <w:pPr>
        <w:pStyle w:val="Q-2ndlevel"/>
      </w:pPr>
      <w:r>
        <w:t>(a)</w:t>
      </w:r>
      <w:r>
        <w:tab/>
        <w:t>Describe</w:t>
      </w:r>
      <w:r w:rsidR="00535826">
        <w:t xml:space="preserve"> </w:t>
      </w:r>
      <w:r w:rsidR="00AE4AB9">
        <w:t xml:space="preserve">the purpose of a code of practice for the protection of data produced by </w:t>
      </w:r>
      <w:r w:rsidR="00FE0A57">
        <w:br/>
      </w:r>
      <w:r w:rsidR="00AE4AB9">
        <w:t>the Information Commissioner’s Office.</w:t>
      </w:r>
      <w:r w:rsidR="00AE4AB9">
        <w:tab/>
      </w:r>
      <w:r w:rsidR="007F7AE8">
        <w:t>[2]</w:t>
      </w:r>
    </w:p>
    <w:p w14:paraId="1FB9980F" w14:textId="2E0B4D78" w:rsidR="00E074BF" w:rsidRDefault="00E074BF" w:rsidP="00E074BF">
      <w:pPr>
        <w:pStyle w:val="Answerline075"/>
      </w:pPr>
    </w:p>
    <w:p w14:paraId="02A7BC28" w14:textId="77E9E98C" w:rsidR="00E074BF" w:rsidRDefault="00E074BF" w:rsidP="00E074BF">
      <w:pPr>
        <w:pStyle w:val="Answerline075"/>
      </w:pPr>
    </w:p>
    <w:p w14:paraId="6EE7B294" w14:textId="77777777" w:rsidR="00E074BF" w:rsidRDefault="00E074BF" w:rsidP="00E074BF">
      <w:pPr>
        <w:pStyle w:val="Answerline075"/>
      </w:pPr>
    </w:p>
    <w:p w14:paraId="3DBD7BE8" w14:textId="27C91540" w:rsidR="002A0A6D" w:rsidRDefault="002A0A6D" w:rsidP="00FE0A57">
      <w:pPr>
        <w:pStyle w:val="Q-2ndlevel"/>
      </w:pPr>
      <w:r w:rsidRPr="002A0A6D">
        <w:t>(b)</w:t>
      </w:r>
      <w:r>
        <w:rPr>
          <w:color w:val="FF0000"/>
        </w:rPr>
        <w:tab/>
      </w:r>
      <w:r>
        <w:t>State</w:t>
      </w:r>
      <w:r w:rsidRPr="002A0A6D">
        <w:t xml:space="preserve"> </w:t>
      </w:r>
      <w:r w:rsidRPr="002A0A6D">
        <w:rPr>
          <w:b/>
        </w:rPr>
        <w:t>two</w:t>
      </w:r>
      <w:r w:rsidRPr="002A0A6D">
        <w:t xml:space="preserve"> </w:t>
      </w:r>
      <w:r>
        <w:t>advantages to an organisation of having a code of practice.</w:t>
      </w:r>
      <w:r>
        <w:tab/>
      </w:r>
      <w:r w:rsidR="007F7AE8">
        <w:t>[2]</w:t>
      </w:r>
    </w:p>
    <w:p w14:paraId="308B459D" w14:textId="134349F4" w:rsidR="0069474D" w:rsidRDefault="0069474D" w:rsidP="00E074BF">
      <w:pPr>
        <w:pStyle w:val="Answerline075"/>
      </w:pPr>
    </w:p>
    <w:p w14:paraId="16D8EF22" w14:textId="1B5A9C82" w:rsidR="00E074BF" w:rsidRDefault="00E074BF" w:rsidP="00E074BF">
      <w:pPr>
        <w:pStyle w:val="Answerline075"/>
      </w:pPr>
    </w:p>
    <w:p w14:paraId="7E32E0B1" w14:textId="77777777" w:rsidR="00E074BF" w:rsidRDefault="00E074BF" w:rsidP="00E074BF">
      <w:pPr>
        <w:pStyle w:val="Answerline075"/>
      </w:pPr>
    </w:p>
    <w:p w14:paraId="48540B85" w14:textId="1CDA6FC4" w:rsidR="00373E52" w:rsidRPr="00E074BF" w:rsidRDefault="0069474D" w:rsidP="00E074BF">
      <w:pPr>
        <w:tabs>
          <w:tab w:val="left" w:pos="426"/>
          <w:tab w:val="right" w:pos="9214"/>
        </w:tabs>
        <w:spacing w:after="120"/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[Total 20 marks]</w:t>
      </w:r>
    </w:p>
    <w:sectPr w:rsidR="00373E52" w:rsidRPr="00E074BF" w:rsidSect="00FA7DE2">
      <w:headerReference w:type="default" r:id="rId10"/>
      <w:footerReference w:type="default" r:id="rId11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12941" w14:textId="77777777" w:rsidR="00C82588" w:rsidRDefault="00C82588" w:rsidP="001330B2">
      <w:r>
        <w:separator/>
      </w:r>
    </w:p>
  </w:endnote>
  <w:endnote w:type="continuationSeparator" w:id="0">
    <w:p w14:paraId="29B97FF6" w14:textId="77777777" w:rsidR="00C82588" w:rsidRDefault="00C8258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37C22B2D" w14:textId="77777777" w:rsidR="006F644F" w:rsidRPr="00943F29" w:rsidRDefault="006F644F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9C2676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  <w:p w14:paraId="2EFF33BE" w14:textId="77777777" w:rsidR="006F644F" w:rsidRDefault="006F6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12120" w14:textId="77777777" w:rsidR="00C82588" w:rsidRDefault="00C82588" w:rsidP="001330B2">
      <w:r>
        <w:separator/>
      </w:r>
    </w:p>
  </w:footnote>
  <w:footnote w:type="continuationSeparator" w:id="0">
    <w:p w14:paraId="5C16CC6D" w14:textId="77777777" w:rsidR="00C82588" w:rsidRDefault="00C8258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3071C" w14:textId="77777777" w:rsidR="006F644F" w:rsidRDefault="006F644F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C5328" wp14:editId="6192BAE5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F4F86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7FE33E5" w14:textId="2D719D55" w:rsidR="006F644F" w:rsidRPr="002739D8" w:rsidRDefault="006F644F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CB2AA1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Role of legislation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905A63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Learning Aim</w:t>
                          </w:r>
                          <w:r w:rsidR="0049557F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>D Protecting data and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" fillcolor="#ff4f86" stroked="f">
              <v:fill opacity="64764f"/>
              <v:textbox>
                <w:txbxContent>
                  <w:p w14:paraId="37FE33E5" w14:textId="2D719D55" w:rsidR="006F644F" w:rsidRPr="002739D8" w:rsidRDefault="006F644F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CB2AA1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Role of legislation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905A63">
                      <w:rPr>
                        <w:rFonts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Learning Aim</w:t>
                    </w:r>
                    <w:r w:rsidR="0049557F">
                      <w:rPr>
                        <w:rFonts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 xml:space="preserve"> </w:t>
                    </w:r>
                    <w:r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>D Protecting data and information</w:t>
                    </w:r>
                  </w:p>
                </w:txbxContent>
              </v:textbox>
            </v:rect>
          </w:pict>
        </mc:Fallback>
      </mc:AlternateContent>
    </w: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0BD7B41"/>
    <w:multiLevelType w:val="hybridMultilevel"/>
    <w:tmpl w:val="9ACE62F4"/>
    <w:lvl w:ilvl="0" w:tplc="9BB4B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00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EF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426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08C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4658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85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60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A86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043B6"/>
    <w:multiLevelType w:val="hybridMultilevel"/>
    <w:tmpl w:val="B8C625C8"/>
    <w:lvl w:ilvl="0" w:tplc="99B6728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4D1E32"/>
    <w:multiLevelType w:val="multilevel"/>
    <w:tmpl w:val="1D605FB2"/>
    <w:styleLink w:val="StyleBulletedSymbolsymbolRedLeft125cmHanging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FF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981626"/>
    <w:multiLevelType w:val="hybridMultilevel"/>
    <w:tmpl w:val="C3E6E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43B67"/>
    <w:multiLevelType w:val="hybridMultilevel"/>
    <w:tmpl w:val="28D0FB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3F34BA"/>
    <w:multiLevelType w:val="multilevel"/>
    <w:tmpl w:val="179A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997A16"/>
    <w:multiLevelType w:val="hybridMultilevel"/>
    <w:tmpl w:val="CFEE83FC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59A3A0D"/>
    <w:multiLevelType w:val="hybridMultilevel"/>
    <w:tmpl w:val="C5A4A9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514BE"/>
    <w:multiLevelType w:val="hybridMultilevel"/>
    <w:tmpl w:val="E71CBA4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0" w15:restartNumberingAfterBreak="0">
    <w:nsid w:val="3D022F56"/>
    <w:multiLevelType w:val="hybridMultilevel"/>
    <w:tmpl w:val="4D566C3E"/>
    <w:lvl w:ilvl="0" w:tplc="75943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CC3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C4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54B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8C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4A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27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8E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E8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E544DFB"/>
    <w:multiLevelType w:val="multilevel"/>
    <w:tmpl w:val="9558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B19BC"/>
    <w:multiLevelType w:val="hybridMultilevel"/>
    <w:tmpl w:val="6F26A6C4"/>
    <w:lvl w:ilvl="0" w:tplc="00D4036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7160A"/>
    <w:multiLevelType w:val="hybridMultilevel"/>
    <w:tmpl w:val="ADC01EBA"/>
    <w:lvl w:ilvl="0" w:tplc="2FA667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6"/>
  </w:num>
  <w:num w:numId="4">
    <w:abstractNumId w:val="0"/>
  </w:num>
  <w:num w:numId="5">
    <w:abstractNumId w:val="5"/>
  </w:num>
  <w:num w:numId="6">
    <w:abstractNumId w:val="19"/>
  </w:num>
  <w:num w:numId="7">
    <w:abstractNumId w:val="28"/>
  </w:num>
  <w:num w:numId="8">
    <w:abstractNumId w:val="26"/>
  </w:num>
  <w:num w:numId="9">
    <w:abstractNumId w:val="15"/>
  </w:num>
  <w:num w:numId="10">
    <w:abstractNumId w:val="25"/>
  </w:num>
  <w:num w:numId="11">
    <w:abstractNumId w:val="12"/>
  </w:num>
  <w:num w:numId="12">
    <w:abstractNumId w:val="13"/>
  </w:num>
  <w:num w:numId="13">
    <w:abstractNumId w:val="22"/>
  </w:num>
  <w:num w:numId="14">
    <w:abstractNumId w:val="17"/>
  </w:num>
  <w:num w:numId="15">
    <w:abstractNumId w:val="14"/>
  </w:num>
  <w:num w:numId="16">
    <w:abstractNumId w:val="4"/>
  </w:num>
  <w:num w:numId="17">
    <w:abstractNumId w:val="2"/>
  </w:num>
  <w:num w:numId="18">
    <w:abstractNumId w:val="24"/>
  </w:num>
  <w:num w:numId="19">
    <w:abstractNumId w:val="23"/>
  </w:num>
  <w:num w:numId="20">
    <w:abstractNumId w:val="23"/>
  </w:num>
  <w:num w:numId="21">
    <w:abstractNumId w:val="23"/>
  </w:num>
  <w:num w:numId="22">
    <w:abstractNumId w:val="23"/>
  </w:num>
  <w:num w:numId="23">
    <w:abstractNumId w:val="23"/>
  </w:num>
  <w:num w:numId="24">
    <w:abstractNumId w:val="23"/>
  </w:num>
  <w:num w:numId="25">
    <w:abstractNumId w:val="23"/>
  </w:num>
  <w:num w:numId="26">
    <w:abstractNumId w:val="6"/>
  </w:num>
  <w:num w:numId="27">
    <w:abstractNumId w:val="21"/>
  </w:num>
  <w:num w:numId="28">
    <w:abstractNumId w:val="20"/>
  </w:num>
  <w:num w:numId="29">
    <w:abstractNumId w:val="1"/>
  </w:num>
  <w:num w:numId="30">
    <w:abstractNumId w:val="9"/>
  </w:num>
  <w:num w:numId="31">
    <w:abstractNumId w:val="8"/>
  </w:num>
  <w:num w:numId="32">
    <w:abstractNumId w:val="10"/>
  </w:num>
  <w:num w:numId="33">
    <w:abstractNumId w:val="7"/>
  </w:num>
  <w:num w:numId="34">
    <w:abstractNumId w:val="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MTM0tjSxMAeyjJR0lIJTi4sz8/NACoxqAfVi+2UsAAAA"/>
  </w:docVars>
  <w:rsids>
    <w:rsidRoot w:val="009C0F1E"/>
    <w:rsid w:val="00001422"/>
    <w:rsid w:val="00001B72"/>
    <w:rsid w:val="00007AA2"/>
    <w:rsid w:val="0001140D"/>
    <w:rsid w:val="00014095"/>
    <w:rsid w:val="0001608E"/>
    <w:rsid w:val="00021238"/>
    <w:rsid w:val="000268E3"/>
    <w:rsid w:val="00027956"/>
    <w:rsid w:val="00033C47"/>
    <w:rsid w:val="00036C77"/>
    <w:rsid w:val="0004115B"/>
    <w:rsid w:val="0004128F"/>
    <w:rsid w:val="000418F9"/>
    <w:rsid w:val="00044993"/>
    <w:rsid w:val="00051289"/>
    <w:rsid w:val="00051490"/>
    <w:rsid w:val="00054F66"/>
    <w:rsid w:val="000568E0"/>
    <w:rsid w:val="00063D0F"/>
    <w:rsid w:val="000649AD"/>
    <w:rsid w:val="00067B19"/>
    <w:rsid w:val="000779E2"/>
    <w:rsid w:val="00084777"/>
    <w:rsid w:val="00092471"/>
    <w:rsid w:val="00097EC3"/>
    <w:rsid w:val="000A2402"/>
    <w:rsid w:val="000A7BA5"/>
    <w:rsid w:val="000B12F8"/>
    <w:rsid w:val="000B3F0C"/>
    <w:rsid w:val="000B49C6"/>
    <w:rsid w:val="000B611D"/>
    <w:rsid w:val="000B7E69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61B6"/>
    <w:rsid w:val="00107751"/>
    <w:rsid w:val="00107944"/>
    <w:rsid w:val="00111B4B"/>
    <w:rsid w:val="00114A83"/>
    <w:rsid w:val="00120A72"/>
    <w:rsid w:val="001276A2"/>
    <w:rsid w:val="001330B2"/>
    <w:rsid w:val="00134B82"/>
    <w:rsid w:val="001360D1"/>
    <w:rsid w:val="001475C9"/>
    <w:rsid w:val="00151434"/>
    <w:rsid w:val="001535BE"/>
    <w:rsid w:val="00157E10"/>
    <w:rsid w:val="0016050D"/>
    <w:rsid w:val="00162A02"/>
    <w:rsid w:val="00162BFE"/>
    <w:rsid w:val="00164EF8"/>
    <w:rsid w:val="00165D0F"/>
    <w:rsid w:val="00170C50"/>
    <w:rsid w:val="00173E2B"/>
    <w:rsid w:val="00175144"/>
    <w:rsid w:val="001768C1"/>
    <w:rsid w:val="00180F5A"/>
    <w:rsid w:val="001854A7"/>
    <w:rsid w:val="001856E3"/>
    <w:rsid w:val="0018721C"/>
    <w:rsid w:val="00191FD6"/>
    <w:rsid w:val="00192CDF"/>
    <w:rsid w:val="001974CB"/>
    <w:rsid w:val="001A0F16"/>
    <w:rsid w:val="001A135C"/>
    <w:rsid w:val="001B2B28"/>
    <w:rsid w:val="001B4678"/>
    <w:rsid w:val="001C0CF0"/>
    <w:rsid w:val="001C5543"/>
    <w:rsid w:val="001C5B17"/>
    <w:rsid w:val="001C5DC8"/>
    <w:rsid w:val="001C64DB"/>
    <w:rsid w:val="001D1B99"/>
    <w:rsid w:val="001D4728"/>
    <w:rsid w:val="001E273B"/>
    <w:rsid w:val="001E401D"/>
    <w:rsid w:val="001E667A"/>
    <w:rsid w:val="001E7BB8"/>
    <w:rsid w:val="001F1F64"/>
    <w:rsid w:val="001F3CFF"/>
    <w:rsid w:val="001F513A"/>
    <w:rsid w:val="00200774"/>
    <w:rsid w:val="00203B68"/>
    <w:rsid w:val="0021527B"/>
    <w:rsid w:val="00216B5F"/>
    <w:rsid w:val="002219D2"/>
    <w:rsid w:val="002220EF"/>
    <w:rsid w:val="002222D6"/>
    <w:rsid w:val="00222526"/>
    <w:rsid w:val="002244F6"/>
    <w:rsid w:val="00224C0C"/>
    <w:rsid w:val="002269DE"/>
    <w:rsid w:val="00230897"/>
    <w:rsid w:val="0023369E"/>
    <w:rsid w:val="0023565E"/>
    <w:rsid w:val="00237A22"/>
    <w:rsid w:val="002400CF"/>
    <w:rsid w:val="00243162"/>
    <w:rsid w:val="00245E73"/>
    <w:rsid w:val="00247A27"/>
    <w:rsid w:val="002514B7"/>
    <w:rsid w:val="0025167C"/>
    <w:rsid w:val="002518F3"/>
    <w:rsid w:val="00256976"/>
    <w:rsid w:val="00265E28"/>
    <w:rsid w:val="00267744"/>
    <w:rsid w:val="00272A41"/>
    <w:rsid w:val="002739D8"/>
    <w:rsid w:val="00273C62"/>
    <w:rsid w:val="00282281"/>
    <w:rsid w:val="00283C28"/>
    <w:rsid w:val="002967D5"/>
    <w:rsid w:val="002A0A6D"/>
    <w:rsid w:val="002A35E5"/>
    <w:rsid w:val="002B1444"/>
    <w:rsid w:val="002B2A42"/>
    <w:rsid w:val="002B2C90"/>
    <w:rsid w:val="002B3041"/>
    <w:rsid w:val="002B31A9"/>
    <w:rsid w:val="002B4149"/>
    <w:rsid w:val="002B61E9"/>
    <w:rsid w:val="002B66C2"/>
    <w:rsid w:val="002B7553"/>
    <w:rsid w:val="002C2CC9"/>
    <w:rsid w:val="002C3B89"/>
    <w:rsid w:val="002D17ED"/>
    <w:rsid w:val="002D5295"/>
    <w:rsid w:val="002D5DD1"/>
    <w:rsid w:val="002E0E32"/>
    <w:rsid w:val="002F1AEB"/>
    <w:rsid w:val="002F1FA2"/>
    <w:rsid w:val="003021BD"/>
    <w:rsid w:val="003032A1"/>
    <w:rsid w:val="00320756"/>
    <w:rsid w:val="00325921"/>
    <w:rsid w:val="00335517"/>
    <w:rsid w:val="0033716F"/>
    <w:rsid w:val="00337D49"/>
    <w:rsid w:val="00340D06"/>
    <w:rsid w:val="00351574"/>
    <w:rsid w:val="00352912"/>
    <w:rsid w:val="00357B36"/>
    <w:rsid w:val="00362086"/>
    <w:rsid w:val="00373E52"/>
    <w:rsid w:val="00375594"/>
    <w:rsid w:val="00375EE7"/>
    <w:rsid w:val="003936A2"/>
    <w:rsid w:val="00393A24"/>
    <w:rsid w:val="003953C5"/>
    <w:rsid w:val="003A15F6"/>
    <w:rsid w:val="003A2199"/>
    <w:rsid w:val="003A3D43"/>
    <w:rsid w:val="003A71AA"/>
    <w:rsid w:val="003B20E2"/>
    <w:rsid w:val="003B698D"/>
    <w:rsid w:val="003B6A7A"/>
    <w:rsid w:val="003C164F"/>
    <w:rsid w:val="003C2B8C"/>
    <w:rsid w:val="003C307C"/>
    <w:rsid w:val="003C3D90"/>
    <w:rsid w:val="003C5E5B"/>
    <w:rsid w:val="003D173C"/>
    <w:rsid w:val="003D328A"/>
    <w:rsid w:val="003D3888"/>
    <w:rsid w:val="003E51AB"/>
    <w:rsid w:val="003E5D3C"/>
    <w:rsid w:val="003F3345"/>
    <w:rsid w:val="003F4508"/>
    <w:rsid w:val="004026C2"/>
    <w:rsid w:val="00424CE5"/>
    <w:rsid w:val="0042717C"/>
    <w:rsid w:val="0043044C"/>
    <w:rsid w:val="0043127F"/>
    <w:rsid w:val="004315A9"/>
    <w:rsid w:val="00431A23"/>
    <w:rsid w:val="00435AAE"/>
    <w:rsid w:val="004364B0"/>
    <w:rsid w:val="0043773E"/>
    <w:rsid w:val="00440567"/>
    <w:rsid w:val="0044308F"/>
    <w:rsid w:val="00444362"/>
    <w:rsid w:val="00444F4C"/>
    <w:rsid w:val="0044550D"/>
    <w:rsid w:val="0045125E"/>
    <w:rsid w:val="0045258E"/>
    <w:rsid w:val="00456697"/>
    <w:rsid w:val="004578FB"/>
    <w:rsid w:val="00463A26"/>
    <w:rsid w:val="00463F10"/>
    <w:rsid w:val="00464554"/>
    <w:rsid w:val="00464B03"/>
    <w:rsid w:val="00464C99"/>
    <w:rsid w:val="0046520A"/>
    <w:rsid w:val="00467113"/>
    <w:rsid w:val="0047031D"/>
    <w:rsid w:val="004731C0"/>
    <w:rsid w:val="00473CC4"/>
    <w:rsid w:val="00475659"/>
    <w:rsid w:val="00475B7B"/>
    <w:rsid w:val="0047750F"/>
    <w:rsid w:val="0048479D"/>
    <w:rsid w:val="00486681"/>
    <w:rsid w:val="00490F89"/>
    <w:rsid w:val="00492033"/>
    <w:rsid w:val="0049557F"/>
    <w:rsid w:val="00495E99"/>
    <w:rsid w:val="00497233"/>
    <w:rsid w:val="004A3500"/>
    <w:rsid w:val="004A36E4"/>
    <w:rsid w:val="004A7B05"/>
    <w:rsid w:val="004A7FE9"/>
    <w:rsid w:val="004B015E"/>
    <w:rsid w:val="004C0A2C"/>
    <w:rsid w:val="004C2DF0"/>
    <w:rsid w:val="004C41D4"/>
    <w:rsid w:val="004C6A69"/>
    <w:rsid w:val="004D3502"/>
    <w:rsid w:val="004D49A6"/>
    <w:rsid w:val="004E64C9"/>
    <w:rsid w:val="004F034E"/>
    <w:rsid w:val="004F514E"/>
    <w:rsid w:val="004F6437"/>
    <w:rsid w:val="004F741F"/>
    <w:rsid w:val="00504F86"/>
    <w:rsid w:val="00507E6E"/>
    <w:rsid w:val="00507EC0"/>
    <w:rsid w:val="00512332"/>
    <w:rsid w:val="00516C88"/>
    <w:rsid w:val="005228C2"/>
    <w:rsid w:val="00527CBB"/>
    <w:rsid w:val="00531DB0"/>
    <w:rsid w:val="00533C93"/>
    <w:rsid w:val="00535826"/>
    <w:rsid w:val="00544A33"/>
    <w:rsid w:val="0054687D"/>
    <w:rsid w:val="00556231"/>
    <w:rsid w:val="005751FC"/>
    <w:rsid w:val="00576921"/>
    <w:rsid w:val="0058053F"/>
    <w:rsid w:val="00582A4B"/>
    <w:rsid w:val="0058601C"/>
    <w:rsid w:val="00587E08"/>
    <w:rsid w:val="005937B4"/>
    <w:rsid w:val="00597901"/>
    <w:rsid w:val="00597D44"/>
    <w:rsid w:val="005B098A"/>
    <w:rsid w:val="005B286C"/>
    <w:rsid w:val="005B3BD9"/>
    <w:rsid w:val="005B69DF"/>
    <w:rsid w:val="005B73DD"/>
    <w:rsid w:val="005C016F"/>
    <w:rsid w:val="005C051C"/>
    <w:rsid w:val="005C3DE0"/>
    <w:rsid w:val="005C5BC5"/>
    <w:rsid w:val="005C678B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06B61"/>
    <w:rsid w:val="006105B5"/>
    <w:rsid w:val="00611494"/>
    <w:rsid w:val="006123A2"/>
    <w:rsid w:val="00613B90"/>
    <w:rsid w:val="00613BA5"/>
    <w:rsid w:val="00614DB9"/>
    <w:rsid w:val="006243E7"/>
    <w:rsid w:val="00632AA3"/>
    <w:rsid w:val="00634789"/>
    <w:rsid w:val="006352D6"/>
    <w:rsid w:val="00636F20"/>
    <w:rsid w:val="0063793F"/>
    <w:rsid w:val="00641928"/>
    <w:rsid w:val="00641EBD"/>
    <w:rsid w:val="006526D7"/>
    <w:rsid w:val="00666FCC"/>
    <w:rsid w:val="00670506"/>
    <w:rsid w:val="006713BE"/>
    <w:rsid w:val="00672AD3"/>
    <w:rsid w:val="00685AA7"/>
    <w:rsid w:val="0069096D"/>
    <w:rsid w:val="00692715"/>
    <w:rsid w:val="0069474D"/>
    <w:rsid w:val="00695C4C"/>
    <w:rsid w:val="006A2D13"/>
    <w:rsid w:val="006A3F4B"/>
    <w:rsid w:val="006A6C95"/>
    <w:rsid w:val="006B449A"/>
    <w:rsid w:val="006C48E0"/>
    <w:rsid w:val="006C4DAE"/>
    <w:rsid w:val="006D304D"/>
    <w:rsid w:val="006D627B"/>
    <w:rsid w:val="006E0363"/>
    <w:rsid w:val="006E3DA9"/>
    <w:rsid w:val="006E6FE2"/>
    <w:rsid w:val="006E706B"/>
    <w:rsid w:val="006F5480"/>
    <w:rsid w:val="006F644F"/>
    <w:rsid w:val="006F650F"/>
    <w:rsid w:val="00704464"/>
    <w:rsid w:val="00704C77"/>
    <w:rsid w:val="00711A81"/>
    <w:rsid w:val="007147AA"/>
    <w:rsid w:val="00717784"/>
    <w:rsid w:val="00720974"/>
    <w:rsid w:val="00720DBB"/>
    <w:rsid w:val="00726A40"/>
    <w:rsid w:val="007419FB"/>
    <w:rsid w:val="0074422D"/>
    <w:rsid w:val="00753D30"/>
    <w:rsid w:val="00754BCE"/>
    <w:rsid w:val="00756814"/>
    <w:rsid w:val="007622D3"/>
    <w:rsid w:val="00762BB9"/>
    <w:rsid w:val="00774F58"/>
    <w:rsid w:val="00780DC8"/>
    <w:rsid w:val="00787C0D"/>
    <w:rsid w:val="007A04BF"/>
    <w:rsid w:val="007A2E72"/>
    <w:rsid w:val="007A3838"/>
    <w:rsid w:val="007B10C9"/>
    <w:rsid w:val="007B3E10"/>
    <w:rsid w:val="007C4659"/>
    <w:rsid w:val="007C58F3"/>
    <w:rsid w:val="007D4C2A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7F7AE8"/>
    <w:rsid w:val="00804216"/>
    <w:rsid w:val="0080435B"/>
    <w:rsid w:val="008114EC"/>
    <w:rsid w:val="0081235B"/>
    <w:rsid w:val="0082005E"/>
    <w:rsid w:val="00825483"/>
    <w:rsid w:val="00833D0E"/>
    <w:rsid w:val="00854E55"/>
    <w:rsid w:val="00860F9F"/>
    <w:rsid w:val="00863764"/>
    <w:rsid w:val="00867D54"/>
    <w:rsid w:val="008702EE"/>
    <w:rsid w:val="00871D3A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2953"/>
    <w:rsid w:val="008A412D"/>
    <w:rsid w:val="008A47D4"/>
    <w:rsid w:val="008A6946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8F7BCB"/>
    <w:rsid w:val="00902E47"/>
    <w:rsid w:val="00905A63"/>
    <w:rsid w:val="0091023B"/>
    <w:rsid w:val="009127C2"/>
    <w:rsid w:val="00913389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1E55"/>
    <w:rsid w:val="00943F29"/>
    <w:rsid w:val="00944C94"/>
    <w:rsid w:val="0094560A"/>
    <w:rsid w:val="00946462"/>
    <w:rsid w:val="00947FB0"/>
    <w:rsid w:val="009509CC"/>
    <w:rsid w:val="00955BC0"/>
    <w:rsid w:val="009568B3"/>
    <w:rsid w:val="009626C3"/>
    <w:rsid w:val="00963A4E"/>
    <w:rsid w:val="00963C03"/>
    <w:rsid w:val="00965D9A"/>
    <w:rsid w:val="00972523"/>
    <w:rsid w:val="00972FF7"/>
    <w:rsid w:val="00975DB6"/>
    <w:rsid w:val="009B0997"/>
    <w:rsid w:val="009B220D"/>
    <w:rsid w:val="009B6567"/>
    <w:rsid w:val="009C0F1E"/>
    <w:rsid w:val="009C2062"/>
    <w:rsid w:val="009C2676"/>
    <w:rsid w:val="009C50AF"/>
    <w:rsid w:val="009C728B"/>
    <w:rsid w:val="009C75E0"/>
    <w:rsid w:val="009D230B"/>
    <w:rsid w:val="009D2ED3"/>
    <w:rsid w:val="009D55D5"/>
    <w:rsid w:val="009D7D7A"/>
    <w:rsid w:val="009E3328"/>
    <w:rsid w:val="009E3343"/>
    <w:rsid w:val="009E3FC4"/>
    <w:rsid w:val="009F00F0"/>
    <w:rsid w:val="009F375F"/>
    <w:rsid w:val="00A05AE2"/>
    <w:rsid w:val="00A1764F"/>
    <w:rsid w:val="00A20517"/>
    <w:rsid w:val="00A23FFD"/>
    <w:rsid w:val="00A26EB9"/>
    <w:rsid w:val="00A34061"/>
    <w:rsid w:val="00A373E6"/>
    <w:rsid w:val="00A42FD1"/>
    <w:rsid w:val="00A46492"/>
    <w:rsid w:val="00A464D2"/>
    <w:rsid w:val="00A4727D"/>
    <w:rsid w:val="00A55F17"/>
    <w:rsid w:val="00A61E80"/>
    <w:rsid w:val="00A66287"/>
    <w:rsid w:val="00A667B9"/>
    <w:rsid w:val="00A67F85"/>
    <w:rsid w:val="00A70343"/>
    <w:rsid w:val="00A70D49"/>
    <w:rsid w:val="00A80360"/>
    <w:rsid w:val="00A80621"/>
    <w:rsid w:val="00A827FB"/>
    <w:rsid w:val="00A8562C"/>
    <w:rsid w:val="00A87252"/>
    <w:rsid w:val="00A94107"/>
    <w:rsid w:val="00A9442F"/>
    <w:rsid w:val="00A94723"/>
    <w:rsid w:val="00A95306"/>
    <w:rsid w:val="00AA5731"/>
    <w:rsid w:val="00AA6464"/>
    <w:rsid w:val="00AB351E"/>
    <w:rsid w:val="00AB49CB"/>
    <w:rsid w:val="00AC09E2"/>
    <w:rsid w:val="00AC1E37"/>
    <w:rsid w:val="00AC514D"/>
    <w:rsid w:val="00AC5715"/>
    <w:rsid w:val="00AD0876"/>
    <w:rsid w:val="00AD622A"/>
    <w:rsid w:val="00AE2B8B"/>
    <w:rsid w:val="00AE4020"/>
    <w:rsid w:val="00AE4AB9"/>
    <w:rsid w:val="00AE56CB"/>
    <w:rsid w:val="00AE74DA"/>
    <w:rsid w:val="00AF3390"/>
    <w:rsid w:val="00AF5208"/>
    <w:rsid w:val="00AF569D"/>
    <w:rsid w:val="00AF5CB2"/>
    <w:rsid w:val="00AF5CFA"/>
    <w:rsid w:val="00AF6EF1"/>
    <w:rsid w:val="00B021B7"/>
    <w:rsid w:val="00B0538F"/>
    <w:rsid w:val="00B07F69"/>
    <w:rsid w:val="00B11A4D"/>
    <w:rsid w:val="00B13850"/>
    <w:rsid w:val="00B172B0"/>
    <w:rsid w:val="00B25236"/>
    <w:rsid w:val="00B26756"/>
    <w:rsid w:val="00B3065C"/>
    <w:rsid w:val="00B30F19"/>
    <w:rsid w:val="00B341B8"/>
    <w:rsid w:val="00B44947"/>
    <w:rsid w:val="00B50991"/>
    <w:rsid w:val="00B566B2"/>
    <w:rsid w:val="00B63054"/>
    <w:rsid w:val="00B63721"/>
    <w:rsid w:val="00B6401B"/>
    <w:rsid w:val="00B64C32"/>
    <w:rsid w:val="00B64F36"/>
    <w:rsid w:val="00B6741B"/>
    <w:rsid w:val="00B7126E"/>
    <w:rsid w:val="00B81C6F"/>
    <w:rsid w:val="00B83A95"/>
    <w:rsid w:val="00B85B8A"/>
    <w:rsid w:val="00B922DE"/>
    <w:rsid w:val="00B93DFF"/>
    <w:rsid w:val="00BA29C9"/>
    <w:rsid w:val="00BA6BCA"/>
    <w:rsid w:val="00BB0045"/>
    <w:rsid w:val="00BB0CFE"/>
    <w:rsid w:val="00BB3D7C"/>
    <w:rsid w:val="00BC2E85"/>
    <w:rsid w:val="00BC38EE"/>
    <w:rsid w:val="00BC5E65"/>
    <w:rsid w:val="00BC6222"/>
    <w:rsid w:val="00BC66E4"/>
    <w:rsid w:val="00BD3160"/>
    <w:rsid w:val="00BD3BB7"/>
    <w:rsid w:val="00BD59C1"/>
    <w:rsid w:val="00BD74B0"/>
    <w:rsid w:val="00BE0DD8"/>
    <w:rsid w:val="00BE2E8A"/>
    <w:rsid w:val="00BF7144"/>
    <w:rsid w:val="00C00BE7"/>
    <w:rsid w:val="00C00E43"/>
    <w:rsid w:val="00C01D57"/>
    <w:rsid w:val="00C04901"/>
    <w:rsid w:val="00C065CD"/>
    <w:rsid w:val="00C11711"/>
    <w:rsid w:val="00C178DE"/>
    <w:rsid w:val="00C17923"/>
    <w:rsid w:val="00C20622"/>
    <w:rsid w:val="00C21487"/>
    <w:rsid w:val="00C22CA3"/>
    <w:rsid w:val="00C24F64"/>
    <w:rsid w:val="00C31145"/>
    <w:rsid w:val="00C31AC6"/>
    <w:rsid w:val="00C33A9E"/>
    <w:rsid w:val="00C33BCF"/>
    <w:rsid w:val="00C33C70"/>
    <w:rsid w:val="00C4043E"/>
    <w:rsid w:val="00C440D3"/>
    <w:rsid w:val="00C45D72"/>
    <w:rsid w:val="00C51184"/>
    <w:rsid w:val="00C51D10"/>
    <w:rsid w:val="00C5781C"/>
    <w:rsid w:val="00C63BEC"/>
    <w:rsid w:val="00C656A1"/>
    <w:rsid w:val="00C668DF"/>
    <w:rsid w:val="00C6709F"/>
    <w:rsid w:val="00C74878"/>
    <w:rsid w:val="00C75942"/>
    <w:rsid w:val="00C82588"/>
    <w:rsid w:val="00C84DA8"/>
    <w:rsid w:val="00C92CFD"/>
    <w:rsid w:val="00C95F4C"/>
    <w:rsid w:val="00C968C7"/>
    <w:rsid w:val="00CA1645"/>
    <w:rsid w:val="00CA3FFB"/>
    <w:rsid w:val="00CA78EE"/>
    <w:rsid w:val="00CB0A2B"/>
    <w:rsid w:val="00CB2747"/>
    <w:rsid w:val="00CB2AA1"/>
    <w:rsid w:val="00CB38F1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D7F6A"/>
    <w:rsid w:val="00CE56DE"/>
    <w:rsid w:val="00CF050E"/>
    <w:rsid w:val="00CF05A9"/>
    <w:rsid w:val="00CF207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011A"/>
    <w:rsid w:val="00D2094A"/>
    <w:rsid w:val="00D23870"/>
    <w:rsid w:val="00D3107A"/>
    <w:rsid w:val="00D32E07"/>
    <w:rsid w:val="00D33710"/>
    <w:rsid w:val="00D34412"/>
    <w:rsid w:val="00D35503"/>
    <w:rsid w:val="00D3624B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5E6E"/>
    <w:rsid w:val="00D66B85"/>
    <w:rsid w:val="00D758B9"/>
    <w:rsid w:val="00D77E77"/>
    <w:rsid w:val="00D8479B"/>
    <w:rsid w:val="00D8586A"/>
    <w:rsid w:val="00D85D5A"/>
    <w:rsid w:val="00D879EE"/>
    <w:rsid w:val="00D91BA9"/>
    <w:rsid w:val="00D92C11"/>
    <w:rsid w:val="00D9472A"/>
    <w:rsid w:val="00DA0CD3"/>
    <w:rsid w:val="00DA1443"/>
    <w:rsid w:val="00DA1707"/>
    <w:rsid w:val="00DA26B8"/>
    <w:rsid w:val="00DA35ED"/>
    <w:rsid w:val="00DB14AE"/>
    <w:rsid w:val="00DB4E11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02A1"/>
    <w:rsid w:val="00DE2D97"/>
    <w:rsid w:val="00DE5B96"/>
    <w:rsid w:val="00DF0C35"/>
    <w:rsid w:val="00DF3A08"/>
    <w:rsid w:val="00E0051A"/>
    <w:rsid w:val="00E01B3C"/>
    <w:rsid w:val="00E05062"/>
    <w:rsid w:val="00E0542C"/>
    <w:rsid w:val="00E05C13"/>
    <w:rsid w:val="00E074BF"/>
    <w:rsid w:val="00E079A8"/>
    <w:rsid w:val="00E07F0A"/>
    <w:rsid w:val="00E12CB2"/>
    <w:rsid w:val="00E166F3"/>
    <w:rsid w:val="00E230DA"/>
    <w:rsid w:val="00E23A16"/>
    <w:rsid w:val="00E25971"/>
    <w:rsid w:val="00E27D65"/>
    <w:rsid w:val="00E320AB"/>
    <w:rsid w:val="00E35A68"/>
    <w:rsid w:val="00E418A8"/>
    <w:rsid w:val="00E42504"/>
    <w:rsid w:val="00E42724"/>
    <w:rsid w:val="00E450CC"/>
    <w:rsid w:val="00E47990"/>
    <w:rsid w:val="00E507D1"/>
    <w:rsid w:val="00E5521A"/>
    <w:rsid w:val="00E60F7C"/>
    <w:rsid w:val="00E669A5"/>
    <w:rsid w:val="00E70A61"/>
    <w:rsid w:val="00E76BCA"/>
    <w:rsid w:val="00E8047D"/>
    <w:rsid w:val="00E80A59"/>
    <w:rsid w:val="00E91270"/>
    <w:rsid w:val="00E9128F"/>
    <w:rsid w:val="00E957B2"/>
    <w:rsid w:val="00EA00CC"/>
    <w:rsid w:val="00EA53A5"/>
    <w:rsid w:val="00EA76E6"/>
    <w:rsid w:val="00EB04EF"/>
    <w:rsid w:val="00EB506A"/>
    <w:rsid w:val="00EB5AE3"/>
    <w:rsid w:val="00EB738F"/>
    <w:rsid w:val="00EC0170"/>
    <w:rsid w:val="00EC1F09"/>
    <w:rsid w:val="00EC2AB7"/>
    <w:rsid w:val="00EC357D"/>
    <w:rsid w:val="00EC45AD"/>
    <w:rsid w:val="00ED1E35"/>
    <w:rsid w:val="00EE37E3"/>
    <w:rsid w:val="00EE5511"/>
    <w:rsid w:val="00EF1BD6"/>
    <w:rsid w:val="00EF207A"/>
    <w:rsid w:val="00EF6616"/>
    <w:rsid w:val="00F03EC5"/>
    <w:rsid w:val="00F04EE2"/>
    <w:rsid w:val="00F05C60"/>
    <w:rsid w:val="00F07E61"/>
    <w:rsid w:val="00F10DB6"/>
    <w:rsid w:val="00F11882"/>
    <w:rsid w:val="00F16B78"/>
    <w:rsid w:val="00F22381"/>
    <w:rsid w:val="00F226AD"/>
    <w:rsid w:val="00F33924"/>
    <w:rsid w:val="00F33B77"/>
    <w:rsid w:val="00F33D93"/>
    <w:rsid w:val="00F35765"/>
    <w:rsid w:val="00F40018"/>
    <w:rsid w:val="00F40664"/>
    <w:rsid w:val="00F41B63"/>
    <w:rsid w:val="00F420CB"/>
    <w:rsid w:val="00F42316"/>
    <w:rsid w:val="00F44632"/>
    <w:rsid w:val="00F46898"/>
    <w:rsid w:val="00F52FE2"/>
    <w:rsid w:val="00F539D7"/>
    <w:rsid w:val="00F56D42"/>
    <w:rsid w:val="00F72378"/>
    <w:rsid w:val="00F75EA7"/>
    <w:rsid w:val="00F76239"/>
    <w:rsid w:val="00F771AE"/>
    <w:rsid w:val="00F81D3D"/>
    <w:rsid w:val="00F821A1"/>
    <w:rsid w:val="00F84677"/>
    <w:rsid w:val="00F87296"/>
    <w:rsid w:val="00F917DE"/>
    <w:rsid w:val="00F92130"/>
    <w:rsid w:val="00FA2D8A"/>
    <w:rsid w:val="00FA4189"/>
    <w:rsid w:val="00FA4A61"/>
    <w:rsid w:val="00FA7DE2"/>
    <w:rsid w:val="00FB0A14"/>
    <w:rsid w:val="00FB320A"/>
    <w:rsid w:val="00FC32CC"/>
    <w:rsid w:val="00FC785D"/>
    <w:rsid w:val="00FD0429"/>
    <w:rsid w:val="00FD162A"/>
    <w:rsid w:val="00FD29D2"/>
    <w:rsid w:val="00FD32C2"/>
    <w:rsid w:val="00FE0313"/>
    <w:rsid w:val="00FE0A57"/>
    <w:rsid w:val="00FE1742"/>
    <w:rsid w:val="00FE6EA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8D2EDD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0A57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E0A5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A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E0A5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E0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E0A57"/>
    <w:rPr>
      <w:rFonts w:ascii="Arial" w:hAnsi="Arial"/>
      <w:sz w:val="22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FE0A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A57"/>
    <w:rPr>
      <w:rFonts w:ascii="Arial" w:hAnsi="Arial"/>
      <w:sz w:val="22"/>
      <w:szCs w:val="24"/>
      <w:lang w:eastAsia="zh-CN"/>
    </w:rPr>
  </w:style>
  <w:style w:type="paragraph" w:styleId="NormalWeb">
    <w:name w:val="Normal (Web)"/>
    <w:basedOn w:val="Normal"/>
    <w:uiPriority w:val="99"/>
    <w:rsid w:val="00FE0A57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FE0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0A57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E0A57"/>
    <w:pPr>
      <w:ind w:left="720"/>
      <w:contextualSpacing/>
    </w:pPr>
  </w:style>
  <w:style w:type="character" w:styleId="Hyperlink">
    <w:name w:val="Hyperlink"/>
    <w:basedOn w:val="DefaultParagraphFont"/>
    <w:unhideWhenUsed/>
    <w:rsid w:val="00FE0A5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FE0A57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FE0A57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FE0A57"/>
  </w:style>
  <w:style w:type="paragraph" w:customStyle="1" w:styleId="Default">
    <w:name w:val="Default"/>
    <w:rsid w:val="00FE0A5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FE0A5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FE0A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0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0A57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A57"/>
    <w:rPr>
      <w:rFonts w:ascii="Arial" w:hAnsi="Arial"/>
      <w:b/>
      <w:bCs/>
      <w:lang w:eastAsia="zh-CN"/>
    </w:rPr>
  </w:style>
  <w:style w:type="character" w:customStyle="1" w:styleId="PGRedHighlight">
    <w:name w:val="PG Red Highlight"/>
    <w:uiPriority w:val="1"/>
    <w:qFormat/>
    <w:rsid w:val="00FE0A57"/>
    <w:rPr>
      <w:color w:val="FF0000"/>
    </w:rPr>
  </w:style>
  <w:style w:type="table" w:customStyle="1" w:styleId="PGTable1">
    <w:name w:val="PG Table 1"/>
    <w:basedOn w:val="TableNormal"/>
    <w:uiPriority w:val="99"/>
    <w:rsid w:val="00FE0A5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FE0A57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FE0A57"/>
    <w:pPr>
      <w:spacing w:after="120"/>
    </w:pPr>
  </w:style>
  <w:style w:type="character" w:customStyle="1" w:styleId="PGRedBoldHighlight">
    <w:name w:val="PG Red Bold Highlight"/>
    <w:basedOn w:val="PGRedHighlight"/>
    <w:uiPriority w:val="1"/>
    <w:qFormat/>
    <w:rsid w:val="00FE0A57"/>
    <w:rPr>
      <w:b/>
      <w:color w:val="FF0000"/>
    </w:rPr>
  </w:style>
  <w:style w:type="paragraph" w:customStyle="1" w:styleId="A-2ndlevel">
    <w:name w:val="A - 2nd level"/>
    <w:basedOn w:val="Normal"/>
    <w:link w:val="A-2ndlevelChar"/>
    <w:qFormat/>
    <w:rsid w:val="00FE0A57"/>
    <w:pPr>
      <w:tabs>
        <w:tab w:val="right" w:pos="9354"/>
      </w:tabs>
      <w:spacing w:after="120" w:line="259" w:lineRule="auto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FE0A57"/>
    <w:rPr>
      <w:rFonts w:ascii="Arial" w:eastAsia="Times New Roman" w:hAnsi="Arial" w:cs="Arial"/>
      <w:color w:val="FF0000"/>
      <w:sz w:val="22"/>
      <w:szCs w:val="22"/>
    </w:rPr>
  </w:style>
  <w:style w:type="paragraph" w:customStyle="1" w:styleId="A-3rdlevel">
    <w:name w:val="A - 3rd level"/>
    <w:basedOn w:val="Normal"/>
    <w:link w:val="A-3rdlevelChar"/>
    <w:qFormat/>
    <w:rsid w:val="00FE0A57"/>
    <w:pPr>
      <w:tabs>
        <w:tab w:val="right" w:pos="9354"/>
      </w:tabs>
      <w:spacing w:after="120" w:line="259" w:lineRule="auto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FE0A57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oplevel">
    <w:name w:val="A - top level"/>
    <w:basedOn w:val="Normal"/>
    <w:link w:val="A-toplevelChar"/>
    <w:qFormat/>
    <w:rsid w:val="00FE0A57"/>
    <w:pPr>
      <w:tabs>
        <w:tab w:val="right" w:pos="9354"/>
      </w:tabs>
      <w:spacing w:after="120" w:line="259" w:lineRule="auto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FE0A57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asktoplevelnoindent">
    <w:name w:val="A - Task top level no indent"/>
    <w:basedOn w:val="A-toplevel"/>
    <w:qFormat/>
    <w:rsid w:val="00FE0A57"/>
    <w:pPr>
      <w:ind w:left="0"/>
    </w:pPr>
  </w:style>
  <w:style w:type="paragraph" w:customStyle="1" w:styleId="AnswerLines">
    <w:name w:val="Answer Lines"/>
    <w:basedOn w:val="Normal"/>
    <w:rsid w:val="00FE0A57"/>
    <w:pPr>
      <w:pBdr>
        <w:between w:val="single" w:sz="4" w:space="1" w:color="auto"/>
      </w:pBdr>
      <w:spacing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AnswerLineswithtext-numbers">
    <w:name w:val="Answer Lines with text-numbers"/>
    <w:basedOn w:val="AnswerLines"/>
    <w:qFormat/>
    <w:rsid w:val="00FE0A57"/>
    <w:pPr>
      <w:spacing w:before="240" w:line="240" w:lineRule="auto"/>
      <w:ind w:left="406" w:hanging="406"/>
    </w:pPr>
  </w:style>
  <w:style w:type="paragraph" w:customStyle="1" w:styleId="Answerline075">
    <w:name w:val="Answer line +0.75"/>
    <w:basedOn w:val="AnswerLineswithtext-numbers"/>
    <w:qFormat/>
    <w:rsid w:val="00FE0A57"/>
    <w:pPr>
      <w:ind w:left="833" w:hanging="408"/>
    </w:pPr>
  </w:style>
  <w:style w:type="paragraph" w:customStyle="1" w:styleId="Answerline3rdlevel">
    <w:name w:val="Answer line 3rd level"/>
    <w:basedOn w:val="Answerline075"/>
    <w:qFormat/>
    <w:rsid w:val="00FE0A57"/>
    <w:pPr>
      <w:ind w:left="1259"/>
    </w:pPr>
  </w:style>
  <w:style w:type="paragraph" w:customStyle="1" w:styleId="Answerlinewtext2ndlevel">
    <w:name w:val="Answer line w/ text 2nd level"/>
    <w:basedOn w:val="AnswerLineswithtext-numbers"/>
    <w:qFormat/>
    <w:rsid w:val="00FE0A57"/>
    <w:pPr>
      <w:ind w:left="1259" w:hanging="408"/>
    </w:pPr>
  </w:style>
  <w:style w:type="paragraph" w:customStyle="1" w:styleId="Answerlineswithtext2ndlevel">
    <w:name w:val="Answer lines with text 2nd level"/>
    <w:basedOn w:val="AnswerLineswithtext-numbers"/>
    <w:qFormat/>
    <w:rsid w:val="00FE0A57"/>
    <w:pPr>
      <w:ind w:left="851" w:firstLine="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0A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0A57"/>
    <w:rPr>
      <w:rFonts w:ascii="Arial" w:hAnsi="Arial"/>
      <w:sz w:val="22"/>
      <w:szCs w:val="24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0A5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0A57"/>
    <w:rPr>
      <w:rFonts w:ascii="Arial" w:hAnsi="Arial"/>
      <w:sz w:val="22"/>
      <w:szCs w:val="24"/>
      <w:lang w:eastAsia="zh-CN"/>
    </w:r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FE0A57"/>
    <w:rPr>
      <w:rFonts w:ascii="Museo 700" w:hAnsi="Museo 70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E0A5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0A57"/>
    <w:rPr>
      <w:rFonts w:ascii="Arial" w:hAnsi="Arial"/>
      <w:sz w:val="22"/>
      <w:szCs w:val="24"/>
      <w:lang w:eastAsia="zh-CN"/>
    </w:rPr>
  </w:style>
  <w:style w:type="paragraph" w:customStyle="1" w:styleId="Bulletstyle">
    <w:name w:val="Bullet style"/>
    <w:basedOn w:val="ListParagraph"/>
    <w:link w:val="BulletstyleChar"/>
    <w:qFormat/>
    <w:rsid w:val="00FE0A57"/>
    <w:pPr>
      <w:tabs>
        <w:tab w:val="left" w:pos="426"/>
        <w:tab w:val="left" w:pos="851"/>
        <w:tab w:val="left" w:pos="1276"/>
        <w:tab w:val="left" w:pos="1701"/>
        <w:tab w:val="left" w:pos="2127"/>
        <w:tab w:val="right" w:pos="9356"/>
      </w:tabs>
      <w:spacing w:after="120"/>
      <w:contextualSpacing w:val="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BulletstyleChar">
    <w:name w:val="Bullet style Char"/>
    <w:basedOn w:val="DefaultParagraphFont"/>
    <w:link w:val="Bulletstyle"/>
    <w:rsid w:val="00FE0A57"/>
    <w:rPr>
      <w:rFonts w:ascii="Calibri" w:eastAsiaTheme="minorHAnsi" w:hAnsi="Calibr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rsid w:val="00FE0A5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FE0A57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A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FE0A57"/>
    <w:rPr>
      <w:rFonts w:ascii="Arial" w:hAnsi="Arial" w:cs="Arial"/>
      <w:b/>
      <w:bCs/>
      <w:sz w:val="26"/>
      <w:szCs w:val="26"/>
      <w:lang w:eastAsia="zh-CN"/>
    </w:rPr>
  </w:style>
  <w:style w:type="table" w:styleId="LightGrid-Accent3">
    <w:name w:val="Light Grid Accent 3"/>
    <w:basedOn w:val="TableNormal"/>
    <w:uiPriority w:val="62"/>
    <w:rsid w:val="00FE0A5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FE0A5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FE0A5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Listparagraph2ndLevel">
    <w:name w:val="List paragraph 2nd Level"/>
    <w:basedOn w:val="ListParagraph"/>
    <w:qFormat/>
    <w:rsid w:val="00FE0A57"/>
    <w:pPr>
      <w:ind w:left="851"/>
    </w:pPr>
  </w:style>
  <w:style w:type="paragraph" w:customStyle="1" w:styleId="Listparagraph2ndlevelred">
    <w:name w:val="List paragraph 2nd level red"/>
    <w:basedOn w:val="ListParagraph"/>
    <w:qFormat/>
    <w:rsid w:val="00FE0A57"/>
    <w:pPr>
      <w:ind w:left="851"/>
    </w:pPr>
    <w:rPr>
      <w:color w:val="FF0000"/>
    </w:rPr>
  </w:style>
  <w:style w:type="character" w:customStyle="1" w:styleId="mfirst-letter">
    <w:name w:val="m_first-letter"/>
    <w:basedOn w:val="DefaultParagraphFont"/>
    <w:rsid w:val="00FE0A57"/>
  </w:style>
  <w:style w:type="paragraph" w:customStyle="1" w:styleId="PGWorksheetHeading">
    <w:name w:val="PG Worksheet Heading"/>
    <w:basedOn w:val="Normal"/>
    <w:link w:val="PGWorksheetHeadingChar"/>
    <w:qFormat/>
    <w:rsid w:val="00FE0A57"/>
    <w:pPr>
      <w:spacing w:before="240" w:after="200" w:line="276" w:lineRule="auto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FE0A57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Name-Class">
    <w:name w:val="Name-Class"/>
    <w:basedOn w:val="PGWorksheetHeading"/>
    <w:qFormat/>
    <w:rsid w:val="00FE0A57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">
    <w:name w:val="PG Answer Lines"/>
    <w:basedOn w:val="Normal"/>
    <w:rsid w:val="00FE0A57"/>
    <w:pPr>
      <w:pBdr>
        <w:between w:val="single" w:sz="4" w:space="1" w:color="auto"/>
      </w:pBdr>
      <w:spacing w:line="360" w:lineRule="auto"/>
    </w:pPr>
    <w:rPr>
      <w:rFonts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FE0A57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FE0A57"/>
    <w:pPr>
      <w:tabs>
        <w:tab w:val="right" w:pos="9354"/>
      </w:tabs>
      <w:spacing w:after="120"/>
      <w:ind w:left="851"/>
    </w:pPr>
    <w:rPr>
      <w:rFonts w:eastAsia="Times New Roman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FE0A57"/>
    <w:rPr>
      <w:rFonts w:ascii="Arial" w:eastAsia="Times New Roman" w:hAnsi="Arial" w:cs="Arial"/>
      <w:color w:val="FF0000"/>
      <w:sz w:val="22"/>
      <w:szCs w:val="24"/>
    </w:rPr>
  </w:style>
  <w:style w:type="paragraph" w:customStyle="1" w:styleId="PGAnswers-3rdlevel">
    <w:name w:val="PG Answers - 3rd level"/>
    <w:basedOn w:val="Normal"/>
    <w:link w:val="PGAnswers-3rdlevelChar"/>
    <w:qFormat/>
    <w:rsid w:val="00FE0A57"/>
    <w:pPr>
      <w:tabs>
        <w:tab w:val="right" w:pos="9354"/>
      </w:tabs>
      <w:spacing w:after="120"/>
      <w:ind w:left="1276"/>
    </w:pPr>
    <w:rPr>
      <w:rFonts w:eastAsia="Times New Roman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FE0A57"/>
    <w:rPr>
      <w:rFonts w:ascii="Arial" w:eastAsia="Times New Roman" w:hAnsi="Arial" w:cs="Arial"/>
      <w:color w:val="FF0000"/>
      <w:sz w:val="22"/>
      <w:szCs w:val="24"/>
    </w:rPr>
  </w:style>
  <w:style w:type="paragraph" w:customStyle="1" w:styleId="PGAnswers-toplevel">
    <w:name w:val="PG Answers - top level"/>
    <w:basedOn w:val="Normal"/>
    <w:link w:val="PGAnswers-toplevelChar"/>
    <w:qFormat/>
    <w:rsid w:val="00FE0A57"/>
    <w:pPr>
      <w:tabs>
        <w:tab w:val="right" w:pos="9354"/>
      </w:tabs>
      <w:spacing w:after="120"/>
      <w:ind w:left="425"/>
    </w:pPr>
    <w:rPr>
      <w:rFonts w:eastAsia="Times New Roman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FE0A57"/>
    <w:rPr>
      <w:rFonts w:ascii="Arial" w:eastAsia="Times New Roman" w:hAnsi="Arial" w:cs="Arial"/>
      <w:color w:val="FF0000"/>
      <w:sz w:val="22"/>
      <w:szCs w:val="24"/>
    </w:rPr>
  </w:style>
  <w:style w:type="character" w:customStyle="1" w:styleId="PGBold">
    <w:name w:val="PG Bold"/>
    <w:basedOn w:val="DefaultParagraphFont"/>
    <w:uiPriority w:val="1"/>
    <w:qFormat/>
    <w:rsid w:val="00FE0A57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FE0A57"/>
    <w:rPr>
      <w:b/>
      <w:i/>
    </w:rPr>
  </w:style>
  <w:style w:type="paragraph" w:customStyle="1" w:styleId="PGBusinessMulti-ChoiceAnswer">
    <w:name w:val="PG Business Multi-Choice Answer"/>
    <w:qFormat/>
    <w:rsid w:val="00FE0A57"/>
    <w:p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FE0A57"/>
    <w:pPr>
      <w:keepNext/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FE0A57"/>
    <w:pPr>
      <w:tabs>
        <w:tab w:val="right" w:pos="426"/>
      </w:tabs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FE0A57"/>
    <w:rPr>
      <w:b w:val="0"/>
      <w:i/>
    </w:rPr>
  </w:style>
  <w:style w:type="character" w:customStyle="1" w:styleId="PGMathsTNRItalic">
    <w:name w:val="PG Maths TNR_Italic"/>
    <w:uiPriority w:val="1"/>
    <w:qFormat/>
    <w:rsid w:val="00FE0A57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FE0A57"/>
    <w:pPr>
      <w:tabs>
        <w:tab w:val="right" w:pos="9354"/>
      </w:tabs>
      <w:spacing w:after="120"/>
    </w:pPr>
    <w:rPr>
      <w:rFonts w:eastAsia="Times New Roman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FE0A57"/>
    <w:rPr>
      <w:rFonts w:ascii="Arial" w:eastAsia="Times New Roman" w:hAnsi="Arial" w:cs="Arial"/>
      <w:color w:val="FF0000"/>
      <w:sz w:val="22"/>
      <w:szCs w:val="24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FE0A57"/>
    <w:pPr>
      <w:tabs>
        <w:tab w:val="right" w:pos="9354"/>
      </w:tabs>
      <w:spacing w:after="120"/>
    </w:pPr>
    <w:rPr>
      <w:rFonts w:eastAsia="Times New Roman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FE0A57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Name-Class">
    <w:name w:val="PG Name-Class"/>
    <w:basedOn w:val="PGWorksheetHeading"/>
    <w:qFormat/>
    <w:rsid w:val="00FE0A57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FE0A57"/>
    <w:pPr>
      <w:tabs>
        <w:tab w:val="right" w:pos="9637"/>
      </w:tabs>
      <w:spacing w:after="120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FE0A57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Question-3rdlevel">
    <w:name w:val="PG Question - 3rd level"/>
    <w:basedOn w:val="Normal"/>
    <w:link w:val="PGQuestion-3rdlevelChar"/>
    <w:qFormat/>
    <w:rsid w:val="00FE0A57"/>
    <w:pPr>
      <w:tabs>
        <w:tab w:val="right" w:pos="9637"/>
      </w:tabs>
      <w:spacing w:after="120"/>
      <w:ind w:left="1275" w:hanging="424"/>
    </w:pPr>
    <w:rPr>
      <w:rFonts w:eastAsia="Times New Roman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FE0A57"/>
    <w:rPr>
      <w:rFonts w:ascii="Arial" w:eastAsia="Times New Roman" w:hAnsi="Arial" w:cs="Arial"/>
      <w:color w:val="000000" w:themeColor="text1"/>
      <w:sz w:val="22"/>
      <w:szCs w:val="24"/>
    </w:rPr>
  </w:style>
  <w:style w:type="paragraph" w:customStyle="1" w:styleId="PGQuestion-toplevel">
    <w:name w:val="PG Question - top level"/>
    <w:basedOn w:val="Normal"/>
    <w:link w:val="PGQuestion-toplevelChar"/>
    <w:qFormat/>
    <w:rsid w:val="00FE0A57"/>
    <w:pPr>
      <w:tabs>
        <w:tab w:val="right" w:pos="9637"/>
      </w:tabs>
      <w:spacing w:after="120"/>
      <w:ind w:left="425" w:hanging="425"/>
    </w:pPr>
    <w:rPr>
      <w:rFonts w:eastAsia="Times New Roman" w:cs="Arial"/>
      <w:color w:val="000000" w:themeColor="text1"/>
      <w:kern w:val="32"/>
      <w:sz w:val="32"/>
    </w:rPr>
  </w:style>
  <w:style w:type="character" w:customStyle="1" w:styleId="PGQuestion-toplevelChar">
    <w:name w:val="PG Question - top level Char"/>
    <w:basedOn w:val="Heading1Char"/>
    <w:link w:val="PGQuestion-toplevel"/>
    <w:rsid w:val="00FE0A57"/>
    <w:rPr>
      <w:rFonts w:ascii="Arial" w:eastAsia="Times New Roman" w:hAnsi="Arial" w:cs="Arial"/>
      <w:b w:val="0"/>
      <w:bCs w:val="0"/>
      <w:color w:val="000000" w:themeColor="text1"/>
      <w:kern w:val="32"/>
      <w:sz w:val="32"/>
      <w:szCs w:val="24"/>
      <w:lang w:eastAsia="zh-CN"/>
    </w:rPr>
  </w:style>
  <w:style w:type="table" w:customStyle="1" w:styleId="PGTable2">
    <w:name w:val="PG Table 2"/>
    <w:basedOn w:val="TableNormal"/>
    <w:uiPriority w:val="99"/>
    <w:rsid w:val="00FE0A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FE0A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FE0A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Centred">
    <w:name w:val="PG Table Header Centred"/>
    <w:basedOn w:val="PGTableheader"/>
    <w:qFormat/>
    <w:rsid w:val="00FE0A57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FE0A57"/>
    <w:rPr>
      <w:rFonts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E0A57"/>
    <w:rPr>
      <w:rFonts w:ascii="Arial" w:hAnsi="Arial" w:cs="Arial"/>
      <w:color w:val="000000" w:themeColor="text1"/>
      <w:sz w:val="22"/>
      <w:szCs w:val="24"/>
      <w:lang w:eastAsia="zh-CN"/>
    </w:rPr>
  </w:style>
  <w:style w:type="paragraph" w:customStyle="1" w:styleId="PGTableTextCentred">
    <w:name w:val="PG Table Text Centred"/>
    <w:basedOn w:val="PGTableText"/>
    <w:qFormat/>
    <w:rsid w:val="00FE0A57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FE0A57"/>
    <w:rPr>
      <w:rFonts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FE0A57"/>
    <w:rPr>
      <w:rFonts w:ascii="Arial" w:hAnsi="Arial" w:cs="Arial"/>
      <w:color w:val="FF0000"/>
      <w:sz w:val="22"/>
      <w:szCs w:val="24"/>
      <w:lang w:eastAsia="zh-CN"/>
    </w:rPr>
  </w:style>
  <w:style w:type="paragraph" w:customStyle="1" w:styleId="PGTaskTitle">
    <w:name w:val="PG Task Title"/>
    <w:basedOn w:val="Normal"/>
    <w:next w:val="Normal"/>
    <w:qFormat/>
    <w:rsid w:val="00FE0A57"/>
    <w:pPr>
      <w:spacing w:after="60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FE0A57"/>
    <w:rPr>
      <w:b w:val="0"/>
    </w:rPr>
  </w:style>
  <w:style w:type="character" w:styleId="PlaceholderText">
    <w:name w:val="Placeholder Text"/>
    <w:basedOn w:val="DefaultParagraphFont"/>
    <w:uiPriority w:val="99"/>
    <w:semiHidden/>
    <w:rsid w:val="00FE0A57"/>
    <w:rPr>
      <w:color w:val="808080"/>
    </w:rPr>
  </w:style>
  <w:style w:type="paragraph" w:customStyle="1" w:styleId="Q-2ndlevel">
    <w:name w:val="Q - 2nd level"/>
    <w:basedOn w:val="Normal"/>
    <w:link w:val="Q-2ndlevelChar"/>
    <w:qFormat/>
    <w:rsid w:val="00FE0A57"/>
    <w:pPr>
      <w:tabs>
        <w:tab w:val="right" w:pos="425"/>
        <w:tab w:val="right" w:pos="567"/>
        <w:tab w:val="right" w:pos="9354"/>
      </w:tabs>
      <w:spacing w:before="120" w:after="180" w:line="259" w:lineRule="auto"/>
      <w:ind w:left="850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FE0A5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2ndlevelreducedspacebelow">
    <w:name w:val="Q - 2nd level reduced space below"/>
    <w:basedOn w:val="Q-2ndlevel"/>
    <w:qFormat/>
    <w:rsid w:val="00FE0A57"/>
    <w:pPr>
      <w:spacing w:after="40"/>
    </w:pPr>
  </w:style>
  <w:style w:type="paragraph" w:customStyle="1" w:styleId="Q-3rdlevel">
    <w:name w:val="Q - 3rd level"/>
    <w:basedOn w:val="Normal"/>
    <w:link w:val="Q-3rdlevelChar"/>
    <w:qFormat/>
    <w:rsid w:val="00FE0A57"/>
    <w:pPr>
      <w:tabs>
        <w:tab w:val="left" w:pos="1276"/>
        <w:tab w:val="right" w:pos="9354"/>
      </w:tabs>
      <w:spacing w:after="120" w:line="259" w:lineRule="auto"/>
      <w:ind w:left="1305" w:hanging="45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FE0A5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3rdlevelreducedspacebelow">
    <w:name w:val="Q - 3rd level reduced space below"/>
    <w:basedOn w:val="Q-3rdlevel"/>
    <w:qFormat/>
    <w:rsid w:val="00FE0A57"/>
    <w:pPr>
      <w:spacing w:after="40"/>
    </w:pPr>
  </w:style>
  <w:style w:type="paragraph" w:customStyle="1" w:styleId="Q-toplevel">
    <w:name w:val="Q - top level"/>
    <w:basedOn w:val="Normal"/>
    <w:link w:val="Q-toplevelChar"/>
    <w:qFormat/>
    <w:rsid w:val="00FE0A57"/>
    <w:pPr>
      <w:tabs>
        <w:tab w:val="right" w:pos="9214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toplevelChar">
    <w:name w:val="Q - top level Char"/>
    <w:basedOn w:val="DefaultParagraphFont"/>
    <w:link w:val="Q-toplevel"/>
    <w:rsid w:val="00FE0A5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toplevelnohanging">
    <w:name w:val="Q - top level no hanging"/>
    <w:basedOn w:val="Q-toplevel"/>
    <w:qFormat/>
    <w:rsid w:val="00FE0A57"/>
    <w:pPr>
      <w:ind w:left="0" w:firstLine="0"/>
    </w:pPr>
  </w:style>
  <w:style w:type="paragraph" w:customStyle="1" w:styleId="Q-Toplevelnohanging0">
    <w:name w:val="Q - Top level no hanging"/>
    <w:aliases w:val="reduced space below"/>
    <w:basedOn w:val="Q-toplevelnohanging"/>
    <w:qFormat/>
    <w:rsid w:val="00FE0A57"/>
    <w:pPr>
      <w:spacing w:after="40"/>
    </w:pPr>
  </w:style>
  <w:style w:type="paragraph" w:customStyle="1" w:styleId="Q2ndLevelnohanging">
    <w:name w:val="Q 2nd Level no hanging"/>
    <w:basedOn w:val="Q-2ndlevel"/>
    <w:qFormat/>
    <w:rsid w:val="00FE0A57"/>
    <w:pPr>
      <w:ind w:left="425" w:firstLine="0"/>
    </w:pPr>
  </w:style>
  <w:style w:type="paragraph" w:customStyle="1" w:styleId="smallspace">
    <w:name w:val="small space"/>
    <w:basedOn w:val="Q-toplevel"/>
    <w:qFormat/>
    <w:rsid w:val="00FE0A57"/>
    <w:pPr>
      <w:spacing w:after="0"/>
    </w:pPr>
    <w:rPr>
      <w:sz w:val="16"/>
    </w:rPr>
  </w:style>
  <w:style w:type="numbering" w:customStyle="1" w:styleId="StyleBulletedSymbolsymbolRedLeft125cmHanging06">
    <w:name w:val="Style Bulleted Symbol (symbol) Red Left:  1.25 cm Hanging:  0.6..."/>
    <w:basedOn w:val="NoList"/>
    <w:rsid w:val="00FE0A57"/>
    <w:pPr>
      <w:numPr>
        <w:numId w:val="34"/>
      </w:numPr>
    </w:pPr>
  </w:style>
  <w:style w:type="paragraph" w:customStyle="1" w:styleId="StyleCommentText12ptRed">
    <w:name w:val="Style Comment Text + 12 pt Red"/>
    <w:basedOn w:val="CommentText"/>
    <w:rsid w:val="00FE0A57"/>
    <w:pPr>
      <w:ind w:left="567" w:firstLine="425"/>
    </w:pPr>
    <w:rPr>
      <w:color w:val="FF0000"/>
      <w:sz w:val="24"/>
    </w:rPr>
  </w:style>
  <w:style w:type="paragraph" w:customStyle="1" w:styleId="StyleListParagraphRed">
    <w:name w:val="Style List Paragraph + Red"/>
    <w:basedOn w:val="ListParagraph"/>
    <w:rsid w:val="00FE0A57"/>
    <w:pPr>
      <w:spacing w:after="120"/>
    </w:pPr>
    <w:rPr>
      <w:color w:val="FF0000"/>
    </w:rPr>
  </w:style>
  <w:style w:type="paragraph" w:customStyle="1" w:styleId="StyleQ-2ndlevelLeft0cmFirstline0cm">
    <w:name w:val="Style Q - 2nd level + Left:  0 cm First line:  0 cm"/>
    <w:basedOn w:val="Q-2ndlevel"/>
    <w:rsid w:val="00FE0A57"/>
    <w:rPr>
      <w:rFonts w:cs="Times New Roman"/>
      <w:szCs w:val="20"/>
    </w:rPr>
  </w:style>
  <w:style w:type="paragraph" w:customStyle="1" w:styleId="StyleRedAfter6pt">
    <w:name w:val="Style Red After:  6 pt"/>
    <w:basedOn w:val="Normal"/>
    <w:rsid w:val="00FE0A57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paragraph" w:customStyle="1" w:styleId="StyleRedAfter6pt1">
    <w:name w:val="Style Red After:  6 pt1"/>
    <w:basedOn w:val="Normal"/>
    <w:rsid w:val="00FE0A57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table" w:styleId="TableGridLight">
    <w:name w:val="Grid Table Light"/>
    <w:basedOn w:val="TableNormal"/>
    <w:uiPriority w:val="40"/>
    <w:rsid w:val="00FE0A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extSmall">
    <w:name w:val="Table Text Small"/>
    <w:qFormat/>
    <w:rsid w:val="00FE0A57"/>
    <w:rPr>
      <w:rFonts w:ascii="Arial" w:hAnsi="Arial" w:cs="Arial"/>
      <w:sz w:val="8"/>
      <w:szCs w:val="24"/>
    </w:rPr>
  </w:style>
  <w:style w:type="paragraph" w:customStyle="1" w:styleId="Taskanswer">
    <w:name w:val="Task answer"/>
    <w:basedOn w:val="Normal"/>
    <w:link w:val="TaskanswerChar"/>
    <w:qFormat/>
    <w:rsid w:val="00FE0A57"/>
    <w:pPr>
      <w:spacing w:after="160" w:line="259" w:lineRule="auto"/>
    </w:pPr>
    <w:rPr>
      <w:rFonts w:eastAsiaTheme="minorHAnsi" w:cs="Arial"/>
      <w:color w:val="FF0000"/>
      <w:szCs w:val="22"/>
      <w:lang w:eastAsia="en-US"/>
    </w:rPr>
  </w:style>
  <w:style w:type="character" w:customStyle="1" w:styleId="TaskanswerChar">
    <w:name w:val="Task answer Char"/>
    <w:basedOn w:val="DefaultParagraphFont"/>
    <w:link w:val="Taskanswer"/>
    <w:rsid w:val="00FE0A57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Tasknumber">
    <w:name w:val="Task number"/>
    <w:basedOn w:val="Normal"/>
    <w:link w:val="TasknumberChar"/>
    <w:qFormat/>
    <w:rsid w:val="00FE0A57"/>
    <w:pPr>
      <w:spacing w:after="160" w:line="259" w:lineRule="auto"/>
    </w:pPr>
    <w:rPr>
      <w:rFonts w:eastAsiaTheme="minorHAnsi" w:cs="Arial"/>
      <w:b/>
      <w:color w:val="000000" w:themeColor="text1"/>
      <w:sz w:val="28"/>
      <w:szCs w:val="22"/>
      <w:lang w:eastAsia="en-US"/>
    </w:rPr>
  </w:style>
  <w:style w:type="character" w:customStyle="1" w:styleId="TasknumberChar">
    <w:name w:val="Task number Char"/>
    <w:basedOn w:val="DefaultParagraphFont"/>
    <w:link w:val="Tasknumber"/>
    <w:rsid w:val="00FE0A57"/>
    <w:rPr>
      <w:rFonts w:ascii="Arial" w:eastAsiaTheme="minorHAnsi" w:hAnsi="Arial" w:cs="Arial"/>
      <w:b/>
      <w:color w:val="000000" w:themeColor="text1"/>
      <w:sz w:val="28"/>
      <w:szCs w:val="22"/>
      <w:lang w:eastAsia="en-US"/>
    </w:rPr>
  </w:style>
  <w:style w:type="paragraph" w:customStyle="1" w:styleId="Tasktext">
    <w:name w:val="Task text"/>
    <w:basedOn w:val="Normal"/>
    <w:link w:val="TasktextChar"/>
    <w:qFormat/>
    <w:rsid w:val="00FE0A57"/>
    <w:pPr>
      <w:spacing w:after="160" w:line="259" w:lineRule="auto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FE0A57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unicode">
    <w:name w:val="unicode"/>
    <w:basedOn w:val="DefaultParagraphFont"/>
    <w:rsid w:val="00FE0A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0A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42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30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08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877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15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2757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31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6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9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6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08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2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8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3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811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1C0C9-E241-4C16-8EBB-C10BE3CA8082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1ef05dc5-97a2-498b-bf7c-bd189143a1ff"/>
    <ds:schemaRef ds:uri="http://schemas.openxmlformats.org/package/2006/metadata/core-properties"/>
    <ds:schemaRef ds:uri="http://purl.org/dc/terms/"/>
    <ds:schemaRef ds:uri="http://www.w3.org/XML/1998/namespace"/>
    <ds:schemaRef ds:uri="94dce8ab-38ff-4714-b1ed-1fc5e4d9abd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FAB5E-943C-44D4-A656-A13C03428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059D2-26A7-429F-9026-48AFDA156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Andy Gray</cp:lastModifiedBy>
  <cp:revision>5</cp:revision>
  <cp:lastPrinted>2018-06-04T10:38:00Z</cp:lastPrinted>
  <dcterms:created xsi:type="dcterms:W3CDTF">2019-04-01T10:02:00Z</dcterms:created>
  <dcterms:modified xsi:type="dcterms:W3CDTF">2019-04-03T14:42:00Z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