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12AB" w14:textId="4DBFA1D3" w:rsidR="00416EFF" w:rsidRDefault="00DF70E0" w:rsidP="002160E5">
      <w:pPr>
        <w:pStyle w:val="PGWorksheetHeading"/>
        <w:rPr>
          <w:rStyle w:val="PGRedHighlight"/>
        </w:rPr>
      </w:pPr>
      <w:r w:rsidRPr="00DF70E0">
        <w:rPr>
          <w:rStyle w:val="PGRedHighlight"/>
        </w:rPr>
        <w:t>Answer</w:t>
      </w:r>
      <w:r w:rsidR="00272298">
        <w:rPr>
          <w:rStyle w:val="PGRedHighlight"/>
        </w:rPr>
        <w:t>s</w:t>
      </w:r>
    </w:p>
    <w:p w14:paraId="36A30984" w14:textId="6A60AFD9" w:rsidR="00373F6B" w:rsidRDefault="00373F6B" w:rsidP="005A4740">
      <w:pPr>
        <w:pStyle w:val="PGQuestion-toplevel"/>
        <w:numPr>
          <w:ilvl w:val="0"/>
          <w:numId w:val="8"/>
        </w:numPr>
      </w:pPr>
      <w:r>
        <w:t>Simon writes a personal blog about snow sports. During the winter he is often travelling around Europe’s ski resorts testing ski</w:t>
      </w:r>
      <w:r w:rsidR="006261EA">
        <w:t>s</w:t>
      </w:r>
      <w:r>
        <w:t>, snowboard</w:t>
      </w:r>
      <w:r w:rsidR="006261EA">
        <w:t>s</w:t>
      </w:r>
      <w:r>
        <w:t xml:space="preserve"> and other snow </w:t>
      </w:r>
      <w:r w:rsidR="006261EA">
        <w:t xml:space="preserve">equipment. </w:t>
      </w:r>
      <w:r>
        <w:br/>
      </w:r>
      <w:r>
        <w:br/>
        <w:t xml:space="preserve">Simon used to work for a sports magazine, however, he now makes money from </w:t>
      </w:r>
      <w:r w:rsidR="006A4EF9">
        <w:br/>
      </w:r>
      <w:r>
        <w:t>advertising on his blog.</w:t>
      </w:r>
      <w:r>
        <w:br/>
      </w:r>
    </w:p>
    <w:p w14:paraId="0AFC711F" w14:textId="77777777" w:rsidR="0069309D" w:rsidRDefault="0069309D" w:rsidP="00C0556E">
      <w:pPr>
        <w:pStyle w:val="PGQuestion-2ndlevel"/>
        <w:spacing w:after="240"/>
      </w:pPr>
      <w:r>
        <w:rPr>
          <w:rStyle w:val="PGQuestion-2ndlevelChar"/>
        </w:rPr>
        <w:t>(a)</w:t>
      </w:r>
      <w:r>
        <w:rPr>
          <w:rStyle w:val="PGQuestion-2ndlevelChar"/>
        </w:rPr>
        <w:tab/>
      </w:r>
      <w:r w:rsidR="00373F6B" w:rsidRPr="00B73AD3">
        <w:rPr>
          <w:rStyle w:val="PGQuestion-2ndlevelChar"/>
        </w:rPr>
        <w:t xml:space="preserve">Give </w:t>
      </w:r>
      <w:r w:rsidR="00373F6B" w:rsidRPr="00BE5099">
        <w:rPr>
          <w:rStyle w:val="PGQuestion-2ndlevelChar"/>
          <w:b/>
        </w:rPr>
        <w:t>four</w:t>
      </w:r>
      <w:r w:rsidR="00373F6B" w:rsidRPr="00B73AD3">
        <w:rPr>
          <w:rStyle w:val="PGQuestion-2ndlevelChar"/>
        </w:rPr>
        <w:t xml:space="preserve"> advantages to Simon of earning an income from his blog rather than </w:t>
      </w:r>
      <w:r>
        <w:rPr>
          <w:rStyle w:val="PGQuestion-2ndlevelChar"/>
        </w:rPr>
        <w:br/>
      </w:r>
      <w:r w:rsidR="00373F6B" w:rsidRPr="00B73AD3">
        <w:rPr>
          <w:rStyle w:val="PGQuestion-2ndlevelChar"/>
        </w:rPr>
        <w:t>working for another magazine</w:t>
      </w:r>
      <w:r w:rsidR="00373F6B" w:rsidRPr="00B73AD3">
        <w:rPr>
          <w:rStyle w:val="PGQuestion-2ndlevelChar"/>
        </w:rPr>
        <w:tab/>
        <w:t>[4]</w:t>
      </w:r>
      <w:r w:rsidR="00373F6B" w:rsidRPr="00B73AD3">
        <w:rPr>
          <w:rStyle w:val="PGQuestion-2ndlevelChar"/>
        </w:rPr>
        <w:br/>
      </w:r>
      <w:r w:rsidR="00373F6B" w:rsidRPr="0069309D">
        <w:rPr>
          <w:rStyle w:val="PGAnswers-2ndlevelChar"/>
        </w:rPr>
        <w:br/>
        <w:t>No need to travel to an office location</w:t>
      </w:r>
      <w:r w:rsidR="006261EA" w:rsidRPr="0069309D">
        <w:rPr>
          <w:rStyle w:val="PGAnswers-2ndlevelChar"/>
        </w:rPr>
        <w:t>.</w:t>
      </w:r>
      <w:r w:rsidR="00373F6B" w:rsidRPr="0069309D">
        <w:rPr>
          <w:rStyle w:val="PGAnswers-2ndlevelChar"/>
        </w:rPr>
        <w:br/>
        <w:t>No need to re-locate to a new location (for another magazine)</w:t>
      </w:r>
      <w:r w:rsidR="006261EA" w:rsidRPr="0069309D">
        <w:rPr>
          <w:rStyle w:val="PGAnswers-2ndlevelChar"/>
        </w:rPr>
        <w:t>.</w:t>
      </w:r>
      <w:r w:rsidR="00373F6B" w:rsidRPr="0069309D">
        <w:rPr>
          <w:rStyle w:val="PGAnswers-2ndlevelChar"/>
        </w:rPr>
        <w:br/>
        <w:t>He has flexible working / can choose the hours he works</w:t>
      </w:r>
      <w:r w:rsidR="006261EA" w:rsidRPr="0069309D">
        <w:rPr>
          <w:rStyle w:val="PGAnswers-2ndlevelChar"/>
        </w:rPr>
        <w:t>.</w:t>
      </w:r>
      <w:r w:rsidR="00373F6B" w:rsidRPr="0069309D">
        <w:rPr>
          <w:rStyle w:val="PGAnswers-2ndlevelChar"/>
        </w:rPr>
        <w:br/>
        <w:t>Greater job satisfaction</w:t>
      </w:r>
      <w:r w:rsidR="006261EA" w:rsidRPr="0069309D">
        <w:rPr>
          <w:rStyle w:val="PGAnswers-2ndlevelChar"/>
        </w:rPr>
        <w:t>.</w:t>
      </w:r>
      <w:r w:rsidR="00373F6B" w:rsidRPr="0069309D">
        <w:rPr>
          <w:rStyle w:val="PGAnswers-2ndlevelChar"/>
        </w:rPr>
        <w:br/>
        <w:t>More control over his day to day tasks</w:t>
      </w:r>
      <w:r w:rsidR="006261EA" w:rsidRPr="0069309D">
        <w:rPr>
          <w:rStyle w:val="PGAnswers-2ndlevelChar"/>
        </w:rPr>
        <w:t>.</w:t>
      </w:r>
      <w:r w:rsidR="00373F6B" w:rsidRPr="0069309D">
        <w:rPr>
          <w:rStyle w:val="PGAnswers-2ndlevelChar"/>
        </w:rPr>
        <w:br/>
      </w:r>
      <w:r w:rsidR="003D53D4" w:rsidRPr="0069309D">
        <w:rPr>
          <w:rStyle w:val="PGAnswers-2ndlevelChar"/>
        </w:rPr>
        <w:t xml:space="preserve">Improved </w:t>
      </w:r>
      <w:r w:rsidR="00373F6B" w:rsidRPr="0069309D">
        <w:rPr>
          <w:rStyle w:val="PGAnswers-2ndlevelChar"/>
        </w:rPr>
        <w:t>work/life balance</w:t>
      </w:r>
      <w:r w:rsidR="006261EA" w:rsidRPr="0069309D">
        <w:rPr>
          <w:rStyle w:val="PGAnswers-2ndlevelChar"/>
        </w:rPr>
        <w:t>.</w:t>
      </w:r>
      <w:r w:rsidR="00373F6B" w:rsidRPr="0069309D">
        <w:rPr>
          <w:rStyle w:val="PGAnswers-2ndlevelChar"/>
        </w:rPr>
        <w:br/>
      </w:r>
      <w:r w:rsidR="003D53D4">
        <w:br/>
      </w:r>
      <w:r w:rsidR="003D53D4" w:rsidRPr="00AA6FE6">
        <w:rPr>
          <w:color w:val="FF0000"/>
        </w:rPr>
        <w:t>Or any other reasonable advantage of remote working / self-employment</w:t>
      </w:r>
      <w:r w:rsidR="006261EA" w:rsidRPr="00AA6FE6">
        <w:rPr>
          <w:color w:val="FF0000"/>
        </w:rPr>
        <w:t>.</w:t>
      </w:r>
    </w:p>
    <w:p w14:paraId="5C5872A6" w14:textId="5F3BDDB6" w:rsidR="003D53D4" w:rsidRDefault="0069309D" w:rsidP="0069309D">
      <w:pPr>
        <w:pStyle w:val="PGQuestion-2ndlevel"/>
      </w:pPr>
      <w:r>
        <w:t>(b)</w:t>
      </w:r>
      <w:r>
        <w:tab/>
      </w:r>
      <w:r w:rsidR="003D53D4">
        <w:t xml:space="preserve">Simon pays a company to host his blog. His blog stores personal information about users who visit it. It also collects email addresses so that he can keep his visitors up </w:t>
      </w:r>
      <w:r>
        <w:br/>
      </w:r>
      <w:r w:rsidR="003D53D4">
        <w:t>to date with updates to the site and products they may be interested in.</w:t>
      </w:r>
      <w:r w:rsidR="003D53D4">
        <w:br/>
      </w:r>
      <w:r w:rsidR="003D53D4">
        <w:br/>
        <w:t>Discuss the implications for Simon of having a blog in terms of:</w:t>
      </w:r>
    </w:p>
    <w:p w14:paraId="5A6F3A1C" w14:textId="7796A376" w:rsidR="003D53D4" w:rsidRDefault="003D53D4" w:rsidP="003D53D4">
      <w:pPr>
        <w:pStyle w:val="PGQuestion-toplevel"/>
        <w:numPr>
          <w:ilvl w:val="0"/>
          <w:numId w:val="11"/>
        </w:numPr>
      </w:pPr>
      <w:r>
        <w:t>Cost</w:t>
      </w:r>
    </w:p>
    <w:p w14:paraId="51D7528F" w14:textId="0AE3606C" w:rsidR="003D53D4" w:rsidRDefault="003D53D4" w:rsidP="003D53D4">
      <w:pPr>
        <w:pStyle w:val="PGQuestion-toplevel"/>
        <w:numPr>
          <w:ilvl w:val="0"/>
          <w:numId w:val="11"/>
        </w:numPr>
      </w:pPr>
      <w:r>
        <w:t>Privacy</w:t>
      </w:r>
    </w:p>
    <w:p w14:paraId="5415FF61" w14:textId="290E4C25" w:rsidR="003D53D4" w:rsidRDefault="003D53D4" w:rsidP="006A4EF9">
      <w:pPr>
        <w:pStyle w:val="PGQuestion-toplevel"/>
        <w:numPr>
          <w:ilvl w:val="0"/>
          <w:numId w:val="11"/>
        </w:numPr>
        <w:tabs>
          <w:tab w:val="clear" w:pos="9637"/>
          <w:tab w:val="right" w:pos="9354"/>
        </w:tabs>
      </w:pPr>
      <w:r>
        <w:t>Security</w:t>
      </w:r>
      <w:r w:rsidR="000675C7">
        <w:tab/>
        <w:t>[6]</w:t>
      </w:r>
    </w:p>
    <w:p w14:paraId="093E9007" w14:textId="4C6A9993" w:rsidR="003D53D4" w:rsidRPr="007143A4" w:rsidRDefault="003D53D4" w:rsidP="00BF67D3">
      <w:pPr>
        <w:pStyle w:val="PGQuestion-toplevel"/>
        <w:ind w:left="854" w:firstLine="0"/>
        <w:rPr>
          <w:color w:val="FF0000"/>
        </w:rPr>
      </w:pPr>
      <w:r w:rsidRPr="007143A4">
        <w:rPr>
          <w:color w:val="FF0000"/>
        </w:rPr>
        <w:br/>
      </w:r>
      <w:r w:rsidRPr="007143A4">
        <w:rPr>
          <w:b/>
          <w:bCs/>
          <w:color w:val="FF0000"/>
        </w:rPr>
        <w:t>Cost</w:t>
      </w:r>
      <w:r w:rsidRPr="007143A4">
        <w:rPr>
          <w:color w:val="FF0000"/>
        </w:rPr>
        <w:br/>
        <w:t>By paying for the blog the company will need to meet a certain standard of service</w:t>
      </w:r>
      <w:r w:rsidR="006261EA">
        <w:rPr>
          <w:color w:val="FF0000"/>
        </w:rPr>
        <w:t>.</w:t>
      </w:r>
      <w:r w:rsidRPr="007143A4">
        <w:rPr>
          <w:color w:val="FF0000"/>
        </w:rPr>
        <w:br/>
        <w:t>He will likely be able to pay monthly or yearly</w:t>
      </w:r>
      <w:r w:rsidR="006261EA">
        <w:rPr>
          <w:color w:val="FF0000"/>
        </w:rPr>
        <w:t>.</w:t>
      </w:r>
      <w:r w:rsidRPr="007143A4">
        <w:rPr>
          <w:color w:val="FF0000"/>
        </w:rPr>
        <w:br/>
        <w:t>He may need to pay for storage space and bandwidth used</w:t>
      </w:r>
      <w:r w:rsidR="006261EA">
        <w:rPr>
          <w:color w:val="FF0000"/>
        </w:rPr>
        <w:t>.</w:t>
      </w:r>
      <w:r w:rsidRPr="007143A4">
        <w:rPr>
          <w:color w:val="FF0000"/>
        </w:rPr>
        <w:br/>
        <w:t xml:space="preserve">There may be other costs depending on the quality of hosting (e.g. if he uses a </w:t>
      </w:r>
      <w:r w:rsidR="00BF67D3">
        <w:rPr>
          <w:color w:val="FF0000"/>
        </w:rPr>
        <w:br/>
      </w:r>
      <w:r w:rsidRPr="007143A4">
        <w:rPr>
          <w:color w:val="FF0000"/>
        </w:rPr>
        <w:t>Content Distribution Network/CDN which can deliver media files faster)</w:t>
      </w:r>
      <w:r w:rsidR="006261EA">
        <w:rPr>
          <w:color w:val="FF0000"/>
        </w:rPr>
        <w:t>.</w:t>
      </w:r>
      <w:r w:rsidRPr="007143A4">
        <w:rPr>
          <w:color w:val="FF0000"/>
        </w:rPr>
        <w:br/>
      </w:r>
      <w:r w:rsidRPr="007143A4">
        <w:rPr>
          <w:color w:val="FF0000"/>
        </w:rPr>
        <w:br/>
      </w:r>
      <w:r w:rsidRPr="007143A4">
        <w:rPr>
          <w:b/>
          <w:bCs/>
          <w:color w:val="FF0000"/>
        </w:rPr>
        <w:t>Privacy</w:t>
      </w:r>
      <w:r w:rsidRPr="007143A4">
        <w:rPr>
          <w:color w:val="FF0000"/>
        </w:rPr>
        <w:br/>
        <w:t>He will need a privacy notice for the website</w:t>
      </w:r>
      <w:r w:rsidR="006261EA">
        <w:rPr>
          <w:color w:val="FF0000"/>
        </w:rPr>
        <w:t>.</w:t>
      </w:r>
      <w:r w:rsidRPr="007143A4">
        <w:rPr>
          <w:color w:val="FF0000"/>
        </w:rPr>
        <w:br/>
        <w:t xml:space="preserve">He will need a cookie policy – and people will need to approve that they are okay </w:t>
      </w:r>
      <w:r w:rsidR="00BF67D3">
        <w:rPr>
          <w:color w:val="FF0000"/>
        </w:rPr>
        <w:br/>
      </w:r>
      <w:r w:rsidRPr="007143A4">
        <w:rPr>
          <w:color w:val="FF0000"/>
        </w:rPr>
        <w:t>with him using cookies</w:t>
      </w:r>
      <w:r w:rsidR="006261EA">
        <w:rPr>
          <w:color w:val="FF0000"/>
        </w:rPr>
        <w:t>.</w:t>
      </w:r>
      <w:r w:rsidRPr="007143A4">
        <w:rPr>
          <w:color w:val="FF0000"/>
        </w:rPr>
        <w:br/>
        <w:t>He will need to make a data protection registration and pay the registration fee</w:t>
      </w:r>
      <w:r w:rsidR="006261EA">
        <w:rPr>
          <w:color w:val="FF0000"/>
        </w:rPr>
        <w:t>.</w:t>
      </w:r>
      <w:r w:rsidRPr="007143A4">
        <w:rPr>
          <w:color w:val="FF0000"/>
        </w:rPr>
        <w:br/>
        <w:t>He can only collect personal data if he has consent (or if they are a customer)</w:t>
      </w:r>
      <w:r w:rsidR="006261EA">
        <w:rPr>
          <w:color w:val="FF0000"/>
        </w:rPr>
        <w:t>.</w:t>
      </w:r>
      <w:r w:rsidRPr="007143A4">
        <w:rPr>
          <w:color w:val="FF0000"/>
        </w:rPr>
        <w:br/>
        <w:t>He must allow people to unsubscribe/see their personal data</w:t>
      </w:r>
      <w:r w:rsidR="006261EA">
        <w:rPr>
          <w:color w:val="FF0000"/>
        </w:rPr>
        <w:t>.</w:t>
      </w:r>
      <w:r w:rsidRPr="007143A4">
        <w:rPr>
          <w:color w:val="FF0000"/>
        </w:rPr>
        <w:br/>
      </w:r>
      <w:r w:rsidRPr="007143A4">
        <w:rPr>
          <w:color w:val="FF0000"/>
        </w:rPr>
        <w:br/>
      </w:r>
      <w:r w:rsidRPr="007143A4">
        <w:rPr>
          <w:b/>
          <w:bCs/>
          <w:color w:val="FF0000"/>
        </w:rPr>
        <w:t>Security</w:t>
      </w:r>
      <w:r w:rsidRPr="007143A4">
        <w:rPr>
          <w:color w:val="FF0000"/>
        </w:rPr>
        <w:br/>
        <w:t>Data will need to be stored securely/encrypted with passwords to access it</w:t>
      </w:r>
      <w:r w:rsidR="006261EA">
        <w:rPr>
          <w:color w:val="FF0000"/>
        </w:rPr>
        <w:t>.</w:t>
      </w:r>
      <w:r w:rsidRPr="007143A4">
        <w:rPr>
          <w:color w:val="FF0000"/>
        </w:rPr>
        <w:br/>
        <w:t>Backups should be made of the blog</w:t>
      </w:r>
      <w:r w:rsidR="006261EA">
        <w:rPr>
          <w:color w:val="FF0000"/>
        </w:rPr>
        <w:t>,</w:t>
      </w:r>
      <w:r w:rsidRPr="007143A4">
        <w:rPr>
          <w:color w:val="FF0000"/>
        </w:rPr>
        <w:t xml:space="preserve"> in case it is hacked (and also in case it is corrupted)</w:t>
      </w:r>
      <w:r w:rsidR="006261EA">
        <w:rPr>
          <w:color w:val="FF0000"/>
        </w:rPr>
        <w:t>.</w:t>
      </w:r>
    </w:p>
    <w:p w14:paraId="45EF49CF" w14:textId="77777777" w:rsidR="00373F6B" w:rsidRDefault="00373F6B" w:rsidP="00373F6B">
      <w:pPr>
        <w:pStyle w:val="PGQuestion-toplevel"/>
        <w:ind w:left="0" w:firstLine="0"/>
      </w:pPr>
    </w:p>
    <w:p w14:paraId="33C80448" w14:textId="77777777" w:rsidR="00373F6B" w:rsidRDefault="00373F6B" w:rsidP="00373F6B">
      <w:pPr>
        <w:pStyle w:val="PGQuestion-toplevel"/>
        <w:ind w:left="0" w:firstLine="0"/>
      </w:pPr>
      <w:bookmarkStart w:id="0" w:name="_GoBack"/>
      <w:bookmarkEnd w:id="0"/>
    </w:p>
    <w:tbl>
      <w:tblPr>
        <w:tblStyle w:val="TableGrid"/>
        <w:tblW w:w="8926" w:type="dxa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7215"/>
      </w:tblGrid>
      <w:tr w:rsidR="003D53D4" w:rsidRPr="00CE0F33" w14:paraId="0EE31EDA" w14:textId="77777777" w:rsidTr="006A4EF9">
        <w:trPr>
          <w:trHeight w:val="384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6DEF"/>
            <w:vAlign w:val="center"/>
            <w:hideMark/>
          </w:tcPr>
          <w:p w14:paraId="71DEBB7D" w14:textId="77777777" w:rsidR="003D53D4" w:rsidRPr="00CE0F33" w:rsidRDefault="003D53D4" w:rsidP="00994FB7">
            <w:pPr>
              <w:spacing w:before="0" w:after="0"/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lastRenderedPageBreak/>
              <w:t>Level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6DEF"/>
            <w:vAlign w:val="center"/>
            <w:hideMark/>
          </w:tcPr>
          <w:p w14:paraId="08CB9A48" w14:textId="77777777" w:rsidR="003D53D4" w:rsidRPr="00CE0F33" w:rsidRDefault="003D53D4" w:rsidP="00994FB7">
            <w:pPr>
              <w:spacing w:before="0" w:after="0"/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t>Mark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6DEF"/>
            <w:vAlign w:val="center"/>
            <w:hideMark/>
          </w:tcPr>
          <w:p w14:paraId="05EA76FB" w14:textId="77777777" w:rsidR="003D53D4" w:rsidRPr="00CE0F33" w:rsidRDefault="003D53D4" w:rsidP="00994FB7">
            <w:pPr>
              <w:spacing w:before="0" w:after="0"/>
              <w:rPr>
                <w:rFonts w:ascii="Arial" w:hAnsi="Arial" w:cs="Arial"/>
                <w:b/>
                <w:color w:val="FFFFFF" w:themeColor="background1"/>
              </w:rPr>
            </w:pPr>
            <w:r w:rsidRPr="00CE0F33">
              <w:rPr>
                <w:rFonts w:ascii="Arial" w:hAnsi="Arial" w:cs="Arial"/>
                <w:b/>
                <w:color w:val="FFFFFF" w:themeColor="background1"/>
              </w:rPr>
              <w:t>Descriptor</w:t>
            </w:r>
          </w:p>
        </w:tc>
      </w:tr>
      <w:tr w:rsidR="003D53D4" w:rsidRPr="001129D5" w14:paraId="3AA1E2E3" w14:textId="77777777" w:rsidTr="00994FB7">
        <w:trPr>
          <w:trHeight w:val="117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565B" w14:textId="77777777" w:rsidR="003D53D4" w:rsidRPr="001129D5" w:rsidRDefault="003D53D4" w:rsidP="00994FB7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0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ADA2" w14:textId="77777777" w:rsidR="003D53D4" w:rsidRPr="001129D5" w:rsidRDefault="003D53D4" w:rsidP="00994FB7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0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121E" w14:textId="77777777" w:rsidR="003D53D4" w:rsidRPr="001129D5" w:rsidRDefault="003D53D4" w:rsidP="00994FB7">
            <w:pPr>
              <w:spacing w:after="120"/>
              <w:rPr>
                <w:color w:val="FF0000"/>
                <w:highlight w:val="yellow"/>
              </w:rPr>
            </w:pPr>
            <w:r w:rsidRPr="0043142F">
              <w:rPr>
                <w:color w:val="FF0000"/>
              </w:rPr>
              <w:t xml:space="preserve">No rewardable material. </w:t>
            </w:r>
          </w:p>
        </w:tc>
      </w:tr>
      <w:tr w:rsidR="003D53D4" w:rsidRPr="009F7210" w14:paraId="204699AF" w14:textId="77777777" w:rsidTr="00994FB7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FE12" w14:textId="77777777" w:rsidR="003D53D4" w:rsidRPr="001129D5" w:rsidRDefault="003D53D4" w:rsidP="00994FB7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1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F00D" w14:textId="77777777" w:rsidR="003D53D4" w:rsidRPr="001129D5" w:rsidRDefault="003D53D4" w:rsidP="00994FB7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1-2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F1C6" w14:textId="77777777" w:rsidR="003D53D4" w:rsidRPr="0043142F" w:rsidRDefault="003D53D4" w:rsidP="00994FB7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>Technical vocabulary is used but it is not used appropriately to support arguments, in relation to the issues of the question.</w:t>
            </w:r>
          </w:p>
          <w:p w14:paraId="1C1D049C" w14:textId="77777777" w:rsidR="003D53D4" w:rsidRPr="009F7210" w:rsidRDefault="003D53D4" w:rsidP="00994FB7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Issues are identified but chains of reasoning are not made, leading to a superficial understanding. </w:t>
            </w:r>
          </w:p>
        </w:tc>
      </w:tr>
      <w:tr w:rsidR="003D53D4" w:rsidRPr="001129D5" w14:paraId="260AD81A" w14:textId="77777777" w:rsidTr="00994FB7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8D37" w14:textId="77777777" w:rsidR="003D53D4" w:rsidRPr="001129D5" w:rsidRDefault="003D53D4" w:rsidP="00994FB7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2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4B20" w14:textId="77777777" w:rsidR="003D53D4" w:rsidRPr="001129D5" w:rsidRDefault="003D53D4" w:rsidP="00994FB7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>3-</w:t>
            </w:r>
            <w:r>
              <w:rPr>
                <w:color w:val="FF0000"/>
              </w:rPr>
              <w:t>4</w:t>
            </w:r>
            <w:r w:rsidRPr="0043142F">
              <w:rPr>
                <w:color w:val="FF0000"/>
              </w:rPr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E3CB" w14:textId="77777777" w:rsidR="003D53D4" w:rsidRPr="0043142F" w:rsidRDefault="003D53D4" w:rsidP="00994FB7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Accurate technical vocabulary is used to support arguments but not all arguments are relevant to the issues of the question. </w:t>
            </w:r>
          </w:p>
          <w:p w14:paraId="11759C12" w14:textId="77777777" w:rsidR="003D53D4" w:rsidRPr="0043142F" w:rsidRDefault="003D53D4" w:rsidP="00994FB7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There is consideration of relevant issues using logical chains of reasoning. </w:t>
            </w:r>
          </w:p>
          <w:p w14:paraId="67F1104A" w14:textId="77777777" w:rsidR="003D53D4" w:rsidRPr="001129D5" w:rsidRDefault="003D53D4" w:rsidP="00994FB7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 w:rsidRPr="0043142F">
              <w:rPr>
                <w:rFonts w:ascii="Arial" w:hAnsi="Arial" w:cs="Arial"/>
                <w:color w:val="FF0000"/>
              </w:rPr>
              <w:t>Considers the various elements of the question</w:t>
            </w: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3D53D4" w:rsidRPr="009F7210" w14:paraId="2CDD5A81" w14:textId="77777777" w:rsidTr="00994FB7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2288" w14:textId="77777777" w:rsidR="003D53D4" w:rsidRPr="001129D5" w:rsidRDefault="003D53D4" w:rsidP="00994FB7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3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8103" w14:textId="77777777" w:rsidR="003D53D4" w:rsidRPr="001129D5" w:rsidRDefault="003D53D4" w:rsidP="00994FB7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5-6</w:t>
            </w:r>
            <w:r w:rsidRPr="0043142F">
              <w:rPr>
                <w:color w:val="FF0000"/>
              </w:rPr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467B" w14:textId="77777777" w:rsidR="003D53D4" w:rsidRPr="0043142F" w:rsidRDefault="003D53D4" w:rsidP="00994FB7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Fluent and accurate technical vocabulary is used to support arguments that are relevant to the issues of the question. </w:t>
            </w:r>
          </w:p>
          <w:p w14:paraId="624C8FDC" w14:textId="77777777" w:rsidR="003D53D4" w:rsidRPr="0043142F" w:rsidRDefault="003D53D4" w:rsidP="00994FB7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There is a balanced and wide-ranging consideration of relevant issues, using coherent and logical chains of reasoning that shows a full awareness. </w:t>
            </w:r>
          </w:p>
          <w:p w14:paraId="2E37C716" w14:textId="77777777" w:rsidR="003D53D4" w:rsidRPr="009F7210" w:rsidRDefault="003D53D4" w:rsidP="00994FB7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 w:rsidRPr="0043142F">
              <w:rPr>
                <w:rFonts w:ascii="Arial" w:hAnsi="Arial" w:cs="Arial"/>
                <w:color w:val="FF0000"/>
              </w:rPr>
              <w:t>Carefully considers the various elements of the question</w:t>
            </w:r>
            <w:r>
              <w:rPr>
                <w:rFonts w:ascii="Arial" w:hAnsi="Arial" w:cs="Arial"/>
                <w:color w:val="FF0000"/>
              </w:rPr>
              <w:t>.</w:t>
            </w:r>
            <w:r w:rsidRPr="0043142F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14:paraId="404B8DBA" w14:textId="42E5D397" w:rsidR="00373F6B" w:rsidRDefault="00373F6B" w:rsidP="00373F6B">
      <w:pPr>
        <w:pStyle w:val="PGQuestion-toplevel"/>
        <w:ind w:left="0" w:firstLine="0"/>
      </w:pPr>
    </w:p>
    <w:p w14:paraId="05F321B3" w14:textId="7C7B5CBD" w:rsidR="003D53D4" w:rsidRPr="00BF67D3" w:rsidRDefault="00BF67D3" w:rsidP="00BF67D3">
      <w:pPr>
        <w:pStyle w:val="PGQuestion-toplevel"/>
      </w:pPr>
      <w:r>
        <w:t>2.</w:t>
      </w:r>
      <w:r>
        <w:tab/>
      </w:r>
      <w:r w:rsidR="000675C7" w:rsidRPr="00BF67D3">
        <w:t xml:space="preserve">Janice is a business coach. She has </w:t>
      </w:r>
      <w:proofErr w:type="gramStart"/>
      <w:r w:rsidR="000675C7" w:rsidRPr="00BF67D3">
        <w:t>a number of</w:t>
      </w:r>
      <w:proofErr w:type="gramEnd"/>
      <w:r w:rsidR="000675C7" w:rsidRPr="00BF67D3">
        <w:t xml:space="preserve"> clients who see her either weekly or monthly for help to improve their businesses.</w:t>
      </w:r>
      <w:r w:rsidR="000675C7" w:rsidRPr="00BF67D3">
        <w:br/>
      </w:r>
      <w:r w:rsidR="000675C7" w:rsidRPr="00BF67D3">
        <w:br/>
        <w:t>She currently updates a microblog each day with useful tips for her clients.</w:t>
      </w:r>
      <w:r w:rsidR="000675C7" w:rsidRPr="00BF67D3">
        <w:br/>
      </w:r>
    </w:p>
    <w:p w14:paraId="3F8B81DE" w14:textId="33673885" w:rsidR="000675C7" w:rsidRDefault="00F8155E" w:rsidP="00F8155E">
      <w:pPr>
        <w:pStyle w:val="PGQuestion-2ndlevel"/>
      </w:pPr>
      <w:r>
        <w:t>(a)</w:t>
      </w:r>
      <w:r>
        <w:tab/>
      </w:r>
      <w:r w:rsidR="000675C7">
        <w:t>Other than text, state</w:t>
      </w:r>
      <w:r w:rsidR="000675C7" w:rsidRPr="000675C7">
        <w:rPr>
          <w:b/>
          <w:bCs/>
        </w:rPr>
        <w:t xml:space="preserve"> two</w:t>
      </w:r>
      <w:r w:rsidR="000675C7">
        <w:t xml:space="preserve"> types of media which she could add to her microblog.</w:t>
      </w:r>
      <w:r w:rsidR="007143A4">
        <w:tab/>
        <w:t>[2]</w:t>
      </w:r>
      <w:r w:rsidR="000675C7">
        <w:br/>
      </w:r>
      <w:r w:rsidR="000675C7">
        <w:br/>
      </w:r>
      <w:r w:rsidR="000675C7" w:rsidRPr="007143A4">
        <w:rPr>
          <w:color w:val="FF0000"/>
        </w:rPr>
        <w:t>Images</w:t>
      </w:r>
      <w:r w:rsidR="000675C7" w:rsidRPr="007143A4">
        <w:rPr>
          <w:color w:val="FF0000"/>
        </w:rPr>
        <w:br/>
        <w:t>Video</w:t>
      </w:r>
      <w:r w:rsidR="000675C7" w:rsidRPr="007143A4">
        <w:rPr>
          <w:color w:val="FF0000"/>
        </w:rPr>
        <w:br/>
        <w:t>Animation</w:t>
      </w:r>
      <w:r w:rsidR="000675C7" w:rsidRPr="007143A4">
        <w:rPr>
          <w:color w:val="FF0000"/>
        </w:rPr>
        <w:br/>
        <w:t>Audio</w:t>
      </w:r>
      <w:r w:rsidR="000675C7">
        <w:br/>
      </w:r>
    </w:p>
    <w:p w14:paraId="6B9CAB2E" w14:textId="2FE4C334" w:rsidR="000675C7" w:rsidRDefault="00F8155E" w:rsidP="00F8155E">
      <w:pPr>
        <w:pStyle w:val="PGQuestion-2ndlevel"/>
      </w:pPr>
      <w:r>
        <w:t>(b)</w:t>
      </w:r>
      <w:r>
        <w:tab/>
      </w:r>
      <w:r w:rsidR="007143A4">
        <w:t xml:space="preserve">Explain </w:t>
      </w:r>
      <w:r w:rsidR="007143A4" w:rsidRPr="007143A4">
        <w:rPr>
          <w:b/>
          <w:bCs/>
        </w:rPr>
        <w:t>two</w:t>
      </w:r>
      <w:r w:rsidR="007143A4">
        <w:t xml:space="preserve"> ways in which Janice’s microblog could help her business.</w:t>
      </w:r>
      <w:r w:rsidR="007143A4">
        <w:tab/>
        <w:t>[4]</w:t>
      </w:r>
      <w:r w:rsidR="007143A4">
        <w:br/>
      </w:r>
      <w:r w:rsidR="007143A4">
        <w:br/>
      </w:r>
      <w:r w:rsidR="007143A4" w:rsidRPr="007143A4">
        <w:rPr>
          <w:color w:val="FF0000"/>
        </w:rPr>
        <w:t>She could make money (1) from advertising (1)</w:t>
      </w:r>
      <w:r w:rsidR="006261EA">
        <w:rPr>
          <w:color w:val="FF0000"/>
        </w:rPr>
        <w:t>.</w:t>
      </w:r>
      <w:r w:rsidR="007143A4" w:rsidRPr="007143A4">
        <w:rPr>
          <w:color w:val="FF0000"/>
        </w:rPr>
        <w:br/>
        <w:t>She could build up a mailing list (1) which she could then target for new customers (1)</w:t>
      </w:r>
      <w:r w:rsidR="006261EA">
        <w:rPr>
          <w:color w:val="FF0000"/>
        </w:rPr>
        <w:t>.</w:t>
      </w:r>
      <w:r w:rsidR="007143A4" w:rsidRPr="007143A4">
        <w:rPr>
          <w:color w:val="FF0000"/>
        </w:rPr>
        <w:br/>
        <w:t>She could have a form (1) to allow people interested in coaching to contact her (1)</w:t>
      </w:r>
      <w:r w:rsidR="006261EA">
        <w:rPr>
          <w:color w:val="FF0000"/>
        </w:rPr>
        <w:t>.</w:t>
      </w:r>
      <w:r w:rsidR="007143A4" w:rsidRPr="007143A4">
        <w:rPr>
          <w:color w:val="FF0000"/>
        </w:rPr>
        <w:br/>
        <w:t>The microblog would give added value / extra information to her clients (1) which would make them more likely to return to her for coaching (1)</w:t>
      </w:r>
      <w:r w:rsidR="006261EA">
        <w:rPr>
          <w:color w:val="FF0000"/>
        </w:rPr>
        <w:t>.</w:t>
      </w:r>
      <w:r w:rsidR="007143A4">
        <w:br/>
      </w:r>
    </w:p>
    <w:p w14:paraId="1D8293A2" w14:textId="77777777" w:rsidR="00BE5099" w:rsidRDefault="00BE5099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54EEB5F4" w14:textId="45D22527" w:rsidR="007143A4" w:rsidRPr="007143A4" w:rsidRDefault="00F8155E" w:rsidP="00BE5099">
      <w:pPr>
        <w:pStyle w:val="PGQuestion-2ndlevel"/>
        <w:tabs>
          <w:tab w:val="clear" w:pos="9637"/>
          <w:tab w:val="right" w:pos="9354"/>
        </w:tabs>
        <w:rPr>
          <w:color w:val="FF0000"/>
        </w:rPr>
      </w:pPr>
      <w:r>
        <w:lastRenderedPageBreak/>
        <w:t>(c)</w:t>
      </w:r>
      <w:r>
        <w:tab/>
      </w:r>
      <w:r w:rsidR="007143A4">
        <w:t>In addition to her microblog, Janice is also considering starting a podcast.</w:t>
      </w:r>
      <w:r w:rsidR="007143A4">
        <w:br/>
      </w:r>
      <w:r w:rsidR="007143A4">
        <w:br/>
        <w:t xml:space="preserve">Explain </w:t>
      </w:r>
      <w:r w:rsidR="007143A4" w:rsidRPr="007143A4">
        <w:rPr>
          <w:b/>
          <w:bCs/>
        </w:rPr>
        <w:t>two</w:t>
      </w:r>
      <w:r w:rsidR="007143A4">
        <w:t xml:space="preserve"> items of software she will need to do this.</w:t>
      </w:r>
      <w:r w:rsidR="007143A4">
        <w:tab/>
        <w:t>[4]</w:t>
      </w:r>
      <w:r w:rsidR="007143A4">
        <w:br/>
      </w:r>
      <w:r w:rsidR="007143A4">
        <w:br/>
      </w:r>
      <w:r w:rsidR="007143A4" w:rsidRPr="007143A4">
        <w:rPr>
          <w:color w:val="FF0000"/>
        </w:rPr>
        <w:t>She will need software to edit the podcast (1) so that she can remove mistakes / edit out boring parts (1)</w:t>
      </w:r>
      <w:r w:rsidR="006261EA">
        <w:rPr>
          <w:color w:val="FF0000"/>
        </w:rPr>
        <w:t>.</w:t>
      </w:r>
      <w:r w:rsidR="007143A4" w:rsidRPr="007143A4">
        <w:rPr>
          <w:color w:val="FF0000"/>
        </w:rPr>
        <w:br/>
      </w:r>
      <w:r w:rsidR="00BE5099">
        <w:rPr>
          <w:color w:val="FF0000"/>
        </w:rPr>
        <w:br/>
      </w:r>
      <w:r w:rsidR="007143A4" w:rsidRPr="007143A4">
        <w:rPr>
          <w:color w:val="FF0000"/>
        </w:rPr>
        <w:t>Any two marks from:</w:t>
      </w:r>
      <w:r w:rsidR="007143A4" w:rsidRPr="007143A4">
        <w:rPr>
          <w:color w:val="FF0000"/>
        </w:rPr>
        <w:br/>
        <w:t xml:space="preserve">She will need software / an online service to publish the podcast (1) which will store </w:t>
      </w:r>
      <w:r w:rsidR="00BE5099">
        <w:rPr>
          <w:color w:val="FF0000"/>
        </w:rPr>
        <w:br/>
      </w:r>
      <w:r w:rsidR="007143A4" w:rsidRPr="007143A4">
        <w:rPr>
          <w:color w:val="FF0000"/>
        </w:rPr>
        <w:t>the podcast (1) and make sure that people are updated when she releases a new episode (1)</w:t>
      </w:r>
      <w:r w:rsidR="006261EA">
        <w:rPr>
          <w:color w:val="FF0000"/>
        </w:rPr>
        <w:t>.</w:t>
      </w:r>
      <w:r w:rsidR="00BE5099">
        <w:rPr>
          <w:color w:val="FF0000"/>
        </w:rPr>
        <w:br/>
      </w:r>
      <w:r w:rsidR="007143A4" w:rsidRPr="007143A4">
        <w:rPr>
          <w:color w:val="FF0000"/>
        </w:rPr>
        <w:br/>
        <w:t xml:space="preserve">Accept other software if it is useful in making podcasts and has a reason. </w:t>
      </w:r>
      <w:r w:rsidR="00BE5099">
        <w:rPr>
          <w:color w:val="FF0000"/>
        </w:rPr>
        <w:br/>
      </w:r>
      <w:r w:rsidR="006261EA">
        <w:rPr>
          <w:color w:val="FF0000"/>
        </w:rPr>
        <w:t>e</w:t>
      </w:r>
      <w:r w:rsidR="007143A4" w:rsidRPr="007143A4">
        <w:rPr>
          <w:color w:val="FF0000"/>
        </w:rPr>
        <w:t>.g. software to improve the sound quality, or software to write a script.</w:t>
      </w:r>
    </w:p>
    <w:p w14:paraId="52164F9F" w14:textId="77777777" w:rsidR="00373F6B" w:rsidRDefault="00373F6B" w:rsidP="00373F6B">
      <w:pPr>
        <w:pStyle w:val="PGQuestion-toplevel"/>
        <w:ind w:left="0" w:firstLine="0"/>
      </w:pPr>
    </w:p>
    <w:p w14:paraId="34A9809E" w14:textId="4E24076A" w:rsidR="00745EA3" w:rsidRDefault="007143A4" w:rsidP="00FE7D26">
      <w:pPr>
        <w:pStyle w:val="PGQuestion-2ndlevel"/>
        <w:spacing w:before="0" w:after="0"/>
        <w:ind w:left="862" w:hanging="437"/>
      </w:pPr>
      <w:r>
        <w:tab/>
      </w:r>
      <w:r w:rsidR="00FE7D26">
        <w:tab/>
      </w:r>
      <w:r w:rsidR="00A20EBA">
        <w:t>[</w:t>
      </w:r>
      <w:r w:rsidR="008744DC">
        <w:t>Total 20 marks</w:t>
      </w:r>
      <w:r w:rsidR="00A20EBA">
        <w:t>]</w:t>
      </w:r>
    </w:p>
    <w:sectPr w:rsidR="00745EA3" w:rsidSect="00B73AD3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1134" w:left="1134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44C4" w14:textId="77777777" w:rsidR="00446DEB" w:rsidRDefault="00446DEB" w:rsidP="00EB36FF">
      <w:pPr>
        <w:spacing w:before="0" w:after="0"/>
      </w:pPr>
      <w:r>
        <w:separator/>
      </w:r>
    </w:p>
  </w:endnote>
  <w:endnote w:type="continuationSeparator" w:id="0">
    <w:p w14:paraId="21C825E1" w14:textId="77777777" w:rsidR="00446DEB" w:rsidRDefault="00446DEB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76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519C5" w14:textId="77777777" w:rsidR="00446DEB" w:rsidRDefault="00446DEB" w:rsidP="00EB36FF">
      <w:pPr>
        <w:spacing w:before="0" w:after="0"/>
      </w:pPr>
      <w:r>
        <w:separator/>
      </w:r>
    </w:p>
  </w:footnote>
  <w:footnote w:type="continuationSeparator" w:id="0">
    <w:p w14:paraId="3C7C06AF" w14:textId="77777777" w:rsidR="00446DEB" w:rsidRDefault="00446DEB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248EA846">
          <wp:simplePos x="0" y="0"/>
          <wp:positionH relativeFrom="column">
            <wp:posOffset>4332341</wp:posOffset>
          </wp:positionH>
          <wp:positionV relativeFrom="paragraph">
            <wp:posOffset>66675</wp:posOffset>
          </wp:positionV>
          <wp:extent cx="1577288" cy="378460"/>
          <wp:effectExtent l="0" t="0" r="4445" b="254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288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448CD09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8682F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01823B3A" w:rsidR="006C0DBE" w:rsidRPr="00B73AD3" w:rsidRDefault="00877FFE" w:rsidP="006C0DBE">
                          <w:pPr>
                            <w:pStyle w:val="PGDocumentTitle"/>
                            <w:rPr>
                              <w:sz w:val="28"/>
                              <w:szCs w:val="28"/>
                            </w:rPr>
                          </w:pPr>
                          <w:r w:rsidRPr="00B73AD3">
                            <w:rPr>
                              <w:sz w:val="28"/>
                              <w:szCs w:val="28"/>
                            </w:rPr>
                            <w:t>Homew</w:t>
                          </w:r>
                          <w:r w:rsidR="00795565" w:rsidRPr="00B73AD3">
                            <w:rPr>
                              <w:sz w:val="28"/>
                              <w:szCs w:val="28"/>
                            </w:rPr>
                            <w:t>ork</w:t>
                          </w:r>
                          <w:r w:rsidR="00472E3F" w:rsidRPr="00B73AD3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EB7BBF" w:rsidRPr="00B73AD3">
                            <w:rPr>
                              <w:sz w:val="28"/>
                              <w:szCs w:val="28"/>
                            </w:rPr>
                            <w:t>3 Interacting with online communities</w:t>
                          </w:r>
                        </w:p>
                        <w:p w14:paraId="56A41333" w14:textId="15B9904D" w:rsidR="00EB36FF" w:rsidRPr="00B73AD3" w:rsidRDefault="00472E3F" w:rsidP="006C0DBE">
                          <w:pPr>
                            <w:pStyle w:val="PGUnitTitle"/>
                            <w:rPr>
                              <w:sz w:val="28"/>
                              <w:szCs w:val="28"/>
                            </w:rPr>
                          </w:pPr>
                          <w:r w:rsidRPr="00B73AD3">
                            <w:rPr>
                              <w:sz w:val="28"/>
                              <w:szCs w:val="28"/>
                            </w:rPr>
                            <w:t xml:space="preserve">Learning Aim </w:t>
                          </w:r>
                          <w:r w:rsidR="00EB7BBF" w:rsidRPr="00B73AD3">
                            <w:rPr>
                              <w:sz w:val="28"/>
                              <w:szCs w:val="28"/>
                            </w:rPr>
                            <w:t>C Operating online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" fillcolor="#8682f1" stroked="f">
              <v:textbox inset="20mm,0,,2mm">
                <w:txbxContent>
                  <w:p w14:paraId="56A41332" w14:textId="01823B3A" w:rsidR="006C0DBE" w:rsidRPr="00B73AD3" w:rsidRDefault="00877FFE" w:rsidP="006C0DBE">
                    <w:pPr>
                      <w:pStyle w:val="PGDocumentTitle"/>
                      <w:rPr>
                        <w:sz w:val="28"/>
                        <w:szCs w:val="28"/>
                      </w:rPr>
                    </w:pPr>
                    <w:r w:rsidRPr="00B73AD3">
                      <w:rPr>
                        <w:sz w:val="28"/>
                        <w:szCs w:val="28"/>
                      </w:rPr>
                      <w:t>Homew</w:t>
                    </w:r>
                    <w:r w:rsidR="00795565" w:rsidRPr="00B73AD3">
                      <w:rPr>
                        <w:sz w:val="28"/>
                        <w:szCs w:val="28"/>
                      </w:rPr>
                      <w:t>ork</w:t>
                    </w:r>
                    <w:r w:rsidR="00472E3F" w:rsidRPr="00B73AD3">
                      <w:rPr>
                        <w:sz w:val="28"/>
                        <w:szCs w:val="28"/>
                      </w:rPr>
                      <w:t xml:space="preserve"> </w:t>
                    </w:r>
                    <w:r w:rsidR="00EB7BBF" w:rsidRPr="00B73AD3">
                      <w:rPr>
                        <w:sz w:val="28"/>
                        <w:szCs w:val="28"/>
                      </w:rPr>
                      <w:t>3 Interacting with online communities</w:t>
                    </w:r>
                  </w:p>
                  <w:p w14:paraId="56A41333" w14:textId="15B9904D" w:rsidR="00EB36FF" w:rsidRPr="00B73AD3" w:rsidRDefault="00472E3F" w:rsidP="006C0DBE">
                    <w:pPr>
                      <w:pStyle w:val="PGUnitTitle"/>
                      <w:rPr>
                        <w:sz w:val="28"/>
                        <w:szCs w:val="28"/>
                      </w:rPr>
                    </w:pPr>
                    <w:r w:rsidRPr="00B73AD3">
                      <w:rPr>
                        <w:sz w:val="28"/>
                        <w:szCs w:val="28"/>
                      </w:rPr>
                      <w:t xml:space="preserve">Learning Aim </w:t>
                    </w:r>
                    <w:r w:rsidR="00EB7BBF" w:rsidRPr="00B73AD3">
                      <w:rPr>
                        <w:sz w:val="28"/>
                        <w:szCs w:val="28"/>
                      </w:rPr>
                      <w:t>C Operating online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4F66"/>
    <w:multiLevelType w:val="hybridMultilevel"/>
    <w:tmpl w:val="9CC4ACF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8146187"/>
    <w:multiLevelType w:val="hybridMultilevel"/>
    <w:tmpl w:val="970C1C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675C7"/>
    <w:rsid w:val="0008402D"/>
    <w:rsid w:val="00091E4F"/>
    <w:rsid w:val="00092869"/>
    <w:rsid w:val="00093658"/>
    <w:rsid w:val="000B64CC"/>
    <w:rsid w:val="000D0B15"/>
    <w:rsid w:val="000E27B2"/>
    <w:rsid w:val="000E6942"/>
    <w:rsid w:val="0013068D"/>
    <w:rsid w:val="00145DE1"/>
    <w:rsid w:val="00147AAE"/>
    <w:rsid w:val="00184C0B"/>
    <w:rsid w:val="00190C00"/>
    <w:rsid w:val="001E6681"/>
    <w:rsid w:val="001F3626"/>
    <w:rsid w:val="0020038A"/>
    <w:rsid w:val="002110FA"/>
    <w:rsid w:val="00213F31"/>
    <w:rsid w:val="002160E5"/>
    <w:rsid w:val="00230944"/>
    <w:rsid w:val="00242445"/>
    <w:rsid w:val="0025700A"/>
    <w:rsid w:val="002632EF"/>
    <w:rsid w:val="0026780E"/>
    <w:rsid w:val="00272298"/>
    <w:rsid w:val="0028711E"/>
    <w:rsid w:val="002C3922"/>
    <w:rsid w:val="002D242B"/>
    <w:rsid w:val="002E6157"/>
    <w:rsid w:val="002F2299"/>
    <w:rsid w:val="00323E74"/>
    <w:rsid w:val="003246A3"/>
    <w:rsid w:val="00326C7C"/>
    <w:rsid w:val="0034316E"/>
    <w:rsid w:val="00351550"/>
    <w:rsid w:val="00363581"/>
    <w:rsid w:val="003655AB"/>
    <w:rsid w:val="0037033C"/>
    <w:rsid w:val="00373F6B"/>
    <w:rsid w:val="00385B36"/>
    <w:rsid w:val="003A502C"/>
    <w:rsid w:val="003B114F"/>
    <w:rsid w:val="003B4075"/>
    <w:rsid w:val="003B422A"/>
    <w:rsid w:val="003B4BCB"/>
    <w:rsid w:val="003C1126"/>
    <w:rsid w:val="003C539F"/>
    <w:rsid w:val="003D53D4"/>
    <w:rsid w:val="003F4578"/>
    <w:rsid w:val="00416EFF"/>
    <w:rsid w:val="00430D03"/>
    <w:rsid w:val="00443DA7"/>
    <w:rsid w:val="00446DEB"/>
    <w:rsid w:val="00447496"/>
    <w:rsid w:val="004503CE"/>
    <w:rsid w:val="00463A2B"/>
    <w:rsid w:val="00472E3F"/>
    <w:rsid w:val="004B76B3"/>
    <w:rsid w:val="004E6A74"/>
    <w:rsid w:val="005234F1"/>
    <w:rsid w:val="00542694"/>
    <w:rsid w:val="00567642"/>
    <w:rsid w:val="00571A28"/>
    <w:rsid w:val="00587DB4"/>
    <w:rsid w:val="005A4740"/>
    <w:rsid w:val="005A4F09"/>
    <w:rsid w:val="005D6099"/>
    <w:rsid w:val="005E1CAD"/>
    <w:rsid w:val="0060528C"/>
    <w:rsid w:val="00617A52"/>
    <w:rsid w:val="006261EA"/>
    <w:rsid w:val="00656853"/>
    <w:rsid w:val="00674695"/>
    <w:rsid w:val="00682B4C"/>
    <w:rsid w:val="006913D9"/>
    <w:rsid w:val="0069309D"/>
    <w:rsid w:val="006A4EF9"/>
    <w:rsid w:val="006B1FF5"/>
    <w:rsid w:val="006C0DBE"/>
    <w:rsid w:val="006D03B2"/>
    <w:rsid w:val="006D04DB"/>
    <w:rsid w:val="006E74FF"/>
    <w:rsid w:val="006F083B"/>
    <w:rsid w:val="006F3641"/>
    <w:rsid w:val="007143A4"/>
    <w:rsid w:val="0071584B"/>
    <w:rsid w:val="007246E4"/>
    <w:rsid w:val="00745D13"/>
    <w:rsid w:val="00745EA3"/>
    <w:rsid w:val="00782978"/>
    <w:rsid w:val="00782F4F"/>
    <w:rsid w:val="00787984"/>
    <w:rsid w:val="00795565"/>
    <w:rsid w:val="007B7508"/>
    <w:rsid w:val="007C0855"/>
    <w:rsid w:val="007E506C"/>
    <w:rsid w:val="007F378F"/>
    <w:rsid w:val="007F5087"/>
    <w:rsid w:val="007F6AA2"/>
    <w:rsid w:val="00806AE4"/>
    <w:rsid w:val="00817C86"/>
    <w:rsid w:val="00833F90"/>
    <w:rsid w:val="008420F7"/>
    <w:rsid w:val="00843E2A"/>
    <w:rsid w:val="0085313C"/>
    <w:rsid w:val="00866215"/>
    <w:rsid w:val="008744DC"/>
    <w:rsid w:val="00877FFE"/>
    <w:rsid w:val="00891417"/>
    <w:rsid w:val="008A5AFA"/>
    <w:rsid w:val="008E5241"/>
    <w:rsid w:val="00916326"/>
    <w:rsid w:val="009239D0"/>
    <w:rsid w:val="009370E3"/>
    <w:rsid w:val="0093738B"/>
    <w:rsid w:val="0094316D"/>
    <w:rsid w:val="00956C9D"/>
    <w:rsid w:val="00967E96"/>
    <w:rsid w:val="009741B1"/>
    <w:rsid w:val="00980686"/>
    <w:rsid w:val="00995A27"/>
    <w:rsid w:val="009A112F"/>
    <w:rsid w:val="009B0016"/>
    <w:rsid w:val="009D3449"/>
    <w:rsid w:val="009D3801"/>
    <w:rsid w:val="009D58E7"/>
    <w:rsid w:val="009E2AB5"/>
    <w:rsid w:val="009E3926"/>
    <w:rsid w:val="00A20EBA"/>
    <w:rsid w:val="00A231DA"/>
    <w:rsid w:val="00A33AF6"/>
    <w:rsid w:val="00A3489D"/>
    <w:rsid w:val="00A36DB3"/>
    <w:rsid w:val="00A452FB"/>
    <w:rsid w:val="00A453F0"/>
    <w:rsid w:val="00A5248F"/>
    <w:rsid w:val="00A67466"/>
    <w:rsid w:val="00A870AC"/>
    <w:rsid w:val="00AA6FE6"/>
    <w:rsid w:val="00B0046C"/>
    <w:rsid w:val="00B1362F"/>
    <w:rsid w:val="00B1363D"/>
    <w:rsid w:val="00B33E2D"/>
    <w:rsid w:val="00B54627"/>
    <w:rsid w:val="00B73AD3"/>
    <w:rsid w:val="00B82F42"/>
    <w:rsid w:val="00B85140"/>
    <w:rsid w:val="00B94CB7"/>
    <w:rsid w:val="00BA1517"/>
    <w:rsid w:val="00BA5B68"/>
    <w:rsid w:val="00BC093F"/>
    <w:rsid w:val="00BE5099"/>
    <w:rsid w:val="00BE6008"/>
    <w:rsid w:val="00BF67D3"/>
    <w:rsid w:val="00C0556E"/>
    <w:rsid w:val="00C12494"/>
    <w:rsid w:val="00C36A1D"/>
    <w:rsid w:val="00C453D3"/>
    <w:rsid w:val="00C60326"/>
    <w:rsid w:val="00C665EA"/>
    <w:rsid w:val="00C8519E"/>
    <w:rsid w:val="00CA56EC"/>
    <w:rsid w:val="00CB054A"/>
    <w:rsid w:val="00CB2EB5"/>
    <w:rsid w:val="00CD2FCA"/>
    <w:rsid w:val="00CE2EB0"/>
    <w:rsid w:val="00CE57D2"/>
    <w:rsid w:val="00CF1FD1"/>
    <w:rsid w:val="00CF6AAA"/>
    <w:rsid w:val="00D27013"/>
    <w:rsid w:val="00D47533"/>
    <w:rsid w:val="00D5773E"/>
    <w:rsid w:val="00D710B0"/>
    <w:rsid w:val="00D82DB5"/>
    <w:rsid w:val="00D8534B"/>
    <w:rsid w:val="00D8590D"/>
    <w:rsid w:val="00D85ADE"/>
    <w:rsid w:val="00D9502C"/>
    <w:rsid w:val="00DA3491"/>
    <w:rsid w:val="00DA5553"/>
    <w:rsid w:val="00DC1D11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51DC6"/>
    <w:rsid w:val="00E63D9A"/>
    <w:rsid w:val="00EA0C08"/>
    <w:rsid w:val="00EA61CA"/>
    <w:rsid w:val="00EB36FF"/>
    <w:rsid w:val="00EB7BBF"/>
    <w:rsid w:val="00F11272"/>
    <w:rsid w:val="00F349A2"/>
    <w:rsid w:val="00F8155E"/>
    <w:rsid w:val="00F858B5"/>
    <w:rsid w:val="00F94B97"/>
    <w:rsid w:val="00FB1A39"/>
    <w:rsid w:val="00FB66D2"/>
    <w:rsid w:val="00FC1448"/>
    <w:rsid w:val="00FE13D1"/>
    <w:rsid w:val="00FE5DE2"/>
    <w:rsid w:val="00FE731C"/>
    <w:rsid w:val="00FE7D26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ListParagraph">
    <w:name w:val="List Paragraph"/>
    <w:basedOn w:val="Normal"/>
    <w:uiPriority w:val="34"/>
    <w:unhideWhenUsed/>
    <w:locked/>
    <w:rsid w:val="00CF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079992-E872-4679-8D09-FEAB0EC7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3E3BF-CAA5-4F9E-80E1-7070B060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211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111</cp:revision>
  <dcterms:created xsi:type="dcterms:W3CDTF">2018-11-01T11:21:00Z</dcterms:created>
  <dcterms:modified xsi:type="dcterms:W3CDTF">2019-07-30T14:39:00Z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