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A596" w14:textId="77777777" w:rsidR="00453FC1" w:rsidRDefault="00453FC1" w:rsidP="00453FC1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C6E62C7" w14:textId="77777777" w:rsidR="00453FC1" w:rsidRDefault="00453FC1" w:rsidP="00453FC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7B585AEE" w14:textId="7E815F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  <w:bookmarkStart w:id="3" w:name="_GoBack"/>
      <w:bookmarkEnd w:id="3"/>
    </w:p>
    <w:p w14:paraId="46B4F11A" w14:textId="210216AC" w:rsidR="00035273" w:rsidRPr="00925298" w:rsidRDefault="00035273" w:rsidP="00925298">
      <w:pPr>
        <w:pStyle w:val="PGQuestion-toplevel"/>
        <w:ind w:left="0" w:firstLine="0"/>
      </w:pPr>
      <w:r w:rsidRPr="00925298">
        <w:t xml:space="preserve">Work in pairs to research a </w:t>
      </w:r>
      <w:r w:rsidR="00B958BF" w:rsidRPr="00925298">
        <w:t xml:space="preserve">famous vlogger, blogger or </w:t>
      </w:r>
      <w:proofErr w:type="spellStart"/>
      <w:r w:rsidR="00B958BF" w:rsidRPr="00925298">
        <w:t>microblogger</w:t>
      </w:r>
      <w:proofErr w:type="spellEnd"/>
      <w:r w:rsidR="00B958BF" w:rsidRPr="00925298">
        <w:t>. Create a fact sheet about them that covers the following:</w:t>
      </w:r>
    </w:p>
    <w:p w14:paraId="682C7CC1" w14:textId="50141638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Name</w:t>
      </w:r>
    </w:p>
    <w:p w14:paraId="2DA54121" w14:textId="6CB65E65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Estimated net worth</w:t>
      </w:r>
    </w:p>
    <w:p w14:paraId="1912C900" w14:textId="3F948299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What type of content they create? (e.g. vlog, blog, microblog)</w:t>
      </w:r>
    </w:p>
    <w:p w14:paraId="131233E6" w14:textId="5AF5C591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What topic(s) do they cover?</w:t>
      </w:r>
    </w:p>
    <w:p w14:paraId="21A92943" w14:textId="04B99A88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Which platform(s) do they use?</w:t>
      </w:r>
    </w:p>
    <w:p w14:paraId="26AC6BFA" w14:textId="61ED6DEB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Number of subscribers</w:t>
      </w:r>
    </w:p>
    <w:p w14:paraId="6C9EC927" w14:textId="52E1B47F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Number of views</w:t>
      </w:r>
    </w:p>
    <w:p w14:paraId="37D6606D" w14:textId="5F69FD4A" w:rsidR="00B958BF" w:rsidRPr="00925298" w:rsidRDefault="00B958BF" w:rsidP="00925298">
      <w:pPr>
        <w:pStyle w:val="PGQuestion-toplevel"/>
        <w:numPr>
          <w:ilvl w:val="0"/>
          <w:numId w:val="32"/>
        </w:numPr>
      </w:pPr>
      <w:r w:rsidRPr="00925298">
        <w:t>Estimated income from advertising</w:t>
      </w:r>
    </w:p>
    <w:p w14:paraId="0026EE55" w14:textId="79D24BAB" w:rsidR="00B958BF" w:rsidRPr="00925298" w:rsidRDefault="00B958BF" w:rsidP="00925298">
      <w:pPr>
        <w:pStyle w:val="PGQuestion-toplevel"/>
      </w:pPr>
      <w:r w:rsidRPr="00925298">
        <w:t>Why do you think that they have been successful on the platform(s) they have chosen?</w:t>
      </w:r>
    </w:p>
    <w:p w14:paraId="34E5673D" w14:textId="72132A3C" w:rsidR="00B958BF" w:rsidRDefault="00B958BF" w:rsidP="00DA1627">
      <w:pPr>
        <w:pStyle w:val="PGAnswerLines"/>
      </w:pPr>
    </w:p>
    <w:p w14:paraId="64483F50" w14:textId="795F7074" w:rsidR="00DA1627" w:rsidRDefault="00DA1627" w:rsidP="00DA1627">
      <w:pPr>
        <w:pStyle w:val="PGAnswerLines"/>
      </w:pPr>
    </w:p>
    <w:p w14:paraId="5D6A1B8F" w14:textId="4AB01BE2" w:rsidR="00DA1627" w:rsidRDefault="00DA1627" w:rsidP="00DA1627">
      <w:pPr>
        <w:pStyle w:val="PGAnswerLines"/>
      </w:pPr>
    </w:p>
    <w:p w14:paraId="612A8C42" w14:textId="3853B40B" w:rsidR="00DA1627" w:rsidRDefault="00DA1627" w:rsidP="00DA1627">
      <w:pPr>
        <w:pStyle w:val="PGAnswerLines"/>
      </w:pPr>
    </w:p>
    <w:p w14:paraId="7E2ECB55" w14:textId="643B64B4" w:rsidR="00DA1627" w:rsidRDefault="00DA1627" w:rsidP="00DA1627">
      <w:pPr>
        <w:pStyle w:val="PGAnswerLines"/>
      </w:pPr>
    </w:p>
    <w:p w14:paraId="55932BB9" w14:textId="0A014C59" w:rsidR="00DA1627" w:rsidRDefault="00DA1627" w:rsidP="00DA1627">
      <w:pPr>
        <w:pStyle w:val="PGAnswerLines"/>
      </w:pPr>
    </w:p>
    <w:p w14:paraId="6EDABAA3" w14:textId="5836E3EB" w:rsidR="00DA1627" w:rsidRDefault="00DA1627" w:rsidP="00DA1627">
      <w:pPr>
        <w:pStyle w:val="PGAnswerLines"/>
      </w:pPr>
    </w:p>
    <w:p w14:paraId="4CD28D01" w14:textId="44784903" w:rsidR="00DA1627" w:rsidRDefault="00DA1627" w:rsidP="00DA1627">
      <w:pPr>
        <w:pStyle w:val="PGAnswerLines"/>
      </w:pPr>
    </w:p>
    <w:p w14:paraId="5595D646" w14:textId="704A21A1" w:rsidR="00DA1627" w:rsidRDefault="00DA1627" w:rsidP="00DA1627">
      <w:pPr>
        <w:pStyle w:val="PGAnswerLines"/>
      </w:pPr>
    </w:p>
    <w:p w14:paraId="66F91466" w14:textId="7C907115" w:rsidR="00DA1627" w:rsidRDefault="00DA1627" w:rsidP="00DA1627">
      <w:pPr>
        <w:pStyle w:val="PGAnswerLines"/>
      </w:pPr>
    </w:p>
    <w:p w14:paraId="4C4F1F46" w14:textId="126FA8F5" w:rsidR="00DA1627" w:rsidRDefault="00DA1627" w:rsidP="00DA1627">
      <w:pPr>
        <w:pStyle w:val="PGAnswerLines"/>
      </w:pPr>
    </w:p>
    <w:p w14:paraId="60B18164" w14:textId="14BDB09F" w:rsidR="00DA1627" w:rsidRDefault="00DA1627" w:rsidP="00DA1627">
      <w:pPr>
        <w:pStyle w:val="PGAnswerLines"/>
      </w:pPr>
    </w:p>
    <w:p w14:paraId="4C2D8EB1" w14:textId="0AC7E85B" w:rsidR="00DA1627" w:rsidRDefault="00DA1627" w:rsidP="00DA1627">
      <w:pPr>
        <w:pStyle w:val="PGAnswerLines"/>
      </w:pPr>
    </w:p>
    <w:p w14:paraId="3229AC8C" w14:textId="03CD4743" w:rsidR="00DA1627" w:rsidRDefault="00DA1627" w:rsidP="00DA1627">
      <w:pPr>
        <w:pStyle w:val="PGAnswerLines"/>
      </w:pPr>
    </w:p>
    <w:p w14:paraId="753384FE" w14:textId="77777777" w:rsidR="00DA1627" w:rsidRDefault="00DA1627" w:rsidP="00DA1627">
      <w:pPr>
        <w:pStyle w:val="PGAnswerLines"/>
      </w:pPr>
    </w:p>
    <w:p w14:paraId="3B90F269" w14:textId="77777777" w:rsidR="00DA1627" w:rsidRDefault="00DA1627" w:rsidP="00DA1627">
      <w:pPr>
        <w:pStyle w:val="PGAnswerLines"/>
      </w:pPr>
    </w:p>
    <w:p w14:paraId="7511E938" w14:textId="42B08BD3" w:rsidR="00B958BF" w:rsidRDefault="00C40B33" w:rsidP="00610B1A">
      <w:pPr>
        <w:pStyle w:val="PGTaskTitle"/>
      </w:pPr>
      <w:r>
        <w:lastRenderedPageBreak/>
        <w:t>Task 2</w:t>
      </w:r>
    </w:p>
    <w:p w14:paraId="35CCD4A5" w14:textId="0053FE5E" w:rsidR="00C40B33" w:rsidRDefault="00C40B33" w:rsidP="00B958BF">
      <w:pPr>
        <w:pStyle w:val="PGQuestion-toplevel"/>
      </w:pPr>
      <w:r>
        <w:t>Wikipedia allows any user to edit and amend any entry.</w:t>
      </w:r>
    </w:p>
    <w:p w14:paraId="1429B562" w14:textId="77777777" w:rsidR="00DA1627" w:rsidRDefault="00F55F7E" w:rsidP="009509D1">
      <w:pPr>
        <w:pStyle w:val="PGQuestion-2ndlevel"/>
      </w:pPr>
      <w:r>
        <w:t>(a)</w:t>
      </w:r>
      <w:r>
        <w:tab/>
      </w:r>
      <w:r w:rsidR="00C40B33">
        <w:t>How does Wikipedia protect against malicious edits?</w:t>
      </w:r>
    </w:p>
    <w:p w14:paraId="2E852B68" w14:textId="192BBE94" w:rsidR="00DA1627" w:rsidRDefault="00DA1627" w:rsidP="00DA1627">
      <w:pPr>
        <w:pStyle w:val="PGAnswerLines"/>
        <w:ind w:left="434"/>
      </w:pPr>
    </w:p>
    <w:p w14:paraId="3E3AFA33" w14:textId="779D4679" w:rsidR="00DA1627" w:rsidRDefault="00DA1627" w:rsidP="00DA1627">
      <w:pPr>
        <w:pStyle w:val="PGAnswerLines"/>
        <w:ind w:left="434"/>
      </w:pPr>
    </w:p>
    <w:p w14:paraId="67A588E4" w14:textId="2CAAB427" w:rsidR="00DA1627" w:rsidRDefault="00DA1627" w:rsidP="00DA1627">
      <w:pPr>
        <w:pStyle w:val="PGAnswerLines"/>
        <w:ind w:left="434"/>
      </w:pPr>
    </w:p>
    <w:p w14:paraId="2BCDF903" w14:textId="17D6AE73" w:rsidR="00DA1627" w:rsidRDefault="00DA1627" w:rsidP="00DA1627">
      <w:pPr>
        <w:pStyle w:val="PGAnswerLines"/>
        <w:ind w:left="434"/>
      </w:pPr>
    </w:p>
    <w:p w14:paraId="21EF3AC2" w14:textId="3AE5196B" w:rsidR="00DA1627" w:rsidRDefault="00DA1627" w:rsidP="00DA1627">
      <w:pPr>
        <w:pStyle w:val="PGAnswerLines"/>
        <w:ind w:left="434"/>
      </w:pPr>
    </w:p>
    <w:p w14:paraId="020CF77D" w14:textId="77777777" w:rsidR="00DA1627" w:rsidRDefault="00DA1627" w:rsidP="00DA1627">
      <w:pPr>
        <w:pStyle w:val="PGAnswerLines"/>
        <w:ind w:left="434"/>
      </w:pPr>
    </w:p>
    <w:p w14:paraId="1591E5DB" w14:textId="77777777" w:rsidR="00DA1627" w:rsidRDefault="00DA1627" w:rsidP="00DA1627">
      <w:pPr>
        <w:pStyle w:val="PGAnswerLines"/>
        <w:spacing w:before="0" w:line="240" w:lineRule="auto"/>
        <w:ind w:left="434"/>
      </w:pPr>
    </w:p>
    <w:p w14:paraId="5816E289" w14:textId="55E4B679" w:rsidR="00C40B33" w:rsidRDefault="00F55F7E" w:rsidP="00DA1627">
      <w:pPr>
        <w:pStyle w:val="PGQuestion-2ndlevel"/>
      </w:pPr>
      <w:r>
        <w:t>(b)</w:t>
      </w:r>
      <w:r>
        <w:tab/>
      </w:r>
      <w:r w:rsidR="00C40B33">
        <w:t>How does it verify statements made?</w:t>
      </w:r>
    </w:p>
    <w:p w14:paraId="42392436" w14:textId="252F06CF" w:rsidR="00DA1627" w:rsidRDefault="00DA1627" w:rsidP="00DA1627">
      <w:pPr>
        <w:pStyle w:val="PGAnswerLines"/>
        <w:ind w:left="426"/>
      </w:pPr>
    </w:p>
    <w:p w14:paraId="1824E8DA" w14:textId="5B05A8C5" w:rsidR="00DA1627" w:rsidRDefault="00DA1627" w:rsidP="00DA1627">
      <w:pPr>
        <w:pStyle w:val="PGAnswerLines"/>
        <w:ind w:left="426"/>
      </w:pPr>
    </w:p>
    <w:p w14:paraId="0328628A" w14:textId="3F58FADC" w:rsidR="00DA1627" w:rsidRDefault="00DA1627" w:rsidP="00DA1627">
      <w:pPr>
        <w:pStyle w:val="PGAnswerLines"/>
        <w:ind w:left="426"/>
      </w:pPr>
    </w:p>
    <w:p w14:paraId="539CA2A3" w14:textId="3B183A75" w:rsidR="00DA1627" w:rsidRDefault="00DA1627" w:rsidP="00DA1627">
      <w:pPr>
        <w:pStyle w:val="PGAnswerLines"/>
        <w:ind w:left="426"/>
      </w:pPr>
    </w:p>
    <w:p w14:paraId="2B875BEB" w14:textId="02DE0FCE" w:rsidR="00DA1627" w:rsidRDefault="00DA1627" w:rsidP="00DA1627">
      <w:pPr>
        <w:pStyle w:val="PGAnswerLines"/>
        <w:ind w:left="426"/>
      </w:pPr>
    </w:p>
    <w:p w14:paraId="1C11059D" w14:textId="77777777" w:rsidR="00DA1627" w:rsidRDefault="00DA1627" w:rsidP="00DA1627">
      <w:pPr>
        <w:pStyle w:val="PGAnswerLines"/>
        <w:ind w:left="426"/>
      </w:pPr>
    </w:p>
    <w:p w14:paraId="579C0623" w14:textId="77777777" w:rsidR="00035273" w:rsidRDefault="00035273" w:rsidP="00DA1627">
      <w:pPr>
        <w:pStyle w:val="PGAnswerLines"/>
        <w:ind w:left="426"/>
      </w:pPr>
    </w:p>
    <w:p w14:paraId="143F06BE" w14:textId="77777777" w:rsidR="00035273" w:rsidRDefault="00035273" w:rsidP="008C04C1">
      <w:pPr>
        <w:pStyle w:val="PGQuestion-toplevel"/>
        <w:ind w:left="0" w:firstLine="0"/>
      </w:pPr>
    </w:p>
    <w:p w14:paraId="7FBCCD2E" w14:textId="77777777" w:rsidR="00035273" w:rsidRDefault="00035273" w:rsidP="008C04C1">
      <w:pPr>
        <w:pStyle w:val="PGQuestion-toplevel"/>
        <w:ind w:left="0" w:firstLine="0"/>
      </w:pPr>
    </w:p>
    <w:p w14:paraId="085E9A2C" w14:textId="77777777" w:rsidR="00035273" w:rsidRDefault="00035273" w:rsidP="008C04C1">
      <w:pPr>
        <w:pStyle w:val="PGQuestion-toplevel"/>
        <w:ind w:left="0" w:firstLine="0"/>
      </w:pPr>
    </w:p>
    <w:p w14:paraId="7560A258" w14:textId="77777777" w:rsidR="00DA1627" w:rsidRDefault="00DA1627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1BB4E6A4" w14:textId="5EDA3CF0" w:rsidR="00035273" w:rsidRDefault="00C40B33" w:rsidP="00610B1A">
      <w:pPr>
        <w:pStyle w:val="PGTaskTitle"/>
      </w:pPr>
      <w:r>
        <w:lastRenderedPageBreak/>
        <w:t>Task 3</w:t>
      </w:r>
    </w:p>
    <w:p w14:paraId="640A7590" w14:textId="61D4F377" w:rsidR="00C40B33" w:rsidRPr="00112F37" w:rsidRDefault="00FA4F76" w:rsidP="00112F37">
      <w:pPr>
        <w:pStyle w:val="PGQuestion-toplevel"/>
        <w:ind w:left="0" w:firstLine="0"/>
      </w:pPr>
      <w:r w:rsidRPr="00112F37">
        <w:t>Tony Jones is a podcaster and has asked you to create a short podcast explaining the different methods of communicating online.</w:t>
      </w:r>
    </w:p>
    <w:p w14:paraId="418D1278" w14:textId="464329AE" w:rsidR="00FA4F76" w:rsidRPr="00112F37" w:rsidRDefault="00FA4F76" w:rsidP="00112F37">
      <w:pPr>
        <w:pStyle w:val="PGQuestion-toplevel"/>
        <w:ind w:left="0" w:firstLine="0"/>
      </w:pPr>
      <w:r w:rsidRPr="00112F37">
        <w:t>Write a script for your discussion with Tony that answers the following questions.</w:t>
      </w:r>
      <w:r w:rsidR="00F55F7E" w:rsidRPr="00112F37">
        <w:br/>
      </w:r>
    </w:p>
    <w:p w14:paraId="5E0993A6" w14:textId="148E38B6" w:rsidR="00FA4F76" w:rsidRPr="00112F37" w:rsidRDefault="00112F37" w:rsidP="00112F37">
      <w:pPr>
        <w:pStyle w:val="PGQuestion-2ndlevel"/>
      </w:pPr>
      <w:r>
        <w:t>(a)</w:t>
      </w:r>
      <w:r>
        <w:tab/>
      </w:r>
      <w:r w:rsidR="00767CA8" w:rsidRPr="00112F37">
        <w:t>Explain the following communication methods:</w:t>
      </w:r>
    </w:p>
    <w:p w14:paraId="1489570C" w14:textId="77777777" w:rsidR="00DA1627" w:rsidRDefault="007A7CDB" w:rsidP="007A7CDB">
      <w:pPr>
        <w:pStyle w:val="PGQuestion-3rdlevel"/>
      </w:pPr>
      <w:proofErr w:type="spellStart"/>
      <w:r>
        <w:t>i</w:t>
      </w:r>
      <w:proofErr w:type="spellEnd"/>
      <w:r w:rsidR="000B1100">
        <w:t>)</w:t>
      </w:r>
      <w:r>
        <w:tab/>
      </w:r>
      <w:r w:rsidR="00767CA8">
        <w:t>Chatrooms</w:t>
      </w:r>
    </w:p>
    <w:p w14:paraId="0791706E" w14:textId="77777777" w:rsidR="00DA1627" w:rsidRDefault="00DA1627" w:rsidP="00DA1627">
      <w:pPr>
        <w:pStyle w:val="PGAnswerLines"/>
        <w:ind w:left="851"/>
      </w:pPr>
    </w:p>
    <w:p w14:paraId="2C198BC6" w14:textId="6B13ED17" w:rsidR="00DA1627" w:rsidRDefault="00DA1627" w:rsidP="00DA1627">
      <w:pPr>
        <w:pStyle w:val="PGAnswerLines"/>
        <w:ind w:left="851"/>
      </w:pPr>
    </w:p>
    <w:p w14:paraId="767B741A" w14:textId="3F598EEB" w:rsidR="00DA1627" w:rsidRDefault="00DA1627" w:rsidP="00DA1627">
      <w:pPr>
        <w:pStyle w:val="PGAnswerLines"/>
        <w:ind w:left="851"/>
      </w:pPr>
    </w:p>
    <w:p w14:paraId="69CCA8A2" w14:textId="77777777" w:rsidR="00A67803" w:rsidRDefault="00A67803" w:rsidP="00DA1627">
      <w:pPr>
        <w:pStyle w:val="PGAnswerLines"/>
        <w:ind w:left="851"/>
      </w:pPr>
    </w:p>
    <w:p w14:paraId="162314F2" w14:textId="77777777" w:rsidR="00DA1627" w:rsidRDefault="00DA1627" w:rsidP="00DA1627">
      <w:pPr>
        <w:pStyle w:val="PGAnswerLines"/>
        <w:spacing w:before="0" w:line="240" w:lineRule="auto"/>
        <w:ind w:left="851"/>
      </w:pPr>
    </w:p>
    <w:p w14:paraId="315425DF" w14:textId="77777777" w:rsidR="00DA1627" w:rsidRDefault="00C51916" w:rsidP="00DA1627">
      <w:pPr>
        <w:pStyle w:val="PGQuestion-3rdlevel"/>
      </w:pPr>
      <w:r w:rsidRPr="00DA1627">
        <w:rPr>
          <w:rStyle w:val="PGQuestion-3rdlevelChar"/>
        </w:rPr>
        <w:t>ii</w:t>
      </w:r>
      <w:r w:rsidR="000B1100" w:rsidRPr="00DA1627">
        <w:rPr>
          <w:rStyle w:val="PGQuestion-3rdlevelChar"/>
        </w:rPr>
        <w:t>)</w:t>
      </w:r>
      <w:r w:rsidR="00DA1627">
        <w:rPr>
          <w:rStyle w:val="PGQuestion-3rdlevelChar"/>
          <w:rFonts w:eastAsiaTheme="minorHAnsi"/>
        </w:rPr>
        <w:t xml:space="preserve"> </w:t>
      </w:r>
      <w:r w:rsidR="00DA1627">
        <w:rPr>
          <w:rStyle w:val="PGQuestion-3rdlevelChar"/>
          <w:rFonts w:eastAsiaTheme="minorHAnsi"/>
        </w:rPr>
        <w:tab/>
      </w:r>
      <w:r w:rsidR="00767CA8" w:rsidRPr="00DA1627">
        <w:rPr>
          <w:rStyle w:val="PGQuestion-3rdlevelChar"/>
        </w:rPr>
        <w:t>Instant Messaging</w:t>
      </w:r>
    </w:p>
    <w:p w14:paraId="51A50847" w14:textId="77777777" w:rsidR="00DA1627" w:rsidRDefault="00DA1627" w:rsidP="00DA1627">
      <w:pPr>
        <w:pStyle w:val="PGAnswerLines"/>
        <w:ind w:left="851"/>
      </w:pPr>
    </w:p>
    <w:p w14:paraId="433B7777" w14:textId="77777777" w:rsidR="00DA1627" w:rsidRDefault="00DA1627" w:rsidP="00DA1627">
      <w:pPr>
        <w:pStyle w:val="PGAnswerLines"/>
        <w:ind w:left="851"/>
      </w:pPr>
    </w:p>
    <w:p w14:paraId="5B62EABE" w14:textId="6B6E31D4" w:rsidR="00DA1627" w:rsidRDefault="00DA1627" w:rsidP="00DA1627">
      <w:pPr>
        <w:pStyle w:val="PGAnswerLines"/>
        <w:ind w:left="851"/>
      </w:pPr>
    </w:p>
    <w:p w14:paraId="7D7A9031" w14:textId="77777777" w:rsidR="00A67803" w:rsidRDefault="00A67803" w:rsidP="00DA1627">
      <w:pPr>
        <w:pStyle w:val="PGAnswerLines"/>
        <w:ind w:left="851"/>
      </w:pPr>
    </w:p>
    <w:p w14:paraId="7CD4650B" w14:textId="77777777" w:rsidR="00DA1627" w:rsidRDefault="00DA1627" w:rsidP="00DA1627">
      <w:pPr>
        <w:pStyle w:val="PGAnswerLines"/>
        <w:spacing w:before="0" w:line="240" w:lineRule="auto"/>
        <w:ind w:left="851"/>
      </w:pPr>
    </w:p>
    <w:p w14:paraId="552719C6" w14:textId="77777777" w:rsidR="00DA1627" w:rsidRDefault="00983535" w:rsidP="00DA1627">
      <w:pPr>
        <w:pStyle w:val="PGQuestion-3rdlevel"/>
      </w:pPr>
      <w:r>
        <w:t>iii</w:t>
      </w:r>
      <w:r w:rsidR="000B1100">
        <w:t>)</w:t>
      </w:r>
      <w:r>
        <w:tab/>
      </w:r>
      <w:r w:rsidR="00767CA8">
        <w:t>Podcasts</w:t>
      </w:r>
    </w:p>
    <w:p w14:paraId="3F5A2A1D" w14:textId="77777777" w:rsidR="00DA1627" w:rsidRDefault="00DA1627" w:rsidP="00DA1627">
      <w:pPr>
        <w:pStyle w:val="PGAnswerLines"/>
        <w:ind w:left="851"/>
      </w:pPr>
    </w:p>
    <w:p w14:paraId="010E6A43" w14:textId="77777777" w:rsidR="00DA1627" w:rsidRDefault="00DA1627" w:rsidP="00DA1627">
      <w:pPr>
        <w:pStyle w:val="PGAnswerLines"/>
        <w:ind w:left="851"/>
      </w:pPr>
    </w:p>
    <w:p w14:paraId="210F4A02" w14:textId="61FAA381" w:rsidR="00DA1627" w:rsidRDefault="00DA1627" w:rsidP="00DA1627">
      <w:pPr>
        <w:pStyle w:val="PGAnswerLines"/>
        <w:ind w:left="851"/>
      </w:pPr>
    </w:p>
    <w:p w14:paraId="675F87DE" w14:textId="77777777" w:rsidR="00A67803" w:rsidRDefault="00A67803" w:rsidP="00DA1627">
      <w:pPr>
        <w:pStyle w:val="PGAnswerLines"/>
        <w:ind w:left="851"/>
      </w:pPr>
    </w:p>
    <w:p w14:paraId="6296F502" w14:textId="77777777" w:rsidR="00DA1627" w:rsidRDefault="00DA1627" w:rsidP="00DA1627">
      <w:pPr>
        <w:pStyle w:val="PGAnswerLines"/>
        <w:spacing w:before="0" w:line="240" w:lineRule="auto"/>
        <w:ind w:left="851"/>
      </w:pPr>
    </w:p>
    <w:p w14:paraId="5A123AB0" w14:textId="77777777" w:rsidR="00A67803" w:rsidRDefault="00983535" w:rsidP="00DA1627">
      <w:pPr>
        <w:pStyle w:val="PGQuestion-3rdlevel"/>
      </w:pPr>
      <w:r>
        <w:t>iv</w:t>
      </w:r>
      <w:r w:rsidR="000B1100">
        <w:t>)</w:t>
      </w:r>
      <w:r>
        <w:tab/>
      </w:r>
      <w:r w:rsidR="00767CA8">
        <w:t>Forums</w:t>
      </w:r>
    </w:p>
    <w:p w14:paraId="08625512" w14:textId="77777777" w:rsidR="00A67803" w:rsidRDefault="00A67803" w:rsidP="00A67803">
      <w:pPr>
        <w:pStyle w:val="PGAnswerLines"/>
        <w:ind w:left="851"/>
      </w:pPr>
    </w:p>
    <w:p w14:paraId="3F6652EE" w14:textId="77777777" w:rsidR="00A67803" w:rsidRDefault="00A67803" w:rsidP="00A67803">
      <w:pPr>
        <w:pStyle w:val="PGAnswerLines"/>
        <w:ind w:left="851"/>
      </w:pPr>
    </w:p>
    <w:p w14:paraId="53884190" w14:textId="56EC4117" w:rsidR="00A67803" w:rsidRDefault="00A67803" w:rsidP="00A67803">
      <w:pPr>
        <w:pStyle w:val="PGAnswerLines"/>
        <w:ind w:left="851"/>
      </w:pPr>
    </w:p>
    <w:p w14:paraId="4089E958" w14:textId="77777777" w:rsidR="00A67803" w:rsidRDefault="00A67803" w:rsidP="00A67803">
      <w:pPr>
        <w:pStyle w:val="PGAnswerLines"/>
        <w:ind w:left="851"/>
      </w:pPr>
    </w:p>
    <w:p w14:paraId="2D4807A2" w14:textId="77777777" w:rsidR="00A67803" w:rsidRDefault="00A67803" w:rsidP="00A67803">
      <w:pPr>
        <w:pStyle w:val="PGAnswerLines"/>
        <w:spacing w:before="0" w:line="240" w:lineRule="auto"/>
        <w:ind w:left="851"/>
      </w:pPr>
    </w:p>
    <w:p w14:paraId="5C91F95E" w14:textId="6FA64E2E" w:rsidR="00767CA8" w:rsidRDefault="00767CA8" w:rsidP="00DA1627">
      <w:pPr>
        <w:pStyle w:val="PGQuestion-3rdlevel"/>
      </w:pPr>
      <w:r>
        <w:br/>
      </w:r>
    </w:p>
    <w:p w14:paraId="5B020B92" w14:textId="0963B6DC" w:rsidR="000319A6" w:rsidRDefault="00A67803" w:rsidP="000319A6">
      <w:pPr>
        <w:pStyle w:val="PGQuestion-2ndlevel"/>
      </w:pPr>
      <w:r>
        <w:lastRenderedPageBreak/>
        <w:t xml:space="preserve"> </w:t>
      </w:r>
      <w:r w:rsidR="00A933C3">
        <w:t>(b)</w:t>
      </w:r>
      <w:r w:rsidR="00A933C3">
        <w:tab/>
      </w:r>
      <w:r w:rsidR="00767CA8">
        <w:t>Choose</w:t>
      </w:r>
      <w:r w:rsidR="00767CA8" w:rsidRPr="000319A6">
        <w:rPr>
          <w:b/>
        </w:rPr>
        <w:t xml:space="preserve"> two</w:t>
      </w:r>
      <w:r w:rsidR="00767CA8">
        <w:t xml:space="preserve"> different methods of online communication. Compare the advantages of one method over another.</w:t>
      </w:r>
      <w:r w:rsidR="007B5768">
        <w:br/>
      </w:r>
    </w:p>
    <w:p w14:paraId="040B01F3" w14:textId="131435E1" w:rsidR="000319A6" w:rsidRPr="007B5768" w:rsidRDefault="007B5768" w:rsidP="000319A6">
      <w:pPr>
        <w:pStyle w:val="PGAnswerLines"/>
        <w:ind w:left="567"/>
        <w:rPr>
          <w:b/>
        </w:rPr>
      </w:pPr>
      <w:r w:rsidRPr="007B5768">
        <w:rPr>
          <w:b/>
        </w:rPr>
        <w:t>Method 1:</w:t>
      </w:r>
    </w:p>
    <w:p w14:paraId="51F7EC8D" w14:textId="6DA7357D" w:rsidR="000319A6" w:rsidRDefault="000319A6" w:rsidP="000319A6">
      <w:pPr>
        <w:pStyle w:val="PGAnswerLines"/>
        <w:ind w:left="567"/>
      </w:pPr>
    </w:p>
    <w:p w14:paraId="42BBDE57" w14:textId="3C4D9908" w:rsidR="000319A6" w:rsidRDefault="000319A6" w:rsidP="000319A6">
      <w:pPr>
        <w:pStyle w:val="PGAnswerLines"/>
        <w:ind w:left="567"/>
      </w:pPr>
    </w:p>
    <w:p w14:paraId="07F49131" w14:textId="4C72AAA4" w:rsidR="000319A6" w:rsidRDefault="000319A6" w:rsidP="000319A6">
      <w:pPr>
        <w:pStyle w:val="PGAnswerLines"/>
        <w:ind w:left="567"/>
      </w:pPr>
    </w:p>
    <w:p w14:paraId="66092500" w14:textId="07DD5F86" w:rsidR="000319A6" w:rsidRDefault="000319A6" w:rsidP="000319A6">
      <w:pPr>
        <w:pStyle w:val="PGAnswerLines"/>
        <w:ind w:left="567"/>
      </w:pPr>
    </w:p>
    <w:p w14:paraId="52A64815" w14:textId="50283481" w:rsidR="000319A6" w:rsidRDefault="000319A6" w:rsidP="000319A6">
      <w:pPr>
        <w:pStyle w:val="PGAnswerLines"/>
        <w:ind w:left="567"/>
      </w:pPr>
    </w:p>
    <w:p w14:paraId="317321C4" w14:textId="5BFCF2D8" w:rsidR="000319A6" w:rsidRPr="007B5768" w:rsidRDefault="007B5768" w:rsidP="000319A6">
      <w:pPr>
        <w:pStyle w:val="PGAnswerLines"/>
        <w:ind w:left="567"/>
        <w:rPr>
          <w:b/>
        </w:rPr>
      </w:pPr>
      <w:r>
        <w:br/>
      </w:r>
      <w:r w:rsidRPr="007B5768">
        <w:rPr>
          <w:b/>
        </w:rPr>
        <w:t>Method 2:</w:t>
      </w:r>
    </w:p>
    <w:p w14:paraId="2B92443A" w14:textId="255031E0" w:rsidR="000319A6" w:rsidRDefault="000319A6" w:rsidP="000319A6">
      <w:pPr>
        <w:pStyle w:val="PGAnswerLines"/>
        <w:ind w:left="567"/>
      </w:pPr>
    </w:p>
    <w:p w14:paraId="109618D3" w14:textId="6942FDD6" w:rsidR="000319A6" w:rsidRDefault="000319A6" w:rsidP="000319A6">
      <w:pPr>
        <w:pStyle w:val="PGAnswerLines"/>
        <w:ind w:left="567"/>
      </w:pPr>
    </w:p>
    <w:p w14:paraId="4A10FADF" w14:textId="087507B8" w:rsidR="000319A6" w:rsidRDefault="000319A6" w:rsidP="000319A6">
      <w:pPr>
        <w:pStyle w:val="PGAnswerLines"/>
        <w:ind w:left="567"/>
      </w:pPr>
    </w:p>
    <w:p w14:paraId="0CB5D4FF" w14:textId="36B8E220" w:rsidR="000319A6" w:rsidRDefault="000319A6" w:rsidP="000319A6">
      <w:pPr>
        <w:pStyle w:val="PGAnswerLines"/>
        <w:ind w:left="567"/>
      </w:pPr>
    </w:p>
    <w:p w14:paraId="6DC7B4E6" w14:textId="77777777" w:rsidR="000319A6" w:rsidRDefault="000319A6" w:rsidP="000319A6">
      <w:pPr>
        <w:pStyle w:val="PGAnswerLines"/>
        <w:ind w:left="567"/>
      </w:pPr>
    </w:p>
    <w:p w14:paraId="7C4B3E6F" w14:textId="77777777" w:rsidR="000319A6" w:rsidRPr="000319A6" w:rsidRDefault="000319A6" w:rsidP="000319A6">
      <w:pPr>
        <w:pStyle w:val="PGAnswerLines"/>
        <w:ind w:left="567"/>
        <w:rPr>
          <w:rStyle w:val="PGAnswers-2ndlevelChar"/>
          <w:rFonts w:eastAsiaTheme="minorHAnsi"/>
          <w:color w:val="000000" w:themeColor="text1"/>
        </w:rPr>
      </w:pPr>
    </w:p>
    <w:p w14:paraId="1F475E02" w14:textId="77777777" w:rsidR="000319A6" w:rsidRDefault="000319A6" w:rsidP="00A933C3">
      <w:pPr>
        <w:pStyle w:val="PGQuestion-2ndlevel"/>
        <w:rPr>
          <w:rStyle w:val="PGAnswers-2ndlevelChar"/>
        </w:rPr>
      </w:pPr>
    </w:p>
    <w:p w14:paraId="411C4975" w14:textId="77777777" w:rsidR="000319A6" w:rsidRDefault="000319A6" w:rsidP="00A933C3">
      <w:pPr>
        <w:pStyle w:val="PGQuestion-2ndlevel"/>
        <w:rPr>
          <w:rStyle w:val="PGAnswers-2ndlevelChar"/>
        </w:rPr>
      </w:pPr>
    </w:p>
    <w:p w14:paraId="6CD8CE86" w14:textId="77777777" w:rsidR="000319A6" w:rsidRDefault="000319A6" w:rsidP="00A933C3">
      <w:pPr>
        <w:pStyle w:val="PGQuestion-2ndlevel"/>
        <w:rPr>
          <w:rStyle w:val="PGAnswers-2ndlevelChar"/>
        </w:rPr>
      </w:pPr>
    </w:p>
    <w:p w14:paraId="127E6B46" w14:textId="77777777" w:rsidR="000319A6" w:rsidRDefault="000319A6" w:rsidP="00A933C3">
      <w:pPr>
        <w:pStyle w:val="PGQuestion-2ndlevel"/>
        <w:rPr>
          <w:rStyle w:val="PGAnswers-2ndlevelChar"/>
        </w:rPr>
      </w:pPr>
    </w:p>
    <w:p w14:paraId="23C1C216" w14:textId="77777777" w:rsidR="000319A6" w:rsidRDefault="000319A6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750ADD5E" w14:textId="7D88B08F" w:rsidR="00013234" w:rsidRDefault="00767CA8" w:rsidP="00610B1A">
      <w:pPr>
        <w:pStyle w:val="PGTaskTitle"/>
      </w:pPr>
      <w:r>
        <w:lastRenderedPageBreak/>
        <w:t>Task 4</w:t>
      </w:r>
    </w:p>
    <w:p w14:paraId="3164CECC" w14:textId="17FFC29D" w:rsidR="00013234" w:rsidRDefault="006A0ED7" w:rsidP="006A0ED7">
      <w:pPr>
        <w:pStyle w:val="PGQuestion-2ndlevel"/>
      </w:pPr>
      <w:r>
        <w:t>(a)</w:t>
      </w:r>
      <w:r>
        <w:tab/>
      </w:r>
      <w:r w:rsidR="00013234">
        <w:t xml:space="preserve">The table below has </w:t>
      </w:r>
      <w:proofErr w:type="gramStart"/>
      <w:r w:rsidR="00013234">
        <w:t>a number of</w:t>
      </w:r>
      <w:proofErr w:type="gramEnd"/>
      <w:r w:rsidR="00013234">
        <w:t xml:space="preserve"> uses for online communities.</w:t>
      </w:r>
      <w:r w:rsidR="00013234">
        <w:br/>
      </w:r>
      <w:r w:rsidR="00013234">
        <w:br/>
        <w:t xml:space="preserve">Complete the table suggesting a possible online community and how it is used. </w:t>
      </w:r>
      <w:r>
        <w:br/>
      </w:r>
      <w:r w:rsidR="00013234">
        <w:t xml:space="preserve">The first </w:t>
      </w:r>
      <w:r w:rsidR="00756B2B">
        <w:t>one has been completed as an example.</w:t>
      </w:r>
      <w:r w:rsidR="00756B2B">
        <w:br/>
      </w:r>
    </w:p>
    <w:tbl>
      <w:tblPr>
        <w:tblStyle w:val="PGTable1"/>
        <w:tblW w:w="0" w:type="auto"/>
        <w:tblInd w:w="425" w:type="dxa"/>
        <w:tblLook w:val="04A0" w:firstRow="1" w:lastRow="0" w:firstColumn="1" w:lastColumn="0" w:noHBand="0" w:noVBand="1"/>
      </w:tblPr>
      <w:tblGrid>
        <w:gridCol w:w="2542"/>
        <w:gridCol w:w="2268"/>
        <w:gridCol w:w="4099"/>
      </w:tblGrid>
      <w:tr w:rsidR="00756B2B" w14:paraId="2B2C30F0" w14:textId="77777777" w:rsidTr="006A0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  <w:shd w:val="clear" w:color="auto" w:fill="C46DEF"/>
          </w:tcPr>
          <w:p w14:paraId="230F55BD" w14:textId="4CB6B232" w:rsidR="00756B2B" w:rsidRPr="006A0ED7" w:rsidRDefault="00756B2B" w:rsidP="00756B2B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6A0ED7">
              <w:rPr>
                <w:b/>
                <w:color w:val="FFFFFF" w:themeColor="background1"/>
              </w:rPr>
              <w:t>Category</w:t>
            </w:r>
          </w:p>
        </w:tc>
        <w:tc>
          <w:tcPr>
            <w:tcW w:w="2268" w:type="dxa"/>
            <w:shd w:val="clear" w:color="auto" w:fill="C46DEF"/>
          </w:tcPr>
          <w:p w14:paraId="1E58F1B4" w14:textId="3CE417CB" w:rsidR="00756B2B" w:rsidRPr="006A0ED7" w:rsidRDefault="00756B2B" w:rsidP="00756B2B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6A0ED7">
              <w:rPr>
                <w:b/>
                <w:color w:val="FFFFFF" w:themeColor="background1"/>
              </w:rPr>
              <w:t>Suggested online community</w:t>
            </w:r>
          </w:p>
        </w:tc>
        <w:tc>
          <w:tcPr>
            <w:tcW w:w="4099" w:type="dxa"/>
            <w:shd w:val="clear" w:color="auto" w:fill="C46DEF"/>
          </w:tcPr>
          <w:p w14:paraId="553D4927" w14:textId="6F89504F" w:rsidR="00756B2B" w:rsidRPr="006A0ED7" w:rsidRDefault="00756B2B" w:rsidP="00756B2B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6A0ED7">
              <w:rPr>
                <w:b/>
                <w:color w:val="FFFFFF" w:themeColor="background1"/>
              </w:rPr>
              <w:t>How it is used</w:t>
            </w:r>
          </w:p>
        </w:tc>
      </w:tr>
      <w:tr w:rsidR="00756B2B" w14:paraId="21EAE072" w14:textId="77777777" w:rsidTr="001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1"/>
        </w:trPr>
        <w:tc>
          <w:tcPr>
            <w:tcW w:w="2542" w:type="dxa"/>
          </w:tcPr>
          <w:p w14:paraId="595E43DF" w14:textId="34C96F14" w:rsidR="00756B2B" w:rsidRPr="00FB78A2" w:rsidRDefault="00756B2B" w:rsidP="00FB78A2">
            <w:pPr>
              <w:pStyle w:val="PGQuestion-toplevel"/>
              <w:spacing w:before="0"/>
              <w:ind w:left="0" w:firstLine="0"/>
              <w:rPr>
                <w:b/>
              </w:rPr>
            </w:pPr>
            <w:r w:rsidRPr="00FB78A2">
              <w:rPr>
                <w:b/>
              </w:rPr>
              <w:t xml:space="preserve">Communicate </w:t>
            </w:r>
            <w:r w:rsidR="00FB78A2">
              <w:rPr>
                <w:b/>
              </w:rPr>
              <w:br/>
            </w:r>
            <w:r w:rsidRPr="00FB78A2">
              <w:rPr>
                <w:b/>
              </w:rPr>
              <w:t>with friends</w:t>
            </w:r>
          </w:p>
        </w:tc>
        <w:tc>
          <w:tcPr>
            <w:tcW w:w="2268" w:type="dxa"/>
          </w:tcPr>
          <w:p w14:paraId="105EB64E" w14:textId="7E093B24" w:rsidR="00756B2B" w:rsidRDefault="00756B2B" w:rsidP="00FB78A2">
            <w:pPr>
              <w:pStyle w:val="PGQuestion-toplevel"/>
              <w:spacing w:before="0"/>
              <w:ind w:left="0" w:firstLine="0"/>
            </w:pPr>
            <w:r>
              <w:t>Facebook</w:t>
            </w:r>
          </w:p>
        </w:tc>
        <w:tc>
          <w:tcPr>
            <w:tcW w:w="4099" w:type="dxa"/>
          </w:tcPr>
          <w:p w14:paraId="1C847E38" w14:textId="58FC646C" w:rsidR="00756B2B" w:rsidRDefault="00756B2B" w:rsidP="00FB78A2">
            <w:pPr>
              <w:pStyle w:val="PGQuestion-toplevel"/>
              <w:spacing w:before="0"/>
              <w:ind w:left="0" w:firstLine="0"/>
            </w:pPr>
          </w:p>
        </w:tc>
      </w:tr>
      <w:tr w:rsidR="00756B2B" w14:paraId="0B905710" w14:textId="77777777" w:rsidTr="001654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1"/>
        </w:trPr>
        <w:tc>
          <w:tcPr>
            <w:tcW w:w="2542" w:type="dxa"/>
          </w:tcPr>
          <w:p w14:paraId="4AB12E6F" w14:textId="58F4230C" w:rsidR="00756B2B" w:rsidRPr="00FB78A2" w:rsidRDefault="00756B2B" w:rsidP="00FB78A2">
            <w:pPr>
              <w:pStyle w:val="PGQuestion-toplevel"/>
              <w:spacing w:before="0"/>
              <w:ind w:left="0" w:firstLine="0"/>
              <w:rPr>
                <w:b/>
              </w:rPr>
            </w:pPr>
            <w:r w:rsidRPr="00FB78A2">
              <w:rPr>
                <w:b/>
              </w:rPr>
              <w:t>Stay up to date with news and current events</w:t>
            </w:r>
          </w:p>
        </w:tc>
        <w:tc>
          <w:tcPr>
            <w:tcW w:w="2268" w:type="dxa"/>
          </w:tcPr>
          <w:p w14:paraId="0A4F3AEF" w14:textId="77777777" w:rsidR="00756B2B" w:rsidRDefault="00756B2B" w:rsidP="00FB78A2">
            <w:pPr>
              <w:pStyle w:val="PGQuestion-toplevel"/>
              <w:spacing w:before="0"/>
              <w:ind w:left="0" w:firstLine="0"/>
            </w:pPr>
          </w:p>
        </w:tc>
        <w:tc>
          <w:tcPr>
            <w:tcW w:w="4099" w:type="dxa"/>
          </w:tcPr>
          <w:p w14:paraId="1C9497CD" w14:textId="77777777" w:rsidR="00756B2B" w:rsidRDefault="00756B2B" w:rsidP="00FB78A2">
            <w:pPr>
              <w:pStyle w:val="PGQuestion-toplevel"/>
              <w:spacing w:before="0"/>
              <w:ind w:left="0" w:firstLine="0"/>
            </w:pPr>
          </w:p>
        </w:tc>
      </w:tr>
      <w:tr w:rsidR="00756B2B" w14:paraId="4E9EE06B" w14:textId="77777777" w:rsidTr="001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1"/>
        </w:trPr>
        <w:tc>
          <w:tcPr>
            <w:tcW w:w="2542" w:type="dxa"/>
          </w:tcPr>
          <w:p w14:paraId="3B68AE25" w14:textId="4304666A" w:rsidR="00756B2B" w:rsidRPr="00FB78A2" w:rsidRDefault="00610B1A" w:rsidP="00FB78A2">
            <w:pPr>
              <w:pStyle w:val="PGQuestion-toplevel"/>
              <w:spacing w:before="0"/>
              <w:ind w:left="0" w:firstLine="0"/>
              <w:rPr>
                <w:b/>
              </w:rPr>
            </w:pPr>
            <w:r w:rsidRPr="00FB78A2">
              <w:rPr>
                <w:b/>
              </w:rPr>
              <w:t xml:space="preserve">Find the answers </w:t>
            </w:r>
            <w:r w:rsidR="00FB78A2">
              <w:rPr>
                <w:b/>
              </w:rPr>
              <w:br/>
            </w:r>
            <w:r w:rsidRPr="00FB78A2">
              <w:rPr>
                <w:b/>
              </w:rPr>
              <w:t xml:space="preserve">to questions from </w:t>
            </w:r>
            <w:r w:rsidR="00FB78A2">
              <w:rPr>
                <w:b/>
              </w:rPr>
              <w:br/>
            </w:r>
            <w:r w:rsidRPr="00FB78A2">
              <w:rPr>
                <w:b/>
              </w:rPr>
              <w:t>a supportive community.</w:t>
            </w:r>
          </w:p>
        </w:tc>
        <w:tc>
          <w:tcPr>
            <w:tcW w:w="2268" w:type="dxa"/>
          </w:tcPr>
          <w:p w14:paraId="39ED9729" w14:textId="77777777" w:rsidR="00756B2B" w:rsidRDefault="00756B2B" w:rsidP="00FB78A2">
            <w:pPr>
              <w:pStyle w:val="PGQuestion-toplevel"/>
              <w:spacing w:before="0"/>
              <w:ind w:left="0" w:firstLine="0"/>
            </w:pPr>
          </w:p>
        </w:tc>
        <w:tc>
          <w:tcPr>
            <w:tcW w:w="4099" w:type="dxa"/>
          </w:tcPr>
          <w:p w14:paraId="6ACCD1F0" w14:textId="77777777" w:rsidR="00756B2B" w:rsidRDefault="00756B2B" w:rsidP="00FB78A2">
            <w:pPr>
              <w:pStyle w:val="PGQuestion-toplevel"/>
              <w:spacing w:before="0"/>
              <w:ind w:left="0" w:firstLine="0"/>
            </w:pPr>
          </w:p>
        </w:tc>
      </w:tr>
      <w:tr w:rsidR="00756B2B" w14:paraId="03BD0A31" w14:textId="77777777" w:rsidTr="001654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1"/>
        </w:trPr>
        <w:tc>
          <w:tcPr>
            <w:tcW w:w="2542" w:type="dxa"/>
          </w:tcPr>
          <w:p w14:paraId="40144901" w14:textId="1CFB944C" w:rsidR="00756B2B" w:rsidRPr="00FB78A2" w:rsidRDefault="00756B2B" w:rsidP="00FB78A2">
            <w:pPr>
              <w:pStyle w:val="PGQuestion-toplevel"/>
              <w:spacing w:before="0"/>
              <w:ind w:left="0" w:firstLine="0"/>
              <w:rPr>
                <w:b/>
              </w:rPr>
            </w:pPr>
            <w:r w:rsidRPr="00FB78A2">
              <w:rPr>
                <w:b/>
              </w:rPr>
              <w:t>Find out information about entertainment or holidays</w:t>
            </w:r>
          </w:p>
        </w:tc>
        <w:tc>
          <w:tcPr>
            <w:tcW w:w="2268" w:type="dxa"/>
          </w:tcPr>
          <w:p w14:paraId="654186EC" w14:textId="77777777" w:rsidR="00756B2B" w:rsidRDefault="00756B2B" w:rsidP="00FB78A2">
            <w:pPr>
              <w:pStyle w:val="PGQuestion-toplevel"/>
              <w:spacing w:before="0"/>
              <w:ind w:left="0" w:firstLine="0"/>
            </w:pPr>
          </w:p>
        </w:tc>
        <w:tc>
          <w:tcPr>
            <w:tcW w:w="4099" w:type="dxa"/>
          </w:tcPr>
          <w:p w14:paraId="1DE20A97" w14:textId="77777777" w:rsidR="00756B2B" w:rsidRDefault="00756B2B" w:rsidP="00FB78A2">
            <w:pPr>
              <w:pStyle w:val="PGQuestion-toplevel"/>
              <w:spacing w:before="0"/>
              <w:ind w:left="0" w:firstLine="0"/>
            </w:pPr>
          </w:p>
        </w:tc>
      </w:tr>
    </w:tbl>
    <w:p w14:paraId="09E26E83" w14:textId="7CA9149C" w:rsidR="00013234" w:rsidRDefault="000B1100" w:rsidP="000B1100">
      <w:pPr>
        <w:pStyle w:val="PGQuestion-2ndlevel"/>
      </w:pPr>
      <w:r>
        <w:lastRenderedPageBreak/>
        <w:t>(</w:t>
      </w:r>
      <w:r w:rsidR="00A62C40">
        <w:t>b</w:t>
      </w:r>
      <w:r>
        <w:t>)</w:t>
      </w:r>
      <w:r>
        <w:tab/>
      </w:r>
      <w:r w:rsidR="00610B1A">
        <w:t>Choose one online community.</w:t>
      </w:r>
      <w:r w:rsidR="00610B1A" w:rsidRPr="00610B1A">
        <w:t xml:space="preserve"> Some suggested key points:</w:t>
      </w:r>
      <w:r w:rsidR="00610B1A">
        <w:br/>
      </w:r>
      <w:r w:rsidR="00610B1A">
        <w:br/>
        <w:t>Discuss the user experience when using it for the following factors:</w:t>
      </w:r>
    </w:p>
    <w:p w14:paraId="1EDCED09" w14:textId="2CC3765D" w:rsidR="00FB78A2" w:rsidRDefault="000B1100" w:rsidP="003468F4">
      <w:pPr>
        <w:pStyle w:val="PGAnswerLineswithtext-numbers"/>
        <w:ind w:left="1276" w:hanging="425"/>
      </w:pPr>
      <w:proofErr w:type="spellStart"/>
      <w:r>
        <w:t>i</w:t>
      </w:r>
      <w:proofErr w:type="spellEnd"/>
      <w:r>
        <w:t>)</w:t>
      </w:r>
      <w:r>
        <w:tab/>
      </w:r>
      <w:r w:rsidR="00610B1A">
        <w:t>Ease of use</w:t>
      </w:r>
    </w:p>
    <w:p w14:paraId="61A085FB" w14:textId="6640D0DD" w:rsidR="003468F4" w:rsidRDefault="003468F4" w:rsidP="003468F4">
      <w:pPr>
        <w:pStyle w:val="PGAnswerLineswithtext-numbers"/>
        <w:ind w:left="1276" w:hanging="425"/>
      </w:pPr>
    </w:p>
    <w:p w14:paraId="5F999097" w14:textId="214CD6AF" w:rsidR="003468F4" w:rsidRDefault="003468F4" w:rsidP="003468F4">
      <w:pPr>
        <w:pStyle w:val="PGAnswerLineswithtext-numbers"/>
        <w:ind w:left="1276" w:hanging="425"/>
      </w:pPr>
    </w:p>
    <w:p w14:paraId="1BD4CBA5" w14:textId="4D954B23" w:rsidR="003468F4" w:rsidRDefault="003468F4" w:rsidP="003468F4">
      <w:pPr>
        <w:pStyle w:val="PGAnswerLineswithtext-numbers"/>
        <w:ind w:left="1276" w:hanging="425"/>
      </w:pPr>
    </w:p>
    <w:p w14:paraId="73706184" w14:textId="395A030F" w:rsidR="003468F4" w:rsidRDefault="003468F4" w:rsidP="003468F4">
      <w:pPr>
        <w:pStyle w:val="PGAnswerLineswithtext-numbers"/>
        <w:ind w:left="1276" w:hanging="425"/>
      </w:pPr>
    </w:p>
    <w:p w14:paraId="4D3424E6" w14:textId="77777777" w:rsidR="003468F4" w:rsidRDefault="003468F4" w:rsidP="003468F4">
      <w:pPr>
        <w:pStyle w:val="PGAnswerLineswithtext-numbers"/>
        <w:ind w:left="1276" w:hanging="425"/>
      </w:pPr>
    </w:p>
    <w:p w14:paraId="7F2E725A" w14:textId="64786C36" w:rsidR="00FB78A2" w:rsidRDefault="00B543FE" w:rsidP="003468F4">
      <w:pPr>
        <w:pStyle w:val="PGAnswerLineswithtext-numbers"/>
        <w:ind w:left="1276" w:hanging="425"/>
      </w:pPr>
      <w:r>
        <w:t>ii)</w:t>
      </w:r>
      <w:r>
        <w:tab/>
      </w:r>
      <w:r w:rsidR="00610B1A">
        <w:t>Performance</w:t>
      </w:r>
    </w:p>
    <w:p w14:paraId="7ADC3997" w14:textId="6D9A5E39" w:rsidR="003468F4" w:rsidRDefault="003468F4" w:rsidP="003468F4">
      <w:pPr>
        <w:pStyle w:val="PGAnswerLineswithtext-numbers"/>
        <w:ind w:left="1276" w:hanging="425"/>
      </w:pPr>
    </w:p>
    <w:p w14:paraId="561DA106" w14:textId="49B747CF" w:rsidR="003468F4" w:rsidRDefault="003468F4" w:rsidP="003468F4">
      <w:pPr>
        <w:pStyle w:val="PGAnswerLineswithtext-numbers"/>
        <w:ind w:left="1276" w:hanging="425"/>
      </w:pPr>
    </w:p>
    <w:p w14:paraId="174AA7DE" w14:textId="2616B70F" w:rsidR="003468F4" w:rsidRDefault="003468F4" w:rsidP="003468F4">
      <w:pPr>
        <w:pStyle w:val="PGAnswerLineswithtext-numbers"/>
        <w:ind w:left="1276" w:hanging="425"/>
      </w:pPr>
    </w:p>
    <w:p w14:paraId="507971E5" w14:textId="5E1347EA" w:rsidR="003468F4" w:rsidRDefault="003468F4" w:rsidP="003468F4">
      <w:pPr>
        <w:pStyle w:val="PGAnswerLineswithtext-numbers"/>
        <w:ind w:left="1276" w:hanging="425"/>
      </w:pPr>
    </w:p>
    <w:p w14:paraId="24BAC12A" w14:textId="77777777" w:rsidR="003468F4" w:rsidRDefault="003468F4" w:rsidP="003468F4">
      <w:pPr>
        <w:pStyle w:val="PGAnswerLineswithtext-numbers"/>
        <w:ind w:left="1276" w:hanging="425"/>
      </w:pPr>
    </w:p>
    <w:p w14:paraId="19B6B9E2" w14:textId="2B9123FA" w:rsidR="00FB78A2" w:rsidRDefault="00B543FE" w:rsidP="003468F4">
      <w:pPr>
        <w:pStyle w:val="PGAnswerLineswithtext-numbers"/>
        <w:ind w:left="1276" w:hanging="425"/>
      </w:pPr>
      <w:r>
        <w:t>iii)</w:t>
      </w:r>
      <w:r>
        <w:tab/>
      </w:r>
      <w:r w:rsidR="00610B1A">
        <w:t>Availability</w:t>
      </w:r>
    </w:p>
    <w:p w14:paraId="7A1DFEBD" w14:textId="6BC29F74" w:rsidR="003468F4" w:rsidRDefault="003468F4" w:rsidP="003468F4">
      <w:pPr>
        <w:pStyle w:val="PGAnswerLineswithtext-numbers"/>
        <w:ind w:left="1276" w:hanging="425"/>
      </w:pPr>
    </w:p>
    <w:p w14:paraId="246C1CA7" w14:textId="629401B7" w:rsidR="003468F4" w:rsidRDefault="003468F4" w:rsidP="003468F4">
      <w:pPr>
        <w:pStyle w:val="PGAnswerLineswithtext-numbers"/>
        <w:ind w:left="1276" w:hanging="425"/>
      </w:pPr>
    </w:p>
    <w:p w14:paraId="6312BB85" w14:textId="60B0C8B0" w:rsidR="003468F4" w:rsidRDefault="003468F4" w:rsidP="003468F4">
      <w:pPr>
        <w:pStyle w:val="PGAnswerLineswithtext-numbers"/>
        <w:ind w:left="1276" w:hanging="425"/>
      </w:pPr>
    </w:p>
    <w:p w14:paraId="790FECF0" w14:textId="7301ADB1" w:rsidR="003468F4" w:rsidRDefault="003468F4" w:rsidP="003468F4">
      <w:pPr>
        <w:pStyle w:val="PGAnswerLineswithtext-numbers"/>
        <w:ind w:left="1276" w:hanging="425"/>
      </w:pPr>
    </w:p>
    <w:p w14:paraId="22715EE8" w14:textId="77777777" w:rsidR="003468F4" w:rsidRDefault="003468F4" w:rsidP="003468F4">
      <w:pPr>
        <w:pStyle w:val="PGAnswerLineswithtext-numbers"/>
        <w:ind w:left="1276" w:hanging="425"/>
      </w:pPr>
    </w:p>
    <w:p w14:paraId="4A86895F" w14:textId="7252AAA4" w:rsidR="00B543FE" w:rsidRDefault="00B543FE" w:rsidP="003468F4">
      <w:pPr>
        <w:pStyle w:val="PGAnswerLineswithtext-numbers"/>
        <w:ind w:left="1276" w:hanging="425"/>
      </w:pPr>
      <w:r>
        <w:t>iv)</w:t>
      </w:r>
      <w:r>
        <w:tab/>
      </w:r>
      <w:r w:rsidR="00610B1A">
        <w:t>Accessibility</w:t>
      </w:r>
    </w:p>
    <w:p w14:paraId="686956E7" w14:textId="74C97C13" w:rsidR="003468F4" w:rsidRDefault="003468F4" w:rsidP="003468F4">
      <w:pPr>
        <w:pStyle w:val="PGAnswerLineswithtext-numbers"/>
        <w:ind w:left="1276" w:hanging="425"/>
      </w:pPr>
    </w:p>
    <w:p w14:paraId="70A9CFF9" w14:textId="3D9C7307" w:rsidR="003468F4" w:rsidRDefault="003468F4" w:rsidP="003468F4">
      <w:pPr>
        <w:pStyle w:val="PGAnswerLineswithtext-numbers"/>
        <w:ind w:left="1276" w:hanging="425"/>
      </w:pPr>
    </w:p>
    <w:p w14:paraId="35F598DA" w14:textId="29F5BDB6" w:rsidR="003468F4" w:rsidRDefault="003468F4" w:rsidP="003468F4">
      <w:pPr>
        <w:pStyle w:val="PGAnswerLineswithtext-numbers"/>
        <w:ind w:left="1276" w:hanging="425"/>
      </w:pPr>
    </w:p>
    <w:p w14:paraId="537BB2C7" w14:textId="491AFF4D" w:rsidR="003468F4" w:rsidRDefault="003468F4" w:rsidP="003468F4">
      <w:pPr>
        <w:pStyle w:val="PGAnswerLineswithtext-numbers"/>
        <w:ind w:left="1276" w:hanging="425"/>
      </w:pPr>
    </w:p>
    <w:p w14:paraId="2BC1028B" w14:textId="77777777" w:rsidR="0006066B" w:rsidRDefault="0006066B" w:rsidP="00165443">
      <w:pPr>
        <w:pStyle w:val="PGAnswerLineswithtext-numbers"/>
        <w:spacing w:before="0" w:after="60" w:line="360" w:lineRule="auto"/>
        <w:ind w:left="1276" w:hanging="425"/>
      </w:pPr>
    </w:p>
    <w:p w14:paraId="4990E0FE" w14:textId="56145EA4" w:rsidR="003468F4" w:rsidRDefault="003468F4" w:rsidP="003468F4">
      <w:pPr>
        <w:pStyle w:val="PGAnswerLineswithtext-numbers"/>
        <w:ind w:left="1276" w:hanging="425"/>
      </w:pPr>
    </w:p>
    <w:sectPr w:rsidR="003468F4" w:rsidSect="003468F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709" w:left="1134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6E7D9" w14:textId="77777777" w:rsidR="003A6EE4" w:rsidRDefault="003A6EE4" w:rsidP="00EB36FF">
      <w:pPr>
        <w:spacing w:before="0" w:after="0"/>
      </w:pPr>
      <w:r>
        <w:separator/>
      </w:r>
    </w:p>
  </w:endnote>
  <w:endnote w:type="continuationSeparator" w:id="0">
    <w:p w14:paraId="1947E31C" w14:textId="77777777" w:rsidR="003A6EE4" w:rsidRDefault="003A6EE4" w:rsidP="00EB36FF">
      <w:pPr>
        <w:spacing w:before="0" w:after="0"/>
      </w:pPr>
      <w:r>
        <w:continuationSeparator/>
      </w:r>
    </w:p>
  </w:endnote>
  <w:endnote w:type="continuationNotice" w:id="1">
    <w:p w14:paraId="3AE7A2A2" w14:textId="77777777" w:rsidR="003A6EE4" w:rsidRDefault="003A6E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87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7081" w14:textId="77777777" w:rsidR="003A6EE4" w:rsidRDefault="003A6EE4" w:rsidP="00EB36FF">
      <w:pPr>
        <w:spacing w:before="0" w:after="0"/>
      </w:pPr>
      <w:r>
        <w:separator/>
      </w:r>
    </w:p>
  </w:footnote>
  <w:footnote w:type="continuationSeparator" w:id="0">
    <w:p w14:paraId="051CBCD2" w14:textId="77777777" w:rsidR="003A6EE4" w:rsidRDefault="003A6EE4" w:rsidP="00EB36FF">
      <w:pPr>
        <w:spacing w:before="0" w:after="0"/>
      </w:pPr>
      <w:r>
        <w:continuationSeparator/>
      </w:r>
    </w:p>
  </w:footnote>
  <w:footnote w:type="continuationNotice" w:id="1">
    <w:p w14:paraId="0497C70A" w14:textId="77777777" w:rsidR="003A6EE4" w:rsidRDefault="003A6E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585B70" wp14:editId="02015936">
          <wp:simplePos x="0" y="0"/>
          <wp:positionH relativeFrom="column">
            <wp:posOffset>4371604</wp:posOffset>
          </wp:positionH>
          <wp:positionV relativeFrom="paragraph">
            <wp:posOffset>56515</wp:posOffset>
          </wp:positionV>
          <wp:extent cx="1553953" cy="372861"/>
          <wp:effectExtent l="0" t="0" r="8255" b="8255"/>
          <wp:wrapNone/>
          <wp:docPr id="26" name="Picture 2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953" cy="37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85B72" wp14:editId="7E0736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279CEFA5" w:rsidR="00C34EDE" w:rsidRPr="000224DF" w:rsidRDefault="00C34EDE" w:rsidP="006C0DBE">
                          <w:pPr>
                            <w:pStyle w:val="PGDocumentTitle"/>
                            <w:rPr>
                              <w:sz w:val="28"/>
                              <w:szCs w:val="28"/>
                            </w:rPr>
                          </w:pPr>
                          <w:r w:rsidRPr="000224DF">
                            <w:rPr>
                              <w:sz w:val="28"/>
                              <w:szCs w:val="28"/>
                            </w:rPr>
                            <w:t xml:space="preserve">Worksheet </w:t>
                          </w:r>
                          <w:r w:rsidR="001C34CC" w:rsidRPr="000224DF"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0224DF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4D3D29" w:rsidRPr="000224DF">
                            <w:rPr>
                              <w:sz w:val="28"/>
                              <w:szCs w:val="28"/>
                            </w:rPr>
                            <w:t>Interacting with online communities</w:t>
                          </w:r>
                        </w:p>
                        <w:p w14:paraId="7B585B75" w14:textId="2F87C527" w:rsidR="00C34EDE" w:rsidRPr="000224DF" w:rsidRDefault="008A3F7B" w:rsidP="006C0DBE">
                          <w:pPr>
                            <w:pStyle w:val="PGUnitTitle"/>
                            <w:rPr>
                              <w:sz w:val="28"/>
                              <w:szCs w:val="28"/>
                            </w:rPr>
                          </w:pPr>
                          <w:r w:rsidRPr="000224DF">
                            <w:rPr>
                              <w:sz w:val="28"/>
                              <w:szCs w:val="28"/>
                            </w:rPr>
                            <w:t>Learning Aim</w:t>
                          </w:r>
                          <w:r w:rsidR="00C34EDE" w:rsidRPr="000224DF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1C34CC" w:rsidRPr="000224DF">
                            <w:rPr>
                              <w:sz w:val="28"/>
                              <w:szCs w:val="28"/>
                            </w:rPr>
                            <w:t>C 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N2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" fillcolor="#8682f1" stroked="f">
              <v:fill opacity="64764f"/>
              <v:textbox inset="20mm,0,,2mm">
                <w:txbxContent>
                  <w:p w14:paraId="7B585B74" w14:textId="279CEFA5" w:rsidR="00C34EDE" w:rsidRPr="000224DF" w:rsidRDefault="00C34EDE" w:rsidP="006C0DBE">
                    <w:pPr>
                      <w:pStyle w:val="PGDocumentTitle"/>
                      <w:rPr>
                        <w:sz w:val="28"/>
                        <w:szCs w:val="28"/>
                      </w:rPr>
                    </w:pPr>
                    <w:r w:rsidRPr="000224DF">
                      <w:rPr>
                        <w:sz w:val="28"/>
                        <w:szCs w:val="28"/>
                      </w:rPr>
                      <w:t xml:space="preserve">Worksheet </w:t>
                    </w:r>
                    <w:r w:rsidR="001C34CC" w:rsidRPr="000224DF">
                      <w:rPr>
                        <w:sz w:val="28"/>
                        <w:szCs w:val="28"/>
                      </w:rPr>
                      <w:t>3</w:t>
                    </w:r>
                    <w:r w:rsidRPr="000224DF">
                      <w:rPr>
                        <w:sz w:val="28"/>
                        <w:szCs w:val="28"/>
                      </w:rPr>
                      <w:t xml:space="preserve"> </w:t>
                    </w:r>
                    <w:r w:rsidR="004D3D29" w:rsidRPr="000224DF">
                      <w:rPr>
                        <w:sz w:val="28"/>
                        <w:szCs w:val="28"/>
                      </w:rPr>
                      <w:t>Interacting with online communities</w:t>
                    </w:r>
                  </w:p>
                  <w:p w14:paraId="7B585B75" w14:textId="2F87C527" w:rsidR="00C34EDE" w:rsidRPr="000224DF" w:rsidRDefault="008A3F7B" w:rsidP="006C0DBE">
                    <w:pPr>
                      <w:pStyle w:val="PGUnitTitle"/>
                      <w:rPr>
                        <w:sz w:val="28"/>
                        <w:szCs w:val="28"/>
                      </w:rPr>
                    </w:pPr>
                    <w:r w:rsidRPr="000224DF">
                      <w:rPr>
                        <w:sz w:val="28"/>
                        <w:szCs w:val="28"/>
                      </w:rPr>
                      <w:t>Learning Aim</w:t>
                    </w:r>
                    <w:r w:rsidR="00C34EDE" w:rsidRPr="000224DF">
                      <w:rPr>
                        <w:sz w:val="28"/>
                        <w:szCs w:val="28"/>
                      </w:rPr>
                      <w:t xml:space="preserve"> </w:t>
                    </w:r>
                    <w:r w:rsidR="001C34CC" w:rsidRPr="000224DF">
                      <w:rPr>
                        <w:sz w:val="28"/>
                        <w:szCs w:val="28"/>
                      </w:rPr>
                      <w:t>C 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5573"/>
    <w:multiLevelType w:val="hybridMultilevel"/>
    <w:tmpl w:val="AF32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57ADE"/>
    <w:multiLevelType w:val="multilevel"/>
    <w:tmpl w:val="F6583CC6"/>
    <w:styleLink w:val="Style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77A2926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D995D29"/>
    <w:multiLevelType w:val="hybridMultilevel"/>
    <w:tmpl w:val="75FA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1712207"/>
    <w:multiLevelType w:val="hybridMultilevel"/>
    <w:tmpl w:val="1AC8F000"/>
    <w:lvl w:ilvl="0" w:tplc="1A020E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A3FA7"/>
    <w:multiLevelType w:val="hybridMultilevel"/>
    <w:tmpl w:val="8EFA7A9E"/>
    <w:lvl w:ilvl="0" w:tplc="86107C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85E"/>
    <w:multiLevelType w:val="multilevel"/>
    <w:tmpl w:val="F6583CC6"/>
    <w:numStyleLink w:val="Style1"/>
  </w:abstractNum>
  <w:abstractNum w:abstractNumId="22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36ED4"/>
    <w:multiLevelType w:val="hybridMultilevel"/>
    <w:tmpl w:val="5EA66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744413DD"/>
    <w:multiLevelType w:val="hybridMultilevel"/>
    <w:tmpl w:val="2E3E59A6"/>
    <w:lvl w:ilvl="0" w:tplc="2F649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15"/>
  </w:num>
  <w:num w:numId="5">
    <w:abstractNumId w:val="14"/>
  </w:num>
  <w:num w:numId="6">
    <w:abstractNumId w:val="16"/>
  </w:num>
  <w:num w:numId="7">
    <w:abstractNumId w:val="18"/>
  </w:num>
  <w:num w:numId="8">
    <w:abstractNumId w:val="6"/>
  </w:num>
  <w:num w:numId="9">
    <w:abstractNumId w:val="12"/>
  </w:num>
  <w:num w:numId="10">
    <w:abstractNumId w:val="26"/>
  </w:num>
  <w:num w:numId="11">
    <w:abstractNumId w:val="31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  <w:num w:numId="16">
    <w:abstractNumId w:val="22"/>
  </w:num>
  <w:num w:numId="17">
    <w:abstractNumId w:val="13"/>
  </w:num>
  <w:num w:numId="18">
    <w:abstractNumId w:val="23"/>
  </w:num>
  <w:num w:numId="19">
    <w:abstractNumId w:val="27"/>
  </w:num>
  <w:num w:numId="20">
    <w:abstractNumId w:val="25"/>
  </w:num>
  <w:num w:numId="21">
    <w:abstractNumId w:val="29"/>
  </w:num>
  <w:num w:numId="22">
    <w:abstractNumId w:val="3"/>
  </w:num>
  <w:num w:numId="23">
    <w:abstractNumId w:val="0"/>
  </w:num>
  <w:num w:numId="24">
    <w:abstractNumId w:val="4"/>
  </w:num>
  <w:num w:numId="25">
    <w:abstractNumId w:val="24"/>
  </w:num>
  <w:num w:numId="26">
    <w:abstractNumId w:val="28"/>
  </w:num>
  <w:num w:numId="27">
    <w:abstractNumId w:val="21"/>
  </w:num>
  <w:num w:numId="28">
    <w:abstractNumId w:val="5"/>
  </w:num>
  <w:num w:numId="29">
    <w:abstractNumId w:val="19"/>
  </w:num>
  <w:num w:numId="30">
    <w:abstractNumId w:val="20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QUA6DtvUiwAAAA="/>
  </w:docVars>
  <w:rsids>
    <w:rsidRoot w:val="00EB36FF"/>
    <w:rsid w:val="0000021E"/>
    <w:rsid w:val="00010B0F"/>
    <w:rsid w:val="00013234"/>
    <w:rsid w:val="0001543D"/>
    <w:rsid w:val="000224DF"/>
    <w:rsid w:val="00026099"/>
    <w:rsid w:val="000278D2"/>
    <w:rsid w:val="000319A6"/>
    <w:rsid w:val="00035273"/>
    <w:rsid w:val="000453F8"/>
    <w:rsid w:val="0006066B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6876"/>
    <w:rsid w:val="000B1100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12F37"/>
    <w:rsid w:val="0012079D"/>
    <w:rsid w:val="0012611A"/>
    <w:rsid w:val="00126121"/>
    <w:rsid w:val="00147AAE"/>
    <w:rsid w:val="0016321A"/>
    <w:rsid w:val="00165443"/>
    <w:rsid w:val="00165930"/>
    <w:rsid w:val="001860C0"/>
    <w:rsid w:val="00195E49"/>
    <w:rsid w:val="001B52DF"/>
    <w:rsid w:val="001C34CC"/>
    <w:rsid w:val="001D05D5"/>
    <w:rsid w:val="001D4434"/>
    <w:rsid w:val="001E4E0C"/>
    <w:rsid w:val="001E6681"/>
    <w:rsid w:val="001F13F5"/>
    <w:rsid w:val="0020745B"/>
    <w:rsid w:val="002160E5"/>
    <w:rsid w:val="00216396"/>
    <w:rsid w:val="00217083"/>
    <w:rsid w:val="00220117"/>
    <w:rsid w:val="00242445"/>
    <w:rsid w:val="002537C6"/>
    <w:rsid w:val="0025700A"/>
    <w:rsid w:val="002866B8"/>
    <w:rsid w:val="002C3922"/>
    <w:rsid w:val="002C405B"/>
    <w:rsid w:val="002C5B20"/>
    <w:rsid w:val="002D12D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41559"/>
    <w:rsid w:val="003468F4"/>
    <w:rsid w:val="0035405D"/>
    <w:rsid w:val="00360BD2"/>
    <w:rsid w:val="00363C06"/>
    <w:rsid w:val="00365D44"/>
    <w:rsid w:val="0037033C"/>
    <w:rsid w:val="003745F0"/>
    <w:rsid w:val="00385B36"/>
    <w:rsid w:val="003A502C"/>
    <w:rsid w:val="003A6EE4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4701F"/>
    <w:rsid w:val="004503CE"/>
    <w:rsid w:val="00453FC1"/>
    <w:rsid w:val="004624A4"/>
    <w:rsid w:val="00463A2B"/>
    <w:rsid w:val="00471FBE"/>
    <w:rsid w:val="00481FD5"/>
    <w:rsid w:val="00483093"/>
    <w:rsid w:val="004A5B2F"/>
    <w:rsid w:val="004A6E72"/>
    <w:rsid w:val="004B76B3"/>
    <w:rsid w:val="004D3D29"/>
    <w:rsid w:val="004F33AD"/>
    <w:rsid w:val="00500CED"/>
    <w:rsid w:val="00523B68"/>
    <w:rsid w:val="00541148"/>
    <w:rsid w:val="005422BE"/>
    <w:rsid w:val="00542694"/>
    <w:rsid w:val="00570110"/>
    <w:rsid w:val="00571A28"/>
    <w:rsid w:val="0057296B"/>
    <w:rsid w:val="00577F95"/>
    <w:rsid w:val="00593119"/>
    <w:rsid w:val="00594484"/>
    <w:rsid w:val="005B206F"/>
    <w:rsid w:val="005D6099"/>
    <w:rsid w:val="005E1CAD"/>
    <w:rsid w:val="006072E7"/>
    <w:rsid w:val="00610B1A"/>
    <w:rsid w:val="00616C3B"/>
    <w:rsid w:val="00617920"/>
    <w:rsid w:val="00617A52"/>
    <w:rsid w:val="00633326"/>
    <w:rsid w:val="0064134E"/>
    <w:rsid w:val="00675DB6"/>
    <w:rsid w:val="00682B4C"/>
    <w:rsid w:val="0069115A"/>
    <w:rsid w:val="006913D9"/>
    <w:rsid w:val="006A0ED7"/>
    <w:rsid w:val="006A410E"/>
    <w:rsid w:val="006B01F6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56B2B"/>
    <w:rsid w:val="00767CA8"/>
    <w:rsid w:val="00771601"/>
    <w:rsid w:val="00787984"/>
    <w:rsid w:val="007951FB"/>
    <w:rsid w:val="00795565"/>
    <w:rsid w:val="007A7CDB"/>
    <w:rsid w:val="007B5768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6538"/>
    <w:rsid w:val="008F357C"/>
    <w:rsid w:val="008F61BB"/>
    <w:rsid w:val="00906BDA"/>
    <w:rsid w:val="00916326"/>
    <w:rsid w:val="009205EE"/>
    <w:rsid w:val="00921B9A"/>
    <w:rsid w:val="00925298"/>
    <w:rsid w:val="009279CD"/>
    <w:rsid w:val="00932E9B"/>
    <w:rsid w:val="009370E3"/>
    <w:rsid w:val="009509D1"/>
    <w:rsid w:val="009573B1"/>
    <w:rsid w:val="00983535"/>
    <w:rsid w:val="009A112F"/>
    <w:rsid w:val="009D3801"/>
    <w:rsid w:val="009D55D5"/>
    <w:rsid w:val="009D7E46"/>
    <w:rsid w:val="009E6A7E"/>
    <w:rsid w:val="009E73EB"/>
    <w:rsid w:val="009F4404"/>
    <w:rsid w:val="00A12436"/>
    <w:rsid w:val="00A15EEF"/>
    <w:rsid w:val="00A33AF6"/>
    <w:rsid w:val="00A36DB3"/>
    <w:rsid w:val="00A44342"/>
    <w:rsid w:val="00A5248F"/>
    <w:rsid w:val="00A533E6"/>
    <w:rsid w:val="00A62C40"/>
    <w:rsid w:val="00A67803"/>
    <w:rsid w:val="00A770B3"/>
    <w:rsid w:val="00A80C8F"/>
    <w:rsid w:val="00A933C3"/>
    <w:rsid w:val="00A976FD"/>
    <w:rsid w:val="00AC0269"/>
    <w:rsid w:val="00AC6057"/>
    <w:rsid w:val="00AD1283"/>
    <w:rsid w:val="00AE4330"/>
    <w:rsid w:val="00B17913"/>
    <w:rsid w:val="00B21865"/>
    <w:rsid w:val="00B21D9F"/>
    <w:rsid w:val="00B314A3"/>
    <w:rsid w:val="00B318D6"/>
    <w:rsid w:val="00B33E2D"/>
    <w:rsid w:val="00B35525"/>
    <w:rsid w:val="00B378EC"/>
    <w:rsid w:val="00B4625B"/>
    <w:rsid w:val="00B543FE"/>
    <w:rsid w:val="00B54627"/>
    <w:rsid w:val="00B73CA3"/>
    <w:rsid w:val="00B94CB7"/>
    <w:rsid w:val="00B958BF"/>
    <w:rsid w:val="00BA1517"/>
    <w:rsid w:val="00BA5B68"/>
    <w:rsid w:val="00BC093F"/>
    <w:rsid w:val="00BC1FF9"/>
    <w:rsid w:val="00BF6CD6"/>
    <w:rsid w:val="00C0069F"/>
    <w:rsid w:val="00C05762"/>
    <w:rsid w:val="00C12494"/>
    <w:rsid w:val="00C34EDE"/>
    <w:rsid w:val="00C36A1D"/>
    <w:rsid w:val="00C40B33"/>
    <w:rsid w:val="00C50DB2"/>
    <w:rsid w:val="00C51916"/>
    <w:rsid w:val="00C60326"/>
    <w:rsid w:val="00C60465"/>
    <w:rsid w:val="00C754B9"/>
    <w:rsid w:val="00C76324"/>
    <w:rsid w:val="00C806B6"/>
    <w:rsid w:val="00C83617"/>
    <w:rsid w:val="00C96E23"/>
    <w:rsid w:val="00CA10D3"/>
    <w:rsid w:val="00CB054A"/>
    <w:rsid w:val="00CB2EB5"/>
    <w:rsid w:val="00CB3C82"/>
    <w:rsid w:val="00CE57D2"/>
    <w:rsid w:val="00CF6AAA"/>
    <w:rsid w:val="00D27013"/>
    <w:rsid w:val="00D30927"/>
    <w:rsid w:val="00D43672"/>
    <w:rsid w:val="00D452C4"/>
    <w:rsid w:val="00D564E5"/>
    <w:rsid w:val="00D73ADA"/>
    <w:rsid w:val="00D77DAC"/>
    <w:rsid w:val="00D9502C"/>
    <w:rsid w:val="00DA1627"/>
    <w:rsid w:val="00DA3491"/>
    <w:rsid w:val="00DA3C53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CF2"/>
    <w:rsid w:val="00E932DF"/>
    <w:rsid w:val="00EB108F"/>
    <w:rsid w:val="00EB36FF"/>
    <w:rsid w:val="00EC752C"/>
    <w:rsid w:val="00F074A9"/>
    <w:rsid w:val="00F11272"/>
    <w:rsid w:val="00F21C78"/>
    <w:rsid w:val="00F34EF8"/>
    <w:rsid w:val="00F35709"/>
    <w:rsid w:val="00F4725F"/>
    <w:rsid w:val="00F55F7E"/>
    <w:rsid w:val="00F66359"/>
    <w:rsid w:val="00F81925"/>
    <w:rsid w:val="00F826DB"/>
    <w:rsid w:val="00F84C64"/>
    <w:rsid w:val="00F858B5"/>
    <w:rsid w:val="00F930F4"/>
    <w:rsid w:val="00F94B97"/>
    <w:rsid w:val="00FA4F76"/>
    <w:rsid w:val="00FA5364"/>
    <w:rsid w:val="00FB66D2"/>
    <w:rsid w:val="00FB78A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locked/>
    <w:rsid w:val="00750214"/>
    <w:rPr>
      <w:color w:val="0000FF"/>
      <w:u w:val="single"/>
    </w:rPr>
  </w:style>
  <w:style w:type="numbering" w:customStyle="1" w:styleId="Style1">
    <w:name w:val="Style1"/>
    <w:uiPriority w:val="99"/>
    <w:rsid w:val="00767CA8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610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10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10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D8B0D-1266-4663-8951-1BDFB74E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EE3E5-3910-4977-98FF-5B3C5847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18</TotalTime>
  <Pages>6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10</cp:revision>
  <dcterms:created xsi:type="dcterms:W3CDTF">2019-07-29T15:17:00Z</dcterms:created>
  <dcterms:modified xsi:type="dcterms:W3CDTF">2019-07-30T14:25:00Z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