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7E7CC" w14:textId="77777777" w:rsidR="00700582" w:rsidRDefault="00E162F1" w:rsidP="00700582">
      <w:pPr>
        <w:shd w:val="clear" w:color="auto" w:fill="FFFFFF"/>
        <w:spacing w:before="100" w:beforeAutospacing="1" w:after="100" w:afterAutospacing="1" w:line="240" w:lineRule="auto"/>
        <w:jc w:val="center"/>
        <w:outlineLvl w:val="0"/>
        <w:rPr>
          <w:rFonts w:eastAsia="Times New Roman" w:cstheme="minorHAnsi"/>
          <w:kern w:val="36"/>
          <w:sz w:val="20"/>
          <w:szCs w:val="24"/>
          <w:lang w:eastAsia="en-GB"/>
        </w:rPr>
      </w:pPr>
      <w:r w:rsidRPr="00700582">
        <w:rPr>
          <w:rFonts w:eastAsia="Times New Roman" w:cstheme="minorHAnsi"/>
          <w:kern w:val="36"/>
          <w:sz w:val="20"/>
          <w:szCs w:val="24"/>
          <w:lang w:eastAsia="en-GB"/>
        </w:rPr>
        <w:t>What Role Does Customer Service Play in Marketing?</w:t>
      </w:r>
    </w:p>
    <w:p w14:paraId="1D4F1C23" w14:textId="77777777" w:rsidR="00700582" w:rsidRDefault="00E162F1" w:rsidP="00700582">
      <w:pPr>
        <w:shd w:val="clear" w:color="auto" w:fill="FFFFFF"/>
        <w:spacing w:before="100" w:beforeAutospacing="1" w:after="100" w:afterAutospacing="1" w:line="240" w:lineRule="auto"/>
        <w:outlineLvl w:val="0"/>
        <w:rPr>
          <w:rFonts w:eastAsia="Times New Roman" w:cstheme="minorHAnsi"/>
          <w:kern w:val="36"/>
          <w:sz w:val="20"/>
          <w:szCs w:val="24"/>
          <w:lang w:eastAsia="en-GB"/>
        </w:rPr>
      </w:pPr>
      <w:r w:rsidRPr="00700582">
        <w:rPr>
          <w:rFonts w:eastAsia="Times New Roman" w:cstheme="minorHAnsi"/>
          <w:sz w:val="20"/>
          <w:szCs w:val="24"/>
          <w:lang w:eastAsia="en-GB"/>
        </w:rPr>
        <w:t>Business owners spend money to market and drive customers into their places of business, whether it be via a website or into a </w:t>
      </w:r>
      <w:hyperlink r:id="rId5" w:history="1">
        <w:r w:rsidRPr="00700582">
          <w:rPr>
            <w:rFonts w:eastAsia="Times New Roman" w:cstheme="minorHAnsi"/>
            <w:sz w:val="20"/>
            <w:szCs w:val="24"/>
            <w:lang w:eastAsia="en-GB"/>
          </w:rPr>
          <w:t>brick-and-mortar </w:t>
        </w:r>
      </w:hyperlink>
      <w:r w:rsidRPr="00700582">
        <w:rPr>
          <w:rFonts w:eastAsia="Times New Roman" w:cstheme="minorHAnsi"/>
          <w:sz w:val="20"/>
          <w:szCs w:val="24"/>
          <w:lang w:eastAsia="en-GB"/>
        </w:rPr>
        <w:t xml:space="preserve">storefront. </w:t>
      </w:r>
      <w:proofErr w:type="gramStart"/>
      <w:r w:rsidRPr="00700582">
        <w:rPr>
          <w:rFonts w:eastAsia="Times New Roman" w:cstheme="minorHAnsi"/>
          <w:sz w:val="20"/>
          <w:szCs w:val="24"/>
          <w:lang w:eastAsia="en-GB"/>
        </w:rPr>
        <w:t>They've</w:t>
      </w:r>
      <w:proofErr w:type="gramEnd"/>
      <w:r w:rsidRPr="00700582">
        <w:rPr>
          <w:rFonts w:eastAsia="Times New Roman" w:cstheme="minorHAnsi"/>
          <w:sz w:val="20"/>
          <w:szCs w:val="24"/>
          <w:lang w:eastAsia="en-GB"/>
        </w:rPr>
        <w:t xml:space="preserve"> created the path and customers or clients walk in on that path, but what happens after they're there? What service do they encounter?</w:t>
      </w:r>
    </w:p>
    <w:p w14:paraId="52665D2E" w14:textId="1FBFD4B0" w:rsidR="00E162F1" w:rsidRPr="00700582" w:rsidRDefault="00E162F1" w:rsidP="00700582">
      <w:pPr>
        <w:shd w:val="clear" w:color="auto" w:fill="FFFFFF"/>
        <w:spacing w:before="100" w:beforeAutospacing="1" w:after="100" w:afterAutospacing="1" w:line="240" w:lineRule="auto"/>
        <w:outlineLvl w:val="0"/>
        <w:rPr>
          <w:rFonts w:eastAsia="Times New Roman" w:cstheme="minorHAnsi"/>
          <w:kern w:val="36"/>
          <w:sz w:val="20"/>
          <w:szCs w:val="24"/>
          <w:lang w:eastAsia="en-GB"/>
        </w:rPr>
      </w:pPr>
      <w:bookmarkStart w:id="0" w:name="_GoBack"/>
      <w:bookmarkEnd w:id="0"/>
      <w:r w:rsidRPr="00700582">
        <w:rPr>
          <w:rFonts w:eastAsia="Times New Roman" w:cstheme="minorHAnsi"/>
          <w:sz w:val="20"/>
          <w:szCs w:val="24"/>
          <w:lang w:eastAsia="en-GB"/>
        </w:rPr>
        <w:t>Good </w:t>
      </w:r>
      <w:hyperlink r:id="rId6" w:history="1">
        <w:r w:rsidRPr="00700582">
          <w:rPr>
            <w:rFonts w:eastAsia="Times New Roman" w:cstheme="minorHAnsi"/>
            <w:sz w:val="20"/>
            <w:szCs w:val="24"/>
            <w:lang w:eastAsia="en-GB"/>
          </w:rPr>
          <w:t>marketing</w:t>
        </w:r>
      </w:hyperlink>
      <w:r w:rsidRPr="00700582">
        <w:rPr>
          <w:rFonts w:eastAsia="Times New Roman" w:cstheme="minorHAnsi"/>
          <w:sz w:val="20"/>
          <w:szCs w:val="24"/>
          <w:lang w:eastAsia="en-GB"/>
        </w:rPr>
        <w:t> tells our customers why they should choose us. </w:t>
      </w:r>
      <w:hyperlink r:id="rId7" w:history="1">
        <w:r w:rsidRPr="00700582">
          <w:rPr>
            <w:rFonts w:eastAsia="Times New Roman" w:cstheme="minorHAnsi"/>
            <w:sz w:val="20"/>
            <w:szCs w:val="24"/>
            <w:lang w:eastAsia="en-GB"/>
          </w:rPr>
          <w:t>Customer service</w:t>
        </w:r>
      </w:hyperlink>
      <w:r w:rsidRPr="00700582">
        <w:rPr>
          <w:rFonts w:eastAsia="Times New Roman" w:cstheme="minorHAnsi"/>
          <w:sz w:val="20"/>
          <w:szCs w:val="24"/>
          <w:lang w:eastAsia="en-GB"/>
        </w:rPr>
        <w:t> shows them why they should keep coming back.</w:t>
      </w:r>
    </w:p>
    <w:p w14:paraId="5AD9785E" w14:textId="77777777" w:rsidR="00700582" w:rsidRDefault="00E162F1" w:rsidP="00700582">
      <w:pPr>
        <w:shd w:val="clear" w:color="auto" w:fill="FFFFFF"/>
        <w:spacing w:before="100" w:beforeAutospacing="1" w:after="100" w:afterAutospacing="1" w:line="240" w:lineRule="auto"/>
        <w:outlineLvl w:val="1"/>
        <w:rPr>
          <w:rFonts w:eastAsia="Times New Roman" w:cstheme="minorHAnsi"/>
          <w:sz w:val="20"/>
          <w:szCs w:val="24"/>
          <w:lang w:eastAsia="en-GB"/>
        </w:rPr>
      </w:pPr>
      <w:r w:rsidRPr="00700582">
        <w:rPr>
          <w:rFonts w:eastAsia="Times New Roman" w:cstheme="minorHAnsi"/>
          <w:sz w:val="20"/>
          <w:szCs w:val="24"/>
          <w:lang w:eastAsia="en-GB"/>
        </w:rPr>
        <w:t>Marketing</w:t>
      </w:r>
    </w:p>
    <w:p w14:paraId="32662B1E" w14:textId="77777777" w:rsidR="00700582" w:rsidRDefault="00E162F1" w:rsidP="00700582">
      <w:pPr>
        <w:shd w:val="clear" w:color="auto" w:fill="FFFFFF"/>
        <w:spacing w:before="100" w:beforeAutospacing="1" w:after="100" w:afterAutospacing="1" w:line="240" w:lineRule="auto"/>
        <w:outlineLvl w:val="1"/>
        <w:rPr>
          <w:rFonts w:eastAsia="Times New Roman" w:cstheme="minorHAnsi"/>
          <w:sz w:val="20"/>
          <w:szCs w:val="24"/>
          <w:lang w:eastAsia="en-GB"/>
        </w:rPr>
      </w:pPr>
      <w:r w:rsidRPr="00700582">
        <w:rPr>
          <w:rFonts w:eastAsia="Times New Roman" w:cstheme="minorHAnsi"/>
          <w:sz w:val="20"/>
          <w:szCs w:val="24"/>
          <w:lang w:eastAsia="en-GB"/>
        </w:rPr>
        <w:t xml:space="preserve">Marketing is the process of letting consumers know why they should choose your product or service over those of your competitors. If </w:t>
      </w:r>
      <w:proofErr w:type="gramStart"/>
      <w:r w:rsidRPr="00700582">
        <w:rPr>
          <w:rFonts w:eastAsia="Times New Roman" w:cstheme="minorHAnsi"/>
          <w:sz w:val="20"/>
          <w:szCs w:val="24"/>
          <w:lang w:eastAsia="en-GB"/>
        </w:rPr>
        <w:t>you're</w:t>
      </w:r>
      <w:proofErr w:type="gramEnd"/>
      <w:r w:rsidRPr="00700582">
        <w:rPr>
          <w:rFonts w:eastAsia="Times New Roman" w:cstheme="minorHAnsi"/>
          <w:sz w:val="20"/>
          <w:szCs w:val="24"/>
          <w:lang w:eastAsia="en-GB"/>
        </w:rPr>
        <w:t xml:space="preserve"> not doing that, you're not marketing – it's really that simple. The key is to find the right method and to define the right message to educate and influence your consumers.</w:t>
      </w:r>
    </w:p>
    <w:p w14:paraId="32139137" w14:textId="2FA39A60" w:rsidR="00E162F1" w:rsidRPr="00700582" w:rsidRDefault="00E162F1" w:rsidP="00700582">
      <w:pPr>
        <w:shd w:val="clear" w:color="auto" w:fill="FFFFFF"/>
        <w:spacing w:before="100" w:beforeAutospacing="1" w:after="100" w:afterAutospacing="1" w:line="240" w:lineRule="auto"/>
        <w:outlineLvl w:val="1"/>
        <w:rPr>
          <w:rFonts w:eastAsia="Times New Roman" w:cstheme="minorHAnsi"/>
          <w:sz w:val="20"/>
          <w:szCs w:val="24"/>
          <w:lang w:eastAsia="en-GB"/>
        </w:rPr>
      </w:pPr>
      <w:r w:rsidRPr="00700582">
        <w:rPr>
          <w:rFonts w:eastAsia="Times New Roman" w:cstheme="minorHAnsi"/>
          <w:sz w:val="20"/>
          <w:szCs w:val="24"/>
          <w:lang w:eastAsia="en-GB"/>
        </w:rPr>
        <w:t xml:space="preserve">Companies make the mistake of thinking that marketing is just one thing, but </w:t>
      </w:r>
      <w:proofErr w:type="gramStart"/>
      <w:r w:rsidRPr="00700582">
        <w:rPr>
          <w:rFonts w:eastAsia="Times New Roman" w:cstheme="minorHAnsi"/>
          <w:sz w:val="20"/>
          <w:szCs w:val="24"/>
          <w:lang w:eastAsia="en-GB"/>
        </w:rPr>
        <w:t>it's</w:t>
      </w:r>
      <w:proofErr w:type="gramEnd"/>
      <w:r w:rsidRPr="00700582">
        <w:rPr>
          <w:rFonts w:eastAsia="Times New Roman" w:cstheme="minorHAnsi"/>
          <w:sz w:val="20"/>
          <w:szCs w:val="24"/>
          <w:lang w:eastAsia="en-GB"/>
        </w:rPr>
        <w:t xml:space="preserve"> actually much broader than that. </w:t>
      </w:r>
      <w:proofErr w:type="gramStart"/>
      <w:r w:rsidRPr="00700582">
        <w:rPr>
          <w:rFonts w:eastAsia="Times New Roman" w:cstheme="minorHAnsi"/>
          <w:sz w:val="20"/>
          <w:szCs w:val="24"/>
          <w:lang w:eastAsia="en-GB"/>
        </w:rPr>
        <w:t>It's</w:t>
      </w:r>
      <w:proofErr w:type="gramEnd"/>
      <w:r w:rsidRPr="00700582">
        <w:rPr>
          <w:rFonts w:eastAsia="Times New Roman" w:cstheme="minorHAnsi"/>
          <w:sz w:val="20"/>
          <w:szCs w:val="24"/>
          <w:lang w:eastAsia="en-GB"/>
        </w:rPr>
        <w:t xml:space="preserve"> everything the consumer encounters when he does business with you. This includes advertising, what he hears by word of mouth, and the customer service he receives. It includes the follow-up care that your business provides. All these efforts fall under the umbrella of marketing and creating a decision within the consumer as to whether to choose your company initially or for repeat business.</w:t>
      </w:r>
    </w:p>
    <w:p w14:paraId="1C51CEDA" w14:textId="77777777" w:rsidR="00700582" w:rsidRDefault="00E162F1" w:rsidP="00700582">
      <w:pPr>
        <w:shd w:val="clear" w:color="auto" w:fill="FFFFFF"/>
        <w:spacing w:before="100" w:beforeAutospacing="1" w:after="100" w:afterAutospacing="1" w:line="240" w:lineRule="auto"/>
        <w:outlineLvl w:val="1"/>
        <w:rPr>
          <w:rFonts w:eastAsia="Times New Roman" w:cstheme="minorHAnsi"/>
          <w:sz w:val="20"/>
          <w:szCs w:val="24"/>
          <w:lang w:eastAsia="en-GB"/>
        </w:rPr>
      </w:pPr>
      <w:r w:rsidRPr="00700582">
        <w:rPr>
          <w:rFonts w:eastAsia="Times New Roman" w:cstheme="minorHAnsi"/>
          <w:sz w:val="20"/>
          <w:szCs w:val="24"/>
          <w:lang w:eastAsia="en-GB"/>
        </w:rPr>
        <w:t>Customer Service </w:t>
      </w:r>
    </w:p>
    <w:p w14:paraId="074AFF63" w14:textId="77777777" w:rsidR="00700582" w:rsidRDefault="00E162F1" w:rsidP="00700582">
      <w:pPr>
        <w:shd w:val="clear" w:color="auto" w:fill="FFFFFF"/>
        <w:spacing w:before="100" w:beforeAutospacing="1" w:after="100" w:afterAutospacing="1" w:line="240" w:lineRule="auto"/>
        <w:outlineLvl w:val="1"/>
        <w:rPr>
          <w:rFonts w:eastAsia="Times New Roman" w:cstheme="minorHAnsi"/>
          <w:sz w:val="20"/>
          <w:szCs w:val="24"/>
          <w:lang w:eastAsia="en-GB"/>
        </w:rPr>
      </w:pPr>
      <w:r w:rsidRPr="00700582">
        <w:rPr>
          <w:rFonts w:eastAsia="Times New Roman" w:cstheme="minorHAnsi"/>
          <w:sz w:val="20"/>
          <w:szCs w:val="24"/>
          <w:lang w:eastAsia="en-GB"/>
        </w:rPr>
        <w:t>Customer service is that personal encounter with your client or customer, whether it be via email, telephone or in person. How you conduct that personal experience determines whether you create a customer who will </w:t>
      </w:r>
      <w:hyperlink r:id="rId8" w:history="1">
        <w:r w:rsidRPr="00700582">
          <w:rPr>
            <w:rFonts w:eastAsia="Times New Roman" w:cstheme="minorHAnsi"/>
            <w:sz w:val="20"/>
            <w:szCs w:val="24"/>
            <w:lang w:eastAsia="en-GB"/>
          </w:rPr>
          <w:t>develop loyalty</w:t>
        </w:r>
      </w:hyperlink>
      <w:r w:rsidRPr="00700582">
        <w:rPr>
          <w:rFonts w:eastAsia="Times New Roman" w:cstheme="minorHAnsi"/>
          <w:sz w:val="20"/>
          <w:szCs w:val="24"/>
          <w:lang w:eastAsia="en-GB"/>
        </w:rPr>
        <w:t> toward your place of business.</w:t>
      </w:r>
    </w:p>
    <w:p w14:paraId="4B13E6D2" w14:textId="482D2757" w:rsidR="00E162F1" w:rsidRPr="00700582" w:rsidRDefault="00700582" w:rsidP="00700582">
      <w:pPr>
        <w:shd w:val="clear" w:color="auto" w:fill="FFFFFF"/>
        <w:spacing w:before="100" w:beforeAutospacing="1" w:after="100" w:afterAutospacing="1" w:line="240" w:lineRule="auto"/>
        <w:outlineLvl w:val="1"/>
        <w:rPr>
          <w:rFonts w:eastAsia="Times New Roman" w:cstheme="minorHAnsi"/>
          <w:sz w:val="20"/>
          <w:szCs w:val="24"/>
          <w:lang w:eastAsia="en-GB"/>
        </w:rPr>
      </w:pPr>
      <w:hyperlink r:id="rId9" w:history="1">
        <w:r w:rsidR="00E162F1" w:rsidRPr="00700582">
          <w:rPr>
            <w:rFonts w:eastAsia="Times New Roman" w:cstheme="minorHAnsi"/>
            <w:sz w:val="20"/>
            <w:szCs w:val="24"/>
            <w:lang w:eastAsia="en-GB"/>
          </w:rPr>
          <w:t>Good customer service</w:t>
        </w:r>
      </w:hyperlink>
      <w:r w:rsidR="00E162F1" w:rsidRPr="00700582">
        <w:rPr>
          <w:rFonts w:eastAsia="Times New Roman" w:cstheme="minorHAnsi"/>
          <w:sz w:val="20"/>
          <w:szCs w:val="24"/>
          <w:lang w:eastAsia="en-GB"/>
        </w:rPr>
        <w:t xml:space="preserve"> makes a client or customer feel special and unique, and this comes down to efforts made and behaviour exhibited by you and your staff. Are you impatient, holding a finger up for quiet so you can answer the phone or address someone else's question? This tells your customer that you </w:t>
      </w:r>
      <w:proofErr w:type="gramStart"/>
      <w:r w:rsidR="00E162F1" w:rsidRPr="00700582">
        <w:rPr>
          <w:rFonts w:eastAsia="Times New Roman" w:cstheme="minorHAnsi"/>
          <w:sz w:val="20"/>
          <w:szCs w:val="24"/>
          <w:lang w:eastAsia="en-GB"/>
        </w:rPr>
        <w:t>don't</w:t>
      </w:r>
      <w:proofErr w:type="gramEnd"/>
      <w:r w:rsidR="00E162F1" w:rsidRPr="00700582">
        <w:rPr>
          <w:rFonts w:eastAsia="Times New Roman" w:cstheme="minorHAnsi"/>
          <w:sz w:val="20"/>
          <w:szCs w:val="24"/>
          <w:lang w:eastAsia="en-GB"/>
        </w:rPr>
        <w:t xml:space="preserve"> have time for him or his concerns, so maybe he ought to take his business elsewhere. </w:t>
      </w:r>
      <w:proofErr w:type="gramStart"/>
      <w:r w:rsidR="00E162F1" w:rsidRPr="00700582">
        <w:rPr>
          <w:rFonts w:eastAsia="Times New Roman" w:cstheme="minorHAnsi"/>
          <w:sz w:val="20"/>
          <w:szCs w:val="24"/>
          <w:lang w:eastAsia="en-GB"/>
        </w:rPr>
        <w:t>He's</w:t>
      </w:r>
      <w:proofErr w:type="gramEnd"/>
      <w:r w:rsidR="00E162F1" w:rsidRPr="00700582">
        <w:rPr>
          <w:rFonts w:eastAsia="Times New Roman" w:cstheme="minorHAnsi"/>
          <w:sz w:val="20"/>
          <w:szCs w:val="24"/>
          <w:lang w:eastAsia="en-GB"/>
        </w:rPr>
        <w:t xml:space="preserve"> there at your business location because some aspect of your marketing campaign lured him in, so don't lose him now or your campaign was all for naught. </w:t>
      </w:r>
    </w:p>
    <w:p w14:paraId="4A61DE9A" w14:textId="77777777" w:rsidR="00700582" w:rsidRDefault="00E162F1" w:rsidP="00700582">
      <w:pPr>
        <w:shd w:val="clear" w:color="auto" w:fill="FFFFFF"/>
        <w:spacing w:before="100" w:beforeAutospacing="1" w:after="100" w:afterAutospacing="1" w:line="240" w:lineRule="auto"/>
        <w:outlineLvl w:val="1"/>
        <w:rPr>
          <w:rFonts w:eastAsia="Times New Roman" w:cstheme="minorHAnsi"/>
          <w:sz w:val="20"/>
          <w:szCs w:val="24"/>
          <w:lang w:eastAsia="en-GB"/>
        </w:rPr>
      </w:pPr>
      <w:r w:rsidRPr="00700582">
        <w:rPr>
          <w:rFonts w:eastAsia="Times New Roman" w:cstheme="minorHAnsi"/>
          <w:sz w:val="20"/>
          <w:szCs w:val="24"/>
          <w:lang w:eastAsia="en-GB"/>
        </w:rPr>
        <w:t>The Bottom Line </w:t>
      </w:r>
    </w:p>
    <w:p w14:paraId="7BCC270E" w14:textId="77777777" w:rsidR="00700582" w:rsidRDefault="00E162F1" w:rsidP="00700582">
      <w:pPr>
        <w:shd w:val="clear" w:color="auto" w:fill="FFFFFF"/>
        <w:spacing w:before="100" w:beforeAutospacing="1" w:after="100" w:afterAutospacing="1" w:line="240" w:lineRule="auto"/>
        <w:outlineLvl w:val="1"/>
        <w:rPr>
          <w:rFonts w:eastAsia="Times New Roman" w:cstheme="minorHAnsi"/>
          <w:sz w:val="20"/>
          <w:szCs w:val="24"/>
          <w:lang w:eastAsia="en-GB"/>
        </w:rPr>
      </w:pPr>
      <w:proofErr w:type="gramStart"/>
      <w:r w:rsidRPr="00700582">
        <w:rPr>
          <w:rFonts w:eastAsia="Times New Roman" w:cstheme="minorHAnsi"/>
          <w:sz w:val="20"/>
          <w:szCs w:val="24"/>
          <w:lang w:eastAsia="en-GB"/>
        </w:rPr>
        <w:t>Your marketing got your customers in the door, but did your service keep them there?</w:t>
      </w:r>
      <w:proofErr w:type="gramEnd"/>
      <w:r w:rsidRPr="00700582">
        <w:rPr>
          <w:rFonts w:eastAsia="Times New Roman" w:cstheme="minorHAnsi"/>
          <w:sz w:val="20"/>
          <w:szCs w:val="24"/>
          <w:lang w:eastAsia="en-GB"/>
        </w:rPr>
        <w:t xml:space="preserve"> Did it create loyalty and dedication to do business with you on an ongoing basis? Customer service is really the simplest component in this equation. It </w:t>
      </w:r>
      <w:proofErr w:type="gramStart"/>
      <w:r w:rsidRPr="00700582">
        <w:rPr>
          <w:rFonts w:eastAsia="Times New Roman" w:cstheme="minorHAnsi"/>
          <w:sz w:val="20"/>
          <w:szCs w:val="24"/>
          <w:lang w:eastAsia="en-GB"/>
        </w:rPr>
        <w:t>doesn't</w:t>
      </w:r>
      <w:proofErr w:type="gramEnd"/>
      <w:r w:rsidRPr="00700582">
        <w:rPr>
          <w:rFonts w:eastAsia="Times New Roman" w:cstheme="minorHAnsi"/>
          <w:sz w:val="20"/>
          <w:szCs w:val="24"/>
          <w:lang w:eastAsia="en-GB"/>
        </w:rPr>
        <w:t xml:space="preserve"> cost a lot of money. It stems from basic interpersonal skills. Be kind. Be attentive. Put your customer first and make sure they know they are first. </w:t>
      </w:r>
    </w:p>
    <w:p w14:paraId="32DE426F" w14:textId="63818B5C" w:rsidR="00E162F1" w:rsidRPr="00700582" w:rsidRDefault="00E162F1" w:rsidP="00700582">
      <w:pPr>
        <w:shd w:val="clear" w:color="auto" w:fill="FFFFFF"/>
        <w:spacing w:before="100" w:beforeAutospacing="1" w:after="100" w:afterAutospacing="1" w:line="240" w:lineRule="auto"/>
        <w:outlineLvl w:val="1"/>
        <w:rPr>
          <w:rFonts w:eastAsia="Times New Roman" w:cstheme="minorHAnsi"/>
          <w:sz w:val="20"/>
          <w:szCs w:val="24"/>
          <w:lang w:eastAsia="en-GB"/>
        </w:rPr>
      </w:pPr>
      <w:r w:rsidRPr="00700582">
        <w:rPr>
          <w:rFonts w:eastAsia="Times New Roman" w:cstheme="minorHAnsi"/>
          <w:sz w:val="20"/>
          <w:szCs w:val="24"/>
          <w:lang w:eastAsia="en-GB"/>
        </w:rPr>
        <w:t>Although a business needs to constantly attract and capture new customers, the focus and priority should be on pleasing and keeping your existing customer base. Companies that neglect to nurture and retain their customer base ultimately fail.</w:t>
      </w:r>
    </w:p>
    <w:p w14:paraId="13A768D4" w14:textId="77777777" w:rsidR="00E162F1" w:rsidRPr="00700582" w:rsidRDefault="00E162F1" w:rsidP="00E162F1">
      <w:pPr>
        <w:shd w:val="clear" w:color="auto" w:fill="FFFFFF"/>
        <w:spacing w:before="100" w:beforeAutospacing="1" w:after="100" w:afterAutospacing="1" w:line="405" w:lineRule="atLeast"/>
        <w:rPr>
          <w:rFonts w:eastAsia="Times New Roman" w:cstheme="minorHAnsi"/>
          <w:sz w:val="20"/>
          <w:szCs w:val="24"/>
          <w:lang w:eastAsia="en-GB"/>
        </w:rPr>
      </w:pPr>
      <w:r w:rsidRPr="00700582">
        <w:rPr>
          <w:rFonts w:eastAsia="Times New Roman" w:cstheme="minorHAnsi"/>
          <w:sz w:val="20"/>
          <w:szCs w:val="24"/>
          <w:lang w:eastAsia="en-GB"/>
        </w:rPr>
        <w:t>Marketing brings a customer in, and customer service keeps them coming back.</w:t>
      </w:r>
    </w:p>
    <w:p w14:paraId="6E117C47" w14:textId="77777777" w:rsidR="00E162F1" w:rsidRPr="00700582" w:rsidRDefault="00E162F1">
      <w:pPr>
        <w:rPr>
          <w:rFonts w:cstheme="minorHAnsi"/>
          <w:sz w:val="24"/>
          <w:szCs w:val="24"/>
        </w:rPr>
      </w:pPr>
    </w:p>
    <w:sectPr w:rsidR="00E162F1" w:rsidRPr="00700582" w:rsidSect="004A2F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fontKey="{6E30193D-55D0-4B84-8D2F-7C94E264CDBA}"/>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26B0D"/>
    <w:multiLevelType w:val="multilevel"/>
    <w:tmpl w:val="2888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F1"/>
    <w:rsid w:val="003B2A32"/>
    <w:rsid w:val="004A2FD2"/>
    <w:rsid w:val="006402D1"/>
    <w:rsid w:val="00700582"/>
    <w:rsid w:val="00E16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0925"/>
  <w15:chartTrackingRefBased/>
  <w15:docId w15:val="{2C7993AD-465A-4014-A9D9-9B2655AC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62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162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F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162F1"/>
    <w:rPr>
      <w:rFonts w:ascii="Times New Roman" w:eastAsia="Times New Roman" w:hAnsi="Times New Roman" w:cs="Times New Roman"/>
      <w:b/>
      <w:bCs/>
      <w:sz w:val="36"/>
      <w:szCs w:val="36"/>
      <w:lang w:eastAsia="en-GB"/>
    </w:rPr>
  </w:style>
  <w:style w:type="character" w:customStyle="1" w:styleId="comp">
    <w:name w:val="comp"/>
    <w:basedOn w:val="DefaultParagraphFont"/>
    <w:rsid w:val="00E162F1"/>
  </w:style>
  <w:style w:type="paragraph" w:customStyle="1" w:styleId="share-item">
    <w:name w:val="share-item"/>
    <w:basedOn w:val="Normal"/>
    <w:rsid w:val="00E16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gure-captionpre-hover">
    <w:name w:val="figure-caption__pre-hover"/>
    <w:basedOn w:val="DefaultParagraphFont"/>
    <w:rsid w:val="00E162F1"/>
  </w:style>
  <w:style w:type="character" w:styleId="Hyperlink">
    <w:name w:val="Hyperlink"/>
    <w:basedOn w:val="DefaultParagraphFont"/>
    <w:uiPriority w:val="99"/>
    <w:semiHidden/>
    <w:unhideWhenUsed/>
    <w:rsid w:val="00E162F1"/>
    <w:rPr>
      <w:color w:val="0000FF"/>
      <w:u w:val="single"/>
    </w:rPr>
  </w:style>
  <w:style w:type="character" w:customStyle="1" w:styleId="linkwrapper">
    <w:name w:val="link__wrapper"/>
    <w:basedOn w:val="DefaultParagraphFont"/>
    <w:rsid w:val="00E162F1"/>
  </w:style>
  <w:style w:type="paragraph" w:styleId="NormalWeb">
    <w:name w:val="Normal (Web)"/>
    <w:basedOn w:val="Normal"/>
    <w:uiPriority w:val="99"/>
    <w:semiHidden/>
    <w:unhideWhenUsed/>
    <w:rsid w:val="00E16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sc-block-headingtext">
    <w:name w:val="mntl-sc-block-heading__text"/>
    <w:basedOn w:val="DefaultParagraphFont"/>
    <w:rsid w:val="00E162F1"/>
  </w:style>
  <w:style w:type="character" w:customStyle="1" w:styleId="mntl-sc-block-adslot">
    <w:name w:val="mntl-sc-block-adslot"/>
    <w:basedOn w:val="DefaultParagraphFont"/>
    <w:rsid w:val="00E1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820">
      <w:bodyDiv w:val="1"/>
      <w:marLeft w:val="0"/>
      <w:marRight w:val="0"/>
      <w:marTop w:val="0"/>
      <w:marBottom w:val="0"/>
      <w:divBdr>
        <w:top w:val="none" w:sz="0" w:space="0" w:color="auto"/>
        <w:left w:val="none" w:sz="0" w:space="0" w:color="auto"/>
        <w:bottom w:val="none" w:sz="0" w:space="0" w:color="auto"/>
        <w:right w:val="none" w:sz="0" w:space="0" w:color="auto"/>
      </w:divBdr>
      <w:divsChild>
        <w:div w:id="82649012">
          <w:marLeft w:val="0"/>
          <w:marRight w:val="0"/>
          <w:marTop w:val="0"/>
          <w:marBottom w:val="0"/>
          <w:divBdr>
            <w:top w:val="none" w:sz="0" w:space="0" w:color="auto"/>
            <w:left w:val="none" w:sz="0" w:space="0" w:color="auto"/>
            <w:bottom w:val="none" w:sz="0" w:space="0" w:color="auto"/>
            <w:right w:val="none" w:sz="0" w:space="0" w:color="auto"/>
          </w:divBdr>
        </w:div>
        <w:div w:id="2139059790">
          <w:marLeft w:val="0"/>
          <w:marRight w:val="0"/>
          <w:marTop w:val="0"/>
          <w:marBottom w:val="0"/>
          <w:divBdr>
            <w:top w:val="none" w:sz="0" w:space="0" w:color="auto"/>
            <w:left w:val="none" w:sz="0" w:space="0" w:color="auto"/>
            <w:bottom w:val="none" w:sz="0" w:space="0" w:color="auto"/>
            <w:right w:val="none" w:sz="0" w:space="0" w:color="auto"/>
          </w:divBdr>
          <w:divsChild>
            <w:div w:id="2095660687">
              <w:marLeft w:val="0"/>
              <w:marRight w:val="0"/>
              <w:marTop w:val="0"/>
              <w:marBottom w:val="0"/>
              <w:divBdr>
                <w:top w:val="none" w:sz="0" w:space="0" w:color="auto"/>
                <w:left w:val="none" w:sz="0" w:space="0" w:color="auto"/>
                <w:bottom w:val="none" w:sz="0" w:space="0" w:color="auto"/>
                <w:right w:val="none" w:sz="0" w:space="0" w:color="auto"/>
              </w:divBdr>
              <w:divsChild>
                <w:div w:id="1153334286">
                  <w:marLeft w:val="0"/>
                  <w:marRight w:val="0"/>
                  <w:marTop w:val="0"/>
                  <w:marBottom w:val="0"/>
                  <w:divBdr>
                    <w:top w:val="none" w:sz="0" w:space="0" w:color="auto"/>
                    <w:left w:val="none" w:sz="0" w:space="0" w:color="auto"/>
                    <w:bottom w:val="none" w:sz="0" w:space="0" w:color="auto"/>
                    <w:right w:val="none" w:sz="0" w:space="0" w:color="auto"/>
                  </w:divBdr>
                </w:div>
                <w:div w:id="1242645398">
                  <w:marLeft w:val="0"/>
                  <w:marRight w:val="0"/>
                  <w:marTop w:val="0"/>
                  <w:marBottom w:val="0"/>
                  <w:divBdr>
                    <w:top w:val="none" w:sz="0" w:space="0" w:color="auto"/>
                    <w:left w:val="none" w:sz="0" w:space="0" w:color="auto"/>
                    <w:bottom w:val="none" w:sz="0" w:space="0" w:color="auto"/>
                    <w:right w:val="none" w:sz="0" w:space="0" w:color="auto"/>
                  </w:divBdr>
                  <w:divsChild>
                    <w:div w:id="1814640521">
                      <w:marLeft w:val="0"/>
                      <w:marRight w:val="0"/>
                      <w:marTop w:val="0"/>
                      <w:marBottom w:val="0"/>
                      <w:divBdr>
                        <w:top w:val="none" w:sz="0" w:space="0" w:color="auto"/>
                        <w:left w:val="none" w:sz="0" w:space="0" w:color="auto"/>
                        <w:bottom w:val="none" w:sz="0" w:space="0" w:color="auto"/>
                        <w:right w:val="none" w:sz="0" w:space="0" w:color="auto"/>
                      </w:divBdr>
                      <w:divsChild>
                        <w:div w:id="1865482429">
                          <w:marLeft w:val="0"/>
                          <w:marRight w:val="150"/>
                          <w:marTop w:val="0"/>
                          <w:marBottom w:val="0"/>
                          <w:divBdr>
                            <w:top w:val="none" w:sz="0" w:space="0" w:color="auto"/>
                            <w:left w:val="none" w:sz="0" w:space="0" w:color="auto"/>
                            <w:bottom w:val="none" w:sz="0" w:space="0" w:color="auto"/>
                            <w:right w:val="single" w:sz="6" w:space="8" w:color="A5A5A5"/>
                          </w:divBdr>
                          <w:divsChild>
                            <w:div w:id="13905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1470">
                      <w:marLeft w:val="0"/>
                      <w:marRight w:val="0"/>
                      <w:marTop w:val="0"/>
                      <w:marBottom w:val="0"/>
                      <w:divBdr>
                        <w:top w:val="none" w:sz="0" w:space="0" w:color="auto"/>
                        <w:left w:val="none" w:sz="0" w:space="0" w:color="auto"/>
                        <w:bottom w:val="none" w:sz="0" w:space="0" w:color="auto"/>
                        <w:right w:val="none" w:sz="0" w:space="0" w:color="auto"/>
                      </w:divBdr>
                    </w:div>
                  </w:divsChild>
                </w:div>
                <w:div w:id="929393751">
                  <w:marLeft w:val="0"/>
                  <w:marRight w:val="0"/>
                  <w:marTop w:val="0"/>
                  <w:marBottom w:val="0"/>
                  <w:divBdr>
                    <w:top w:val="none" w:sz="0" w:space="0" w:color="auto"/>
                    <w:left w:val="none" w:sz="0" w:space="0" w:color="auto"/>
                    <w:bottom w:val="none" w:sz="0" w:space="0" w:color="auto"/>
                    <w:right w:val="none" w:sz="0" w:space="0" w:color="auto"/>
                  </w:divBdr>
                  <w:divsChild>
                    <w:div w:id="1702971790">
                      <w:marLeft w:val="0"/>
                      <w:marRight w:val="0"/>
                      <w:marTop w:val="0"/>
                      <w:marBottom w:val="0"/>
                      <w:divBdr>
                        <w:top w:val="none" w:sz="0" w:space="0" w:color="auto"/>
                        <w:left w:val="none" w:sz="0" w:space="0" w:color="auto"/>
                        <w:bottom w:val="none" w:sz="0" w:space="0" w:color="auto"/>
                        <w:right w:val="none" w:sz="0" w:space="0" w:color="auto"/>
                      </w:divBdr>
                    </w:div>
                    <w:div w:id="1837110809">
                      <w:marLeft w:val="0"/>
                      <w:marRight w:val="0"/>
                      <w:marTop w:val="0"/>
                      <w:marBottom w:val="0"/>
                      <w:divBdr>
                        <w:top w:val="none" w:sz="0" w:space="0" w:color="auto"/>
                        <w:left w:val="none" w:sz="0" w:space="0" w:color="auto"/>
                        <w:bottom w:val="none" w:sz="0" w:space="0" w:color="auto"/>
                        <w:right w:val="none" w:sz="0" w:space="0" w:color="auto"/>
                      </w:divBdr>
                    </w:div>
                    <w:div w:id="1124469555">
                      <w:marLeft w:val="0"/>
                      <w:marRight w:val="0"/>
                      <w:marTop w:val="0"/>
                      <w:marBottom w:val="0"/>
                      <w:divBdr>
                        <w:top w:val="none" w:sz="0" w:space="0" w:color="auto"/>
                        <w:left w:val="none" w:sz="0" w:space="0" w:color="auto"/>
                        <w:bottom w:val="none" w:sz="0" w:space="0" w:color="auto"/>
                        <w:right w:val="none" w:sz="0" w:space="0" w:color="auto"/>
                      </w:divBdr>
                    </w:div>
                    <w:div w:id="469709857">
                      <w:marLeft w:val="0"/>
                      <w:marRight w:val="0"/>
                      <w:marTop w:val="0"/>
                      <w:marBottom w:val="0"/>
                      <w:divBdr>
                        <w:top w:val="none" w:sz="0" w:space="0" w:color="auto"/>
                        <w:left w:val="none" w:sz="0" w:space="0" w:color="auto"/>
                        <w:bottom w:val="none" w:sz="0" w:space="0" w:color="auto"/>
                        <w:right w:val="none" w:sz="0" w:space="0" w:color="auto"/>
                      </w:divBdr>
                    </w:div>
                    <w:div w:id="2041011351">
                      <w:marLeft w:val="0"/>
                      <w:marRight w:val="0"/>
                      <w:marTop w:val="0"/>
                      <w:marBottom w:val="0"/>
                      <w:divBdr>
                        <w:top w:val="none" w:sz="0" w:space="0" w:color="auto"/>
                        <w:left w:val="none" w:sz="0" w:space="0" w:color="auto"/>
                        <w:bottom w:val="none" w:sz="0" w:space="0" w:color="auto"/>
                        <w:right w:val="none" w:sz="0" w:space="0" w:color="auto"/>
                      </w:divBdr>
                    </w:div>
                    <w:div w:id="1087505121">
                      <w:marLeft w:val="0"/>
                      <w:marRight w:val="0"/>
                      <w:marTop w:val="0"/>
                      <w:marBottom w:val="0"/>
                      <w:divBdr>
                        <w:top w:val="none" w:sz="0" w:space="0" w:color="auto"/>
                        <w:left w:val="none" w:sz="0" w:space="0" w:color="auto"/>
                        <w:bottom w:val="none" w:sz="0" w:space="0" w:color="auto"/>
                        <w:right w:val="none" w:sz="0" w:space="0" w:color="auto"/>
                      </w:divBdr>
                    </w:div>
                    <w:div w:id="2089107411">
                      <w:marLeft w:val="0"/>
                      <w:marRight w:val="0"/>
                      <w:marTop w:val="0"/>
                      <w:marBottom w:val="0"/>
                      <w:divBdr>
                        <w:top w:val="none" w:sz="0" w:space="0" w:color="auto"/>
                        <w:left w:val="none" w:sz="0" w:space="0" w:color="auto"/>
                        <w:bottom w:val="none" w:sz="0" w:space="0" w:color="auto"/>
                        <w:right w:val="none" w:sz="0" w:space="0" w:color="auto"/>
                      </w:divBdr>
                    </w:div>
                    <w:div w:id="303462707">
                      <w:marLeft w:val="0"/>
                      <w:marRight w:val="0"/>
                      <w:marTop w:val="0"/>
                      <w:marBottom w:val="0"/>
                      <w:divBdr>
                        <w:top w:val="none" w:sz="0" w:space="0" w:color="auto"/>
                        <w:left w:val="none" w:sz="0" w:space="0" w:color="auto"/>
                        <w:bottom w:val="none" w:sz="0" w:space="0" w:color="auto"/>
                        <w:right w:val="none" w:sz="0" w:space="0" w:color="auto"/>
                      </w:divBdr>
                    </w:div>
                    <w:div w:id="88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smb.com/customer-service-and-customer-engagement-2948069" TargetMode="External"/><Relationship Id="rId3" Type="http://schemas.openxmlformats.org/officeDocument/2006/relationships/settings" Target="settings.xml"/><Relationship Id="rId7" Type="http://schemas.openxmlformats.org/officeDocument/2006/relationships/hyperlink" Target="https://www.thebalancesmb.com/providing-excellent-customer-service-29517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alancesmb.com/what-is-marketing-2296057" TargetMode="External"/><Relationship Id="rId11" Type="http://schemas.openxmlformats.org/officeDocument/2006/relationships/theme" Target="theme/theme1.xml"/><Relationship Id="rId5" Type="http://schemas.openxmlformats.org/officeDocument/2006/relationships/hyperlink" Target="https://www.thebalancesmb.com/a-definition-of-bricks-and-mortar-294795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balancesmb.com/how-to-create-a-customer-centric-culture-for-your-business-468514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Booth</dc:creator>
  <cp:keywords/>
  <dc:description/>
  <cp:lastModifiedBy>Helen Sharp</cp:lastModifiedBy>
  <cp:revision>3</cp:revision>
  <dcterms:created xsi:type="dcterms:W3CDTF">2020-06-21T09:16:00Z</dcterms:created>
  <dcterms:modified xsi:type="dcterms:W3CDTF">2022-01-17T13:02:00Z</dcterms:modified>
</cp:coreProperties>
</file>