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E2D" w:rsidRPr="006F7C59" w:rsidRDefault="006F7C59">
      <w:pPr>
        <w:jc w:val="center"/>
        <w:rPr>
          <w:rFonts w:asciiTheme="majorHAnsi" w:eastAsia="Comic Sans MS" w:hAnsiTheme="majorHAnsi" w:cstheme="majorHAnsi"/>
          <w:b/>
          <w:sz w:val="28"/>
          <w:szCs w:val="28"/>
          <w:u w:val="single"/>
        </w:rPr>
      </w:pPr>
      <w:r w:rsidRPr="006F7C59">
        <w:rPr>
          <w:rFonts w:asciiTheme="majorHAnsi" w:eastAsia="Comic Sans MS" w:hAnsiTheme="majorHAnsi" w:cstheme="majorHAnsi"/>
          <w:b/>
          <w:sz w:val="28"/>
          <w:szCs w:val="28"/>
          <w:u w:val="single"/>
        </w:rPr>
        <w:t xml:space="preserve">Company profile – </w:t>
      </w:r>
      <w:proofErr w:type="spellStart"/>
      <w:r w:rsidRPr="006F7C59">
        <w:rPr>
          <w:rFonts w:asciiTheme="majorHAnsi" w:eastAsia="Comic Sans MS" w:hAnsiTheme="majorHAnsi" w:cstheme="majorHAnsi"/>
          <w:b/>
          <w:sz w:val="28"/>
          <w:szCs w:val="28"/>
          <w:u w:val="single"/>
        </w:rPr>
        <w:t>Travellanda</w:t>
      </w:r>
      <w:proofErr w:type="spellEnd"/>
    </w:p>
    <w:p w:rsidR="00141E2D" w:rsidRPr="006F7C59" w:rsidRDefault="006F7C59">
      <w:pPr>
        <w:jc w:val="center"/>
        <w:rPr>
          <w:rFonts w:asciiTheme="majorHAnsi" w:eastAsia="Comic Sans MS" w:hAnsiTheme="majorHAnsi" w:cstheme="majorHAnsi"/>
          <w:b/>
          <w:sz w:val="28"/>
          <w:szCs w:val="28"/>
          <w:u w:val="single"/>
        </w:rPr>
      </w:pPr>
      <w:r w:rsidRPr="006F7C59">
        <w:rPr>
          <w:rFonts w:asciiTheme="majorHAnsi" w:hAnsiTheme="majorHAnsi" w:cstheme="majorHAnsi"/>
          <w:noProof/>
        </w:rPr>
        <w:drawing>
          <wp:inline distT="0" distB="0" distL="0" distR="0">
            <wp:extent cx="2590800" cy="1219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590800" cy="1219200"/>
                    </a:xfrm>
                    <a:prstGeom prst="rect">
                      <a:avLst/>
                    </a:prstGeom>
                    <a:ln/>
                  </pic:spPr>
                </pic:pic>
              </a:graphicData>
            </a:graphic>
          </wp:inline>
        </w:drawing>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Overview</w:t>
      </w:r>
    </w:p>
    <w:p w:rsidR="00141E2D" w:rsidRPr="006F7C59" w:rsidRDefault="006F7C59">
      <w:pPr>
        <w:rPr>
          <w:rFonts w:asciiTheme="majorHAnsi" w:eastAsia="Comic Sans MS" w:hAnsiTheme="majorHAnsi" w:cstheme="majorHAnsi"/>
          <w:sz w:val="24"/>
          <w:szCs w:val="24"/>
        </w:rPr>
      </w:pPr>
      <w:proofErr w:type="spellStart"/>
      <w:r w:rsidRPr="006F7C59">
        <w:rPr>
          <w:rFonts w:asciiTheme="majorHAnsi" w:eastAsia="Comic Sans MS" w:hAnsiTheme="majorHAnsi" w:cstheme="majorHAnsi"/>
          <w:sz w:val="24"/>
          <w:szCs w:val="24"/>
        </w:rPr>
        <w:t>Travellanda</w:t>
      </w:r>
      <w:proofErr w:type="spellEnd"/>
      <w:r w:rsidRPr="006F7C59">
        <w:rPr>
          <w:rFonts w:asciiTheme="majorHAnsi" w:eastAsia="Comic Sans MS" w:hAnsiTheme="majorHAnsi" w:cstheme="majorHAnsi"/>
          <w:sz w:val="24"/>
          <w:szCs w:val="24"/>
        </w:rPr>
        <w:t xml:space="preserve"> is an online wholesaler of </w:t>
      </w:r>
      <w:proofErr w:type="gramStart"/>
      <w:r w:rsidRPr="006F7C59">
        <w:rPr>
          <w:rFonts w:asciiTheme="majorHAnsi" w:eastAsia="Comic Sans MS" w:hAnsiTheme="majorHAnsi" w:cstheme="majorHAnsi"/>
          <w:sz w:val="24"/>
          <w:szCs w:val="24"/>
        </w:rPr>
        <w:t>hotels,</w:t>
      </w:r>
      <w:proofErr w:type="gramEnd"/>
      <w:r w:rsidRPr="006F7C59">
        <w:rPr>
          <w:rFonts w:asciiTheme="majorHAnsi" w:eastAsia="Comic Sans MS" w:hAnsiTheme="majorHAnsi" w:cstheme="majorHAnsi"/>
          <w:sz w:val="24"/>
          <w:szCs w:val="24"/>
        </w:rPr>
        <w:t xml:space="preserve"> through its computer systems it offers access to hotel bookings, transport options, and activities at a discount rate for medium sized travel agents and tour operators.</w:t>
      </w:r>
    </w:p>
    <w:p w:rsidR="00141E2D" w:rsidRPr="006F7C59" w:rsidRDefault="006F7C59">
      <w:pPr>
        <w:rPr>
          <w:rFonts w:asciiTheme="majorHAnsi" w:eastAsia="Comic Sans MS" w:hAnsiTheme="majorHAnsi" w:cstheme="majorHAnsi"/>
          <w:sz w:val="24"/>
          <w:szCs w:val="24"/>
        </w:rPr>
      </w:pPr>
      <w:proofErr w:type="spellStart"/>
      <w:r w:rsidRPr="006F7C59">
        <w:rPr>
          <w:rFonts w:asciiTheme="majorHAnsi" w:eastAsia="Comic Sans MS" w:hAnsiTheme="majorHAnsi" w:cstheme="majorHAnsi"/>
          <w:sz w:val="24"/>
          <w:szCs w:val="24"/>
        </w:rPr>
        <w:t>Travellanda</w:t>
      </w:r>
      <w:proofErr w:type="spellEnd"/>
      <w:r w:rsidRPr="006F7C59">
        <w:rPr>
          <w:rFonts w:asciiTheme="majorHAnsi" w:eastAsia="Comic Sans MS" w:hAnsiTheme="majorHAnsi" w:cstheme="majorHAnsi"/>
          <w:sz w:val="24"/>
          <w:szCs w:val="24"/>
        </w:rPr>
        <w:t xml:space="preserve"> </w:t>
      </w:r>
      <w:proofErr w:type="gramStart"/>
      <w:r w:rsidRPr="006F7C59">
        <w:rPr>
          <w:rFonts w:asciiTheme="majorHAnsi" w:eastAsia="Comic Sans MS" w:hAnsiTheme="majorHAnsi" w:cstheme="majorHAnsi"/>
          <w:sz w:val="24"/>
          <w:szCs w:val="24"/>
        </w:rPr>
        <w:t>is considered</w:t>
      </w:r>
      <w:proofErr w:type="gramEnd"/>
      <w:r w:rsidRPr="006F7C59">
        <w:rPr>
          <w:rFonts w:asciiTheme="majorHAnsi" w:eastAsia="Comic Sans MS" w:hAnsiTheme="majorHAnsi" w:cstheme="majorHAnsi"/>
          <w:sz w:val="24"/>
          <w:szCs w:val="24"/>
        </w:rPr>
        <w:t xml:space="preserve"> a Small / Medi</w:t>
      </w:r>
      <w:r w:rsidRPr="006F7C59">
        <w:rPr>
          <w:rFonts w:asciiTheme="majorHAnsi" w:eastAsia="Comic Sans MS" w:hAnsiTheme="majorHAnsi" w:cstheme="majorHAnsi"/>
          <w:sz w:val="24"/>
          <w:szCs w:val="24"/>
        </w:rPr>
        <w:t>um sized Enterprise as it employs approximately 45 employees.</w:t>
      </w:r>
    </w:p>
    <w:p w:rsidR="00141E2D" w:rsidRPr="006F7C59" w:rsidRDefault="006F7C59">
      <w:pPr>
        <w:jc w:val="center"/>
        <w:rPr>
          <w:rFonts w:asciiTheme="majorHAnsi" w:eastAsia="Comic Sans MS" w:hAnsiTheme="majorHAnsi" w:cstheme="majorHAnsi"/>
          <w:sz w:val="24"/>
          <w:szCs w:val="24"/>
        </w:rPr>
      </w:pPr>
      <w:r w:rsidRPr="006F7C59">
        <w:rPr>
          <w:rFonts w:asciiTheme="majorHAnsi" w:hAnsiTheme="majorHAnsi" w:cstheme="majorHAnsi"/>
          <w:noProof/>
        </w:rPr>
        <w:drawing>
          <wp:inline distT="0" distB="0" distL="0" distR="0">
            <wp:extent cx="3568009" cy="238328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568009" cy="2383285"/>
                    </a:xfrm>
                    <a:prstGeom prst="rect">
                      <a:avLst/>
                    </a:prstGeom>
                    <a:ln/>
                  </pic:spPr>
                </pic:pic>
              </a:graphicData>
            </a:graphic>
          </wp:inline>
        </w:drawing>
      </w:r>
    </w:p>
    <w:p w:rsidR="00141E2D" w:rsidRPr="006F7C59" w:rsidRDefault="006F7C59">
      <w:pPr>
        <w:rPr>
          <w:rFonts w:asciiTheme="majorHAnsi" w:eastAsia="Comic Sans MS" w:hAnsiTheme="majorHAnsi" w:cstheme="majorHAnsi"/>
          <w:sz w:val="24"/>
          <w:szCs w:val="24"/>
        </w:rPr>
      </w:pPr>
      <w:proofErr w:type="spellStart"/>
      <w:r w:rsidRPr="006F7C59">
        <w:rPr>
          <w:rFonts w:asciiTheme="majorHAnsi" w:eastAsia="Comic Sans MS" w:hAnsiTheme="majorHAnsi" w:cstheme="majorHAnsi"/>
          <w:sz w:val="24"/>
          <w:szCs w:val="24"/>
        </w:rPr>
        <w:t>Travellanda</w:t>
      </w:r>
      <w:proofErr w:type="spellEnd"/>
      <w:r w:rsidRPr="006F7C59">
        <w:rPr>
          <w:rFonts w:asciiTheme="majorHAnsi" w:eastAsia="Comic Sans MS" w:hAnsiTheme="majorHAnsi" w:cstheme="majorHAnsi"/>
          <w:sz w:val="24"/>
          <w:szCs w:val="24"/>
        </w:rPr>
        <w:t xml:space="preserve"> offers Business to Business (B2B) services, and its marketing and activities targets other travel and tourism businesses rather than retail customers, and allowing hotels, transfer</w:t>
      </w:r>
      <w:r w:rsidRPr="006F7C59">
        <w:rPr>
          <w:rFonts w:asciiTheme="majorHAnsi" w:eastAsia="Comic Sans MS" w:hAnsiTheme="majorHAnsi" w:cstheme="majorHAnsi"/>
          <w:sz w:val="24"/>
          <w:szCs w:val="24"/>
        </w:rPr>
        <w:t xml:space="preserve">s and activities to connect with travel </w:t>
      </w:r>
      <w:proofErr w:type="gramStart"/>
      <w:r w:rsidRPr="006F7C59">
        <w:rPr>
          <w:rFonts w:asciiTheme="majorHAnsi" w:eastAsia="Comic Sans MS" w:hAnsiTheme="majorHAnsi" w:cstheme="majorHAnsi"/>
          <w:sz w:val="24"/>
          <w:szCs w:val="24"/>
        </w:rPr>
        <w:t>agents</w:t>
      </w:r>
      <w:proofErr w:type="gramEnd"/>
      <w:r w:rsidRPr="006F7C59">
        <w:rPr>
          <w:rFonts w:asciiTheme="majorHAnsi" w:eastAsia="Comic Sans MS" w:hAnsiTheme="majorHAnsi" w:cstheme="majorHAnsi"/>
          <w:sz w:val="24"/>
          <w:szCs w:val="24"/>
        </w:rPr>
        <w:t xml:space="preserve"> and tour operators without having to market themselves to individual companies.</w:t>
      </w:r>
    </w:p>
    <w:p w:rsidR="00141E2D" w:rsidRPr="006F7C59" w:rsidRDefault="006F7C59">
      <w:pPr>
        <w:rPr>
          <w:rFonts w:asciiTheme="majorHAnsi" w:eastAsia="Comic Sans MS" w:hAnsiTheme="majorHAnsi" w:cstheme="majorHAnsi"/>
          <w:sz w:val="24"/>
          <w:szCs w:val="24"/>
        </w:rPr>
      </w:pPr>
      <w:r w:rsidRPr="006F7C59">
        <w:rPr>
          <w:rFonts w:asciiTheme="majorHAnsi" w:eastAsia="Comic Sans MS" w:hAnsiTheme="majorHAnsi" w:cstheme="majorHAnsi"/>
          <w:sz w:val="24"/>
          <w:szCs w:val="24"/>
        </w:rPr>
        <w:t>It describes itself as the fastest growing online wholesaler.</w:t>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Business Objectives</w:t>
      </w:r>
    </w:p>
    <w:p w:rsidR="00141E2D" w:rsidRPr="006F7C59" w:rsidRDefault="006F7C59">
      <w:pPr>
        <w:rPr>
          <w:rFonts w:asciiTheme="majorHAnsi" w:eastAsia="Comic Sans MS" w:hAnsiTheme="majorHAnsi" w:cstheme="majorHAnsi"/>
          <w:sz w:val="24"/>
          <w:szCs w:val="24"/>
        </w:rPr>
      </w:pPr>
      <w:proofErr w:type="spellStart"/>
      <w:r w:rsidRPr="006F7C59">
        <w:rPr>
          <w:rFonts w:asciiTheme="majorHAnsi" w:eastAsia="Comic Sans MS" w:hAnsiTheme="majorHAnsi" w:cstheme="majorHAnsi"/>
          <w:sz w:val="24"/>
          <w:szCs w:val="24"/>
        </w:rPr>
        <w:t>Travellanda’s</w:t>
      </w:r>
      <w:proofErr w:type="spellEnd"/>
      <w:r w:rsidRPr="006F7C59">
        <w:rPr>
          <w:rFonts w:asciiTheme="majorHAnsi" w:eastAsia="Comic Sans MS" w:hAnsiTheme="majorHAnsi" w:cstheme="majorHAnsi"/>
          <w:sz w:val="24"/>
          <w:szCs w:val="24"/>
        </w:rPr>
        <w:t xml:space="preserve"> vision is to develop innovative t</w:t>
      </w:r>
      <w:r w:rsidRPr="006F7C59">
        <w:rPr>
          <w:rFonts w:asciiTheme="majorHAnsi" w:eastAsia="Comic Sans MS" w:hAnsiTheme="majorHAnsi" w:cstheme="majorHAnsi"/>
          <w:sz w:val="24"/>
          <w:szCs w:val="24"/>
        </w:rPr>
        <w:t>echnology to serve the travel industry and provide the very best rates to its clients.</w:t>
      </w:r>
    </w:p>
    <w:p w:rsidR="00141E2D" w:rsidRPr="006F7C59" w:rsidRDefault="006F7C59">
      <w:pPr>
        <w:rPr>
          <w:rFonts w:asciiTheme="majorHAnsi" w:eastAsia="Comic Sans MS" w:hAnsiTheme="majorHAnsi" w:cstheme="majorHAnsi"/>
          <w:sz w:val="24"/>
          <w:szCs w:val="24"/>
        </w:rPr>
      </w:pPr>
      <w:proofErr w:type="spellStart"/>
      <w:r w:rsidRPr="006F7C59">
        <w:rPr>
          <w:rFonts w:asciiTheme="majorHAnsi" w:eastAsia="Comic Sans MS" w:hAnsiTheme="majorHAnsi" w:cstheme="majorHAnsi"/>
          <w:sz w:val="24"/>
          <w:szCs w:val="24"/>
        </w:rPr>
        <w:t>Travellanda’s</w:t>
      </w:r>
      <w:proofErr w:type="spellEnd"/>
      <w:r w:rsidRPr="006F7C59">
        <w:rPr>
          <w:rFonts w:asciiTheme="majorHAnsi" w:eastAsia="Comic Sans MS" w:hAnsiTheme="majorHAnsi" w:cstheme="majorHAnsi"/>
          <w:sz w:val="24"/>
          <w:szCs w:val="24"/>
        </w:rPr>
        <w:t xml:space="preserve"> mission is to make work and life easier for its clients. Booking hotel rooms must be an automated, easy, and straightforward process with a </w:t>
      </w:r>
      <w:r w:rsidRPr="006F7C59">
        <w:rPr>
          <w:rFonts w:asciiTheme="majorHAnsi" w:eastAsia="Comic Sans MS" w:hAnsiTheme="majorHAnsi" w:cstheme="majorHAnsi"/>
          <w:sz w:val="24"/>
          <w:szCs w:val="24"/>
        </w:rPr>
        <w:lastRenderedPageBreak/>
        <w:t xml:space="preserve">team of people </w:t>
      </w:r>
      <w:r w:rsidRPr="006F7C59">
        <w:rPr>
          <w:rFonts w:asciiTheme="majorHAnsi" w:eastAsia="Comic Sans MS" w:hAnsiTheme="majorHAnsi" w:cstheme="majorHAnsi"/>
          <w:sz w:val="24"/>
          <w:szCs w:val="24"/>
        </w:rPr>
        <w:t xml:space="preserve">behind acting in real time to help our partners. Making the work and life of its partners easier is at the core of our values and </w:t>
      </w:r>
      <w:proofErr w:type="spellStart"/>
      <w:r w:rsidRPr="006F7C59">
        <w:rPr>
          <w:rFonts w:asciiTheme="majorHAnsi" w:eastAsia="Comic Sans MS" w:hAnsiTheme="majorHAnsi" w:cstheme="majorHAnsi"/>
          <w:sz w:val="24"/>
          <w:szCs w:val="24"/>
        </w:rPr>
        <w:t>Travellanda</w:t>
      </w:r>
      <w:proofErr w:type="spellEnd"/>
      <w:r w:rsidRPr="006F7C59">
        <w:rPr>
          <w:rFonts w:asciiTheme="majorHAnsi" w:eastAsia="Comic Sans MS" w:hAnsiTheme="majorHAnsi" w:cstheme="majorHAnsi"/>
          <w:sz w:val="24"/>
          <w:szCs w:val="24"/>
        </w:rPr>
        <w:t xml:space="preserve"> does it in a surprisingly, funny, friendly, unique, and professional way.</w:t>
      </w:r>
    </w:p>
    <w:p w:rsidR="00141E2D" w:rsidRPr="006F7C59" w:rsidRDefault="006F7C59">
      <w:pPr>
        <w:rPr>
          <w:rFonts w:asciiTheme="majorHAnsi" w:eastAsia="Comic Sans MS" w:hAnsiTheme="majorHAnsi" w:cstheme="majorHAnsi"/>
          <w:sz w:val="24"/>
          <w:szCs w:val="24"/>
        </w:rPr>
      </w:pPr>
      <w:proofErr w:type="spellStart"/>
      <w:r w:rsidRPr="006F7C59">
        <w:rPr>
          <w:rFonts w:asciiTheme="majorHAnsi" w:eastAsia="Comic Sans MS" w:hAnsiTheme="majorHAnsi" w:cstheme="majorHAnsi"/>
          <w:sz w:val="24"/>
          <w:szCs w:val="24"/>
        </w:rPr>
        <w:t>Travellanda’s</w:t>
      </w:r>
      <w:proofErr w:type="spellEnd"/>
      <w:r w:rsidRPr="006F7C59">
        <w:rPr>
          <w:rFonts w:asciiTheme="majorHAnsi" w:eastAsia="Comic Sans MS" w:hAnsiTheme="majorHAnsi" w:cstheme="majorHAnsi"/>
          <w:sz w:val="24"/>
          <w:szCs w:val="24"/>
        </w:rPr>
        <w:t xml:space="preserve"> strategy moving forward is</w:t>
      </w:r>
      <w:r w:rsidRPr="006F7C59">
        <w:rPr>
          <w:rFonts w:asciiTheme="majorHAnsi" w:eastAsia="Comic Sans MS" w:hAnsiTheme="majorHAnsi" w:cstheme="majorHAnsi"/>
          <w:sz w:val="24"/>
          <w:szCs w:val="24"/>
        </w:rPr>
        <w:t xml:space="preserve"> to continue increasing the quality and quantity of its supplier base, to revolutionise its technology and </w:t>
      </w:r>
      <w:proofErr w:type="gramStart"/>
      <w:r w:rsidRPr="006F7C59">
        <w:rPr>
          <w:rFonts w:asciiTheme="majorHAnsi" w:eastAsia="Comic Sans MS" w:hAnsiTheme="majorHAnsi" w:cstheme="majorHAnsi"/>
          <w:sz w:val="24"/>
          <w:szCs w:val="24"/>
        </w:rPr>
        <w:t>to always ensure</w:t>
      </w:r>
      <w:proofErr w:type="gramEnd"/>
      <w:r w:rsidRPr="006F7C59">
        <w:rPr>
          <w:rFonts w:asciiTheme="majorHAnsi" w:eastAsia="Comic Sans MS" w:hAnsiTheme="majorHAnsi" w:cstheme="majorHAnsi"/>
          <w:sz w:val="24"/>
          <w:szCs w:val="24"/>
        </w:rPr>
        <w:t xml:space="preserve"> that human resources are at their best providing the best service and the best rates.</w:t>
      </w:r>
    </w:p>
    <w:p w:rsidR="00141E2D" w:rsidRPr="006F7C59" w:rsidRDefault="006F7C59">
      <w:pPr>
        <w:rPr>
          <w:rFonts w:asciiTheme="majorHAnsi" w:eastAsia="Comic Sans MS" w:hAnsiTheme="majorHAnsi" w:cstheme="majorHAnsi"/>
          <w:sz w:val="24"/>
          <w:szCs w:val="24"/>
        </w:rPr>
      </w:pPr>
      <w:r w:rsidRPr="006F7C59">
        <w:rPr>
          <w:rFonts w:asciiTheme="majorHAnsi" w:eastAsia="Comic Sans MS" w:hAnsiTheme="majorHAnsi" w:cstheme="majorHAnsi"/>
          <w:sz w:val="24"/>
          <w:szCs w:val="24"/>
        </w:rPr>
        <w:t xml:space="preserve">The key to its recognised success is faith in </w:t>
      </w:r>
      <w:r w:rsidRPr="006F7C59">
        <w:rPr>
          <w:rFonts w:asciiTheme="majorHAnsi" w:eastAsia="Comic Sans MS" w:hAnsiTheme="majorHAnsi" w:cstheme="majorHAnsi"/>
          <w:sz w:val="24"/>
          <w:szCs w:val="24"/>
        </w:rPr>
        <w:t xml:space="preserve">strong </w:t>
      </w:r>
      <w:proofErr w:type="gramStart"/>
      <w:r w:rsidRPr="006F7C59">
        <w:rPr>
          <w:rFonts w:asciiTheme="majorHAnsi" w:eastAsia="Comic Sans MS" w:hAnsiTheme="majorHAnsi" w:cstheme="majorHAnsi"/>
          <w:sz w:val="24"/>
          <w:szCs w:val="24"/>
        </w:rPr>
        <w:t>partnership's</w:t>
      </w:r>
      <w:proofErr w:type="gramEnd"/>
      <w:r w:rsidRPr="006F7C59">
        <w:rPr>
          <w:rFonts w:asciiTheme="majorHAnsi" w:eastAsia="Comic Sans MS" w:hAnsiTheme="majorHAnsi" w:cstheme="majorHAnsi"/>
          <w:sz w:val="24"/>
          <w:szCs w:val="24"/>
        </w:rPr>
        <w:t xml:space="preserve">, outstanding customer service combined with </w:t>
      </w:r>
      <w:proofErr w:type="spellStart"/>
      <w:r w:rsidRPr="006F7C59">
        <w:rPr>
          <w:rFonts w:asciiTheme="majorHAnsi" w:eastAsia="Comic Sans MS" w:hAnsiTheme="majorHAnsi" w:cstheme="majorHAnsi"/>
          <w:sz w:val="24"/>
          <w:szCs w:val="24"/>
        </w:rPr>
        <w:t>Travellanda's</w:t>
      </w:r>
      <w:proofErr w:type="spellEnd"/>
      <w:r w:rsidRPr="006F7C59">
        <w:rPr>
          <w:rFonts w:asciiTheme="majorHAnsi" w:eastAsia="Comic Sans MS" w:hAnsiTheme="majorHAnsi" w:cstheme="majorHAnsi"/>
          <w:sz w:val="24"/>
          <w:szCs w:val="24"/>
        </w:rPr>
        <w:t> exceptional rates, availability, and state of the art technology.</w:t>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How Marketing meets business objectives</w:t>
      </w:r>
    </w:p>
    <w:p w:rsidR="00141E2D" w:rsidRPr="006F7C59" w:rsidRDefault="006F7C59">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Use of cutting-edge technology</w:t>
      </w:r>
    </w:p>
    <w:p w:rsidR="00141E2D" w:rsidRPr="006F7C59" w:rsidRDefault="006F7C59">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Provide excellent products</w:t>
      </w:r>
    </w:p>
    <w:p w:rsidR="00141E2D" w:rsidRPr="006F7C59" w:rsidRDefault="006F7C59">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24 / 7 custom</w:t>
      </w:r>
      <w:r w:rsidRPr="006F7C59">
        <w:rPr>
          <w:rFonts w:asciiTheme="majorHAnsi" w:eastAsia="Comic Sans MS" w:hAnsiTheme="majorHAnsi" w:cstheme="majorHAnsi"/>
          <w:color w:val="000000"/>
          <w:sz w:val="24"/>
          <w:szCs w:val="24"/>
        </w:rPr>
        <w:t>er support through its offices in London, Istanbul, and Bangkok</w:t>
      </w:r>
    </w:p>
    <w:p w:rsidR="00141E2D" w:rsidRPr="006F7C59" w:rsidRDefault="006F7C59">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Offering a vast choice of over 200,000 hotels from </w:t>
      </w:r>
      <w:proofErr w:type="gramStart"/>
      <w:r w:rsidRPr="006F7C59">
        <w:rPr>
          <w:rFonts w:asciiTheme="majorHAnsi" w:eastAsia="Comic Sans MS" w:hAnsiTheme="majorHAnsi" w:cstheme="majorHAnsi"/>
          <w:color w:val="000000"/>
          <w:sz w:val="24"/>
          <w:szCs w:val="24"/>
        </w:rPr>
        <w:t>1</w:t>
      </w:r>
      <w:proofErr w:type="gramEnd"/>
      <w:r w:rsidRPr="006F7C59">
        <w:rPr>
          <w:rFonts w:asciiTheme="majorHAnsi" w:eastAsia="Comic Sans MS" w:hAnsiTheme="majorHAnsi" w:cstheme="majorHAnsi"/>
          <w:color w:val="000000"/>
          <w:sz w:val="24"/>
          <w:szCs w:val="24"/>
        </w:rPr>
        <w:t xml:space="preserve"> star to 5 stars.</w:t>
      </w:r>
    </w:p>
    <w:p w:rsidR="00141E2D" w:rsidRPr="006F7C59" w:rsidRDefault="006F7C59">
      <w:pPr>
        <w:numPr>
          <w:ilvl w:val="0"/>
          <w:numId w:val="3"/>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Allowing companies to create their own corporate branded booking systems by simply uploading their logo to the ‘white labe</w:t>
      </w:r>
      <w:r w:rsidRPr="006F7C59">
        <w:rPr>
          <w:rFonts w:asciiTheme="majorHAnsi" w:eastAsia="Comic Sans MS" w:hAnsiTheme="majorHAnsi" w:cstheme="majorHAnsi"/>
          <w:color w:val="000000"/>
          <w:sz w:val="24"/>
          <w:szCs w:val="24"/>
        </w:rPr>
        <w:t>l’ customer system.</w:t>
      </w:r>
    </w:p>
    <w:p w:rsidR="00141E2D" w:rsidRPr="006F7C59" w:rsidRDefault="006F7C59">
      <w:pPr>
        <w:numPr>
          <w:ilvl w:val="0"/>
          <w:numId w:val="3"/>
        </w:numPr>
        <w:pBdr>
          <w:top w:val="nil"/>
          <w:left w:val="nil"/>
          <w:bottom w:val="nil"/>
          <w:right w:val="nil"/>
          <w:between w:val="nil"/>
        </w:pBdr>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Companies can log their credit card details into the computer systems, meaning reservations </w:t>
      </w:r>
      <w:proofErr w:type="gramStart"/>
      <w:r w:rsidRPr="006F7C59">
        <w:rPr>
          <w:rFonts w:asciiTheme="majorHAnsi" w:eastAsia="Comic Sans MS" w:hAnsiTheme="majorHAnsi" w:cstheme="majorHAnsi"/>
          <w:color w:val="000000"/>
          <w:sz w:val="24"/>
          <w:szCs w:val="24"/>
        </w:rPr>
        <w:t>can be confirmed</w:t>
      </w:r>
      <w:proofErr w:type="gramEnd"/>
      <w:r w:rsidRPr="006F7C59">
        <w:rPr>
          <w:rFonts w:asciiTheme="majorHAnsi" w:eastAsia="Comic Sans MS" w:hAnsiTheme="majorHAnsi" w:cstheme="majorHAnsi"/>
          <w:color w:val="000000"/>
          <w:sz w:val="24"/>
          <w:szCs w:val="24"/>
        </w:rPr>
        <w:t xml:space="preserve"> immediately.</w:t>
      </w:r>
    </w:p>
    <w:p w:rsidR="00141E2D" w:rsidRPr="006F7C59" w:rsidRDefault="00141E2D">
      <w:pPr>
        <w:rPr>
          <w:rFonts w:asciiTheme="majorHAnsi" w:eastAsia="Comic Sans MS" w:hAnsiTheme="majorHAnsi" w:cstheme="majorHAnsi"/>
          <w:sz w:val="24"/>
          <w:szCs w:val="24"/>
        </w:rPr>
      </w:pP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Marketing activities</w:t>
      </w:r>
    </w:p>
    <w:p w:rsidR="00141E2D" w:rsidRPr="006F7C59" w:rsidRDefault="006F7C59">
      <w:pPr>
        <w:numPr>
          <w:ilvl w:val="0"/>
          <w:numId w:val="4"/>
        </w:numPr>
        <w:pBdr>
          <w:top w:val="nil"/>
          <w:left w:val="nil"/>
          <w:bottom w:val="nil"/>
          <w:right w:val="nil"/>
          <w:between w:val="nil"/>
        </w:pBdr>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Company website (</w:t>
      </w:r>
      <w:hyperlink r:id="rId7">
        <w:r w:rsidRPr="006F7C59">
          <w:rPr>
            <w:rFonts w:asciiTheme="majorHAnsi" w:eastAsia="Comic Sans MS" w:hAnsiTheme="majorHAnsi" w:cstheme="majorHAnsi"/>
            <w:color w:val="0563C1"/>
            <w:sz w:val="24"/>
            <w:szCs w:val="24"/>
            <w:u w:val="single"/>
          </w:rPr>
          <w:t>www.travellanda.com</w:t>
        </w:r>
      </w:hyperlink>
      <w:r w:rsidRPr="006F7C59">
        <w:rPr>
          <w:rFonts w:asciiTheme="majorHAnsi" w:eastAsia="Comic Sans MS" w:hAnsiTheme="majorHAnsi" w:cstheme="majorHAnsi"/>
          <w:color w:val="000000"/>
          <w:sz w:val="24"/>
          <w:szCs w:val="24"/>
        </w:rPr>
        <w:t>)</w:t>
      </w:r>
    </w:p>
    <w:p w:rsidR="00141E2D" w:rsidRPr="006F7C59" w:rsidRDefault="006F7C59">
      <w:pPr>
        <w:jc w:val="center"/>
        <w:rPr>
          <w:rFonts w:asciiTheme="majorHAnsi" w:eastAsia="Comic Sans MS" w:hAnsiTheme="majorHAnsi" w:cstheme="majorHAnsi"/>
          <w:sz w:val="24"/>
          <w:szCs w:val="24"/>
        </w:rPr>
      </w:pPr>
      <w:r w:rsidRPr="006F7C59">
        <w:rPr>
          <w:rFonts w:asciiTheme="majorHAnsi" w:hAnsiTheme="majorHAnsi" w:cstheme="majorHAnsi"/>
          <w:noProof/>
        </w:rPr>
        <w:drawing>
          <wp:inline distT="0" distB="0" distL="0" distR="0">
            <wp:extent cx="3238500" cy="2451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1965" t="15369" r="31531" b="8569"/>
                    <a:stretch>
                      <a:fillRect/>
                    </a:stretch>
                  </pic:blipFill>
                  <pic:spPr>
                    <a:xfrm>
                      <a:off x="0" y="0"/>
                      <a:ext cx="3238500" cy="2451100"/>
                    </a:xfrm>
                    <a:prstGeom prst="rect">
                      <a:avLst/>
                    </a:prstGeom>
                    <a:ln/>
                  </pic:spPr>
                </pic:pic>
              </a:graphicData>
            </a:graphic>
          </wp:inline>
        </w:drawing>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lastRenderedPageBreak/>
        <w:t xml:space="preserve">Membership of Trade groups, </w:t>
      </w:r>
      <w:proofErr w:type="spellStart"/>
      <w:r w:rsidRPr="006F7C59">
        <w:rPr>
          <w:rFonts w:asciiTheme="majorHAnsi" w:eastAsia="Comic Sans MS" w:hAnsiTheme="majorHAnsi" w:cstheme="majorHAnsi"/>
          <w:color w:val="000000"/>
          <w:sz w:val="24"/>
          <w:szCs w:val="24"/>
        </w:rPr>
        <w:t>eg</w:t>
      </w:r>
      <w:proofErr w:type="spellEnd"/>
      <w:r w:rsidRPr="006F7C59">
        <w:rPr>
          <w:rFonts w:asciiTheme="majorHAnsi" w:eastAsia="Comic Sans MS" w:hAnsiTheme="majorHAnsi" w:cstheme="majorHAnsi"/>
          <w:color w:val="000000"/>
          <w:sz w:val="24"/>
          <w:szCs w:val="24"/>
        </w:rPr>
        <w:t xml:space="preserve"> International Coalition of Travel Partners, and European Tourism Association</w:t>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Trade shows, </w:t>
      </w:r>
      <w:proofErr w:type="spellStart"/>
      <w:r w:rsidRPr="006F7C59">
        <w:rPr>
          <w:rFonts w:asciiTheme="majorHAnsi" w:eastAsia="Comic Sans MS" w:hAnsiTheme="majorHAnsi" w:cstheme="majorHAnsi"/>
          <w:color w:val="000000"/>
          <w:sz w:val="24"/>
          <w:szCs w:val="24"/>
        </w:rPr>
        <w:t>eg</w:t>
      </w:r>
      <w:proofErr w:type="spellEnd"/>
      <w:r w:rsidRPr="006F7C59">
        <w:rPr>
          <w:rFonts w:asciiTheme="majorHAnsi" w:eastAsia="Comic Sans MS" w:hAnsiTheme="majorHAnsi" w:cstheme="majorHAnsi"/>
          <w:color w:val="000000"/>
          <w:sz w:val="24"/>
          <w:szCs w:val="24"/>
        </w:rPr>
        <w:t xml:space="preserve"> World Travel Market, London, a B2B trade show.</w:t>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Industry media reports and profiles</w:t>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Use of awards the company has won to promote busi</w:t>
      </w:r>
      <w:r w:rsidRPr="006F7C59">
        <w:rPr>
          <w:rFonts w:asciiTheme="majorHAnsi" w:eastAsia="Comic Sans MS" w:hAnsiTheme="majorHAnsi" w:cstheme="majorHAnsi"/>
          <w:color w:val="000000"/>
          <w:sz w:val="24"/>
          <w:szCs w:val="24"/>
        </w:rPr>
        <w:t>ness.</w:t>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Use of customer reviews and references to generate business</w:t>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A sales team that works with travel agents and tour operators</w:t>
      </w:r>
    </w:p>
    <w:p w:rsidR="00141E2D" w:rsidRPr="006F7C59" w:rsidRDefault="006F7C59">
      <w:pPr>
        <w:numPr>
          <w:ilvl w:val="0"/>
          <w:numId w:val="4"/>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A product team that works with hotels and transfer providers.</w:t>
      </w:r>
    </w:p>
    <w:p w:rsidR="00141E2D" w:rsidRPr="006F7C59" w:rsidRDefault="006F7C59">
      <w:pPr>
        <w:numPr>
          <w:ilvl w:val="0"/>
          <w:numId w:val="4"/>
        </w:numPr>
        <w:pBdr>
          <w:top w:val="nil"/>
          <w:left w:val="nil"/>
          <w:bottom w:val="nil"/>
          <w:right w:val="nil"/>
          <w:between w:val="nil"/>
        </w:pBdr>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A dedicated account manager for each client</w:t>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External factors affecting its marketing</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Economic Environment: The economic downturn </w:t>
      </w:r>
      <w:proofErr w:type="gramStart"/>
      <w:r w:rsidRPr="006F7C59">
        <w:rPr>
          <w:rFonts w:asciiTheme="majorHAnsi" w:eastAsia="Comic Sans MS" w:hAnsiTheme="majorHAnsi" w:cstheme="majorHAnsi"/>
          <w:color w:val="000000"/>
          <w:sz w:val="24"/>
          <w:szCs w:val="24"/>
        </w:rPr>
        <w:t>as a result</w:t>
      </w:r>
      <w:proofErr w:type="gramEnd"/>
      <w:r w:rsidRPr="006F7C59">
        <w:rPr>
          <w:rFonts w:asciiTheme="majorHAnsi" w:eastAsia="Comic Sans MS" w:hAnsiTheme="majorHAnsi" w:cstheme="majorHAnsi"/>
          <w:color w:val="000000"/>
          <w:sz w:val="24"/>
          <w:szCs w:val="24"/>
        </w:rPr>
        <w:t xml:space="preserve"> of </w:t>
      </w:r>
      <w:proofErr w:type="spellStart"/>
      <w:r w:rsidRPr="006F7C59">
        <w:rPr>
          <w:rFonts w:asciiTheme="majorHAnsi" w:eastAsia="Comic Sans MS" w:hAnsiTheme="majorHAnsi" w:cstheme="majorHAnsi"/>
          <w:color w:val="000000"/>
          <w:sz w:val="24"/>
          <w:szCs w:val="24"/>
        </w:rPr>
        <w:t>covid</w:t>
      </w:r>
      <w:proofErr w:type="spellEnd"/>
      <w:r w:rsidRPr="006F7C59">
        <w:rPr>
          <w:rFonts w:asciiTheme="majorHAnsi" w:eastAsia="Comic Sans MS" w:hAnsiTheme="majorHAnsi" w:cstheme="majorHAnsi"/>
          <w:color w:val="000000"/>
          <w:sz w:val="24"/>
          <w:szCs w:val="24"/>
        </w:rPr>
        <w:t xml:space="preserve"> 19 has seen a large reduction in travel and hotel bookings,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has been encouraging its customers to postpone rather than cancel. As the glob</w:t>
      </w:r>
      <w:r w:rsidRPr="006F7C59">
        <w:rPr>
          <w:rFonts w:asciiTheme="majorHAnsi" w:eastAsia="Comic Sans MS" w:hAnsiTheme="majorHAnsi" w:cstheme="majorHAnsi"/>
          <w:color w:val="000000"/>
          <w:sz w:val="24"/>
          <w:szCs w:val="24"/>
        </w:rPr>
        <w:t xml:space="preserve">al </w:t>
      </w:r>
      <w:proofErr w:type="spellStart"/>
      <w:r w:rsidRPr="006F7C59">
        <w:rPr>
          <w:rFonts w:asciiTheme="majorHAnsi" w:eastAsia="Comic Sans MS" w:hAnsiTheme="majorHAnsi" w:cstheme="majorHAnsi"/>
          <w:color w:val="000000"/>
          <w:sz w:val="24"/>
          <w:szCs w:val="24"/>
        </w:rPr>
        <w:t>economny</w:t>
      </w:r>
      <w:proofErr w:type="spellEnd"/>
      <w:r w:rsidRPr="006F7C59">
        <w:rPr>
          <w:rFonts w:asciiTheme="majorHAnsi" w:eastAsia="Comic Sans MS" w:hAnsiTheme="majorHAnsi" w:cstheme="majorHAnsi"/>
          <w:color w:val="000000"/>
          <w:sz w:val="24"/>
          <w:szCs w:val="24"/>
        </w:rPr>
        <w:t xml:space="preserve"> has changed to focus on areas such as </w:t>
      </w:r>
      <w:proofErr w:type="gramStart"/>
      <w:r w:rsidRPr="006F7C59">
        <w:rPr>
          <w:rFonts w:asciiTheme="majorHAnsi" w:eastAsia="Comic Sans MS" w:hAnsiTheme="majorHAnsi" w:cstheme="majorHAnsi"/>
          <w:color w:val="000000"/>
          <w:sz w:val="24"/>
          <w:szCs w:val="24"/>
        </w:rPr>
        <w:t>China</w:t>
      </w:r>
      <w:proofErr w:type="gramEnd"/>
      <w:r w:rsidRPr="006F7C59">
        <w:rPr>
          <w:rFonts w:asciiTheme="majorHAnsi" w:eastAsia="Comic Sans MS" w:hAnsiTheme="majorHAnsi" w:cstheme="majorHAnsi"/>
          <w:color w:val="000000"/>
          <w:sz w:val="24"/>
          <w:szCs w:val="24"/>
        </w:rPr>
        <w:t xml:space="preserve"> which are growing markets.</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Competitor Activity: Competitors range from large organisations such as </w:t>
      </w:r>
      <w:proofErr w:type="spellStart"/>
      <w:proofErr w:type="gramStart"/>
      <w:r w:rsidRPr="006F7C59">
        <w:rPr>
          <w:rFonts w:asciiTheme="majorHAnsi" w:eastAsia="Comic Sans MS" w:hAnsiTheme="majorHAnsi" w:cstheme="majorHAnsi"/>
          <w:color w:val="000000"/>
          <w:sz w:val="24"/>
          <w:szCs w:val="24"/>
        </w:rPr>
        <w:t>Hotelbeds</w:t>
      </w:r>
      <w:proofErr w:type="spellEnd"/>
      <w:r w:rsidRPr="006F7C59">
        <w:rPr>
          <w:rFonts w:asciiTheme="majorHAnsi" w:eastAsia="Comic Sans MS" w:hAnsiTheme="majorHAnsi" w:cstheme="majorHAnsi"/>
          <w:color w:val="000000"/>
          <w:sz w:val="24"/>
          <w:szCs w:val="24"/>
        </w:rPr>
        <w:t xml:space="preserve"> which</w:t>
      </w:r>
      <w:proofErr w:type="gramEnd"/>
      <w:r w:rsidRPr="006F7C59">
        <w:rPr>
          <w:rFonts w:asciiTheme="majorHAnsi" w:eastAsia="Comic Sans MS" w:hAnsiTheme="majorHAnsi" w:cstheme="majorHAnsi"/>
          <w:color w:val="000000"/>
          <w:sz w:val="24"/>
          <w:szCs w:val="24"/>
        </w:rPr>
        <w:t xml:space="preserve"> was established by TUI. Being a smaller company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has focussed on the perso</w:t>
      </w:r>
      <w:r w:rsidRPr="006F7C59">
        <w:rPr>
          <w:rFonts w:asciiTheme="majorHAnsi" w:eastAsia="Comic Sans MS" w:hAnsiTheme="majorHAnsi" w:cstheme="majorHAnsi"/>
          <w:color w:val="000000"/>
          <w:sz w:val="24"/>
          <w:szCs w:val="24"/>
        </w:rPr>
        <w:t>nal nature of its service, with personal account managers for each client.</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Market Size and Growth: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has worked to increase its partnerships in China, a growing market for Travel &amp; Tourism. A recent partnership has allowed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to access 1</w:t>
      </w:r>
      <w:r w:rsidRPr="006F7C59">
        <w:rPr>
          <w:rFonts w:asciiTheme="majorHAnsi" w:eastAsia="Comic Sans MS" w:hAnsiTheme="majorHAnsi" w:cstheme="majorHAnsi"/>
          <w:color w:val="000000"/>
          <w:sz w:val="24"/>
          <w:szCs w:val="24"/>
        </w:rPr>
        <w:t xml:space="preserve">7,000 Chinese Travel Agents. It has also grown its business by broadening its activities, moving from just accommodation to including transfers and activities. The Marketing Manager appointed in 2017 was given the task of raising the global profile of the </w:t>
      </w:r>
      <w:r w:rsidRPr="006F7C59">
        <w:rPr>
          <w:rFonts w:asciiTheme="majorHAnsi" w:eastAsia="Comic Sans MS" w:hAnsiTheme="majorHAnsi" w:cstheme="majorHAnsi"/>
          <w:color w:val="000000"/>
          <w:sz w:val="24"/>
          <w:szCs w:val="24"/>
        </w:rPr>
        <w:t xml:space="preserve">company, and throughout its </w:t>
      </w:r>
      <w:proofErr w:type="gramStart"/>
      <w:r w:rsidRPr="006F7C59">
        <w:rPr>
          <w:rFonts w:asciiTheme="majorHAnsi" w:eastAsia="Comic Sans MS" w:hAnsiTheme="majorHAnsi" w:cstheme="majorHAnsi"/>
          <w:color w:val="000000"/>
          <w:sz w:val="24"/>
          <w:szCs w:val="24"/>
        </w:rPr>
        <w:t>marketing</w:t>
      </w:r>
      <w:proofErr w:type="gramEnd"/>
      <w:r w:rsidRPr="006F7C59">
        <w:rPr>
          <w:rFonts w:asciiTheme="majorHAnsi" w:eastAsia="Comic Sans MS" w:hAnsiTheme="majorHAnsi" w:cstheme="majorHAnsi"/>
          <w:color w:val="000000"/>
          <w:sz w:val="24"/>
          <w:szCs w:val="24"/>
        </w:rPr>
        <w:t xml:space="preserve"> it stresses it recent growth.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w:t>
      </w:r>
      <w:proofErr w:type="gramStart"/>
      <w:r w:rsidRPr="006F7C59">
        <w:rPr>
          <w:rFonts w:asciiTheme="majorHAnsi" w:eastAsia="Comic Sans MS" w:hAnsiTheme="majorHAnsi" w:cstheme="majorHAnsi"/>
          <w:color w:val="000000"/>
          <w:sz w:val="24"/>
          <w:szCs w:val="24"/>
        </w:rPr>
        <w:t>has been regarded</w:t>
      </w:r>
      <w:proofErr w:type="gramEnd"/>
      <w:r w:rsidRPr="006F7C59">
        <w:rPr>
          <w:rFonts w:asciiTheme="majorHAnsi" w:eastAsia="Comic Sans MS" w:hAnsiTheme="majorHAnsi" w:cstheme="majorHAnsi"/>
          <w:color w:val="000000"/>
          <w:sz w:val="24"/>
          <w:szCs w:val="24"/>
        </w:rPr>
        <w:t xml:space="preserve"> as the 1,000 fastest growing companies in terms of market share, and has increased its market share, although is not challenging the large providers.</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Social a</w:t>
      </w:r>
      <w:r w:rsidRPr="006F7C59">
        <w:rPr>
          <w:rFonts w:asciiTheme="majorHAnsi" w:eastAsia="Comic Sans MS" w:hAnsiTheme="majorHAnsi" w:cstheme="majorHAnsi"/>
          <w:color w:val="000000"/>
          <w:sz w:val="24"/>
          <w:szCs w:val="24"/>
        </w:rPr>
        <w:t xml:space="preserve">nd political change: During the </w:t>
      </w:r>
      <w:proofErr w:type="spellStart"/>
      <w:r w:rsidRPr="006F7C59">
        <w:rPr>
          <w:rFonts w:asciiTheme="majorHAnsi" w:eastAsia="Comic Sans MS" w:hAnsiTheme="majorHAnsi" w:cstheme="majorHAnsi"/>
          <w:color w:val="000000"/>
          <w:sz w:val="24"/>
          <w:szCs w:val="24"/>
        </w:rPr>
        <w:t>covid</w:t>
      </w:r>
      <w:proofErr w:type="spellEnd"/>
      <w:r w:rsidRPr="006F7C59">
        <w:rPr>
          <w:rFonts w:asciiTheme="majorHAnsi" w:eastAsia="Comic Sans MS" w:hAnsiTheme="majorHAnsi" w:cstheme="majorHAnsi"/>
          <w:color w:val="000000"/>
          <w:sz w:val="24"/>
          <w:szCs w:val="24"/>
        </w:rPr>
        <w:t xml:space="preserve"> 19 period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used the hashtag #</w:t>
      </w:r>
      <w:proofErr w:type="spellStart"/>
      <w:r w:rsidRPr="006F7C59">
        <w:rPr>
          <w:rFonts w:asciiTheme="majorHAnsi" w:eastAsia="Comic Sans MS" w:hAnsiTheme="majorHAnsi" w:cstheme="majorHAnsi"/>
          <w:color w:val="000000"/>
          <w:sz w:val="24"/>
          <w:szCs w:val="24"/>
        </w:rPr>
        <w:t>dontcancelpostpone</w:t>
      </w:r>
      <w:proofErr w:type="spellEnd"/>
      <w:r w:rsidRPr="006F7C59">
        <w:rPr>
          <w:rFonts w:asciiTheme="majorHAnsi" w:eastAsia="Comic Sans MS" w:hAnsiTheme="majorHAnsi" w:cstheme="majorHAnsi"/>
          <w:color w:val="000000"/>
          <w:sz w:val="24"/>
          <w:szCs w:val="24"/>
        </w:rPr>
        <w:t xml:space="preserve"> to encourage customers to continue to make bookings.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also had its worldwide team working from home rather than </w:t>
      </w:r>
      <w:proofErr w:type="gramStart"/>
      <w:r w:rsidRPr="006F7C59">
        <w:rPr>
          <w:rFonts w:asciiTheme="majorHAnsi" w:eastAsia="Comic Sans MS" w:hAnsiTheme="majorHAnsi" w:cstheme="majorHAnsi"/>
          <w:color w:val="000000"/>
          <w:sz w:val="24"/>
          <w:szCs w:val="24"/>
        </w:rPr>
        <w:t>being furloughed</w:t>
      </w:r>
      <w:proofErr w:type="gramEnd"/>
      <w:r w:rsidRPr="006F7C59">
        <w:rPr>
          <w:rFonts w:asciiTheme="majorHAnsi" w:eastAsia="Comic Sans MS" w:hAnsiTheme="majorHAnsi" w:cstheme="majorHAnsi"/>
          <w:color w:val="000000"/>
          <w:sz w:val="24"/>
          <w:szCs w:val="24"/>
        </w:rPr>
        <w:t>, this meant that th</w:t>
      </w:r>
      <w:r w:rsidRPr="006F7C59">
        <w:rPr>
          <w:rFonts w:asciiTheme="majorHAnsi" w:eastAsia="Comic Sans MS" w:hAnsiTheme="majorHAnsi" w:cstheme="majorHAnsi"/>
          <w:color w:val="000000"/>
          <w:sz w:val="24"/>
          <w:szCs w:val="24"/>
        </w:rPr>
        <w:t>e company could continue to operate.</w:t>
      </w:r>
    </w:p>
    <w:p w:rsidR="00141E2D" w:rsidRPr="006F7C59" w:rsidRDefault="006F7C59">
      <w:pPr>
        <w:numPr>
          <w:ilvl w:val="0"/>
          <w:numId w:val="1"/>
        </w:numPr>
        <w:pBdr>
          <w:top w:val="nil"/>
          <w:left w:val="nil"/>
          <w:bottom w:val="nil"/>
          <w:right w:val="nil"/>
          <w:between w:val="nil"/>
        </w:pBdr>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Technology changes: The </w:t>
      </w:r>
      <w:proofErr w:type="gramStart"/>
      <w:r w:rsidRPr="006F7C59">
        <w:rPr>
          <w:rFonts w:asciiTheme="majorHAnsi" w:eastAsia="Comic Sans MS" w:hAnsiTheme="majorHAnsi" w:cstheme="majorHAnsi"/>
          <w:color w:val="000000"/>
          <w:sz w:val="24"/>
          <w:szCs w:val="24"/>
        </w:rPr>
        <w:t>company</w:t>
      </w:r>
      <w:proofErr w:type="gramEnd"/>
      <w:r w:rsidRPr="006F7C59">
        <w:rPr>
          <w:rFonts w:asciiTheme="majorHAnsi" w:eastAsia="Comic Sans MS" w:hAnsiTheme="majorHAnsi" w:cstheme="majorHAnsi"/>
          <w:color w:val="000000"/>
          <w:sz w:val="24"/>
          <w:szCs w:val="24"/>
        </w:rPr>
        <w:t xml:space="preserve"> has stayed abreast of technological changes, it stresses its various platforms, and assumes that its customers will have knowledge of what it offering. It has also begun marketing a </w:t>
      </w:r>
      <w:r w:rsidRPr="006F7C59">
        <w:rPr>
          <w:rFonts w:asciiTheme="majorHAnsi" w:eastAsia="Comic Sans MS" w:hAnsiTheme="majorHAnsi" w:cstheme="majorHAnsi"/>
          <w:color w:val="000000"/>
          <w:sz w:val="24"/>
          <w:szCs w:val="24"/>
        </w:rPr>
        <w:lastRenderedPageBreak/>
        <w:t>white label solution, allowing agencies to</w:t>
      </w:r>
      <w:r w:rsidRPr="006F7C59">
        <w:rPr>
          <w:rFonts w:asciiTheme="majorHAnsi" w:eastAsia="Comic Sans MS" w:hAnsiTheme="majorHAnsi" w:cstheme="majorHAnsi"/>
          <w:color w:val="000000"/>
          <w:sz w:val="24"/>
          <w:szCs w:val="24"/>
        </w:rPr>
        <w:t xml:space="preserve"> have their own system which is provided by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but is presented as being from the </w:t>
      </w:r>
      <w:proofErr w:type="spellStart"/>
      <w:r w:rsidRPr="006F7C59">
        <w:rPr>
          <w:rFonts w:asciiTheme="majorHAnsi" w:eastAsia="Comic Sans MS" w:hAnsiTheme="majorHAnsi" w:cstheme="majorHAnsi"/>
          <w:color w:val="000000"/>
          <w:sz w:val="24"/>
          <w:szCs w:val="24"/>
        </w:rPr>
        <w:t>the</w:t>
      </w:r>
      <w:proofErr w:type="spellEnd"/>
      <w:r w:rsidRPr="006F7C59">
        <w:rPr>
          <w:rFonts w:asciiTheme="majorHAnsi" w:eastAsia="Comic Sans MS" w:hAnsiTheme="majorHAnsi" w:cstheme="majorHAnsi"/>
          <w:color w:val="000000"/>
          <w:sz w:val="24"/>
          <w:szCs w:val="24"/>
        </w:rPr>
        <w:t xml:space="preserve"> travel agent.</w:t>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Internal factors affecting its marketing</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Corporate objectives: The objectives include making life easier for its clients making bookings more straightforward.</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Finance: Marketing is aimed at other businesses </w:t>
      </w:r>
      <w:proofErr w:type="gramStart"/>
      <w:r w:rsidRPr="006F7C59">
        <w:rPr>
          <w:rFonts w:asciiTheme="majorHAnsi" w:eastAsia="Comic Sans MS" w:hAnsiTheme="majorHAnsi" w:cstheme="majorHAnsi"/>
          <w:color w:val="000000"/>
          <w:sz w:val="24"/>
          <w:szCs w:val="24"/>
        </w:rPr>
        <w:t>through the use of</w:t>
      </w:r>
      <w:proofErr w:type="gramEnd"/>
      <w:r w:rsidRPr="006F7C59">
        <w:rPr>
          <w:rFonts w:asciiTheme="majorHAnsi" w:eastAsia="Comic Sans MS" w:hAnsiTheme="majorHAnsi" w:cstheme="majorHAnsi"/>
          <w:color w:val="000000"/>
          <w:sz w:val="24"/>
          <w:szCs w:val="24"/>
        </w:rPr>
        <w:t xml:space="preserve"> the trade press and trade shows rather than a mainstream presence.</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Huma</w:t>
      </w:r>
      <w:r w:rsidRPr="006F7C59">
        <w:rPr>
          <w:rFonts w:asciiTheme="majorHAnsi" w:eastAsia="Comic Sans MS" w:hAnsiTheme="majorHAnsi" w:cstheme="majorHAnsi"/>
          <w:color w:val="000000"/>
          <w:sz w:val="24"/>
          <w:szCs w:val="24"/>
        </w:rPr>
        <w:t xml:space="preserve">n Resources: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are able to stress its worldwide presence, including workers in London, Istanbul, Delhi, Bangkok, Phuket, Beijing, Berlin and Palma. Being a smaller </w:t>
      </w:r>
      <w:proofErr w:type="gramStart"/>
      <w:r w:rsidRPr="006F7C59">
        <w:rPr>
          <w:rFonts w:asciiTheme="majorHAnsi" w:eastAsia="Comic Sans MS" w:hAnsiTheme="majorHAnsi" w:cstheme="majorHAnsi"/>
          <w:color w:val="000000"/>
          <w:sz w:val="24"/>
          <w:szCs w:val="24"/>
        </w:rPr>
        <w:t>company</w:t>
      </w:r>
      <w:proofErr w:type="gramEnd"/>
      <w:r w:rsidRPr="006F7C59">
        <w:rPr>
          <w:rFonts w:asciiTheme="majorHAnsi" w:eastAsia="Comic Sans MS" w:hAnsiTheme="majorHAnsi" w:cstheme="majorHAnsi"/>
          <w:color w:val="000000"/>
          <w:sz w:val="24"/>
          <w:szCs w:val="24"/>
        </w:rPr>
        <w:t xml:space="preserve"> they also stress the personal nature of their support with each client bei</w:t>
      </w:r>
      <w:r w:rsidRPr="006F7C59">
        <w:rPr>
          <w:rFonts w:asciiTheme="majorHAnsi" w:eastAsia="Comic Sans MS" w:hAnsiTheme="majorHAnsi" w:cstheme="majorHAnsi"/>
          <w:color w:val="000000"/>
          <w:sz w:val="24"/>
          <w:szCs w:val="24"/>
        </w:rPr>
        <w:t xml:space="preserve">ng given a named personal account manager. Throughout its marketing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likes to stress its worldwide presence and connects this to 24/7 operations.</w:t>
      </w:r>
    </w:p>
    <w:p w:rsidR="00141E2D" w:rsidRPr="006F7C59" w:rsidRDefault="006F7C59">
      <w:pPr>
        <w:numPr>
          <w:ilvl w:val="0"/>
          <w:numId w:val="1"/>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Corporate culture: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likes to stress its dynamic and growing </w:t>
      </w:r>
      <w:proofErr w:type="gramStart"/>
      <w:r w:rsidRPr="006F7C59">
        <w:rPr>
          <w:rFonts w:asciiTheme="majorHAnsi" w:eastAsia="Comic Sans MS" w:hAnsiTheme="majorHAnsi" w:cstheme="majorHAnsi"/>
          <w:color w:val="000000"/>
          <w:sz w:val="24"/>
          <w:szCs w:val="24"/>
        </w:rPr>
        <w:t>culture,</w:t>
      </w:r>
      <w:proofErr w:type="gramEnd"/>
      <w:r w:rsidRPr="006F7C59">
        <w:rPr>
          <w:rFonts w:asciiTheme="majorHAnsi" w:eastAsia="Comic Sans MS" w:hAnsiTheme="majorHAnsi" w:cstheme="majorHAnsi"/>
          <w:color w:val="000000"/>
          <w:sz w:val="24"/>
          <w:szCs w:val="24"/>
        </w:rPr>
        <w:t xml:space="preserve"> it talks about havi</w:t>
      </w:r>
      <w:r w:rsidRPr="006F7C59">
        <w:rPr>
          <w:rFonts w:asciiTheme="majorHAnsi" w:eastAsia="Comic Sans MS" w:hAnsiTheme="majorHAnsi" w:cstheme="majorHAnsi"/>
          <w:color w:val="000000"/>
          <w:sz w:val="24"/>
          <w:szCs w:val="24"/>
        </w:rPr>
        <w:t>ng a passion for global wholesale, and providing an enjoyable workplace.</w:t>
      </w:r>
    </w:p>
    <w:p w:rsidR="00141E2D" w:rsidRPr="006F7C59" w:rsidRDefault="006F7C59">
      <w:pPr>
        <w:numPr>
          <w:ilvl w:val="0"/>
          <w:numId w:val="1"/>
        </w:numPr>
        <w:pBdr>
          <w:top w:val="nil"/>
          <w:left w:val="nil"/>
          <w:bottom w:val="nil"/>
          <w:right w:val="nil"/>
          <w:between w:val="nil"/>
        </w:pBdr>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Organisation issues: Although being a small company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is able to stress its worldwide presence, including workers in London, Istanbul, Delhi, Bangkok, Phuket, Beijing, Berli</w:t>
      </w:r>
      <w:r w:rsidRPr="006F7C59">
        <w:rPr>
          <w:rFonts w:asciiTheme="majorHAnsi" w:eastAsia="Comic Sans MS" w:hAnsiTheme="majorHAnsi" w:cstheme="majorHAnsi"/>
          <w:color w:val="000000"/>
          <w:sz w:val="24"/>
          <w:szCs w:val="24"/>
        </w:rPr>
        <w:t xml:space="preserve">n and Palma. Being a smaller </w:t>
      </w:r>
      <w:proofErr w:type="gramStart"/>
      <w:r w:rsidRPr="006F7C59">
        <w:rPr>
          <w:rFonts w:asciiTheme="majorHAnsi" w:eastAsia="Comic Sans MS" w:hAnsiTheme="majorHAnsi" w:cstheme="majorHAnsi"/>
          <w:color w:val="000000"/>
          <w:sz w:val="24"/>
          <w:szCs w:val="24"/>
        </w:rPr>
        <w:t>company</w:t>
      </w:r>
      <w:proofErr w:type="gramEnd"/>
      <w:r w:rsidRPr="006F7C59">
        <w:rPr>
          <w:rFonts w:asciiTheme="majorHAnsi" w:eastAsia="Comic Sans MS" w:hAnsiTheme="majorHAnsi" w:cstheme="majorHAnsi"/>
          <w:color w:val="000000"/>
          <w:sz w:val="24"/>
          <w:szCs w:val="24"/>
        </w:rPr>
        <w:t xml:space="preserve"> they also stress the personal nature of their support with each client being given a named personal account manager. Throughout its marketing </w:t>
      </w:r>
      <w:proofErr w:type="spellStart"/>
      <w:r w:rsidRPr="006F7C59">
        <w:rPr>
          <w:rFonts w:asciiTheme="majorHAnsi" w:eastAsia="Comic Sans MS" w:hAnsiTheme="majorHAnsi" w:cstheme="majorHAnsi"/>
          <w:color w:val="000000"/>
          <w:sz w:val="24"/>
          <w:szCs w:val="24"/>
        </w:rPr>
        <w:t>Travellanda</w:t>
      </w:r>
      <w:proofErr w:type="spellEnd"/>
      <w:r w:rsidRPr="006F7C59">
        <w:rPr>
          <w:rFonts w:asciiTheme="majorHAnsi" w:eastAsia="Comic Sans MS" w:hAnsiTheme="majorHAnsi" w:cstheme="majorHAnsi"/>
          <w:color w:val="000000"/>
          <w:sz w:val="24"/>
          <w:szCs w:val="24"/>
        </w:rPr>
        <w:t xml:space="preserve"> likes to stress its worldwide presence and connects this to 24/7 </w:t>
      </w:r>
      <w:r w:rsidRPr="006F7C59">
        <w:rPr>
          <w:rFonts w:asciiTheme="majorHAnsi" w:eastAsia="Comic Sans MS" w:hAnsiTheme="majorHAnsi" w:cstheme="majorHAnsi"/>
          <w:color w:val="000000"/>
          <w:sz w:val="24"/>
          <w:szCs w:val="24"/>
        </w:rPr>
        <w:t>operations.</w:t>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Impacts on growth and customer relationships and organisational success</w:t>
      </w:r>
    </w:p>
    <w:p w:rsidR="00141E2D" w:rsidRPr="006F7C59" w:rsidRDefault="006F7C59">
      <w:pPr>
        <w:numPr>
          <w:ilvl w:val="0"/>
          <w:numId w:val="2"/>
        </w:numPr>
        <w:pBdr>
          <w:top w:val="nil"/>
          <w:left w:val="nil"/>
          <w:bottom w:val="nil"/>
          <w:right w:val="nil"/>
          <w:between w:val="nil"/>
        </w:pBdr>
        <w:spacing w:after="0"/>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The company has continued to grow, but remains a small business as it only employs 45 people.</w:t>
      </w:r>
    </w:p>
    <w:p w:rsidR="00141E2D" w:rsidRPr="006F7C59" w:rsidRDefault="006F7C59">
      <w:pPr>
        <w:numPr>
          <w:ilvl w:val="0"/>
          <w:numId w:val="2"/>
        </w:numPr>
        <w:pBdr>
          <w:top w:val="nil"/>
          <w:left w:val="nil"/>
          <w:bottom w:val="nil"/>
          <w:right w:val="nil"/>
          <w:between w:val="nil"/>
        </w:pBdr>
        <w:rPr>
          <w:rFonts w:asciiTheme="majorHAnsi" w:hAnsiTheme="majorHAnsi" w:cstheme="majorHAnsi"/>
          <w:color w:val="000000"/>
          <w:sz w:val="24"/>
          <w:szCs w:val="24"/>
        </w:rPr>
      </w:pPr>
      <w:r w:rsidRPr="006F7C59">
        <w:rPr>
          <w:rFonts w:asciiTheme="majorHAnsi" w:eastAsia="Comic Sans MS" w:hAnsiTheme="majorHAnsi" w:cstheme="majorHAnsi"/>
          <w:color w:val="000000"/>
          <w:sz w:val="24"/>
          <w:szCs w:val="24"/>
        </w:rPr>
        <w:t xml:space="preserve">Customer relationships </w:t>
      </w:r>
      <w:proofErr w:type="gramStart"/>
      <w:r w:rsidRPr="006F7C59">
        <w:rPr>
          <w:rFonts w:asciiTheme="majorHAnsi" w:eastAsia="Comic Sans MS" w:hAnsiTheme="majorHAnsi" w:cstheme="majorHAnsi"/>
          <w:color w:val="000000"/>
          <w:sz w:val="24"/>
          <w:szCs w:val="24"/>
        </w:rPr>
        <w:t>are stressed</w:t>
      </w:r>
      <w:proofErr w:type="gramEnd"/>
      <w:r w:rsidRPr="006F7C59">
        <w:rPr>
          <w:rFonts w:asciiTheme="majorHAnsi" w:eastAsia="Comic Sans MS" w:hAnsiTheme="majorHAnsi" w:cstheme="majorHAnsi"/>
          <w:color w:val="000000"/>
          <w:sz w:val="24"/>
          <w:szCs w:val="24"/>
        </w:rPr>
        <w:t xml:space="preserve"> due to the size of the organisation.</w:t>
      </w: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Possible marketing improvements</w:t>
      </w:r>
    </w:p>
    <w:p w:rsidR="00141E2D" w:rsidRPr="006F7C59" w:rsidRDefault="00141E2D">
      <w:pPr>
        <w:rPr>
          <w:rFonts w:asciiTheme="majorHAnsi" w:eastAsia="Comic Sans MS" w:hAnsiTheme="majorHAnsi" w:cstheme="majorHAnsi"/>
          <w:b/>
          <w:sz w:val="24"/>
          <w:szCs w:val="24"/>
          <w:u w:val="single"/>
        </w:rPr>
      </w:pPr>
    </w:p>
    <w:p w:rsidR="00141E2D" w:rsidRPr="006F7C59" w:rsidRDefault="006F7C59">
      <w:pPr>
        <w:rPr>
          <w:rFonts w:asciiTheme="majorHAnsi" w:eastAsia="Comic Sans MS" w:hAnsiTheme="majorHAnsi" w:cstheme="majorHAnsi"/>
          <w:b/>
          <w:sz w:val="24"/>
          <w:szCs w:val="24"/>
          <w:u w:val="single"/>
        </w:rPr>
      </w:pPr>
      <w:r w:rsidRPr="006F7C59">
        <w:rPr>
          <w:rFonts w:asciiTheme="majorHAnsi" w:eastAsia="Comic Sans MS" w:hAnsiTheme="majorHAnsi" w:cstheme="majorHAnsi"/>
          <w:b/>
          <w:sz w:val="24"/>
          <w:szCs w:val="24"/>
          <w:u w:val="single"/>
        </w:rPr>
        <w:t>Bibliography</w:t>
      </w:r>
    </w:p>
    <w:p w:rsidR="00141E2D" w:rsidRPr="006F7C59" w:rsidRDefault="006F7C59">
      <w:pPr>
        <w:rPr>
          <w:rFonts w:asciiTheme="majorHAnsi" w:hAnsiTheme="majorHAnsi" w:cstheme="majorHAnsi"/>
        </w:rPr>
      </w:pPr>
      <w:hyperlink r:id="rId9">
        <w:r w:rsidRPr="006F7C59">
          <w:rPr>
            <w:rFonts w:asciiTheme="majorHAnsi" w:hAnsiTheme="majorHAnsi" w:cstheme="majorHAnsi"/>
            <w:color w:val="0563C1"/>
            <w:u w:val="single"/>
          </w:rPr>
          <w:t>https://www.travellanda.com/</w:t>
        </w:r>
      </w:hyperlink>
    </w:p>
    <w:p w:rsidR="00141E2D" w:rsidRPr="006F7C59" w:rsidRDefault="006F7C59">
      <w:pPr>
        <w:rPr>
          <w:rFonts w:asciiTheme="majorHAnsi" w:hAnsiTheme="majorHAnsi" w:cstheme="majorHAnsi"/>
        </w:rPr>
      </w:pPr>
      <w:hyperlink r:id="rId10">
        <w:r w:rsidRPr="006F7C59">
          <w:rPr>
            <w:rFonts w:asciiTheme="majorHAnsi" w:hAnsiTheme="majorHAnsi" w:cstheme="majorHAnsi"/>
            <w:color w:val="0563C1"/>
            <w:u w:val="single"/>
          </w:rPr>
          <w:t>https://</w:t>
        </w:r>
        <w:r w:rsidRPr="006F7C59">
          <w:rPr>
            <w:rFonts w:asciiTheme="majorHAnsi" w:hAnsiTheme="majorHAnsi" w:cstheme="majorHAnsi"/>
            <w:color w:val="0563C1"/>
            <w:u w:val="single"/>
          </w:rPr>
          <w:t>5a545739-a704-4c5c-afcd-d32dcb55aafb.filesusr.com/ugd/e766dc_d2efe2a5a30b453aaeace4712de90d07.pdf</w:t>
        </w:r>
      </w:hyperlink>
    </w:p>
    <w:p w:rsidR="00141E2D" w:rsidRPr="006F7C59" w:rsidRDefault="006F7C59">
      <w:pPr>
        <w:rPr>
          <w:rFonts w:asciiTheme="majorHAnsi" w:hAnsiTheme="majorHAnsi" w:cstheme="majorHAnsi"/>
          <w:color w:val="0563C1"/>
          <w:u w:val="single"/>
        </w:rPr>
      </w:pPr>
      <w:hyperlink r:id="rId11">
        <w:r w:rsidRPr="006F7C59">
          <w:rPr>
            <w:rFonts w:asciiTheme="majorHAnsi" w:hAnsiTheme="majorHAnsi" w:cstheme="majorHAnsi"/>
            <w:color w:val="0563C1"/>
            <w:u w:val="single"/>
          </w:rPr>
          <w:t>https://medium.com/channex/the-future-of-the-hotel-w</w:t>
        </w:r>
        <w:r w:rsidRPr="006F7C59">
          <w:rPr>
            <w:rFonts w:asciiTheme="majorHAnsi" w:hAnsiTheme="majorHAnsi" w:cstheme="majorHAnsi"/>
            <w:color w:val="0563C1"/>
            <w:u w:val="single"/>
          </w:rPr>
          <w:t>holesaler-is-in-doubt-775168768e82</w:t>
        </w:r>
      </w:hyperlink>
    </w:p>
    <w:p w:rsidR="00141E2D" w:rsidRPr="006F7C59" w:rsidRDefault="006F7C59">
      <w:pPr>
        <w:rPr>
          <w:rFonts w:asciiTheme="majorHAnsi" w:hAnsiTheme="majorHAnsi" w:cstheme="majorHAnsi"/>
        </w:rPr>
      </w:pPr>
      <w:hyperlink r:id="rId12">
        <w:r w:rsidRPr="006F7C59">
          <w:rPr>
            <w:rFonts w:asciiTheme="majorHAnsi" w:hAnsiTheme="majorHAnsi" w:cstheme="majorHAnsi"/>
            <w:color w:val="0563C1"/>
            <w:u w:val="single"/>
          </w:rPr>
          <w:t>https://www.ahead</w:t>
        </w:r>
        <w:bookmarkStart w:id="0" w:name="_GoBack"/>
        <w:bookmarkEnd w:id="0"/>
        <w:r w:rsidRPr="006F7C59">
          <w:rPr>
            <w:rFonts w:asciiTheme="majorHAnsi" w:hAnsiTheme="majorHAnsi" w:cstheme="majorHAnsi"/>
            <w:color w:val="0563C1"/>
            <w:u w:val="single"/>
          </w:rPr>
          <w:t>rm.com/new-supplier-is-entering-entrada-network-travellanda/</w:t>
        </w:r>
      </w:hyperlink>
    </w:p>
    <w:sectPr w:rsidR="00141E2D" w:rsidRPr="006F7C59">
      <w:pgSz w:w="11906" w:h="16838"/>
      <w:pgMar w:top="1440"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62B73"/>
    <w:multiLevelType w:val="multilevel"/>
    <w:tmpl w:val="1EBED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6D47C0"/>
    <w:multiLevelType w:val="multilevel"/>
    <w:tmpl w:val="93189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6631B6"/>
    <w:multiLevelType w:val="multilevel"/>
    <w:tmpl w:val="C6900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8E6895"/>
    <w:multiLevelType w:val="multilevel"/>
    <w:tmpl w:val="E724D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2D"/>
    <w:rsid w:val="00141E2D"/>
    <w:rsid w:val="006F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0BE738-0EA0-4172-939A-5EE4E052C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travellanda.com" TargetMode="External"/><Relationship Id="rId12" Type="http://schemas.openxmlformats.org/officeDocument/2006/relationships/hyperlink" Target="https://www.aheadrm.com/new-supplier-is-entering-entrada-network-travelland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edium.com/channex/the-future-of-the-hotel-wholesaler-is-in-doubt-775168768e82" TargetMode="External"/><Relationship Id="rId5" Type="http://schemas.openxmlformats.org/officeDocument/2006/relationships/image" Target="media/image1.png"/><Relationship Id="rId10" Type="http://schemas.openxmlformats.org/officeDocument/2006/relationships/hyperlink" Target="https://5a545739-a704-4c5c-afcd-d32dcb55aafb.filesusr.com/ugd/e766dc_d2efe2a5a30b453aaeace4712de90d07.pdf" TargetMode="External"/><Relationship Id="rId4" Type="http://schemas.openxmlformats.org/officeDocument/2006/relationships/webSettings" Target="webSettings.xml"/><Relationship Id="rId9" Type="http://schemas.openxmlformats.org/officeDocument/2006/relationships/hyperlink" Target="https://www.travelland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1053</Words>
  <Characters>6008</Characters>
  <Application>Microsoft Office Word</Application>
  <DocSecurity>0</DocSecurity>
  <Lines>50</Lines>
  <Paragraphs>14</Paragraphs>
  <ScaleCrop>false</ScaleCrop>
  <Company>Godalming College</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Sharp</cp:lastModifiedBy>
  <cp:revision>2</cp:revision>
  <dcterms:created xsi:type="dcterms:W3CDTF">2022-02-08T13:24:00Z</dcterms:created>
  <dcterms:modified xsi:type="dcterms:W3CDTF">2022-02-08T13:25:00Z</dcterms:modified>
</cp:coreProperties>
</file>