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1" w:rsidRDefault="009522D1" w:rsidP="00785C27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en-GB"/>
        </w:rPr>
        <w:drawing>
          <wp:inline distT="0" distB="0" distL="0" distR="0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C32058">
        <w:rPr>
          <w:color w:val="548DD4" w:themeColor="text2" w:themeTint="99"/>
          <w:sz w:val="16"/>
          <w:szCs w:val="16"/>
        </w:rPr>
        <w:t>Department of I</w:t>
      </w:r>
      <w:bookmarkStart w:id="0" w:name="_GoBack"/>
      <w:bookmarkEnd w:id="0"/>
      <w:r w:rsidR="00A60EBE">
        <w:rPr>
          <w:color w:val="548DD4" w:themeColor="text2" w:themeTint="99"/>
          <w:sz w:val="16"/>
          <w:szCs w:val="16"/>
        </w:rPr>
        <w:t>nformation Technology</w:t>
      </w:r>
    </w:p>
    <w:p w:rsidR="00571E3D" w:rsidRPr="00785C27" w:rsidRDefault="00785C27" w:rsidP="00785C27">
      <w:pPr>
        <w:rPr>
          <w:b/>
          <w:color w:val="548DD4" w:themeColor="text2" w:themeTint="99"/>
        </w:rPr>
      </w:pPr>
      <w:r w:rsidRPr="00785C27">
        <w:rPr>
          <w:b/>
          <w:color w:val="548DD4" w:themeColor="text2" w:themeTint="99"/>
        </w:rPr>
        <w:t xml:space="preserve">DESIGN YOUR </w:t>
      </w:r>
      <w:r w:rsidR="00864816">
        <w:rPr>
          <w:b/>
          <w:color w:val="548DD4" w:themeColor="text2" w:themeTint="99"/>
        </w:rPr>
        <w:t>WEBSITE</w:t>
      </w:r>
      <w:r w:rsidR="007837DE">
        <w:rPr>
          <w:b/>
          <w:color w:val="548DD4" w:themeColor="text2" w:themeTint="99"/>
        </w:rPr>
        <w:t xml:space="preserve"> MECHANICS</w:t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  <w:t>My Name:  ______________________</w:t>
      </w:r>
      <w:r w:rsidR="00512A91">
        <w:rPr>
          <w:b/>
          <w:color w:val="548DD4" w:themeColor="text2" w:themeTint="99"/>
        </w:rPr>
        <w:t>__________________</w:t>
      </w:r>
      <w:r w:rsidR="0002504D">
        <w:rPr>
          <w:b/>
          <w:color w:val="548DD4" w:themeColor="text2" w:themeTint="99"/>
        </w:rPr>
        <w:t>__</w:t>
      </w:r>
    </w:p>
    <w:p w:rsidR="00571E3D" w:rsidRPr="00571E3D" w:rsidRDefault="00571E3D" w:rsidP="00512A91">
      <w:r w:rsidRPr="00571E3D">
        <w:t>Use th</w:t>
      </w:r>
      <w:r>
        <w:t>is</w:t>
      </w:r>
      <w:r w:rsidR="007837DE">
        <w:t xml:space="preserve"> template to design your </w:t>
      </w:r>
      <w:r w:rsidR="00864816">
        <w:t>site</w:t>
      </w:r>
      <w:r w:rsidR="007837DE">
        <w:t>’s mechanics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470"/>
      </w:tblGrid>
      <w:tr w:rsidR="00EF69B3" w:rsidTr="00EF69B3">
        <w:tc>
          <w:tcPr>
            <w:tcW w:w="2802" w:type="dxa"/>
          </w:tcPr>
          <w:p w:rsidR="00EF69B3" w:rsidRDefault="00864816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WEBSITE</w:t>
            </w:r>
            <w:r w:rsidR="00EF69B3">
              <w:rPr>
                <w:b/>
                <w:color w:val="F79646" w:themeColor="accent6"/>
              </w:rPr>
              <w:t xml:space="preserve"> NAME</w:t>
            </w:r>
          </w:p>
        </w:tc>
        <w:tc>
          <w:tcPr>
            <w:tcW w:w="8470" w:type="dxa"/>
          </w:tcPr>
          <w:p w:rsidR="00EF69B3" w:rsidRDefault="00EF69B3" w:rsidP="00512A91">
            <w:pPr>
              <w:rPr>
                <w:b/>
                <w:color w:val="F79646" w:themeColor="accent6"/>
              </w:rPr>
            </w:pPr>
          </w:p>
          <w:p w:rsidR="00EF69B3" w:rsidRDefault="00EF69B3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864816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AIM OF SITE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DD13CB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TARGET AUDIENCE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EF69B3" w:rsidTr="00EF69B3">
        <w:tc>
          <w:tcPr>
            <w:tcW w:w="2802" w:type="dxa"/>
          </w:tcPr>
          <w:p w:rsidR="00EF69B3" w:rsidRDefault="00EF69B3" w:rsidP="00EF69B3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USP (Unique Selling Point)</w:t>
            </w:r>
          </w:p>
          <w:p w:rsidR="00EF69B3" w:rsidRDefault="00EF69B3" w:rsidP="00DD13CB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EF69B3" w:rsidRDefault="00EF69B3" w:rsidP="00512A91">
            <w:pPr>
              <w:rPr>
                <w:b/>
                <w:color w:val="F79646" w:themeColor="accent6"/>
              </w:rPr>
            </w:pPr>
          </w:p>
        </w:tc>
      </w:tr>
      <w:tr w:rsidR="00EF69B3" w:rsidTr="00EF69B3">
        <w:tc>
          <w:tcPr>
            <w:tcW w:w="2802" w:type="dxa"/>
          </w:tcPr>
          <w:p w:rsidR="00864816" w:rsidRDefault="00864816" w:rsidP="00EF69B3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PROPOSED STRUCTURE WITH JUSTIFICATION</w:t>
            </w:r>
          </w:p>
          <w:p w:rsidR="00864816" w:rsidRDefault="00864816" w:rsidP="00EF69B3">
            <w:pPr>
              <w:rPr>
                <w:b/>
                <w:color w:val="F79646" w:themeColor="accent6"/>
              </w:rPr>
            </w:pPr>
          </w:p>
          <w:p w:rsidR="00EF69B3" w:rsidRDefault="00864816" w:rsidP="00EF69B3">
            <w:pPr>
              <w:rPr>
                <w:b/>
                <w:color w:val="F79646" w:themeColor="accent6"/>
              </w:rPr>
            </w:pPr>
            <w:r w:rsidRPr="00864816">
              <w:rPr>
                <w:sz w:val="16"/>
                <w:szCs w:val="16"/>
              </w:rPr>
              <w:t>(Linear, Hierarchical, Meshed, etc)</w:t>
            </w:r>
          </w:p>
          <w:p w:rsidR="00EF69B3" w:rsidRDefault="00EF69B3" w:rsidP="00DD13CB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EF69B3" w:rsidRDefault="00EF69B3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864816" w:rsidRDefault="00864816" w:rsidP="00DD13CB">
            <w:r>
              <w:rPr>
                <w:b/>
                <w:color w:val="F79646" w:themeColor="accent6"/>
              </w:rPr>
              <w:t>NAVIGATION/STRUCTURE DIAGRAM</w:t>
            </w:r>
            <w:r w:rsidR="00DD13CB" w:rsidRPr="00DD13CB">
              <w:t xml:space="preserve"> </w:t>
            </w:r>
          </w:p>
          <w:p w:rsidR="00864816" w:rsidRDefault="00864816" w:rsidP="00DD13CB"/>
          <w:p w:rsidR="00864816" w:rsidRDefault="00DD13CB" w:rsidP="00DD13CB">
            <w:pPr>
              <w:rPr>
                <w:sz w:val="16"/>
                <w:szCs w:val="16"/>
              </w:rPr>
            </w:pPr>
            <w:r w:rsidRPr="00DD13CB">
              <w:rPr>
                <w:sz w:val="16"/>
                <w:szCs w:val="16"/>
              </w:rPr>
              <w:t xml:space="preserve">Using MS Visio (or hand draw) a </w:t>
            </w:r>
            <w:r w:rsidR="00864816">
              <w:rPr>
                <w:sz w:val="16"/>
                <w:szCs w:val="16"/>
              </w:rPr>
              <w:t xml:space="preserve">diagram to </w:t>
            </w:r>
            <w:r w:rsidRPr="00DD13CB">
              <w:rPr>
                <w:sz w:val="16"/>
                <w:szCs w:val="16"/>
              </w:rPr>
              <w:t xml:space="preserve">represent </w:t>
            </w:r>
            <w:r w:rsidR="00864816">
              <w:rPr>
                <w:sz w:val="16"/>
                <w:szCs w:val="16"/>
              </w:rPr>
              <w:t>each page in your site and the associated links.</w:t>
            </w:r>
          </w:p>
          <w:p w:rsidR="00864816" w:rsidRDefault="00864816" w:rsidP="00DD13CB">
            <w:pPr>
              <w:rPr>
                <w:sz w:val="16"/>
                <w:szCs w:val="16"/>
              </w:rPr>
            </w:pPr>
          </w:p>
          <w:p w:rsidR="00DD13CB" w:rsidRDefault="00DD13CB" w:rsidP="00DD13CB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970C6C" w:rsidRDefault="00970C6C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WEB AUTHORING SOFTWARE</w:t>
            </w:r>
          </w:p>
          <w:p w:rsidR="00DD13CB" w:rsidRPr="00970C6C" w:rsidRDefault="00970C6C" w:rsidP="00DD13CB">
            <w:pPr>
              <w:rPr>
                <w:sz w:val="16"/>
                <w:szCs w:val="16"/>
              </w:rPr>
            </w:pPr>
            <w:r w:rsidRPr="00970C6C">
              <w:rPr>
                <w:sz w:val="16"/>
                <w:szCs w:val="16"/>
              </w:rPr>
              <w:t>(HTML, Dreamweaver or MS Expression Web)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DD13CB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SOUNDS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864816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MULTI-MEDIA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864816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INTERACTIVE FEATURES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864816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META-TAGS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864816" w:rsidP="00864816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 xml:space="preserve">W3C </w:t>
            </w: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970C6C" w:rsidRDefault="00970C6C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864816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lastRenderedPageBreak/>
              <w:t>CSS LAYOUT/PAGE LAYOUT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DD13CB" w:rsidTr="00EF69B3">
        <w:tc>
          <w:tcPr>
            <w:tcW w:w="2802" w:type="dxa"/>
          </w:tcPr>
          <w:p w:rsidR="00DD13CB" w:rsidRDefault="00DD13CB" w:rsidP="00DD13CB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TEXT STYLE &amp; SIZE</w:t>
            </w:r>
          </w:p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  <w:tc>
          <w:tcPr>
            <w:tcW w:w="8470" w:type="dxa"/>
          </w:tcPr>
          <w:p w:rsidR="00DD13CB" w:rsidRDefault="00DD13CB" w:rsidP="00512A91">
            <w:pPr>
              <w:rPr>
                <w:b/>
                <w:color w:val="F79646" w:themeColor="accent6"/>
              </w:rPr>
            </w:pPr>
          </w:p>
        </w:tc>
      </w:tr>
      <w:tr w:rsidR="00EF69B3" w:rsidTr="00EF69B3">
        <w:tc>
          <w:tcPr>
            <w:tcW w:w="2802" w:type="dxa"/>
          </w:tcPr>
          <w:p w:rsidR="00EF69B3" w:rsidRDefault="00EF69B3" w:rsidP="00512A91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ADDITIONAL COMMENTS</w:t>
            </w:r>
          </w:p>
        </w:tc>
        <w:tc>
          <w:tcPr>
            <w:tcW w:w="8470" w:type="dxa"/>
          </w:tcPr>
          <w:p w:rsidR="00EF69B3" w:rsidRDefault="00EF69B3" w:rsidP="00512A91">
            <w:pPr>
              <w:rPr>
                <w:b/>
                <w:color w:val="F79646" w:themeColor="accent6"/>
              </w:rPr>
            </w:pPr>
          </w:p>
          <w:p w:rsidR="00864816" w:rsidRDefault="00864816" w:rsidP="00512A91">
            <w:pPr>
              <w:rPr>
                <w:b/>
                <w:color w:val="F79646" w:themeColor="accent6"/>
              </w:rPr>
            </w:pPr>
          </w:p>
          <w:p w:rsidR="00864816" w:rsidRDefault="00864816" w:rsidP="00512A91">
            <w:pPr>
              <w:rPr>
                <w:b/>
                <w:color w:val="F79646" w:themeColor="accent6"/>
              </w:rPr>
            </w:pPr>
          </w:p>
        </w:tc>
      </w:tr>
    </w:tbl>
    <w:p w:rsidR="00DD13CB" w:rsidRDefault="00DD13CB" w:rsidP="00512A91">
      <w:pPr>
        <w:rPr>
          <w:b/>
          <w:color w:val="F79646" w:themeColor="accent6"/>
        </w:rPr>
      </w:pPr>
    </w:p>
    <w:p w:rsidR="00DD13CB" w:rsidRDefault="00DD13CB" w:rsidP="00512A91">
      <w:pPr>
        <w:rPr>
          <w:b/>
          <w:color w:val="F79646" w:themeColor="accent6"/>
        </w:rPr>
      </w:pPr>
    </w:p>
    <w:p w:rsidR="00DD13CB" w:rsidRDefault="00DD13CB" w:rsidP="00512A91">
      <w:pPr>
        <w:rPr>
          <w:b/>
          <w:color w:val="F79646" w:themeColor="accent6"/>
        </w:rPr>
      </w:pPr>
    </w:p>
    <w:p w:rsidR="00785C27" w:rsidRDefault="00785C27" w:rsidP="00571E3D">
      <w:pPr>
        <w:rPr>
          <w:sz w:val="16"/>
          <w:szCs w:val="16"/>
        </w:rPr>
      </w:pPr>
    </w:p>
    <w:sectPr w:rsidR="00785C27" w:rsidSect="000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E4" w:rsidRDefault="004047E4" w:rsidP="00EF41C5">
      <w:pPr>
        <w:spacing w:after="0" w:line="240" w:lineRule="auto"/>
      </w:pPr>
      <w:r>
        <w:separator/>
      </w:r>
    </w:p>
  </w:endnote>
  <w:endnote w:type="continuationSeparator" w:id="0">
    <w:p w:rsidR="004047E4" w:rsidRDefault="004047E4" w:rsidP="00E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E4" w:rsidRDefault="004047E4" w:rsidP="00EF41C5">
      <w:pPr>
        <w:spacing w:after="0" w:line="240" w:lineRule="auto"/>
      </w:pPr>
      <w:r>
        <w:separator/>
      </w:r>
    </w:p>
  </w:footnote>
  <w:footnote w:type="continuationSeparator" w:id="0">
    <w:p w:rsidR="004047E4" w:rsidRDefault="004047E4" w:rsidP="00E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7"/>
    <w:rsid w:val="0002504D"/>
    <w:rsid w:val="0007259E"/>
    <w:rsid w:val="001052F1"/>
    <w:rsid w:val="002C43B7"/>
    <w:rsid w:val="002C5078"/>
    <w:rsid w:val="002F0F56"/>
    <w:rsid w:val="002F5AE9"/>
    <w:rsid w:val="00320F20"/>
    <w:rsid w:val="003A681C"/>
    <w:rsid w:val="004047E4"/>
    <w:rsid w:val="00512A91"/>
    <w:rsid w:val="005179B2"/>
    <w:rsid w:val="00571E3D"/>
    <w:rsid w:val="00650A7F"/>
    <w:rsid w:val="00675F0A"/>
    <w:rsid w:val="00677B0F"/>
    <w:rsid w:val="007837DE"/>
    <w:rsid w:val="00785C27"/>
    <w:rsid w:val="007B5172"/>
    <w:rsid w:val="00864816"/>
    <w:rsid w:val="00881397"/>
    <w:rsid w:val="00890E77"/>
    <w:rsid w:val="008B2E82"/>
    <w:rsid w:val="009522D1"/>
    <w:rsid w:val="00970C6C"/>
    <w:rsid w:val="009B2884"/>
    <w:rsid w:val="009D2067"/>
    <w:rsid w:val="009E2677"/>
    <w:rsid w:val="00A60EBE"/>
    <w:rsid w:val="00A84158"/>
    <w:rsid w:val="00AC6317"/>
    <w:rsid w:val="00AF7E2A"/>
    <w:rsid w:val="00B60C33"/>
    <w:rsid w:val="00C146F8"/>
    <w:rsid w:val="00C32058"/>
    <w:rsid w:val="00CC056B"/>
    <w:rsid w:val="00D02B55"/>
    <w:rsid w:val="00D37E55"/>
    <w:rsid w:val="00DD13CB"/>
    <w:rsid w:val="00DD297C"/>
    <w:rsid w:val="00EF41C5"/>
    <w:rsid w:val="00EF69B3"/>
    <w:rsid w:val="00F37E8E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643E21"/>
  <w15:docId w15:val="{CC4F1FB3-DB05-4DF9-A193-3B61DAD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Dal Sandhu</cp:lastModifiedBy>
  <cp:revision>7</cp:revision>
  <dcterms:created xsi:type="dcterms:W3CDTF">2014-10-31T09:21:00Z</dcterms:created>
  <dcterms:modified xsi:type="dcterms:W3CDTF">2022-02-08T11:22:00Z</dcterms:modified>
</cp:coreProperties>
</file>