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105" w:rsidRPr="00C06059" w:rsidRDefault="001330B2" w:rsidP="005A6105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C06059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5A6105" w:rsidRPr="00C06059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Worksheet </w:t>
      </w:r>
      <w:r w:rsidR="00B52F59">
        <w:rPr>
          <w:rFonts w:eastAsia="Times New Roman"/>
          <w:bCs w:val="0"/>
          <w:color w:val="404040"/>
          <w:kern w:val="0"/>
          <w:szCs w:val="22"/>
          <w:lang w:eastAsia="en-GB"/>
        </w:rPr>
        <w:t>5 Abstraction and automation</w:t>
      </w:r>
      <w:r w:rsidR="006A1A59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6A1A59">
        <w:rPr>
          <w:rFonts w:eastAsia="Times New Roman"/>
          <w:bCs w:val="0"/>
          <w:color w:val="FF0000"/>
          <w:kern w:val="0"/>
          <w:szCs w:val="22"/>
          <w:lang w:eastAsia="en-GB"/>
        </w:rPr>
        <w:t>Answers</w:t>
      </w:r>
      <w:r w:rsidR="00461DFD" w:rsidRPr="00C06059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</w:p>
    <w:p w:rsidR="005A6105" w:rsidRPr="00C06059" w:rsidRDefault="005A6105" w:rsidP="005A6105">
      <w:pPr>
        <w:rPr>
          <w:rFonts w:ascii="Arial" w:hAnsi="Arial" w:cs="Arial"/>
          <w:lang w:eastAsia="en-GB"/>
        </w:rPr>
      </w:pPr>
    </w:p>
    <w:p w:rsidR="006201CA" w:rsidRPr="00C06059" w:rsidRDefault="006201CA" w:rsidP="005A6105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C06059">
        <w:rPr>
          <w:rFonts w:ascii="Arial" w:eastAsia="Times New Roman" w:hAnsi="Arial" w:cs="Arial"/>
          <w:b/>
          <w:sz w:val="28"/>
          <w:szCs w:val="22"/>
          <w:lang w:eastAsia="en-GB"/>
        </w:rPr>
        <w:t>Task 1</w:t>
      </w:r>
    </w:p>
    <w:p w:rsidR="005F32A9" w:rsidRDefault="00AA2CFC" w:rsidP="005F32A9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0E3742">
        <w:rPr>
          <w:rFonts w:ascii="Arial" w:eastAsia="Times New Roman" w:hAnsi="Arial" w:cs="Arial"/>
          <w:sz w:val="22"/>
          <w:szCs w:val="22"/>
          <w:lang w:eastAsia="en-GB"/>
        </w:rPr>
        <w:t>An algorithm is to be written to find the shortest route between two points. How can abstraction be applied to this problem?</w:t>
      </w:r>
    </w:p>
    <w:p w:rsidR="002620F2" w:rsidRPr="002620F2" w:rsidRDefault="002620F2" w:rsidP="005F32A9">
      <w:pPr>
        <w:spacing w:after="24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“Information hiding” can be applied to hide all the details which are not relevant to the problem, for example in a wide-area network whether a network cable goes under the sea, whether it is copper or fibre-optic. In a road system, roadworks, the size of the towns passed through etc. are irrelevant to the question of distance.</w:t>
      </w:r>
    </w:p>
    <w:p w:rsidR="000E3742" w:rsidRDefault="000E3742" w:rsidP="005F32A9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What applications could such a program be useful for?</w:t>
      </w:r>
    </w:p>
    <w:p w:rsidR="00851CDB" w:rsidRDefault="002620F2" w:rsidP="00DE440C">
      <w:pPr>
        <w:spacing w:after="240"/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Routing a packet on a network, navigating be</w:t>
      </w:r>
      <w:r w:rsidR="00DE440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tween two towns using a sat-</w:t>
      </w:r>
      <w:proofErr w:type="spellStart"/>
      <w:r w:rsidR="00DE440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nav</w:t>
      </w:r>
      <w:proofErr w:type="spellEnd"/>
      <w:r w:rsidR="00E627F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 planning a route for parcel deliveries.</w:t>
      </w:r>
    </w:p>
    <w:p w:rsidR="00DE440C" w:rsidRPr="00DE440C" w:rsidRDefault="00DE440C" w:rsidP="00DE440C">
      <w:pPr>
        <w:spacing w:after="240"/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B06271" w:rsidRDefault="00B06271" w:rsidP="005F32A9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Give examples of some problems which can be “solved” by computer simulations</w:t>
      </w:r>
    </w:p>
    <w:p w:rsidR="00851CDB" w:rsidRDefault="002620F2" w:rsidP="002620F2">
      <w:pPr>
        <w:spacing w:after="240"/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2620F2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Predictions of global warming, population increases, number of doctors and teachers required in 10 years’ time, prediction of likely consequences of an earthquake, financial modelling to predict future profits/losses.</w:t>
      </w:r>
      <w:bookmarkStart w:id="0" w:name="_GoBack"/>
      <w:bookmarkEnd w:id="0"/>
    </w:p>
    <w:p w:rsidR="002620F2" w:rsidRPr="002620F2" w:rsidRDefault="002620F2" w:rsidP="002620F2">
      <w:pPr>
        <w:spacing w:after="240"/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851CDB" w:rsidRDefault="00851CDB" w:rsidP="005F32A9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What factors would be relevant in a financial model which calculates the likely annual profit in a new coffee shop? </w:t>
      </w:r>
    </w:p>
    <w:p w:rsidR="002620F2" w:rsidRDefault="002620F2" w:rsidP="002620F2">
      <w:pPr>
        <w:spacing w:after="240"/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Some suggestions:</w:t>
      </w:r>
    </w:p>
    <w:p w:rsidR="002620F2" w:rsidRPr="002620F2" w:rsidRDefault="007339E9" w:rsidP="002620F2">
      <w:pPr>
        <w:spacing w:after="240"/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The store rental,</w:t>
      </w:r>
      <w:r w:rsidR="002620F2" w:rsidRPr="002620F2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opening hours, </w:t>
      </w:r>
      <w:r w:rsidR="002620F2" w:rsidRPr="002620F2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number of people passing the shop on weekdays/weekends, number of other coffee shops in the area, </w:t>
      </w:r>
      <w:r w:rsidR="002620F2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whether it is an affluent area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 number of people that can be served in a one-hour period</w:t>
      </w:r>
      <w:r w:rsidR="002620F2" w:rsidRPr="002620F2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</w:p>
    <w:p w:rsidR="00851CDB" w:rsidRPr="007339E9" w:rsidRDefault="002620F2" w:rsidP="007339E9">
      <w:pPr>
        <w:spacing w:after="240"/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2620F2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Price of coffee, milk,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sugar, price that it would be reasonable to charge, number of staff required, </w:t>
      </w:r>
      <w:r w:rsidR="007339E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cost of wages,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set-up costs</w:t>
      </w:r>
      <w:r w:rsidRPr="002620F2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Pr="002620F2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</w:p>
    <w:p w:rsidR="000E3742" w:rsidRPr="007339E9" w:rsidRDefault="00851CDB" w:rsidP="005F32A9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7339E9">
        <w:rPr>
          <w:rFonts w:ascii="Arial" w:eastAsia="Times New Roman" w:hAnsi="Arial" w:cs="Arial"/>
          <w:sz w:val="22"/>
          <w:szCs w:val="22"/>
          <w:lang w:eastAsia="en-GB"/>
        </w:rPr>
        <w:t>What factors would be irrelevant?</w:t>
      </w:r>
    </w:p>
    <w:p w:rsidR="007339E9" w:rsidRPr="007339E9" w:rsidRDefault="007339E9" w:rsidP="005F32A9">
      <w:pPr>
        <w:spacing w:after="24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7339E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proofErr w:type="gramStart"/>
      <w:r w:rsidRPr="007339E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Arguably,  the</w:t>
      </w:r>
      <w:proofErr w:type="gramEnd"/>
      <w:r w:rsidRPr="007339E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floor area of the shop, where the shop is situated,  the length of the shop lease,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the colour scheme used, average age of population in the area.</w:t>
      </w:r>
      <w:r w:rsidR="00E627F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Could also suggest: the name of the manager, the gender/age of the staff in the shop, the size of the cups, efficiency of the dishwasher, etc. </w:t>
      </w:r>
    </w:p>
    <w:p w:rsidR="00851CDB" w:rsidRDefault="00851CDB" w:rsidP="002620F2">
      <w:pPr>
        <w:spacing w:after="240"/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0E3742" w:rsidRPr="00C06059" w:rsidRDefault="000E3742" w:rsidP="005F32A9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851CDB" w:rsidRDefault="00851CDB">
      <w:pPr>
        <w:rPr>
          <w:rFonts w:ascii="Arial" w:eastAsia="Times New Roman" w:hAnsi="Arial" w:cs="Arial"/>
          <w:b/>
          <w:sz w:val="28"/>
          <w:szCs w:val="22"/>
          <w:lang w:eastAsia="en-GB"/>
        </w:rPr>
      </w:pPr>
      <w:r>
        <w:rPr>
          <w:rFonts w:ascii="Arial" w:eastAsia="Times New Roman" w:hAnsi="Arial" w:cs="Arial"/>
          <w:b/>
          <w:sz w:val="28"/>
          <w:szCs w:val="22"/>
          <w:lang w:eastAsia="en-GB"/>
        </w:rPr>
        <w:br w:type="page"/>
      </w:r>
    </w:p>
    <w:p w:rsidR="002F23D6" w:rsidRDefault="002F23D6" w:rsidP="003C310D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:rsidR="003C310D" w:rsidRPr="00C06059" w:rsidRDefault="003C310D" w:rsidP="003C310D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C06059">
        <w:rPr>
          <w:rFonts w:ascii="Arial" w:eastAsia="Times New Roman" w:hAnsi="Arial" w:cs="Arial"/>
          <w:b/>
          <w:sz w:val="28"/>
          <w:szCs w:val="22"/>
          <w:lang w:eastAsia="en-GB"/>
        </w:rPr>
        <w:t xml:space="preserve">Task </w:t>
      </w:r>
      <w:r>
        <w:rPr>
          <w:rFonts w:ascii="Arial" w:eastAsia="Times New Roman" w:hAnsi="Arial" w:cs="Arial"/>
          <w:b/>
          <w:sz w:val="28"/>
          <w:szCs w:val="22"/>
          <w:lang w:eastAsia="en-GB"/>
        </w:rPr>
        <w:t>2</w:t>
      </w:r>
    </w:p>
    <w:p w:rsidR="0026332F" w:rsidRDefault="00851CDB" w:rsidP="003C310D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4</w:t>
      </w:r>
      <w:r w:rsidR="003C310D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3C310D">
        <w:rPr>
          <w:rFonts w:ascii="Arial" w:eastAsia="Times New Roman" w:hAnsi="Arial" w:cs="Arial"/>
          <w:sz w:val="22"/>
          <w:szCs w:val="22"/>
          <w:lang w:eastAsia="en-GB"/>
        </w:rPr>
        <w:tab/>
        <w:t>You have been asked to write a procedure to count the number of vowels in a sentence. How can you ensure that the procedure will work for any length of sentence?</w:t>
      </w:r>
    </w:p>
    <w:p w:rsidR="003C310D" w:rsidRPr="002764B5" w:rsidRDefault="007339E9" w:rsidP="003C310D">
      <w:pPr>
        <w:spacing w:after="24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2764B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By </w:t>
      </w:r>
      <w:r w:rsidR="002764B5" w:rsidRPr="002764B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putting</w:t>
      </w:r>
      <w:r w:rsidRPr="002764B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the characters of the sentence </w:t>
      </w:r>
      <w:r w:rsidR="002764B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into an array, </w:t>
      </w:r>
      <w:r w:rsidR="002764B5" w:rsidRPr="002764B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passing the array as a parameter to the subroutine</w:t>
      </w:r>
      <w:r w:rsidR="002764B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and returning the number of vowels</w:t>
      </w:r>
      <w:r w:rsidR="002764B5" w:rsidRPr="002764B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.</w:t>
      </w:r>
    </w:p>
    <w:p w:rsidR="009E3C88" w:rsidRDefault="00851CDB" w:rsidP="003C310D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5</w:t>
      </w:r>
      <w:r w:rsidR="003C310D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3C310D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E3C88">
        <w:rPr>
          <w:rFonts w:ascii="Arial" w:eastAsia="Times New Roman" w:hAnsi="Arial" w:cs="Arial"/>
          <w:sz w:val="22"/>
          <w:szCs w:val="22"/>
          <w:lang w:eastAsia="en-GB"/>
        </w:rPr>
        <w:t xml:space="preserve">To implement a stack, you would need three procedures: </w:t>
      </w:r>
      <w:proofErr w:type="spellStart"/>
      <w:proofErr w:type="gramStart"/>
      <w:r w:rsidR="009E3C88">
        <w:rPr>
          <w:rFonts w:ascii="Arial" w:eastAsia="Times New Roman" w:hAnsi="Arial" w:cs="Arial"/>
          <w:sz w:val="22"/>
          <w:szCs w:val="22"/>
          <w:lang w:eastAsia="en-GB"/>
        </w:rPr>
        <w:t>InitialiseStack</w:t>
      </w:r>
      <w:proofErr w:type="spellEnd"/>
      <w:r w:rsidR="009E3C88">
        <w:rPr>
          <w:rFonts w:ascii="Arial" w:eastAsia="Times New Roman" w:hAnsi="Arial" w:cs="Arial"/>
          <w:sz w:val="22"/>
          <w:szCs w:val="22"/>
          <w:lang w:eastAsia="en-GB"/>
        </w:rPr>
        <w:t>(</w:t>
      </w:r>
      <w:proofErr w:type="gramEnd"/>
      <w:r w:rsidR="009E3C88">
        <w:rPr>
          <w:rFonts w:ascii="Arial" w:eastAsia="Times New Roman" w:hAnsi="Arial" w:cs="Arial"/>
          <w:sz w:val="22"/>
          <w:szCs w:val="22"/>
          <w:lang w:eastAsia="en-GB"/>
        </w:rPr>
        <w:t xml:space="preserve">stack, pointer), </w:t>
      </w:r>
      <w:proofErr w:type="spellStart"/>
      <w:r w:rsidR="009E3C88">
        <w:rPr>
          <w:rFonts w:ascii="Arial" w:eastAsia="Times New Roman" w:hAnsi="Arial" w:cs="Arial"/>
          <w:sz w:val="22"/>
          <w:szCs w:val="22"/>
          <w:lang w:eastAsia="en-GB"/>
        </w:rPr>
        <w:t>AddToStack</w:t>
      </w:r>
      <w:proofErr w:type="spellEnd"/>
      <w:r w:rsidR="009E3C88">
        <w:rPr>
          <w:rFonts w:ascii="Arial" w:eastAsia="Times New Roman" w:hAnsi="Arial" w:cs="Arial"/>
          <w:sz w:val="22"/>
          <w:szCs w:val="22"/>
          <w:lang w:eastAsia="en-GB"/>
        </w:rPr>
        <w:t xml:space="preserve">(stack, pointer, item), </w:t>
      </w:r>
      <w:proofErr w:type="spellStart"/>
      <w:r w:rsidR="009E3C88">
        <w:rPr>
          <w:rFonts w:ascii="Arial" w:eastAsia="Times New Roman" w:hAnsi="Arial" w:cs="Arial"/>
          <w:sz w:val="22"/>
          <w:szCs w:val="22"/>
          <w:lang w:eastAsia="en-GB"/>
        </w:rPr>
        <w:t>RemoveFromStack</w:t>
      </w:r>
      <w:proofErr w:type="spellEnd"/>
      <w:r w:rsidR="009E3C88">
        <w:rPr>
          <w:rFonts w:ascii="Arial" w:eastAsia="Times New Roman" w:hAnsi="Arial" w:cs="Arial"/>
          <w:sz w:val="22"/>
          <w:szCs w:val="22"/>
          <w:lang w:eastAsia="en-GB"/>
        </w:rPr>
        <w:t>(stack, pointer, item)</w:t>
      </w:r>
      <w:r w:rsidR="000E3742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0E3742" w:rsidRDefault="000E3742" w:rsidP="003C310D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The identifiers in brackets are </w:t>
      </w:r>
      <w:r w:rsidRPr="000E3742">
        <w:rPr>
          <w:rFonts w:ascii="Arial" w:eastAsia="Times New Roman" w:hAnsi="Arial" w:cs="Arial"/>
          <w:b/>
          <w:sz w:val="22"/>
          <w:szCs w:val="22"/>
          <w:lang w:eastAsia="en-GB"/>
        </w:rPr>
        <w:t>parameters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defined in the main program and p</w:t>
      </w:r>
      <w:r w:rsidR="00040235">
        <w:rPr>
          <w:rFonts w:ascii="Arial" w:eastAsia="Times New Roman" w:hAnsi="Arial" w:cs="Arial"/>
          <w:sz w:val="22"/>
          <w:szCs w:val="22"/>
          <w:lang w:eastAsia="en-GB"/>
        </w:rPr>
        <w:t>a</w:t>
      </w:r>
      <w:r>
        <w:rPr>
          <w:rFonts w:ascii="Arial" w:eastAsia="Times New Roman" w:hAnsi="Arial" w:cs="Arial"/>
          <w:sz w:val="22"/>
          <w:szCs w:val="22"/>
          <w:lang w:eastAsia="en-GB"/>
        </w:rPr>
        <w:t>ssed to the procedure.</w:t>
      </w:r>
    </w:p>
    <w:p w:rsidR="003C310D" w:rsidRDefault="009E3C88" w:rsidP="003C310D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What procedures</w:t>
      </w:r>
      <w:r w:rsidR="000E3742">
        <w:rPr>
          <w:rFonts w:ascii="Arial" w:eastAsia="Times New Roman" w:hAnsi="Arial" w:cs="Arial"/>
          <w:sz w:val="22"/>
          <w:szCs w:val="22"/>
          <w:lang w:eastAsia="en-GB"/>
        </w:rPr>
        <w:t xml:space="preserve"> and parameters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would you need to be able to implement a queue? </w:t>
      </w:r>
    </w:p>
    <w:p w:rsidR="002764B5" w:rsidRPr="002764B5" w:rsidRDefault="002764B5" w:rsidP="003C310D">
      <w:pPr>
        <w:spacing w:after="24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2764B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Students wil</w:t>
      </w:r>
      <w:r w:rsidR="00761E5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l not have studied queues at th</w:t>
      </w:r>
      <w:r w:rsidRPr="002764B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is point but</w:t>
      </w:r>
      <w:r w:rsidR="00761E5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can probably work out that items are removed from the front of a queue and added to the rear. There may be a maximum size to the queue. They </w:t>
      </w:r>
      <w:r w:rsidRPr="002764B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should be able to come up with something similar to:</w:t>
      </w:r>
    </w:p>
    <w:p w:rsidR="002764B5" w:rsidRPr="002764B5" w:rsidRDefault="002764B5" w:rsidP="003C310D">
      <w:pPr>
        <w:spacing w:after="24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proofErr w:type="spellStart"/>
      <w:proofErr w:type="gramStart"/>
      <w:r w:rsidRPr="002764B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InitialiseQueue</w:t>
      </w:r>
      <w:proofErr w:type="spellEnd"/>
      <w:r w:rsidRPr="002764B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(</w:t>
      </w:r>
      <w:proofErr w:type="gramEnd"/>
      <w:r w:rsidRPr="002764B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queue, </w:t>
      </w:r>
      <w:proofErr w:type="spellStart"/>
      <w:r w:rsidRPr="002764B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maxN</w:t>
      </w:r>
      <w:r w:rsidR="00761E5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umberInQ</w:t>
      </w:r>
      <w:r w:rsidRPr="002764B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ueue</w:t>
      </w:r>
      <w:proofErr w:type="spellEnd"/>
      <w:r w:rsidR="00761E5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, </w:t>
      </w:r>
      <w:proofErr w:type="spellStart"/>
      <w:r w:rsidR="00761E5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numberInQueue</w:t>
      </w:r>
      <w:proofErr w:type="spellEnd"/>
      <w:r w:rsidRPr="002764B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)</w:t>
      </w:r>
      <w:r w:rsidR="00761E5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 (set up empty queue with </w:t>
      </w:r>
      <w:proofErr w:type="spellStart"/>
      <w:r w:rsidR="00761E5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numberInQueue</w:t>
      </w:r>
      <w:proofErr w:type="spellEnd"/>
      <w:r w:rsidR="00761E5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= 0 and front and rear pointers set to 0.</w:t>
      </w:r>
      <w:r w:rsidR="00041F2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)</w:t>
      </w:r>
      <w:r w:rsidRPr="002764B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</w:p>
    <w:p w:rsidR="00F24777" w:rsidRPr="002764B5" w:rsidRDefault="002764B5" w:rsidP="003C310D">
      <w:pPr>
        <w:spacing w:after="24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2764B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proofErr w:type="spellStart"/>
      <w:r w:rsidRPr="002764B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AddToQueue</w:t>
      </w:r>
      <w:proofErr w:type="spellEnd"/>
      <w:r w:rsidRPr="002764B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(queue, rear, </w:t>
      </w:r>
      <w:proofErr w:type="spellStart"/>
      <w:r w:rsidRPr="002764B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maxNumberInQueue</w:t>
      </w:r>
      <w:proofErr w:type="spellEnd"/>
      <w:r w:rsidRPr="002764B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)</w:t>
      </w:r>
      <w:r w:rsidR="00761E5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     (can’t add to a full queue</w:t>
      </w:r>
      <w:r w:rsidR="00041F2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)</w:t>
      </w:r>
    </w:p>
    <w:p w:rsidR="00F24777" w:rsidRPr="009D2963" w:rsidRDefault="002764B5" w:rsidP="003C310D">
      <w:pPr>
        <w:spacing w:after="24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2764B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proofErr w:type="spellStart"/>
      <w:proofErr w:type="gramStart"/>
      <w:r w:rsidRPr="002764B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RemoveFromQueue</w:t>
      </w:r>
      <w:proofErr w:type="spellEnd"/>
      <w:r w:rsidRPr="002764B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(</w:t>
      </w:r>
      <w:proofErr w:type="gramEnd"/>
      <w:r w:rsidRPr="002764B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queue, front, </w:t>
      </w:r>
      <w:proofErr w:type="spellStart"/>
      <w:r w:rsidRPr="002764B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numberInQueue</w:t>
      </w:r>
      <w:proofErr w:type="spellEnd"/>
      <w:r w:rsidRPr="002764B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)</w:t>
      </w:r>
      <w:r w:rsidR="00761E5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  (can’t remove an</w:t>
      </w:r>
      <w:r w:rsidR="0004023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="00761E5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item from an empty queue)</w:t>
      </w:r>
    </w:p>
    <w:p w:rsidR="00F24777" w:rsidRDefault="00F24777" w:rsidP="003C310D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F24777" w:rsidRDefault="00851CDB" w:rsidP="009E3C88">
      <w:pPr>
        <w:spacing w:after="240"/>
        <w:ind w:left="360" w:hanging="36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6</w:t>
      </w:r>
      <w:r w:rsidR="009E3C88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9E3C88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F07BA" w:rsidRPr="009E3C88">
        <w:rPr>
          <w:rFonts w:ascii="Arial" w:eastAsia="Times New Roman" w:hAnsi="Arial" w:cs="Arial"/>
          <w:sz w:val="22"/>
          <w:szCs w:val="22"/>
          <w:lang w:eastAsia="en-GB"/>
        </w:rPr>
        <w:t xml:space="preserve">A car dealer might use a procedure for displaying </w:t>
      </w:r>
      <w:r w:rsidR="009E3C88">
        <w:rPr>
          <w:rFonts w:ascii="Arial" w:eastAsia="Times New Roman" w:hAnsi="Arial" w:cs="Arial"/>
          <w:sz w:val="22"/>
          <w:szCs w:val="22"/>
          <w:lang w:eastAsia="en-GB"/>
        </w:rPr>
        <w:t xml:space="preserve">different models of a particular make of car. The user can specify what model they are interested in, how many doors the car should have, the paint colour, wheels, and interior specifications. </w:t>
      </w:r>
    </w:p>
    <w:p w:rsidR="009E3C88" w:rsidRDefault="00F24777" w:rsidP="009E3C88">
      <w:pPr>
        <w:spacing w:after="240"/>
        <w:ind w:left="360" w:hanging="36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Draw a hierarchy chart to show</w:t>
      </w:r>
      <w:r w:rsidR="005347E0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how the procedure for displaying a particular model might be broken down into separate tasks and subtasks.  </w:t>
      </w:r>
    </w:p>
    <w:p w:rsidR="00141FAF" w:rsidRDefault="00141FAF" w:rsidP="009E3C88">
      <w:pPr>
        <w:spacing w:after="240"/>
        <w:ind w:left="360" w:hanging="36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What type of abstraction is being used in this problem?</w:t>
      </w:r>
    </w:p>
    <w:p w:rsidR="00761E54" w:rsidRDefault="00B5223B" w:rsidP="002F23D6">
      <w:pPr>
        <w:ind w:firstLine="36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I</w:t>
      </w:r>
      <w:r w:rsidR="009D296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nformation hiding, procedural abstraction, composition/decomposition</w:t>
      </w:r>
      <w:r w:rsidR="00761E54">
        <w:rPr>
          <w:rFonts w:ascii="Arial" w:eastAsia="Times New Roman" w:hAnsi="Arial" w:cs="Arial"/>
          <w:color w:val="FF0000"/>
          <w:sz w:val="22"/>
          <w:szCs w:val="22"/>
          <w:lang w:eastAsia="en-GB"/>
        </w:rPr>
        <w:br w:type="page"/>
      </w:r>
    </w:p>
    <w:p w:rsidR="0060129C" w:rsidRDefault="0060129C" w:rsidP="009E3C88">
      <w:pPr>
        <w:spacing w:after="240"/>
        <w:ind w:left="360" w:hanging="360"/>
        <w:jc w:val="center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0129C" w:rsidRDefault="001A31D0" w:rsidP="0060129C">
      <w:r>
        <w:rPr>
          <w:rFonts w:ascii="Arial" w:eastAsia="Times New Roman" w:hAnsi="Arial" w:cs="Arial"/>
          <w:noProof/>
          <w:color w:val="FF0000"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12A8B2D" wp14:editId="682A11DD">
                <wp:simplePos x="0" y="0"/>
                <wp:positionH relativeFrom="column">
                  <wp:posOffset>175895</wp:posOffset>
                </wp:positionH>
                <wp:positionV relativeFrom="paragraph">
                  <wp:posOffset>172720</wp:posOffset>
                </wp:positionV>
                <wp:extent cx="5451475" cy="3729355"/>
                <wp:effectExtent l="0" t="0" r="0" b="444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1475" cy="3729355"/>
                          <a:chOff x="0" y="-228621"/>
                          <a:chExt cx="5451975" cy="3729921"/>
                        </a:xfrm>
                      </wpg:grpSpPr>
                      <wps:wsp>
                        <wps:cNvPr id="47" name="Straight Connector 47"/>
                        <wps:cNvCnPr/>
                        <wps:spPr>
                          <a:xfrm>
                            <a:off x="2752704" y="666745"/>
                            <a:ext cx="0" cy="102179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Straight Connector 48"/>
                        <wps:cNvCnPr/>
                        <wps:spPr>
                          <a:xfrm>
                            <a:off x="552393" y="1666615"/>
                            <a:ext cx="4362507" cy="2192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Straight Connector 49"/>
                        <wps:cNvCnPr/>
                        <wps:spPr>
                          <a:xfrm>
                            <a:off x="542925" y="1657350"/>
                            <a:ext cx="0" cy="121787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Straight Connector 52"/>
                        <wps:cNvCnPr/>
                        <wps:spPr>
                          <a:xfrm>
                            <a:off x="2752704" y="1676400"/>
                            <a:ext cx="0" cy="1215656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Straight Connector 53"/>
                        <wps:cNvCnPr/>
                        <wps:spPr>
                          <a:xfrm>
                            <a:off x="4914900" y="1685925"/>
                            <a:ext cx="0" cy="1090723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209782" y="809611"/>
                            <a:ext cx="1080000" cy="720000"/>
                          </a:xfrm>
                          <a:prstGeom prst="rect">
                            <a:avLst/>
                          </a:prstGeom>
                          <a:solidFill>
                            <a:srgbClr val="E359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52EEC" w:rsidRPr="002F23D6" w:rsidRDefault="002410C2" w:rsidP="00552EEC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22"/>
                                  <w:szCs w:val="22"/>
                                </w:rPr>
                                <w:t>Options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0" y="1866900"/>
                            <a:ext cx="1080000" cy="720000"/>
                          </a:xfrm>
                          <a:prstGeom prst="rect">
                            <a:avLst/>
                          </a:prstGeom>
                          <a:solidFill>
                            <a:srgbClr val="E359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52EEC" w:rsidRPr="002F23D6" w:rsidRDefault="00552EEC" w:rsidP="00552EEC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 w:rsidRPr="002F23D6">
                                <w:rPr>
                                  <w:rFonts w:ascii="Arial" w:hAnsi="Arial" w:cs="Arial"/>
                                  <w:color w:val="FFFFFF" w:themeColor="background1"/>
                                  <w:sz w:val="22"/>
                                  <w:szCs w:val="22"/>
                                </w:rPr>
                                <w:t>Paint options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209780" y="1876425"/>
                            <a:ext cx="1080000" cy="720000"/>
                          </a:xfrm>
                          <a:prstGeom prst="rect">
                            <a:avLst/>
                          </a:prstGeom>
                          <a:solidFill>
                            <a:srgbClr val="E359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52EEC" w:rsidRPr="002F23D6" w:rsidRDefault="002410C2" w:rsidP="00552EEC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22"/>
                                  <w:szCs w:val="22"/>
                                </w:rPr>
                                <w:t>W</w:t>
                              </w:r>
                              <w:r w:rsidR="00552EEC" w:rsidRPr="002F23D6">
                                <w:rPr>
                                  <w:rFonts w:ascii="Arial" w:hAnsi="Arial" w:cs="Arial"/>
                                  <w:color w:val="FFFFFF" w:themeColor="background1"/>
                                  <w:sz w:val="22"/>
                                  <w:szCs w:val="22"/>
                                </w:rPr>
                                <w:t>heel options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Straight Connector 44"/>
                        <wps:cNvCnPr/>
                        <wps:spPr>
                          <a:xfrm flipV="1">
                            <a:off x="1181079" y="657216"/>
                            <a:ext cx="1570990" cy="127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Straight Connector 45"/>
                        <wps:cNvCnPr/>
                        <wps:spPr>
                          <a:xfrm>
                            <a:off x="1200130" y="666745"/>
                            <a:ext cx="0" cy="19748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1971655" y="466715"/>
                            <a:ext cx="0" cy="19748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Rectangle 7"/>
                        <wps:cNvSpPr/>
                        <wps:spPr>
                          <a:xfrm>
                            <a:off x="9525" y="2781300"/>
                            <a:ext cx="1080000" cy="720000"/>
                          </a:xfrm>
                          <a:prstGeom prst="rect">
                            <a:avLst/>
                          </a:prstGeom>
                          <a:solidFill>
                            <a:srgbClr val="E359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52EEC" w:rsidRPr="002F23D6" w:rsidRDefault="00552EEC" w:rsidP="00552EEC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 w:rsidRPr="002F23D6">
                                <w:rPr>
                                  <w:rFonts w:ascii="Arial" w:hAnsi="Arial" w:cs="Arial"/>
                                  <w:color w:val="FFFFFF" w:themeColor="background1"/>
                                  <w:sz w:val="22"/>
                                  <w:szCs w:val="22"/>
                                </w:rPr>
                                <w:t>Get Paint choice and display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209780" y="2781300"/>
                            <a:ext cx="1080000" cy="720000"/>
                          </a:xfrm>
                          <a:prstGeom prst="rect">
                            <a:avLst/>
                          </a:prstGeom>
                          <a:solidFill>
                            <a:srgbClr val="E359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52EEC" w:rsidRPr="002F23D6" w:rsidRDefault="00552EEC" w:rsidP="00552EEC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 w:rsidRPr="002F23D6">
                                <w:rPr>
                                  <w:rFonts w:ascii="Arial" w:hAnsi="Arial" w:cs="Arial"/>
                                  <w:color w:val="FFFFFF" w:themeColor="background1"/>
                                  <w:sz w:val="22"/>
                                  <w:szCs w:val="22"/>
                                </w:rPr>
                                <w:t>Get wheel choice &amp; display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371975" y="2781300"/>
                            <a:ext cx="1080000" cy="720000"/>
                          </a:xfrm>
                          <a:prstGeom prst="rect">
                            <a:avLst/>
                          </a:prstGeom>
                          <a:solidFill>
                            <a:srgbClr val="E359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52EEC" w:rsidRPr="002F23D6" w:rsidRDefault="00552EEC" w:rsidP="00552EEC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 w:rsidRPr="002F23D6">
                                <w:rPr>
                                  <w:rFonts w:ascii="Arial" w:hAnsi="Arial" w:cs="Arial"/>
                                  <w:color w:val="FFFFFF" w:themeColor="background1"/>
                                  <w:sz w:val="22"/>
                                  <w:szCs w:val="22"/>
                                </w:rPr>
                                <w:t>Get interior choice &amp; display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362450" y="1876425"/>
                            <a:ext cx="1080000" cy="720000"/>
                          </a:xfrm>
                          <a:prstGeom prst="rect">
                            <a:avLst/>
                          </a:prstGeom>
                          <a:solidFill>
                            <a:srgbClr val="E359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52EEC" w:rsidRPr="002F23D6" w:rsidRDefault="00552EEC" w:rsidP="00552EEC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 w:rsidRPr="002F23D6">
                                <w:rPr>
                                  <w:rFonts w:ascii="Arial" w:hAnsi="Arial" w:cs="Arial"/>
                                  <w:color w:val="FFFFFF" w:themeColor="background1"/>
                                  <w:sz w:val="22"/>
                                  <w:szCs w:val="22"/>
                                </w:rPr>
                                <w:t>Interior options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428731" y="-228621"/>
                            <a:ext cx="1080000" cy="720000"/>
                          </a:xfrm>
                          <a:prstGeom prst="rect">
                            <a:avLst/>
                          </a:prstGeom>
                          <a:solidFill>
                            <a:srgbClr val="E359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52EEC" w:rsidRPr="002F23D6" w:rsidRDefault="00552EEC" w:rsidP="00552EEC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 w:rsidRPr="002F23D6">
                                <w:rPr>
                                  <w:rFonts w:ascii="Arial" w:hAnsi="Arial" w:cs="Arial"/>
                                  <w:color w:val="FFFFFF" w:themeColor="background1"/>
                                  <w:sz w:val="22"/>
                                  <w:szCs w:val="22"/>
                                </w:rPr>
                                <w:t>Car Options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657205" y="809612"/>
                            <a:ext cx="1080000" cy="720000"/>
                          </a:xfrm>
                          <a:prstGeom prst="rect">
                            <a:avLst/>
                          </a:prstGeom>
                          <a:solidFill>
                            <a:srgbClr val="E359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52EEC" w:rsidRPr="002F23D6" w:rsidRDefault="00552EEC" w:rsidP="00552EEC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 w:rsidRPr="002F23D6">
                                <w:rPr>
                                  <w:rFonts w:ascii="Arial" w:hAnsi="Arial" w:cs="Arial"/>
                                  <w:color w:val="FFFFFF" w:themeColor="background1"/>
                                  <w:sz w:val="22"/>
                                  <w:szCs w:val="22"/>
                                </w:rPr>
                                <w:t>Display interface and get model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2A8B2D" id="Group 8" o:spid="_x0000_s1026" style="position:absolute;margin-left:13.85pt;margin-top:13.6pt;width:429.25pt;height:293.65pt;z-index:251679744;mso-width-relative:margin;mso-height-relative:margin" coordorigin=",-2286" coordsize="54519,37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">
                <v:line id="Straight Connector 47" o:spid="_x0000_s1027" style="position:absolute;visibility:visible;mso-wrap-style:square" from="27527,6667" to="27527,16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GHQMMAAADbAAAADwAAAGRycy9kb3ducmV2LnhtbESPQWvCQBSE70L/w/IKXqRuWiTW6Cql&#10;IPXgxegPeGSfSWz2bdjdJrG/3hUEj8PMfMOsNoNpREfO15YVvE8TEMSF1TWXCk7H7dsnCB+QNTaW&#10;ScGVPGzWL6MVZtr2fKAuD6WIEPYZKqhCaDMpfVGRQT+1LXH0ztYZDFG6UmqHfYSbRn4kSSoN1hwX&#10;Kmzpu6LiN/8zCtzP3p3ZThrG9NIv5tt/TLuLUuPX4WsJItAQnuFHe6cVzOZw/xJ/gF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xh0DDAAAA2wAAAA8AAAAAAAAAAAAA&#10;AAAAoQIAAGRycy9kb3ducmV2LnhtbFBLBQYAAAAABAAEAPkAAACRAwAAAAA=&#10;" strokecolor="#484329 [814]" strokeweight="2.25pt"/>
                <v:line id="Straight Connector 48" o:spid="_x0000_s1028" style="position:absolute;visibility:visible;mso-wrap-style:square" from="5523,16666" to="49149,16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4TMr8AAADbAAAADwAAAGRycy9kb3ducmV2LnhtbERPy4rCMBTdC/5DuMJsZEwdpDodo4gg&#10;48KNjw+4NNe2TnNTkth2/HqzEFweznu57k0tWnK+sqxgOklAEOdWV1wouJx3nwsQPiBrrC2Tgn/y&#10;sF4NB0vMtO34SO0pFCKGsM9QQRlCk0np85IM+oltiCN3tc5giNAVUjvsYrip5VeSpNJgxbGhxIa2&#10;JeV/p7tR4H4P7sp2XDOmt+57vntg2t6U+hj1mx8QgfrwFr/ce61gFsfGL/EHyN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G4TMr8AAADbAAAADwAAAAAAAAAAAAAAAACh&#10;AgAAZHJzL2Rvd25yZXYueG1sUEsFBgAAAAAEAAQA+QAAAI0DAAAAAA==&#10;" strokecolor="#484329 [814]" strokeweight="2.25pt"/>
                <v:line id="Straight Connector 49" o:spid="_x0000_s1029" style="position:absolute;visibility:visible;mso-wrap-style:square" from="5429,16573" to="5429,28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K2qcMAAADbAAAADwAAAGRycy9kb3ducmV2LnhtbESPQWvCQBSE70L/w/IKXkQ3LRJrdJVS&#10;kHrwYuwPeGSfSWz2bdjdJrG/3hUEj8PMfMOst4NpREfO15YVvM0SEMSF1TWXCn5Ou+kHCB+QNTaW&#10;ScGVPGw3L6M1Ztr2fKQuD6WIEPYZKqhCaDMpfVGRQT+zLXH0ztYZDFG6UmqHfYSbRr4nSSoN1hwX&#10;Kmzpq6LiN/8zCtz3wZ3ZThrG9NIvF7t/TLuLUuPX4XMFItAQnuFHe68VzJdw/xJ/gN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itqnDAAAA2wAAAA8AAAAAAAAAAAAA&#10;AAAAoQIAAGRycy9kb3ducmV2LnhtbFBLBQYAAAAABAAEAPkAAACRAwAAAAA=&#10;" strokecolor="#484329 [814]" strokeweight="2.25pt"/>
                <v:line id="Straight Connector 52" o:spid="_x0000_s1030" style="position:absolute;visibility:visible;mso-wrap-style:square" from="27527,16764" to="27527,28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+yBcQAAADbAAAADwAAAGRycy9kb3ducmV2LnhtbESPzWrDMBCE74G+g9hCLyGRG6jbuFZC&#10;CYTk0EvcPsBibfxTa2UkxXbz9FGhkOMwM98w+XYynRjI+caygudlAoK4tLrhSsH3137xBsIHZI2d&#10;ZVLwSx62m4dZjpm2I59oKEIlIoR9hgrqEPpMSl/WZNAvbU8cvbN1BkOUrpLa4RjhppOrJEmlwYbj&#10;Qo097Woqf4qLUeAOn+7Mdt4xpu24ft1fMR1apZ4ep493EIGmcA//t49awcsK/r7EHyA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X7IFxAAAANsAAAAPAAAAAAAAAAAA&#10;AAAAAKECAABkcnMvZG93bnJldi54bWxQSwUGAAAAAAQABAD5AAAAkgMAAAAA&#10;" strokecolor="#484329 [814]" strokeweight="2.25pt"/>
                <v:line id="Straight Connector 53" o:spid="_x0000_s1031" style="position:absolute;visibility:visible;mso-wrap-style:square" from="49149,16859" to="49149,27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MXnsQAAADbAAAADwAAAGRycy9kb3ducmV2LnhtbESP3WoCMRSE7wXfIRyhN6JZW1zbrVGk&#10;IO2FN1Uf4LA5+9fNyZKku9s+fSMIvRxm5htmux9NK3pyvrasYLVMQBDnVtdcKrhejotnED4ga2wt&#10;k4If8rDfTSdbzLQd+JP6cyhFhLDPUEEVQpdJ6fOKDPql7YijV1hnMETpSqkdDhFuWvmYJKk0WHNc&#10;qLCjt4ryr/O3UeDeT65gO28Z02Z42Rx/Me0bpR5m4+EVRKAx/Ifv7Q+tYP0Ety/xB8jd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ExeexAAAANsAAAAPAAAAAAAAAAAA&#10;AAAAAKECAABkcnMvZG93bnJldi54bWxQSwUGAAAAAAQABAD5AAAAkgMAAAAA&#10;" strokecolor="#484329 [814]" strokeweight="2.25pt"/>
                <v:rect id="Rectangle 39" o:spid="_x0000_s1032" style="position:absolute;left:22097;top:8096;width:108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/vMMA&#10;AADbAAAADwAAAGRycy9kb3ducmV2LnhtbESPT2vCQBTE74LfYXlCb7rRFk1TVxFBkPbkn+b8yD6z&#10;qdm3IbuN6bfvCoLHYWZ+wyzXva1FR62vHCuYThIQxIXTFZcKzqfdOAXhA7LG2jEp+CMP69VwsMRM&#10;uxsfqDuGUkQI+wwVmBCaTEpfGLLoJ64hjt7FtRZDlG0pdYu3CLe1nCXJXFqsOC4YbGhrqLgef62C&#10;ynz/pFu7z83n2y7PqVuk+eVLqZdRv/kAEagPz/CjvdcKXt/h/iX+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f/vMMAAADbAAAADwAAAAAAAAAAAAAAAACYAgAAZHJzL2Rv&#10;d25yZXYueG1sUEsFBgAAAAAEAAQA9QAAAIgDAAAAAA==&#10;" fillcolor="#e35999" stroked="f" strokeweight="2pt">
                  <v:textbox>
                    <w:txbxContent>
                      <w:p w:rsidR="00552EEC" w:rsidRPr="002F23D6" w:rsidRDefault="002410C2" w:rsidP="00552EEC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22"/>
                            <w:szCs w:val="22"/>
                          </w:rPr>
                          <w:t>Options</w:t>
                        </w:r>
                      </w:p>
                    </w:txbxContent>
                  </v:textbox>
                </v:rect>
                <v:rect id="Rectangle 40" o:spid="_x0000_s1033" style="position:absolute;top:18669;width:108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slXL8A&#10;AADbAAAADwAAAGRycy9kb3ducmV2LnhtbERPTYvCMBC9C/sfwgh7s6mLaKlGEUEQ96Tu9jw0Y1Nt&#10;JqWJtfvvNwfB4+N9rzaDbURPna8dK5gmKQji0umaKwU/l/0kA+EDssbGMSn4Iw+b9cdohbl2Tz5R&#10;fw6ViCHsc1RgQmhzKX1pyKJPXEscuavrLIYIu0rqDp8x3DbyK03n0mLNscFgSztD5f38sApq83vL&#10;dvZQmONsXxTUL7Li+q3U53jYLkEEGsJb/HIftIJZXB+/xB8g1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CyVcvwAAANsAAAAPAAAAAAAAAAAAAAAAAJgCAABkcnMvZG93bnJl&#10;di54bWxQSwUGAAAAAAQABAD1AAAAhAMAAAAA&#10;" fillcolor="#e35999" stroked="f" strokeweight="2pt">
                  <v:textbox>
                    <w:txbxContent>
                      <w:p w:rsidR="00552EEC" w:rsidRPr="002F23D6" w:rsidRDefault="00552EEC" w:rsidP="00552EEC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2"/>
                            <w:szCs w:val="22"/>
                          </w:rPr>
                        </w:pPr>
                        <w:r w:rsidRPr="002F23D6">
                          <w:rPr>
                            <w:rFonts w:ascii="Arial" w:hAnsi="Arial" w:cs="Arial"/>
                            <w:color w:val="FFFFFF" w:themeColor="background1"/>
                            <w:sz w:val="22"/>
                            <w:szCs w:val="22"/>
                          </w:rPr>
                          <w:t>Paint options</w:t>
                        </w:r>
                      </w:p>
                    </w:txbxContent>
                  </v:textbox>
                </v:rect>
                <v:rect id="Rectangle 42" o:spid="_x0000_s1034" style="position:absolute;left:22097;top:18764;width:108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UesMMA&#10;AADbAAAADwAAAGRycy9kb3ducmV2LnhtbESPwWrDMBBE74X8g9hAb42cYFrjRgklEDDNqW7i82Jt&#10;LLfWyliK7fx9VSj0OMzMG2a7n20nRhp861jBepWAIK6dbrlRcP48PmUgfEDW2DkmBXfysN8tHraY&#10;azfxB41laESEsM9RgQmhz6X0tSGLfuV64uhd3WAxRDk0Ug84Rbjt5CZJnqXFluOCwZ4Ohurv8mYV&#10;tObylR1sUZn39FhVNL5k1fWk1ONyfnsFEWgO/+G/dqEVpBv4/RJ/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UesMMAAADbAAAADwAAAAAAAAAAAAAAAACYAgAAZHJzL2Rv&#10;d25yZXYueG1sUEsFBgAAAAAEAAQA9QAAAIgDAAAAAA==&#10;" fillcolor="#e35999" stroked="f" strokeweight="2pt">
                  <v:textbox>
                    <w:txbxContent>
                      <w:p w:rsidR="00552EEC" w:rsidRPr="002F23D6" w:rsidRDefault="002410C2" w:rsidP="00552EEC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22"/>
                            <w:szCs w:val="22"/>
                          </w:rPr>
                          <w:t>W</w:t>
                        </w:r>
                        <w:r w:rsidR="00552EEC" w:rsidRPr="002F23D6">
                          <w:rPr>
                            <w:rFonts w:ascii="Arial" w:hAnsi="Arial" w:cs="Arial"/>
                            <w:color w:val="FFFFFF" w:themeColor="background1"/>
                            <w:sz w:val="22"/>
                            <w:szCs w:val="22"/>
                          </w:rPr>
                          <w:t>heel options</w:t>
                        </w:r>
                      </w:p>
                    </w:txbxContent>
                  </v:textbox>
                </v:rect>
                <v:line id="Straight Connector 44" o:spid="_x0000_s1035" style="position:absolute;flip:y;visibility:visible;mso-wrap-style:square" from="11810,6572" to="27520,6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epycYAAADbAAAADwAAAGRycy9kb3ducmV2LnhtbESP3UrDQBSE74W+w3IE7+ympdYQuy2l&#10;UCooFGPA22P2mB+zZ9PdtYlv7xYKXg4z8w2z2oymE2dyvrGsYDZNQBCXVjdcKSje9/cpCB+QNXaW&#10;ScEvedisJzcrzLQd+I3OeahEhLDPUEEdQp9J6cuaDPqp7Ymj92WdwRClq6R2OES46eQ8SZbSYMNx&#10;ocaedjWV3/mPUdDaQ5u7Y9rOP8ridTY8fqanhxel7m7H7ROIQGP4D1/bz1rBYgGXL/EH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lHqcnGAAAA2wAAAA8AAAAAAAAA&#10;AAAAAAAAoQIAAGRycy9kb3ducmV2LnhtbFBLBQYAAAAABAAEAPkAAACUAwAAAAA=&#10;" strokecolor="#484329 [814]" strokeweight="2.25pt"/>
                <v:line id="Straight Connector 45" o:spid="_x0000_s1036" style="position:absolute;visibility:visible;mso-wrap-style:square" from="12001,6667" to="12001,8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+8rMQAAADbAAAADwAAAGRycy9kb3ducmV2LnhtbESP3WoCMRSE7wXfIRyhN6JZS13brVGk&#10;IO2FN1Uf4LA5+9fNyZKku9s+fSMIvRxm5htmux9NK3pyvrasYLVMQBDnVtdcKrhejotnED4ga2wt&#10;k4If8rDfTSdbzLQd+JP6cyhFhLDPUEEVQpdJ6fOKDPql7YijV1hnMETpSqkdDhFuWvmYJKk0WHNc&#10;qLCjt4ryr/O3UeDeT65gO28Z02Z42Rx/Me0bpR5m4+EVRKAx/Ifv7Q+t4GkNty/xB8jd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b7ysxAAAANsAAAAPAAAAAAAAAAAA&#10;AAAAAKECAABkcnMvZG93bnJldi54bWxQSwUGAAAAAAQABAD5AAAAkgMAAAAA&#10;" strokecolor="#484329 [814]" strokeweight="2.25pt"/>
                <v:line id="Straight Connector 6" o:spid="_x0000_s1037" style="position:absolute;visibility:visible;mso-wrap-style:square" from="19716,4667" to="19716,6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qWrsEAAADaAAAADwAAAGRycy9kb3ducmV2LnhtbESPQYvCMBSE74L/ITzBi2iqh6rVKCKI&#10;Hvay7v6AR/Nsq81LSWLb3V9vFhY8DjPzDbPd96YWLTlfWVYwnyUgiHOrKy4UfH+dpisQPiBrrC2T&#10;gh/ysN8NB1vMtO34k9prKESEsM9QQRlCk0np85IM+pltiKN3s85giNIVUjvsItzUcpEkqTRYcVwo&#10;saFjSfnj+jQK3PnD3dhOasb03q2Xp19M27tS41F/2IAI1Id3+L990QpS+LsSb4Dcv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ipauwQAAANoAAAAPAAAAAAAAAAAAAAAA&#10;AKECAABkcnMvZG93bnJldi54bWxQSwUGAAAAAAQABAD5AAAAjwMAAAAA&#10;" strokecolor="#484329 [814]" strokeweight="2.25pt"/>
                <v:rect id="Rectangle 7" o:spid="_x0000_s1038" style="position:absolute;left:95;top:27813;width:108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+T0sEA&#10;AADaAAAADwAAAGRycy9kb3ducmV2LnhtbESPT4vCMBTE7wt+h/CEva2pIlqqUUQQxD35r+dH82yq&#10;zUtpYu1++83CgsdhZn7DLNe9rUVHra8cKxiPEhDEhdMVlwou591XCsIHZI21Y1LwQx7Wq8HHEjPt&#10;Xnyk7hRKESHsM1RgQmgyKX1hyKIfuYY4ejfXWgxRtqXULb4i3NZykiQzabHiuGCwoa2h4nF6WgWV&#10;ud7Trd3n5jDd5Tl18zS/fSv1Oew3CxCB+vAO/7f3WsEc/q7EG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fk9LBAAAA2gAAAA8AAAAAAAAAAAAAAAAAmAIAAGRycy9kb3du&#10;cmV2LnhtbFBLBQYAAAAABAAEAPUAAACGAwAAAAA=&#10;" fillcolor="#e35999" stroked="f" strokeweight="2pt">
                  <v:textbox>
                    <w:txbxContent>
                      <w:p w:rsidR="00552EEC" w:rsidRPr="002F23D6" w:rsidRDefault="00552EEC" w:rsidP="00552EEC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2"/>
                            <w:szCs w:val="22"/>
                          </w:rPr>
                        </w:pPr>
                        <w:r w:rsidRPr="002F23D6">
                          <w:rPr>
                            <w:rFonts w:ascii="Arial" w:hAnsi="Arial" w:cs="Arial"/>
                            <w:color w:val="FFFFFF" w:themeColor="background1"/>
                            <w:sz w:val="22"/>
                            <w:szCs w:val="22"/>
                          </w:rPr>
                          <w:t>Get Paint choice and display</w:t>
                        </w:r>
                      </w:p>
                    </w:txbxContent>
                  </v:textbox>
                </v:rect>
                <v:rect id="Rectangle 17" o:spid="_x0000_s1039" style="position:absolute;left:22097;top:27813;width:108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GSNcEA&#10;AADbAAAADwAAAGRycy9kb3ducmV2LnhtbERPTWvDMAy9F/YfjAa9Nc7GWENWt4xCoaynZV3OIlbi&#10;bLEcYi9J/31dKOymx/vUZjfbTow0+NaxgqckBUFcOd1yo+D8dVhlIHxA1tg5JgUX8rDbPiw2mGs3&#10;8SeNRWhEDGGfowITQp9L6StDFn3ieuLI1W6wGCIcGqkHnGK47eRzmr5Kiy3HBoM97Q1Vv8WfVdCa&#10;759sb4+l+Xg5lCWN66ysT0otH+f3NxCB5vAvvruPOs5fw+2XeI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RkjXBAAAA2wAAAA8AAAAAAAAAAAAAAAAAmAIAAGRycy9kb3du&#10;cmV2LnhtbFBLBQYAAAAABAAEAPUAAACGAwAAAAA=&#10;" fillcolor="#e35999" stroked="f" strokeweight="2pt">
                  <v:textbox>
                    <w:txbxContent>
                      <w:p w:rsidR="00552EEC" w:rsidRPr="002F23D6" w:rsidRDefault="00552EEC" w:rsidP="00552EEC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2"/>
                            <w:szCs w:val="22"/>
                          </w:rPr>
                        </w:pPr>
                        <w:r w:rsidRPr="002F23D6">
                          <w:rPr>
                            <w:rFonts w:ascii="Arial" w:hAnsi="Arial" w:cs="Arial"/>
                            <w:color w:val="FFFFFF" w:themeColor="background1"/>
                            <w:sz w:val="22"/>
                            <w:szCs w:val="22"/>
                          </w:rPr>
                          <w:t>Get wheel choice &amp; display</w:t>
                        </w:r>
                      </w:p>
                    </w:txbxContent>
                  </v:textbox>
                </v:rect>
                <v:rect id="Rectangle 19" o:spid="_x0000_s1040" style="position:absolute;left:43719;top:27813;width:108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Kj3MEA&#10;AADbAAAADwAAAGRycy9kb3ducmV2LnhtbERPS2vCQBC+F/wPywje6sYiNk1dRQIBsaf6yHnIjtm0&#10;2dmQ3cb477tCobf5+J6z3o62FQP1vnGsYDFPQBBXTjdcKzifiucUhA/IGlvHpOBOHrabydMaM+1u&#10;/EnDMdQihrDPUIEJocuk9JUhi37uOuLIXV1vMUTY11L3eIvhtpUvSbKSFhuODQY7yg1V38cfq6Ax&#10;l680t/vSHJZFWdLwmpbXD6Vm03H3DiLQGP7Ff+69jvPf4PFLPE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Co9zBAAAA2wAAAA8AAAAAAAAAAAAAAAAAmAIAAGRycy9kb3du&#10;cmV2LnhtbFBLBQYAAAAABAAEAPUAAACGAwAAAAA=&#10;" fillcolor="#e35999" stroked="f" strokeweight="2pt">
                  <v:textbox>
                    <w:txbxContent>
                      <w:p w:rsidR="00552EEC" w:rsidRPr="002F23D6" w:rsidRDefault="00552EEC" w:rsidP="00552EEC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2"/>
                            <w:szCs w:val="22"/>
                          </w:rPr>
                        </w:pPr>
                        <w:r w:rsidRPr="002F23D6">
                          <w:rPr>
                            <w:rFonts w:ascii="Arial" w:hAnsi="Arial" w:cs="Arial"/>
                            <w:color w:val="FFFFFF" w:themeColor="background1"/>
                            <w:sz w:val="22"/>
                            <w:szCs w:val="22"/>
                          </w:rPr>
                          <w:t>Get interior choice &amp; display</w:t>
                        </w:r>
                      </w:p>
                    </w:txbxContent>
                  </v:textbox>
                </v:rect>
                <v:rect id="Rectangle 43" o:spid="_x0000_s1041" style="position:absolute;left:43624;top:18764;width:108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m7K8MA&#10;AADbAAAADwAAAGRycy9kb3ducmV2LnhtbESPQWvCQBSE7wX/w/IEb3VTlRpSV5FAQOyptub8yD6z&#10;abNvQ3aN8d+7hUKPw8x8w2x2o23FQL1vHCt4mScgiCunG64VfH0WzykIH5A1to5JwZ087LaTpw1m&#10;2t34g4ZTqEWEsM9QgQmhy6T0lSGLfu464uhdXG8xRNnXUvd4i3DbykWSvEqLDccFgx3lhqqf09Uq&#10;aMz5O83toTTHVVGWNKzT8vKu1Gw67t9ABBrDf/ivfdAKVkv4/RJ/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m7K8MAAADbAAAADwAAAAAAAAAAAAAAAACYAgAAZHJzL2Rv&#10;d25yZXYueG1sUEsFBgAAAAAEAAQA9QAAAIgDAAAAAA==&#10;" fillcolor="#e35999" stroked="f" strokeweight="2pt">
                  <v:textbox>
                    <w:txbxContent>
                      <w:p w:rsidR="00552EEC" w:rsidRPr="002F23D6" w:rsidRDefault="00552EEC" w:rsidP="00552EEC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2"/>
                            <w:szCs w:val="22"/>
                          </w:rPr>
                        </w:pPr>
                        <w:r w:rsidRPr="002F23D6">
                          <w:rPr>
                            <w:rFonts w:ascii="Arial" w:hAnsi="Arial" w:cs="Arial"/>
                            <w:color w:val="FFFFFF" w:themeColor="background1"/>
                            <w:sz w:val="22"/>
                            <w:szCs w:val="22"/>
                          </w:rPr>
                          <w:t>Interior options</w:t>
                        </w:r>
                      </w:p>
                    </w:txbxContent>
                  </v:textbox>
                </v:rect>
                <v:rect id="Rectangle 37" o:spid="_x0000_s1042" style="position:absolute;left:14287;top:-2286;width:10800;height:71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TOVcMA&#10;AADbAAAADwAAAGRycy9kb3ducmV2LnhtbESPQWvCQBSE74L/YXmCN92opYY0GxFBEHuqbXN+ZJ/Z&#10;tNm3IbvG+O+7hUKPw8x8w+S70bZioN43jhWslgkI4srphmsFH+/HRQrCB2SNrWNS8CAPu2I6yTHT&#10;7s5vNFxCLSKEfYYKTAhdJqWvDFn0S9cRR+/qeoshyr6Wusd7hNtWrpPkWVpsOC4Y7OhgqPq+3KyC&#10;xnx+pQd7Ks356ViWNGzT8vqq1Hw27l9ABBrDf/ivfdIKNlv4/RJ/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TOVcMAAADbAAAADwAAAAAAAAAAAAAAAACYAgAAZHJzL2Rv&#10;d25yZXYueG1sUEsFBgAAAAAEAAQA9QAAAIgDAAAAAA==&#10;" fillcolor="#e35999" stroked="f" strokeweight="2pt">
                  <v:textbox>
                    <w:txbxContent>
                      <w:p w:rsidR="00552EEC" w:rsidRPr="002F23D6" w:rsidRDefault="00552EEC" w:rsidP="00552EEC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2"/>
                            <w:szCs w:val="22"/>
                          </w:rPr>
                        </w:pPr>
                        <w:r w:rsidRPr="002F23D6">
                          <w:rPr>
                            <w:rFonts w:ascii="Arial" w:hAnsi="Arial" w:cs="Arial"/>
                            <w:color w:val="FFFFFF" w:themeColor="background1"/>
                            <w:sz w:val="22"/>
                            <w:szCs w:val="22"/>
                          </w:rPr>
                          <w:t>Car Options</w:t>
                        </w:r>
                      </w:p>
                    </w:txbxContent>
                  </v:textbox>
                </v:rect>
                <v:rect id="Rectangle 38" o:spid="_x0000_s1043" style="position:absolute;left:6572;top:8096;width:108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taJ8EA&#10;AADbAAAADwAAAGRycy9kb3ducmV2LnhtbERPz2vCMBS+D/wfwhN2W1PdmKUaRQRBttO62fOjeW2q&#10;zUtpsrb775fDYMeP7/fuMNtOjDT41rGCVZKCIK6cbrlR8PV5fspA+ICssXNMCn7Iw2G/eNhhrt3E&#10;HzQWoRExhH2OCkwIfS6lrwxZ9InriSNXu8FiiHBopB5wiuG2k+s0fZUWW44NBns6GaruxbdV0Jrr&#10;LTvZS2neXs5lSeMmK+t3pR6X83ELItAc/sV/7otW8BzHxi/xB8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7WifBAAAA2wAAAA8AAAAAAAAAAAAAAAAAmAIAAGRycy9kb3du&#10;cmV2LnhtbFBLBQYAAAAABAAEAPUAAACGAwAAAAA=&#10;" fillcolor="#e35999" stroked="f" strokeweight="2pt">
                  <v:textbox>
                    <w:txbxContent>
                      <w:p w:rsidR="00552EEC" w:rsidRPr="002F23D6" w:rsidRDefault="00552EEC" w:rsidP="00552EEC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2"/>
                            <w:szCs w:val="22"/>
                          </w:rPr>
                        </w:pPr>
                        <w:r w:rsidRPr="002F23D6">
                          <w:rPr>
                            <w:rFonts w:ascii="Arial" w:hAnsi="Arial" w:cs="Arial"/>
                            <w:color w:val="FFFFFF" w:themeColor="background1"/>
                            <w:sz w:val="22"/>
                            <w:szCs w:val="22"/>
                          </w:rPr>
                          <w:t>Display interface and get model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8E0502" w:rsidRDefault="008E0502" w:rsidP="0060129C"/>
    <w:p w:rsidR="008E0502" w:rsidRDefault="008E0502" w:rsidP="0060129C"/>
    <w:p w:rsidR="008E0502" w:rsidRDefault="008E0502" w:rsidP="0060129C"/>
    <w:p w:rsidR="008E0502" w:rsidRDefault="008E0502" w:rsidP="0060129C"/>
    <w:p w:rsidR="008E0502" w:rsidRDefault="008E0502" w:rsidP="0060129C"/>
    <w:p w:rsidR="008E0502" w:rsidRDefault="008E0502" w:rsidP="0060129C"/>
    <w:p w:rsidR="008E0502" w:rsidRDefault="008E0502" w:rsidP="0060129C"/>
    <w:p w:rsidR="008E0502" w:rsidRDefault="008E0502" w:rsidP="0060129C"/>
    <w:p w:rsidR="008E0502" w:rsidRDefault="008E0502" w:rsidP="0060129C"/>
    <w:p w:rsidR="008E0502" w:rsidRDefault="008E0502" w:rsidP="0060129C"/>
    <w:p w:rsidR="008E0502" w:rsidRDefault="008E0502" w:rsidP="0060129C"/>
    <w:p w:rsidR="008E0502" w:rsidRDefault="008E0502" w:rsidP="0060129C"/>
    <w:p w:rsidR="008E0502" w:rsidRDefault="008E0502" w:rsidP="0060129C"/>
    <w:p w:rsidR="008E0502" w:rsidRDefault="008E0502" w:rsidP="0060129C"/>
    <w:p w:rsidR="008E0502" w:rsidRDefault="008E0502" w:rsidP="0060129C"/>
    <w:p w:rsidR="008E0502" w:rsidRDefault="008E0502" w:rsidP="0060129C"/>
    <w:p w:rsidR="008E0502" w:rsidRDefault="008E0502" w:rsidP="0060129C"/>
    <w:p w:rsidR="008E0502" w:rsidRDefault="008E0502" w:rsidP="0060129C"/>
    <w:p w:rsidR="008E0502" w:rsidRDefault="008E0502" w:rsidP="0060129C"/>
    <w:p w:rsidR="008E0502" w:rsidRDefault="008E0502" w:rsidP="0060129C"/>
    <w:p w:rsidR="001A31D0" w:rsidRDefault="001A31D0" w:rsidP="007568C5">
      <w:pPr>
        <w:ind w:left="426" w:hanging="426"/>
        <w:rPr>
          <w:rFonts w:ascii="Arial" w:hAnsi="Arial" w:cs="Arial"/>
        </w:rPr>
      </w:pPr>
    </w:p>
    <w:p w:rsidR="001A31D0" w:rsidRDefault="001A31D0" w:rsidP="007568C5">
      <w:pPr>
        <w:ind w:left="426" w:hanging="426"/>
        <w:rPr>
          <w:rFonts w:ascii="Arial" w:hAnsi="Arial" w:cs="Arial"/>
        </w:rPr>
      </w:pPr>
    </w:p>
    <w:p w:rsidR="001A31D0" w:rsidRDefault="001A31D0" w:rsidP="007568C5">
      <w:pPr>
        <w:ind w:left="426" w:hanging="426"/>
        <w:rPr>
          <w:rFonts w:ascii="Arial" w:hAnsi="Arial" w:cs="Arial"/>
        </w:rPr>
      </w:pPr>
    </w:p>
    <w:p w:rsidR="0060129C" w:rsidRPr="0060129C" w:rsidRDefault="0060129C" w:rsidP="007568C5">
      <w:pPr>
        <w:ind w:left="426" w:hanging="426"/>
        <w:rPr>
          <w:rFonts w:ascii="Arial" w:hAnsi="Arial"/>
        </w:rPr>
      </w:pPr>
      <w:r w:rsidRPr="0060129C">
        <w:rPr>
          <w:rFonts w:ascii="Arial" w:hAnsi="Arial" w:cs="Arial"/>
        </w:rPr>
        <w:t>7.</w:t>
      </w:r>
      <w:r w:rsidRPr="0060129C">
        <w:rPr>
          <w:rFonts w:ascii="Arial" w:hAnsi="Arial" w:cs="Arial"/>
        </w:rPr>
        <w:tab/>
      </w:r>
      <w:r w:rsidR="007568C5">
        <w:rPr>
          <w:rFonts w:ascii="Arial" w:hAnsi="Arial" w:cs="Arial"/>
        </w:rPr>
        <w:t xml:space="preserve">Solve the </w:t>
      </w:r>
      <w:r w:rsidRPr="0060129C">
        <w:rPr>
          <w:rFonts w:ascii="Arial" w:hAnsi="Arial" w:cs="Arial"/>
        </w:rPr>
        <w:t>puzzle</w:t>
      </w:r>
      <w:r w:rsidR="007568C5">
        <w:rPr>
          <w:rFonts w:ascii="Arial" w:hAnsi="Arial" w:cs="Arial"/>
        </w:rPr>
        <w:t>.</w:t>
      </w:r>
    </w:p>
    <w:p w:rsidR="0060129C" w:rsidRDefault="0060129C" w:rsidP="0060129C">
      <w:pPr>
        <w:pStyle w:val="PGKS3text"/>
        <w:rPr>
          <w:rFonts w:ascii="Arial" w:hAnsi="Arial"/>
        </w:rPr>
      </w:pPr>
      <w:r w:rsidRPr="0060129C">
        <w:rPr>
          <w:rFonts w:ascii="Arial" w:hAnsi="Arial"/>
        </w:rPr>
        <w:t xml:space="preserve">What is the answer to Roll #6?  </w:t>
      </w:r>
    </w:p>
    <w:p w:rsidR="0060129C" w:rsidRPr="0060129C" w:rsidRDefault="0060129C" w:rsidP="0060129C">
      <w:pPr>
        <w:pStyle w:val="PGKS3text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4</w:t>
      </w:r>
    </w:p>
    <w:p w:rsidR="0060129C" w:rsidRPr="0060129C" w:rsidRDefault="0060129C" w:rsidP="0060129C">
      <w:pPr>
        <w:pStyle w:val="PGKS3text"/>
        <w:rPr>
          <w:rFonts w:ascii="Arial" w:hAnsi="Arial"/>
        </w:rPr>
      </w:pPr>
      <w:r w:rsidRPr="0060129C">
        <w:rPr>
          <w:rFonts w:ascii="Arial" w:hAnsi="Arial"/>
        </w:rPr>
        <w:t>Why?</w:t>
      </w:r>
    </w:p>
    <w:p w:rsidR="007568C5" w:rsidRPr="007568C5" w:rsidRDefault="007568C5" w:rsidP="007568C5">
      <w:pPr>
        <w:pStyle w:val="PGKS3text"/>
        <w:rPr>
          <w:rFonts w:ascii="Arial" w:hAnsi="Arial"/>
          <w:b/>
          <w:color w:val="FF0000"/>
        </w:rPr>
      </w:pPr>
      <w:r w:rsidRPr="007568C5">
        <w:rPr>
          <w:rFonts w:ascii="Arial" w:hAnsi="Arial"/>
          <w:b/>
          <w:color w:val="FF0000"/>
        </w:rPr>
        <w:t>If students get stuck and need a little clue, you can tell them that the name of the game is ‘Petals around the rose’. This name is significant.</w:t>
      </w:r>
    </w:p>
    <w:p w:rsidR="007568C5" w:rsidRDefault="007568C5" w:rsidP="0060129C">
      <w:pPr>
        <w:pStyle w:val="PGKS3text"/>
        <w:rPr>
          <w:rFonts w:ascii="Arial" w:hAnsi="Arial"/>
          <w:color w:val="FF0000"/>
        </w:rPr>
      </w:pPr>
    </w:p>
    <w:p w:rsidR="0060129C" w:rsidRPr="0060129C" w:rsidRDefault="0060129C" w:rsidP="0060129C">
      <w:pPr>
        <w:pStyle w:val="PGKS3text"/>
        <w:rPr>
          <w:rFonts w:ascii="Arial" w:hAnsi="Arial"/>
          <w:color w:val="FF0000"/>
        </w:rPr>
      </w:pPr>
      <w:r w:rsidRPr="0060129C">
        <w:rPr>
          <w:rFonts w:ascii="Arial" w:hAnsi="Arial"/>
          <w:color w:val="FF0000"/>
        </w:rPr>
        <w:t xml:space="preserve">The “rose” is the single dot in the middle in throws of 1, 3 and 5.  In the first throw, only the throw of </w:t>
      </w:r>
      <w:r w:rsidR="00BB1092">
        <w:rPr>
          <w:rFonts w:ascii="Arial" w:hAnsi="Arial"/>
          <w:color w:val="FF0000"/>
        </w:rPr>
        <w:t>five</w:t>
      </w:r>
      <w:r w:rsidRPr="0060129C">
        <w:rPr>
          <w:rFonts w:ascii="Arial" w:hAnsi="Arial"/>
          <w:color w:val="FF0000"/>
        </w:rPr>
        <w:t xml:space="preserve"> has dots surrounding the rose in the middle. The “petals” are the dots surrounding the one in the centre.</w:t>
      </w:r>
    </w:p>
    <w:p w:rsidR="0060129C" w:rsidRDefault="0060129C" w:rsidP="0060129C">
      <w:pPr>
        <w:pStyle w:val="PGKS3text"/>
        <w:rPr>
          <w:rFonts w:ascii="Arial" w:hAnsi="Arial"/>
          <w:color w:val="FF0000"/>
        </w:rPr>
      </w:pPr>
      <w:r w:rsidRPr="0060129C">
        <w:rPr>
          <w:rFonts w:ascii="Arial" w:hAnsi="Arial"/>
          <w:color w:val="FF0000"/>
        </w:rPr>
        <w:t>The lesson here is to take into account all the information given!</w:t>
      </w:r>
      <w:r>
        <w:rPr>
          <w:rFonts w:ascii="Arial" w:hAnsi="Arial"/>
          <w:color w:val="FF0000"/>
        </w:rPr>
        <w:t xml:space="preserve"> It is also an exercise in applying abstraction (information hiding), in that the numbers signified by the dots are irrelevant here – if the problem was not given in the con</w:t>
      </w:r>
      <w:r w:rsidR="00040235">
        <w:rPr>
          <w:rFonts w:ascii="Arial" w:hAnsi="Arial"/>
          <w:color w:val="FF0000"/>
        </w:rPr>
        <w:t>t</w:t>
      </w:r>
      <w:r>
        <w:rPr>
          <w:rFonts w:ascii="Arial" w:hAnsi="Arial"/>
          <w:color w:val="FF0000"/>
        </w:rPr>
        <w:t xml:space="preserve">ext of dice, the solution might be more obvious. </w:t>
      </w:r>
    </w:p>
    <w:p w:rsidR="0060129C" w:rsidRDefault="0060129C" w:rsidP="0060129C">
      <w:pPr>
        <w:pStyle w:val="PGKS3text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There are other problems which use a similar principle. An example is to be able to produce a correct sentence, having heard 3 or 4 examples:</w:t>
      </w:r>
    </w:p>
    <w:p w:rsidR="0060129C" w:rsidRDefault="0060129C" w:rsidP="0060129C">
      <w:pPr>
        <w:pStyle w:val="PGKS3text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“I like cabbage but I don’t like beans”</w:t>
      </w:r>
    </w:p>
    <w:p w:rsidR="0060129C" w:rsidRDefault="0060129C" w:rsidP="0060129C">
      <w:pPr>
        <w:pStyle w:val="PGKS3text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“I like cheddar but I don’t like St</w:t>
      </w:r>
      <w:r w:rsidR="007568C5">
        <w:rPr>
          <w:rFonts w:ascii="Arial" w:hAnsi="Arial"/>
          <w:color w:val="FF0000"/>
        </w:rPr>
        <w:t>i</w:t>
      </w:r>
      <w:r>
        <w:rPr>
          <w:rFonts w:ascii="Arial" w:hAnsi="Arial"/>
          <w:color w:val="FF0000"/>
        </w:rPr>
        <w:t>lton”</w:t>
      </w:r>
    </w:p>
    <w:p w:rsidR="0060129C" w:rsidRDefault="0060129C" w:rsidP="0060129C">
      <w:pPr>
        <w:pStyle w:val="PGKS3text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“I like butterflies but I don’t like moths”</w:t>
      </w:r>
    </w:p>
    <w:p w:rsidR="0060129C" w:rsidRPr="00F24777" w:rsidRDefault="0060129C" w:rsidP="008E0502">
      <w:pPr>
        <w:pStyle w:val="PGKS3text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The answer is that if the word contains a double letter, it’s in the “I like” category. Again, the actual words are irrelevant and the problem would be easier to solve with random letters.</w:t>
      </w:r>
    </w:p>
    <w:sectPr w:rsidR="0060129C" w:rsidRPr="00F24777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873" w:rsidRDefault="00807873" w:rsidP="001330B2">
      <w:r>
        <w:separator/>
      </w:r>
    </w:p>
  </w:endnote>
  <w:endnote w:type="continuationSeparator" w:id="0">
    <w:p w:rsidR="00807873" w:rsidRDefault="00807873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880211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C06059" w:rsidRPr="00C06059" w:rsidRDefault="00C06059">
        <w:pPr>
          <w:pStyle w:val="Footer"/>
          <w:jc w:val="right"/>
          <w:rPr>
            <w:rFonts w:ascii="Arial" w:hAnsi="Arial" w:cs="Arial"/>
            <w:sz w:val="22"/>
          </w:rPr>
        </w:pPr>
        <w:r w:rsidRPr="00C06059">
          <w:rPr>
            <w:rFonts w:ascii="Arial" w:hAnsi="Arial" w:cs="Arial"/>
            <w:sz w:val="22"/>
          </w:rPr>
          <w:fldChar w:fldCharType="begin"/>
        </w:r>
        <w:r w:rsidRPr="00C06059">
          <w:rPr>
            <w:rFonts w:ascii="Arial" w:hAnsi="Arial" w:cs="Arial"/>
            <w:sz w:val="22"/>
          </w:rPr>
          <w:instrText xml:space="preserve"> PAGE   \* MERGEFORMAT </w:instrText>
        </w:r>
        <w:r w:rsidRPr="00C06059">
          <w:rPr>
            <w:rFonts w:ascii="Arial" w:hAnsi="Arial" w:cs="Arial"/>
            <w:sz w:val="22"/>
          </w:rPr>
          <w:fldChar w:fldCharType="separate"/>
        </w:r>
        <w:r w:rsidR="009D583C">
          <w:rPr>
            <w:rFonts w:ascii="Arial" w:hAnsi="Arial" w:cs="Arial"/>
            <w:noProof/>
            <w:sz w:val="22"/>
          </w:rPr>
          <w:t>1</w:t>
        </w:r>
        <w:r w:rsidRPr="00C06059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06059" w:rsidRDefault="00C060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873" w:rsidRDefault="00807873" w:rsidP="001330B2">
      <w:r>
        <w:separator/>
      </w:r>
    </w:p>
  </w:footnote>
  <w:footnote w:type="continuationSeparator" w:id="0">
    <w:p w:rsidR="00807873" w:rsidRDefault="00807873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DE4AB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461DF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9C4453F" wp14:editId="29A16AA3">
          <wp:simplePos x="0" y="0"/>
          <wp:positionH relativeFrom="column">
            <wp:posOffset>4146022</wp:posOffset>
          </wp:positionH>
          <wp:positionV relativeFrom="paragraph">
            <wp:posOffset>-87215</wp:posOffset>
          </wp:positionV>
          <wp:extent cx="1948851" cy="467724"/>
          <wp:effectExtent l="0" t="0" r="0" b="889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838" cy="475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1DFD" w:rsidRPr="00461DF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875E8" wp14:editId="4D9032D3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E3599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461DFD" w:rsidRPr="00C06059" w:rsidRDefault="008E2B46" w:rsidP="00461DFD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Worksheet </w:t>
                          </w:r>
                          <w:r w:rsidR="00B52F5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5 Abstraction and automation</w:t>
                          </w:r>
                          <w:r w:rsidR="00461DFD" w:rsidRPr="00C0605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</w:r>
                          <w:r w:rsidR="00F56F6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 w:rsidR="00461DFD" w:rsidRPr="00C0605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Problem solving</w:t>
                          </w:r>
                        </w:p>
                        <w:p w:rsidR="00461DFD" w:rsidRPr="002739D8" w:rsidRDefault="00461DFD" w:rsidP="00461DF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B875E8" id="Rectangle 11" o:spid="_x0000_s1047" style="position:absolute;margin-left:-1in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" fillcolor="#e35999" stroked="f">
              <v:fill opacity="62194f"/>
              <v:textbox>
                <w:txbxContent>
                  <w:p w:rsidR="00461DFD" w:rsidRPr="00C06059" w:rsidRDefault="008E2B46" w:rsidP="00461DFD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Worksheet </w:t>
                    </w:r>
                    <w:r w:rsidR="00B52F59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5 Abstraction and automation</w:t>
                    </w:r>
                    <w:r w:rsidR="00461DFD" w:rsidRPr="00C06059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</w:r>
                    <w:r w:rsidR="00F56F68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 w:rsidR="00461DFD" w:rsidRPr="00C06059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Problem solving</w:t>
                    </w:r>
                  </w:p>
                  <w:p w:rsidR="00461DFD" w:rsidRPr="002739D8" w:rsidRDefault="00461DFD" w:rsidP="00461DF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973F8"/>
    <w:multiLevelType w:val="hybridMultilevel"/>
    <w:tmpl w:val="6BE0D030"/>
    <w:lvl w:ilvl="0" w:tplc="A3B29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C6D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18B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5EC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E07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02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42A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1047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F0E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0BE"/>
    <w:rsid w:val="00001422"/>
    <w:rsid w:val="00001B72"/>
    <w:rsid w:val="00003195"/>
    <w:rsid w:val="00007AA2"/>
    <w:rsid w:val="0001140D"/>
    <w:rsid w:val="00014095"/>
    <w:rsid w:val="00021238"/>
    <w:rsid w:val="00027956"/>
    <w:rsid w:val="00036C77"/>
    <w:rsid w:val="00040235"/>
    <w:rsid w:val="0004115B"/>
    <w:rsid w:val="000418F9"/>
    <w:rsid w:val="00041F23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742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2031A"/>
    <w:rsid w:val="00120975"/>
    <w:rsid w:val="001330B2"/>
    <w:rsid w:val="00134B82"/>
    <w:rsid w:val="001360D1"/>
    <w:rsid w:val="00141FAF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31D0"/>
    <w:rsid w:val="001B2B28"/>
    <w:rsid w:val="001B7EA1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8F9"/>
    <w:rsid w:val="001F3CFF"/>
    <w:rsid w:val="00203B68"/>
    <w:rsid w:val="002222D6"/>
    <w:rsid w:val="00222526"/>
    <w:rsid w:val="00224C0C"/>
    <w:rsid w:val="0023565E"/>
    <w:rsid w:val="002400CF"/>
    <w:rsid w:val="002410C2"/>
    <w:rsid w:val="00243162"/>
    <w:rsid w:val="0025167C"/>
    <w:rsid w:val="002518F3"/>
    <w:rsid w:val="00256976"/>
    <w:rsid w:val="002608BD"/>
    <w:rsid w:val="002620F2"/>
    <w:rsid w:val="0026332F"/>
    <w:rsid w:val="00272A41"/>
    <w:rsid w:val="002739D8"/>
    <w:rsid w:val="00273AB2"/>
    <w:rsid w:val="00273C62"/>
    <w:rsid w:val="002764B5"/>
    <w:rsid w:val="002967D5"/>
    <w:rsid w:val="002A1C11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412"/>
    <w:rsid w:val="002D5DD1"/>
    <w:rsid w:val="002F113B"/>
    <w:rsid w:val="002F1AEB"/>
    <w:rsid w:val="002F1FA2"/>
    <w:rsid w:val="002F23D6"/>
    <w:rsid w:val="003021BD"/>
    <w:rsid w:val="003032A1"/>
    <w:rsid w:val="00320270"/>
    <w:rsid w:val="00320756"/>
    <w:rsid w:val="00325921"/>
    <w:rsid w:val="0033716F"/>
    <w:rsid w:val="00337D49"/>
    <w:rsid w:val="00340D06"/>
    <w:rsid w:val="00351574"/>
    <w:rsid w:val="00357B36"/>
    <w:rsid w:val="00367FCB"/>
    <w:rsid w:val="00375594"/>
    <w:rsid w:val="00375EE7"/>
    <w:rsid w:val="00391BFE"/>
    <w:rsid w:val="003936A2"/>
    <w:rsid w:val="00393A24"/>
    <w:rsid w:val="003953C5"/>
    <w:rsid w:val="003A71AA"/>
    <w:rsid w:val="003B20E2"/>
    <w:rsid w:val="003C164F"/>
    <w:rsid w:val="003C1B9A"/>
    <w:rsid w:val="003C2B8C"/>
    <w:rsid w:val="003C310D"/>
    <w:rsid w:val="003C3D90"/>
    <w:rsid w:val="003D3888"/>
    <w:rsid w:val="003E20EE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1B33"/>
    <w:rsid w:val="00444362"/>
    <w:rsid w:val="00444F4C"/>
    <w:rsid w:val="0045125E"/>
    <w:rsid w:val="0045258E"/>
    <w:rsid w:val="004578FB"/>
    <w:rsid w:val="00461DFD"/>
    <w:rsid w:val="00463A26"/>
    <w:rsid w:val="00464554"/>
    <w:rsid w:val="00464C99"/>
    <w:rsid w:val="0046520A"/>
    <w:rsid w:val="00467113"/>
    <w:rsid w:val="004731C0"/>
    <w:rsid w:val="00473382"/>
    <w:rsid w:val="00475B7B"/>
    <w:rsid w:val="0048479D"/>
    <w:rsid w:val="00486681"/>
    <w:rsid w:val="00492033"/>
    <w:rsid w:val="004A17E3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20832"/>
    <w:rsid w:val="00521331"/>
    <w:rsid w:val="00524309"/>
    <w:rsid w:val="00527CBB"/>
    <w:rsid w:val="00531DB0"/>
    <w:rsid w:val="00532207"/>
    <w:rsid w:val="00533C93"/>
    <w:rsid w:val="005347E0"/>
    <w:rsid w:val="00541AE2"/>
    <w:rsid w:val="00544A33"/>
    <w:rsid w:val="00552EEC"/>
    <w:rsid w:val="00556231"/>
    <w:rsid w:val="00557B95"/>
    <w:rsid w:val="00561364"/>
    <w:rsid w:val="00582A4B"/>
    <w:rsid w:val="00597D44"/>
    <w:rsid w:val="005A6105"/>
    <w:rsid w:val="005B098A"/>
    <w:rsid w:val="005B286C"/>
    <w:rsid w:val="005B73DD"/>
    <w:rsid w:val="005C5BC5"/>
    <w:rsid w:val="005E26EC"/>
    <w:rsid w:val="005E5BF6"/>
    <w:rsid w:val="005E5DC3"/>
    <w:rsid w:val="005E60A8"/>
    <w:rsid w:val="005F32A9"/>
    <w:rsid w:val="005F3AB0"/>
    <w:rsid w:val="005F4149"/>
    <w:rsid w:val="005F4881"/>
    <w:rsid w:val="005F5D1A"/>
    <w:rsid w:val="005F6BB2"/>
    <w:rsid w:val="005F795D"/>
    <w:rsid w:val="0060042F"/>
    <w:rsid w:val="0060129C"/>
    <w:rsid w:val="006105B5"/>
    <w:rsid w:val="00611494"/>
    <w:rsid w:val="00613B90"/>
    <w:rsid w:val="00614DB9"/>
    <w:rsid w:val="006201CA"/>
    <w:rsid w:val="006243E7"/>
    <w:rsid w:val="00624695"/>
    <w:rsid w:val="006311D6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40EE"/>
    <w:rsid w:val="00695C4C"/>
    <w:rsid w:val="006A1A59"/>
    <w:rsid w:val="006A2D13"/>
    <w:rsid w:val="006A3F4B"/>
    <w:rsid w:val="006B449A"/>
    <w:rsid w:val="006C4DAE"/>
    <w:rsid w:val="006D304D"/>
    <w:rsid w:val="006D627B"/>
    <w:rsid w:val="006E0363"/>
    <w:rsid w:val="006E15BE"/>
    <w:rsid w:val="006E3DA9"/>
    <w:rsid w:val="006E6FE2"/>
    <w:rsid w:val="006E706B"/>
    <w:rsid w:val="006F5480"/>
    <w:rsid w:val="006F650F"/>
    <w:rsid w:val="00704C77"/>
    <w:rsid w:val="00710039"/>
    <w:rsid w:val="00711A81"/>
    <w:rsid w:val="007147AA"/>
    <w:rsid w:val="00717784"/>
    <w:rsid w:val="00726A40"/>
    <w:rsid w:val="007339E9"/>
    <w:rsid w:val="007419FB"/>
    <w:rsid w:val="0074422D"/>
    <w:rsid w:val="00753D30"/>
    <w:rsid w:val="00754BCE"/>
    <w:rsid w:val="00756814"/>
    <w:rsid w:val="007568C5"/>
    <w:rsid w:val="00761E54"/>
    <w:rsid w:val="007622D3"/>
    <w:rsid w:val="00774F80"/>
    <w:rsid w:val="0077755E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56A6"/>
    <w:rsid w:val="007F6857"/>
    <w:rsid w:val="00804216"/>
    <w:rsid w:val="00807873"/>
    <w:rsid w:val="008114EC"/>
    <w:rsid w:val="00851CDB"/>
    <w:rsid w:val="00854538"/>
    <w:rsid w:val="00854D34"/>
    <w:rsid w:val="00854E55"/>
    <w:rsid w:val="00860F9F"/>
    <w:rsid w:val="00863764"/>
    <w:rsid w:val="00864530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502"/>
    <w:rsid w:val="008E092E"/>
    <w:rsid w:val="008E1EBF"/>
    <w:rsid w:val="008E2B46"/>
    <w:rsid w:val="008E37AF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4C94"/>
    <w:rsid w:val="0094560A"/>
    <w:rsid w:val="009509CC"/>
    <w:rsid w:val="009568B3"/>
    <w:rsid w:val="00963A4E"/>
    <w:rsid w:val="00963C03"/>
    <w:rsid w:val="00972FF7"/>
    <w:rsid w:val="009730A8"/>
    <w:rsid w:val="00975DB6"/>
    <w:rsid w:val="009B220D"/>
    <w:rsid w:val="009B6567"/>
    <w:rsid w:val="009C0F1E"/>
    <w:rsid w:val="009C2062"/>
    <w:rsid w:val="009C50AF"/>
    <w:rsid w:val="009C728B"/>
    <w:rsid w:val="009C75E0"/>
    <w:rsid w:val="009D2963"/>
    <w:rsid w:val="009D5436"/>
    <w:rsid w:val="009D55D5"/>
    <w:rsid w:val="009D583C"/>
    <w:rsid w:val="009E09F6"/>
    <w:rsid w:val="009E3328"/>
    <w:rsid w:val="009E3343"/>
    <w:rsid w:val="009E3C88"/>
    <w:rsid w:val="009E3FC4"/>
    <w:rsid w:val="009E7DBC"/>
    <w:rsid w:val="009F00F0"/>
    <w:rsid w:val="009F375F"/>
    <w:rsid w:val="009F46B2"/>
    <w:rsid w:val="00A0337A"/>
    <w:rsid w:val="00A05AE2"/>
    <w:rsid w:val="00A23FFD"/>
    <w:rsid w:val="00A373E6"/>
    <w:rsid w:val="00A42FD1"/>
    <w:rsid w:val="00A46492"/>
    <w:rsid w:val="00A464D2"/>
    <w:rsid w:val="00A4727D"/>
    <w:rsid w:val="00A4793A"/>
    <w:rsid w:val="00A56A3E"/>
    <w:rsid w:val="00A618F6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2CFC"/>
    <w:rsid w:val="00AA5731"/>
    <w:rsid w:val="00AB351E"/>
    <w:rsid w:val="00AB49CB"/>
    <w:rsid w:val="00AC09E2"/>
    <w:rsid w:val="00AC514D"/>
    <w:rsid w:val="00AD0876"/>
    <w:rsid w:val="00AD4C44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06271"/>
    <w:rsid w:val="00B075C0"/>
    <w:rsid w:val="00B11A4D"/>
    <w:rsid w:val="00B133AE"/>
    <w:rsid w:val="00B172B0"/>
    <w:rsid w:val="00B23AF7"/>
    <w:rsid w:val="00B249A9"/>
    <w:rsid w:val="00B25236"/>
    <w:rsid w:val="00B26756"/>
    <w:rsid w:val="00B30F19"/>
    <w:rsid w:val="00B341B8"/>
    <w:rsid w:val="00B44947"/>
    <w:rsid w:val="00B5223B"/>
    <w:rsid w:val="00B52F59"/>
    <w:rsid w:val="00B63054"/>
    <w:rsid w:val="00B6401B"/>
    <w:rsid w:val="00B64C32"/>
    <w:rsid w:val="00B6741B"/>
    <w:rsid w:val="00B7126E"/>
    <w:rsid w:val="00B85B8A"/>
    <w:rsid w:val="00B922DE"/>
    <w:rsid w:val="00B93DFF"/>
    <w:rsid w:val="00B96E3C"/>
    <w:rsid w:val="00BA29C9"/>
    <w:rsid w:val="00BB0CFE"/>
    <w:rsid w:val="00BB1092"/>
    <w:rsid w:val="00BC2E85"/>
    <w:rsid w:val="00BC6222"/>
    <w:rsid w:val="00BC7395"/>
    <w:rsid w:val="00BD3160"/>
    <w:rsid w:val="00BD3BB7"/>
    <w:rsid w:val="00BE0DD8"/>
    <w:rsid w:val="00BF07BA"/>
    <w:rsid w:val="00BF7144"/>
    <w:rsid w:val="00C04901"/>
    <w:rsid w:val="00C06059"/>
    <w:rsid w:val="00C12CD3"/>
    <w:rsid w:val="00C178DE"/>
    <w:rsid w:val="00C21487"/>
    <w:rsid w:val="00C22CA3"/>
    <w:rsid w:val="00C24F64"/>
    <w:rsid w:val="00C27F8E"/>
    <w:rsid w:val="00C31AC6"/>
    <w:rsid w:val="00C33BCF"/>
    <w:rsid w:val="00C33C70"/>
    <w:rsid w:val="00C440D3"/>
    <w:rsid w:val="00C44A39"/>
    <w:rsid w:val="00C45D72"/>
    <w:rsid w:val="00C51184"/>
    <w:rsid w:val="00C51D10"/>
    <w:rsid w:val="00C5781C"/>
    <w:rsid w:val="00C63BEC"/>
    <w:rsid w:val="00C6709F"/>
    <w:rsid w:val="00C75942"/>
    <w:rsid w:val="00C84DA8"/>
    <w:rsid w:val="00C913ED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42539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08CD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1A9E"/>
    <w:rsid w:val="00DA35ED"/>
    <w:rsid w:val="00DB14AE"/>
    <w:rsid w:val="00DB5E9B"/>
    <w:rsid w:val="00DB63B3"/>
    <w:rsid w:val="00DC4A02"/>
    <w:rsid w:val="00DC687C"/>
    <w:rsid w:val="00DD1334"/>
    <w:rsid w:val="00DD3EBF"/>
    <w:rsid w:val="00DD5F50"/>
    <w:rsid w:val="00DD68B8"/>
    <w:rsid w:val="00DD6EEB"/>
    <w:rsid w:val="00DD7BDB"/>
    <w:rsid w:val="00DE440C"/>
    <w:rsid w:val="00DE4AB8"/>
    <w:rsid w:val="00DE5157"/>
    <w:rsid w:val="00DE5B96"/>
    <w:rsid w:val="00DF1254"/>
    <w:rsid w:val="00DF3A08"/>
    <w:rsid w:val="00DF50CC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27F6"/>
    <w:rsid w:val="00E669A5"/>
    <w:rsid w:val="00E70A61"/>
    <w:rsid w:val="00E71E80"/>
    <w:rsid w:val="00E77FA4"/>
    <w:rsid w:val="00E8047D"/>
    <w:rsid w:val="00E80A59"/>
    <w:rsid w:val="00E91270"/>
    <w:rsid w:val="00E9128F"/>
    <w:rsid w:val="00E957B2"/>
    <w:rsid w:val="00EA76E6"/>
    <w:rsid w:val="00EB04EF"/>
    <w:rsid w:val="00EB4CB9"/>
    <w:rsid w:val="00EB5AE3"/>
    <w:rsid w:val="00EB738F"/>
    <w:rsid w:val="00EC0170"/>
    <w:rsid w:val="00EC1F09"/>
    <w:rsid w:val="00EC45AD"/>
    <w:rsid w:val="00EE37E3"/>
    <w:rsid w:val="00EE391B"/>
    <w:rsid w:val="00EE5511"/>
    <w:rsid w:val="00EF1BD6"/>
    <w:rsid w:val="00F04EE2"/>
    <w:rsid w:val="00F07E61"/>
    <w:rsid w:val="00F10DB6"/>
    <w:rsid w:val="00F11882"/>
    <w:rsid w:val="00F22381"/>
    <w:rsid w:val="00F226AD"/>
    <w:rsid w:val="00F24777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243B"/>
    <w:rsid w:val="00F539D7"/>
    <w:rsid w:val="00F56D42"/>
    <w:rsid w:val="00F56F68"/>
    <w:rsid w:val="00F70E93"/>
    <w:rsid w:val="00F72378"/>
    <w:rsid w:val="00F76239"/>
    <w:rsid w:val="00F84677"/>
    <w:rsid w:val="00F87296"/>
    <w:rsid w:val="00F95DAA"/>
    <w:rsid w:val="00FA2D8A"/>
    <w:rsid w:val="00FA4189"/>
    <w:rsid w:val="00FA7381"/>
    <w:rsid w:val="00FB320A"/>
    <w:rsid w:val="00FB7D64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681303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PGKS3text">
    <w:name w:val="PG KS3 text"/>
    <w:basedOn w:val="Normal"/>
    <w:uiPriority w:val="99"/>
    <w:qFormat/>
    <w:rsid w:val="0060129C"/>
    <w:pPr>
      <w:spacing w:before="120"/>
    </w:pPr>
    <w:rPr>
      <w:rFonts w:ascii="Calibri" w:eastAsia="Times New Roman" w:hAnsi="Calibri" w:cs="Arial"/>
      <w:sz w:val="22"/>
      <w:szCs w:val="22"/>
      <w:lang w:eastAsia="en-GB"/>
    </w:rPr>
  </w:style>
  <w:style w:type="character" w:styleId="FollowedHyperlink">
    <w:name w:val="FollowedHyperlink"/>
    <w:basedOn w:val="DefaultParagraphFont"/>
    <w:semiHidden/>
    <w:unhideWhenUsed/>
    <w:rsid w:val="00DE44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5288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5AEAF0-89EA-40C6-B927-B47E0F76E2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175A5A-EA96-4170-BADB-BCBDEF6B09DF}"/>
</file>

<file path=customXml/itemProps3.xml><?xml version="1.0" encoding="utf-8"?>
<ds:datastoreItem xmlns:ds="http://schemas.openxmlformats.org/officeDocument/2006/customXml" ds:itemID="{93FE0B65-5906-4ECB-A925-4F6D94BADEC4}"/>
</file>

<file path=customXml/itemProps4.xml><?xml version="1.0" encoding="utf-8"?>
<ds:datastoreItem xmlns:ds="http://schemas.openxmlformats.org/officeDocument/2006/customXml" ds:itemID="{945A71B3-3E25-4376-AE13-FE7ADD5887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 Heathcote</dc:creator>
  <cp:lastModifiedBy>Rob Heathcote</cp:lastModifiedBy>
  <cp:revision>10</cp:revision>
  <cp:lastPrinted>2014-08-28T11:34:00Z</cp:lastPrinted>
  <dcterms:created xsi:type="dcterms:W3CDTF">2015-04-23T15:23:00Z</dcterms:created>
  <dcterms:modified xsi:type="dcterms:W3CDTF">2015-11-19T15:12:00Z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